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C07C3" w14:textId="77777777" w:rsidR="00580F52" w:rsidRPr="008806A7" w:rsidRDefault="00580F52" w:rsidP="00580F52">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9814836"/>
      <w:r w:rsidRPr="008806A7">
        <w:rPr>
          <w:rFonts w:ascii="IRANSans" w:hAnsi="IRANSans" w:cs="IRANSans"/>
          <w:color w:val="00B050"/>
          <w:sz w:val="28"/>
          <w:shd w:val="clear" w:color="auto" w:fill="FFFFFF"/>
          <w:rtl/>
          <w:lang w:val="x-none"/>
        </w:rPr>
        <w:t>بسم الله الرحمن الرحیم</w:t>
      </w:r>
    </w:p>
    <w:p w14:paraId="63C2AEFD" w14:textId="77777777" w:rsidR="00580F52" w:rsidRPr="008806A7" w:rsidRDefault="00580F52" w:rsidP="00580F52">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EBFFB79" w14:textId="77777777" w:rsidR="00580F52" w:rsidRPr="008806A7" w:rsidRDefault="00580F52" w:rsidP="00580F52">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661F2972" w14:textId="77777777" w:rsidR="00580F52" w:rsidRPr="008806A7" w:rsidRDefault="00580F52" w:rsidP="00580F52">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485E81C" w14:textId="508F3A66" w:rsidR="00580F52" w:rsidRPr="008806A7" w:rsidRDefault="00580F52" w:rsidP="00580F52">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123</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95</w:t>
      </w:r>
      <w:r>
        <w:rPr>
          <w:rFonts w:ascii="IRANSans" w:hAnsi="IRANSans" w:cs="IRANSans"/>
          <w:color w:val="C00000"/>
          <w:sz w:val="28"/>
          <w:shd w:val="clear" w:color="auto" w:fill="FFFFFF"/>
        </w:rPr>
        <w:t>6</w:t>
      </w:r>
      <w:r w:rsidRPr="008806A7">
        <w:rPr>
          <w:rFonts w:ascii="IRANSans" w:hAnsi="IRANSans" w:cs="IRANSans"/>
          <w:color w:val="C00000"/>
          <w:sz w:val="28"/>
          <w:shd w:val="clear" w:color="auto" w:fill="FFFFFF"/>
          <w:rtl/>
          <w:lang w:val="x-none"/>
        </w:rPr>
        <w:tab/>
      </w:r>
    </w:p>
    <w:p w14:paraId="30265104" w14:textId="7F0C0C75" w:rsidR="00580F52" w:rsidRPr="000E3F39" w:rsidRDefault="00580F52" w:rsidP="00580F52">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123</w:t>
      </w:r>
      <w:bookmarkStart w:id="34" w:name="_GoBack"/>
      <w:bookmarkEnd w:id="34"/>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5022</w:t>
      </w:r>
      <w:r>
        <w:rPr>
          <w:rFonts w:ascii="IRANSans" w:hAnsi="IRANSans" w:cs="IRANSans"/>
          <w:color w:val="C00000"/>
          <w:sz w:val="28"/>
          <w:shd w:val="clear" w:color="auto" w:fill="FFFFFF"/>
        </w:rPr>
        <w:t>6</w:t>
      </w:r>
    </w:p>
    <w:p w14:paraId="48FECDEF" w14:textId="77777777" w:rsidR="00580F52" w:rsidRDefault="00580F52" w:rsidP="00580F52">
      <w:pPr>
        <w:rPr>
          <w:color w:val="EE0000"/>
          <w:rtl/>
        </w:rPr>
      </w:pPr>
      <w:r w:rsidRPr="00CC362D">
        <w:rPr>
          <w:rFonts w:hint="cs"/>
          <w:color w:val="EE0000"/>
          <w:rtl/>
        </w:rPr>
        <w:t>----------------------------</w:t>
      </w:r>
      <w:r>
        <w:rPr>
          <w:rFonts w:hint="cs"/>
          <w:color w:val="EE0000"/>
          <w:rtl/>
        </w:rPr>
        <w:t>-------------</w:t>
      </w:r>
    </w:p>
    <w:p w14:paraId="1B438413" w14:textId="77777777" w:rsidR="00891CD5" w:rsidRDefault="00587D80" w:rsidP="0036742D">
      <w:pPr>
        <w:pStyle w:val="Heading1"/>
        <w:rPr>
          <w:rtl/>
        </w:rPr>
      </w:pPr>
      <w:r>
        <w:rPr>
          <w:rtl/>
        </w:rPr>
        <w:t>بررس</w:t>
      </w:r>
      <w:r>
        <w:rPr>
          <w:rFonts w:hint="cs"/>
          <w:rtl/>
        </w:rPr>
        <w:t>ی</w:t>
      </w:r>
      <w:r>
        <w:rPr>
          <w:rtl/>
        </w:rPr>
        <w:t xml:space="preserve"> ادل</w:t>
      </w:r>
      <w:r>
        <w:rPr>
          <w:rFonts w:hint="cs"/>
          <w:rtl/>
        </w:rPr>
        <w:t>ۀ</w:t>
      </w:r>
      <w:r>
        <w:rPr>
          <w:rtl/>
        </w:rPr>
        <w:t xml:space="preserve"> استصحاب</w:t>
      </w:r>
      <w:bookmarkEnd w:id="0"/>
    </w:p>
    <w:p w14:paraId="33395021" w14:textId="38C3BDDC" w:rsidR="00891CD5" w:rsidRPr="00891CD5" w:rsidRDefault="00891CD5" w:rsidP="0036742D">
      <w:pPr>
        <w:jc w:val="both"/>
        <w:rPr>
          <w:rtl/>
        </w:rPr>
      </w:pPr>
      <w:r>
        <w:rPr>
          <w:rFonts w:hint="cs"/>
          <w:rtl/>
          <w:lang w:bidi="ar-SA"/>
        </w:rPr>
        <w:t xml:space="preserve">بحث در ادله‌ی استصحاب است. </w:t>
      </w:r>
    </w:p>
    <w:p w14:paraId="4F1FEE95" w14:textId="104EE650" w:rsidR="00587D80" w:rsidRDefault="00891CD5" w:rsidP="0036742D">
      <w:pPr>
        <w:pStyle w:val="Heading1"/>
        <w:rPr>
          <w:rtl/>
        </w:rPr>
      </w:pPr>
      <w:bookmarkStart w:id="35" w:name="_Toc229814837"/>
      <w:r>
        <w:rPr>
          <w:rFonts w:hint="cs"/>
          <w:rtl/>
        </w:rPr>
        <w:t>دلیل اول</w:t>
      </w:r>
      <w:r>
        <w:rPr>
          <w:rFonts w:cs="Cambria" w:hint="cs"/>
          <w:rtl/>
        </w:rPr>
        <w:t>:</w:t>
      </w:r>
      <w:r w:rsidR="00587D80">
        <w:rPr>
          <w:rtl/>
        </w:rPr>
        <w:t xml:space="preserve"> اجماع</w:t>
      </w:r>
      <w:bookmarkEnd w:id="35"/>
    </w:p>
    <w:p w14:paraId="54903F09" w14:textId="1D7013EC" w:rsidR="00587D80" w:rsidRDefault="007B0737" w:rsidP="0036742D">
      <w:pPr>
        <w:jc w:val="both"/>
        <w:rPr>
          <w:rtl/>
        </w:rPr>
      </w:pPr>
      <w:r>
        <w:rPr>
          <w:rFonts w:hint="cs"/>
          <w:rtl/>
          <w:lang w:bidi="ar-SA"/>
        </w:rPr>
        <w:t>یکی از ادله‌ای</w:t>
      </w:r>
      <w:r w:rsidR="00891CD5">
        <w:rPr>
          <w:rFonts w:hint="cs"/>
          <w:rtl/>
          <w:lang w:bidi="ar-SA"/>
        </w:rPr>
        <w:t xml:space="preserve"> که برای اثبات استصحاب </w:t>
      </w:r>
      <w:r>
        <w:rPr>
          <w:rFonts w:hint="cs"/>
          <w:rtl/>
          <w:lang w:bidi="ar-SA"/>
        </w:rPr>
        <w:t>به آن تمسک می‌شود</w:t>
      </w:r>
      <w:r w:rsidR="00DB5DAB">
        <w:rPr>
          <w:rFonts w:hint="cs"/>
          <w:rtl/>
          <w:lang w:bidi="ar-SA"/>
        </w:rPr>
        <w:t>،</w:t>
      </w:r>
      <w:r>
        <w:rPr>
          <w:rFonts w:hint="cs"/>
          <w:rtl/>
          <w:lang w:bidi="ar-SA"/>
        </w:rPr>
        <w:t xml:space="preserve"> اجماع است.</w:t>
      </w:r>
      <w:r w:rsidR="00DB5DAB">
        <w:rPr>
          <w:rFonts w:hint="cs"/>
          <w:rtl/>
          <w:lang w:bidi="ar-SA"/>
        </w:rPr>
        <w:t xml:space="preserve"> </w:t>
      </w:r>
      <w:r w:rsidR="00587D80">
        <w:rPr>
          <w:rFonts w:hint="eastAsia"/>
          <w:rtl/>
        </w:rPr>
        <w:t>علامه</w:t>
      </w:r>
      <w:r w:rsidR="00587D80">
        <w:rPr>
          <w:rtl/>
        </w:rPr>
        <w:t xml:space="preserve"> حلّ</w:t>
      </w:r>
      <w:r w:rsidR="00587D80">
        <w:rPr>
          <w:rFonts w:hint="cs"/>
          <w:rtl/>
        </w:rPr>
        <w:t>ی</w:t>
      </w:r>
      <w:r w:rsidR="00587D80">
        <w:rPr>
          <w:rtl/>
        </w:rPr>
        <w:t xml:space="preserve"> در کتاب مبادئ الوصول ال</w:t>
      </w:r>
      <w:r w:rsidR="00587D80">
        <w:rPr>
          <w:rFonts w:hint="cs"/>
          <w:rtl/>
        </w:rPr>
        <w:t>ی</w:t>
      </w:r>
      <w:r w:rsidR="00587D80">
        <w:rPr>
          <w:rtl/>
        </w:rPr>
        <w:t xml:space="preserve"> علم الاصول</w:t>
      </w:r>
      <w:r>
        <w:rPr>
          <w:rFonts w:hint="cs"/>
          <w:rtl/>
        </w:rPr>
        <w:t xml:space="preserve"> فرموده‌اند: «</w:t>
      </w:r>
      <w:r w:rsidR="00587D80" w:rsidRPr="009A445D">
        <w:rPr>
          <w:color w:val="000080"/>
          <w:rtl/>
        </w:rPr>
        <w:t>الاستصحاب حجة لاجماع الفقهاء عل</w:t>
      </w:r>
      <w:r w:rsidR="00587D80" w:rsidRPr="009A445D">
        <w:rPr>
          <w:rFonts w:hint="cs"/>
          <w:color w:val="000080"/>
          <w:rtl/>
        </w:rPr>
        <w:t>ی</w:t>
      </w:r>
      <w:r w:rsidR="00587D80" w:rsidRPr="009A445D">
        <w:rPr>
          <w:color w:val="000080"/>
          <w:rtl/>
        </w:rPr>
        <w:t xml:space="preserve"> انه مت</w:t>
      </w:r>
      <w:r w:rsidR="00587D80" w:rsidRPr="009A445D">
        <w:rPr>
          <w:rFonts w:hint="cs"/>
          <w:color w:val="000080"/>
          <w:rtl/>
        </w:rPr>
        <w:t>ی</w:t>
      </w:r>
      <w:r w:rsidR="00587D80" w:rsidRPr="009A445D">
        <w:rPr>
          <w:color w:val="000080"/>
          <w:rtl/>
        </w:rPr>
        <w:t xml:space="preserve"> حصل حکم ثم وقع الشک ف</w:t>
      </w:r>
      <w:r w:rsidR="00587D80" w:rsidRPr="009A445D">
        <w:rPr>
          <w:rFonts w:hint="cs"/>
          <w:color w:val="000080"/>
          <w:rtl/>
        </w:rPr>
        <w:t>ی</w:t>
      </w:r>
      <w:r w:rsidR="00587D80" w:rsidRPr="009A445D">
        <w:rPr>
          <w:color w:val="000080"/>
          <w:rtl/>
        </w:rPr>
        <w:t xml:space="preserve"> انه طرأ ما </w:t>
      </w:r>
      <w:r w:rsidR="00587D80" w:rsidRPr="009A445D">
        <w:rPr>
          <w:rFonts w:hint="cs"/>
          <w:color w:val="000080"/>
          <w:rtl/>
        </w:rPr>
        <w:t>ی</w:t>
      </w:r>
      <w:r w:rsidR="00587D80" w:rsidRPr="009A445D">
        <w:rPr>
          <w:rFonts w:hint="eastAsia"/>
          <w:color w:val="000080"/>
          <w:rtl/>
        </w:rPr>
        <w:t>ز</w:t>
      </w:r>
      <w:r w:rsidR="00587D80" w:rsidRPr="009A445D">
        <w:rPr>
          <w:rFonts w:hint="cs"/>
          <w:color w:val="000080"/>
          <w:rtl/>
        </w:rPr>
        <w:t>ی</w:t>
      </w:r>
      <w:r w:rsidR="00587D80" w:rsidRPr="009A445D">
        <w:rPr>
          <w:rFonts w:hint="eastAsia"/>
          <w:color w:val="000080"/>
          <w:rtl/>
        </w:rPr>
        <w:t>له</w:t>
      </w:r>
      <w:r w:rsidR="00587D80" w:rsidRPr="009A445D">
        <w:rPr>
          <w:color w:val="000080"/>
          <w:rtl/>
        </w:rPr>
        <w:t xml:space="preserve"> ام لا وجب الحکم عل</w:t>
      </w:r>
      <w:r w:rsidR="00587D80" w:rsidRPr="009A445D">
        <w:rPr>
          <w:rFonts w:hint="cs"/>
          <w:color w:val="000080"/>
          <w:rtl/>
        </w:rPr>
        <w:t>ی</w:t>
      </w:r>
      <w:r w:rsidR="00587D80" w:rsidRPr="009A445D">
        <w:rPr>
          <w:color w:val="000080"/>
          <w:rtl/>
        </w:rPr>
        <w:t xml:space="preserve"> ما کان اولا</w:t>
      </w:r>
      <w:r w:rsidR="00587D80">
        <w:rPr>
          <w:rtl/>
        </w:rPr>
        <w:t>»</w:t>
      </w:r>
      <w:r w:rsidR="009A445D" w:rsidRPr="009A445D">
        <w:rPr>
          <w:vertAlign w:val="superscript"/>
          <w:rtl/>
          <w:lang w:bidi="ar"/>
        </w:rPr>
        <w:footnoteReference w:id="1"/>
      </w:r>
      <w:r w:rsidR="00587D80">
        <w:rPr>
          <w:rtl/>
        </w:rPr>
        <w:t>. ظاهر ا</w:t>
      </w:r>
      <w:r w:rsidR="00587D80">
        <w:rPr>
          <w:rFonts w:hint="cs"/>
          <w:rtl/>
        </w:rPr>
        <w:t>ی</w:t>
      </w:r>
      <w:r w:rsidR="00587D80">
        <w:rPr>
          <w:rFonts w:hint="eastAsia"/>
          <w:rtl/>
        </w:rPr>
        <w:t>ن</w:t>
      </w:r>
      <w:r w:rsidR="00587D80">
        <w:rPr>
          <w:rtl/>
        </w:rPr>
        <w:t xml:space="preserve"> عبارت آن است که اجماع مذکور</w:t>
      </w:r>
      <w:r>
        <w:rPr>
          <w:rFonts w:hint="cs"/>
          <w:rtl/>
        </w:rPr>
        <w:t xml:space="preserve"> مختص</w:t>
      </w:r>
      <w:r w:rsidR="00587D80">
        <w:rPr>
          <w:rtl/>
        </w:rPr>
        <w:t xml:space="preserve"> اجماع علم</w:t>
      </w:r>
      <w:r w:rsidR="00587D80">
        <w:rPr>
          <w:rFonts w:hint="eastAsia"/>
          <w:rtl/>
        </w:rPr>
        <w:t>ا</w:t>
      </w:r>
      <w:r w:rsidR="00587D80">
        <w:rPr>
          <w:rFonts w:hint="cs"/>
          <w:rtl/>
        </w:rPr>
        <w:t>ی</w:t>
      </w:r>
      <w:r w:rsidR="00587D80">
        <w:rPr>
          <w:rtl/>
        </w:rPr>
        <w:t xml:space="preserve"> امام</w:t>
      </w:r>
      <w:r w:rsidR="00587D80">
        <w:rPr>
          <w:rFonts w:hint="cs"/>
          <w:rtl/>
        </w:rPr>
        <w:t>ی</w:t>
      </w:r>
      <w:r w:rsidR="00587D80">
        <w:rPr>
          <w:rFonts w:hint="eastAsia"/>
          <w:rtl/>
        </w:rPr>
        <w:t>ه</w:t>
      </w:r>
      <w:r w:rsidR="00587D80">
        <w:rPr>
          <w:rtl/>
        </w:rPr>
        <w:t xml:space="preserve"> </w:t>
      </w:r>
      <w:r>
        <w:rPr>
          <w:rFonts w:hint="cs"/>
          <w:rtl/>
        </w:rPr>
        <w:t>نیست زیرا تعبیر به «اجماع الفقهاء» کرده است.</w:t>
      </w:r>
    </w:p>
    <w:p w14:paraId="6E1492EA" w14:textId="3B60F5FF" w:rsidR="00587D80" w:rsidRDefault="00587D80" w:rsidP="0036742D">
      <w:pPr>
        <w:pStyle w:val="Heading2"/>
        <w:jc w:val="both"/>
        <w:rPr>
          <w:rtl/>
        </w:rPr>
      </w:pPr>
      <w:bookmarkStart w:id="36" w:name="_Toc229814838"/>
      <w:r>
        <w:rPr>
          <w:rtl/>
        </w:rPr>
        <w:t>بررس</w:t>
      </w:r>
      <w:r>
        <w:rPr>
          <w:rFonts w:hint="cs"/>
          <w:rtl/>
        </w:rPr>
        <w:t>ی</w:t>
      </w:r>
      <w:r>
        <w:rPr>
          <w:rtl/>
        </w:rPr>
        <w:t xml:space="preserve"> اقوال فقها در حج</w:t>
      </w:r>
      <w:r>
        <w:rPr>
          <w:rFonts w:hint="cs"/>
          <w:rtl/>
        </w:rPr>
        <w:t>ی</w:t>
      </w:r>
      <w:r>
        <w:rPr>
          <w:rFonts w:hint="eastAsia"/>
          <w:rtl/>
        </w:rPr>
        <w:t>ت</w:t>
      </w:r>
      <w:r>
        <w:rPr>
          <w:rtl/>
        </w:rPr>
        <w:t xml:space="preserve"> استصحاب</w:t>
      </w:r>
      <w:bookmarkEnd w:id="36"/>
    </w:p>
    <w:p w14:paraId="2654FB4B" w14:textId="3A6B7607" w:rsidR="00587D80" w:rsidRDefault="00587D80" w:rsidP="0036742D">
      <w:pPr>
        <w:jc w:val="both"/>
        <w:rPr>
          <w:rtl/>
        </w:rPr>
      </w:pPr>
      <w:r>
        <w:rPr>
          <w:rFonts w:hint="eastAsia"/>
          <w:rtl/>
        </w:rPr>
        <w:t>اجماع</w:t>
      </w:r>
      <w:r>
        <w:rPr>
          <w:rtl/>
        </w:rPr>
        <w:t xml:space="preserve"> قول</w:t>
      </w:r>
      <w:r>
        <w:rPr>
          <w:rFonts w:hint="cs"/>
          <w:rtl/>
        </w:rPr>
        <w:t>ی</w:t>
      </w:r>
      <w:r>
        <w:rPr>
          <w:rtl/>
        </w:rPr>
        <w:t xml:space="preserve"> بر حج</w:t>
      </w:r>
      <w:r>
        <w:rPr>
          <w:rFonts w:hint="cs"/>
          <w:rtl/>
        </w:rPr>
        <w:t>ی</w:t>
      </w:r>
      <w:r>
        <w:rPr>
          <w:rFonts w:hint="eastAsia"/>
          <w:rtl/>
        </w:rPr>
        <w:t>ت</w:t>
      </w:r>
      <w:r>
        <w:rPr>
          <w:rtl/>
        </w:rPr>
        <w:t xml:space="preserve"> استصحاب، نه در م</w:t>
      </w:r>
      <w:r>
        <w:rPr>
          <w:rFonts w:hint="cs"/>
          <w:rtl/>
        </w:rPr>
        <w:t>ی</w:t>
      </w:r>
      <w:r>
        <w:rPr>
          <w:rFonts w:hint="eastAsia"/>
          <w:rtl/>
        </w:rPr>
        <w:t>ان</w:t>
      </w:r>
      <w:r>
        <w:rPr>
          <w:rtl/>
        </w:rPr>
        <w:t xml:space="preserve"> علما</w:t>
      </w:r>
      <w:r>
        <w:rPr>
          <w:rFonts w:hint="cs"/>
          <w:rtl/>
        </w:rPr>
        <w:t>ی</w:t>
      </w:r>
      <w:r>
        <w:rPr>
          <w:rtl/>
        </w:rPr>
        <w:t xml:space="preserve"> عامه و نه در م</w:t>
      </w:r>
      <w:r>
        <w:rPr>
          <w:rFonts w:hint="cs"/>
          <w:rtl/>
        </w:rPr>
        <w:t>ی</w:t>
      </w:r>
      <w:r>
        <w:rPr>
          <w:rFonts w:hint="eastAsia"/>
          <w:rtl/>
        </w:rPr>
        <w:t>ان</w:t>
      </w:r>
      <w:r>
        <w:rPr>
          <w:rtl/>
        </w:rPr>
        <w:t xml:space="preserve"> علما</w:t>
      </w:r>
      <w:r>
        <w:rPr>
          <w:rFonts w:hint="cs"/>
          <w:rtl/>
        </w:rPr>
        <w:t>ی</w:t>
      </w:r>
      <w:r>
        <w:rPr>
          <w:rtl/>
        </w:rPr>
        <w:t xml:space="preserve"> خاصه، </w:t>
      </w:r>
      <w:r w:rsidR="007B0737">
        <w:rPr>
          <w:rFonts w:hint="cs"/>
          <w:rtl/>
        </w:rPr>
        <w:t xml:space="preserve">قطعا </w:t>
      </w:r>
      <w:r>
        <w:rPr>
          <w:rtl/>
        </w:rPr>
        <w:t>ثابت ن</w:t>
      </w:r>
      <w:r>
        <w:rPr>
          <w:rFonts w:hint="cs"/>
          <w:rtl/>
        </w:rPr>
        <w:t>ی</w:t>
      </w:r>
      <w:r>
        <w:rPr>
          <w:rFonts w:hint="eastAsia"/>
          <w:rtl/>
        </w:rPr>
        <w:t>ست</w:t>
      </w:r>
      <w:r>
        <w:rPr>
          <w:rtl/>
        </w:rPr>
        <w:t>. در م</w:t>
      </w:r>
      <w:r>
        <w:rPr>
          <w:rFonts w:hint="cs"/>
          <w:rtl/>
        </w:rPr>
        <w:t>ی</w:t>
      </w:r>
      <w:r>
        <w:rPr>
          <w:rFonts w:hint="eastAsia"/>
          <w:rtl/>
        </w:rPr>
        <w:t>ان</w:t>
      </w:r>
      <w:r>
        <w:rPr>
          <w:rtl/>
        </w:rPr>
        <w:t xml:space="preserve"> علما</w:t>
      </w:r>
      <w:r>
        <w:rPr>
          <w:rFonts w:hint="cs"/>
          <w:rtl/>
        </w:rPr>
        <w:t>ی</w:t>
      </w:r>
      <w:r>
        <w:rPr>
          <w:rtl/>
        </w:rPr>
        <w:t xml:space="preserve"> عامه، اختلاف نظر وجود دارد. صاحب ارشاد الفحول </w:t>
      </w:r>
      <w:r w:rsidR="00BD43BB">
        <w:rPr>
          <w:rFonts w:hint="cs"/>
          <w:rtl/>
        </w:rPr>
        <w:t>می‌گوید</w:t>
      </w:r>
      <w:r w:rsidR="007B0737">
        <w:rPr>
          <w:rFonts w:hint="cs"/>
          <w:rtl/>
        </w:rPr>
        <w:t xml:space="preserve">: </w:t>
      </w:r>
      <w:r w:rsidR="007B0737" w:rsidRPr="007B0737">
        <w:rPr>
          <w:rFonts w:hint="cs"/>
          <w:rtl/>
        </w:rPr>
        <w:t>«</w:t>
      </w:r>
      <w:r w:rsidR="007B0737" w:rsidRPr="007B0737">
        <w:rPr>
          <w:rtl/>
        </w:rPr>
        <w:t>اختلفوا هل هو حجة عند عدم الدل</w:t>
      </w:r>
      <w:r w:rsidR="007B0737" w:rsidRPr="007B0737">
        <w:rPr>
          <w:rFonts w:hint="cs"/>
          <w:rtl/>
        </w:rPr>
        <w:t>ی</w:t>
      </w:r>
      <w:r w:rsidR="007B0737" w:rsidRPr="007B0737">
        <w:rPr>
          <w:rFonts w:hint="eastAsia"/>
          <w:rtl/>
        </w:rPr>
        <w:t>ل</w:t>
      </w:r>
      <w:r w:rsidR="007B0737" w:rsidRPr="007B0737">
        <w:rPr>
          <w:rtl/>
        </w:rPr>
        <w:t xml:space="preserve"> عل</w:t>
      </w:r>
      <w:r w:rsidR="007B0737" w:rsidRPr="007B0737">
        <w:rPr>
          <w:rFonts w:hint="cs"/>
          <w:rtl/>
        </w:rPr>
        <w:t>ی</w:t>
      </w:r>
      <w:r w:rsidR="007B0737" w:rsidRPr="007B0737">
        <w:rPr>
          <w:rtl/>
        </w:rPr>
        <w:t xml:space="preserve"> اقوال</w:t>
      </w:r>
      <w:r w:rsidR="007B0737" w:rsidRPr="007B0737">
        <w:rPr>
          <w:rFonts w:hint="cs"/>
          <w:rtl/>
        </w:rPr>
        <w:t>:</w:t>
      </w:r>
      <w:r w:rsidR="007B0737" w:rsidRPr="007B0737">
        <w:rPr>
          <w:rtl/>
        </w:rPr>
        <w:t xml:space="preserve"> الاول انه حجة</w:t>
      </w:r>
      <w:r w:rsidR="007B0737" w:rsidRPr="007B0737">
        <w:rPr>
          <w:rFonts w:hint="cs"/>
          <w:rtl/>
        </w:rPr>
        <w:t xml:space="preserve"> و</w:t>
      </w:r>
      <w:r w:rsidR="007B0737" w:rsidRPr="007B0737">
        <w:rPr>
          <w:rtl/>
        </w:rPr>
        <w:t xml:space="preserve"> به قالت الحنابلة و المالک</w:t>
      </w:r>
      <w:r w:rsidR="007B0737" w:rsidRPr="007B0737">
        <w:rPr>
          <w:rFonts w:hint="cs"/>
          <w:rtl/>
        </w:rPr>
        <w:t>ی</w:t>
      </w:r>
      <w:r w:rsidR="007B0737" w:rsidRPr="007B0737">
        <w:rPr>
          <w:rFonts w:hint="eastAsia"/>
          <w:rtl/>
        </w:rPr>
        <w:t>ة</w:t>
      </w:r>
      <w:r w:rsidR="007B0737" w:rsidRPr="007B0737">
        <w:rPr>
          <w:rtl/>
        </w:rPr>
        <w:t xml:space="preserve"> و اکثر الشافع</w:t>
      </w:r>
      <w:r w:rsidR="007B0737" w:rsidRPr="007B0737">
        <w:rPr>
          <w:rFonts w:hint="cs"/>
          <w:rtl/>
        </w:rPr>
        <w:t>ی</w:t>
      </w:r>
      <w:r w:rsidR="007B0737" w:rsidRPr="007B0737">
        <w:rPr>
          <w:rFonts w:hint="eastAsia"/>
          <w:rtl/>
        </w:rPr>
        <w:t>ة</w:t>
      </w:r>
      <w:r w:rsidR="007B0737" w:rsidRPr="007B0737">
        <w:rPr>
          <w:rtl/>
        </w:rPr>
        <w:t xml:space="preserve"> و </w:t>
      </w:r>
      <w:r w:rsidR="007B0737" w:rsidRPr="007B0737">
        <w:rPr>
          <w:rFonts w:hint="cs"/>
          <w:rtl/>
        </w:rPr>
        <w:t>ال</w:t>
      </w:r>
      <w:r w:rsidR="007B0737" w:rsidRPr="007B0737">
        <w:rPr>
          <w:rtl/>
        </w:rPr>
        <w:t>ظاهر</w:t>
      </w:r>
      <w:r w:rsidR="007B0737" w:rsidRPr="007B0737">
        <w:rPr>
          <w:rFonts w:hint="cs"/>
          <w:rtl/>
        </w:rPr>
        <w:t>ی</w:t>
      </w:r>
      <w:r w:rsidR="007B0737" w:rsidRPr="007B0737">
        <w:rPr>
          <w:rFonts w:hint="eastAsia"/>
          <w:rtl/>
        </w:rPr>
        <w:t>ة</w:t>
      </w:r>
      <w:r w:rsidR="007B0737" w:rsidRPr="007B0737">
        <w:rPr>
          <w:rFonts w:hint="cs"/>
          <w:rtl/>
        </w:rPr>
        <w:t xml:space="preserve"> </w:t>
      </w:r>
      <w:r w:rsidR="007B0737">
        <w:rPr>
          <w:rFonts w:hint="cs"/>
          <w:rtl/>
        </w:rPr>
        <w:t>-</w:t>
      </w:r>
      <w:r w:rsidR="00BD43BB">
        <w:rPr>
          <w:rFonts w:hint="cs"/>
          <w:rtl/>
        </w:rPr>
        <w:t>که</w:t>
      </w:r>
      <w:r w:rsidR="007B0737" w:rsidRPr="007B0737">
        <w:rPr>
          <w:rtl/>
        </w:rPr>
        <w:t xml:space="preserve"> اتباع داوود ظاهر</w:t>
      </w:r>
      <w:r w:rsidR="007B0737" w:rsidRPr="007B0737">
        <w:rPr>
          <w:rFonts w:hint="cs"/>
          <w:rtl/>
        </w:rPr>
        <w:t>ی</w:t>
      </w:r>
      <w:r w:rsidR="007B0737" w:rsidRPr="007B0737">
        <w:rPr>
          <w:rtl/>
        </w:rPr>
        <w:t xml:space="preserve"> بودند</w:t>
      </w:r>
      <w:r w:rsidR="007B0737">
        <w:rPr>
          <w:rFonts w:hint="cs"/>
          <w:rtl/>
        </w:rPr>
        <w:t>-</w:t>
      </w:r>
      <w:r w:rsidR="007B0737" w:rsidRPr="007B0737">
        <w:rPr>
          <w:rFonts w:hint="cs"/>
          <w:rtl/>
        </w:rPr>
        <w:t xml:space="preserve"> </w:t>
      </w:r>
      <w:r w:rsidR="007B0737" w:rsidRPr="007B0737">
        <w:rPr>
          <w:rtl/>
        </w:rPr>
        <w:t>حکاه ابن الحاجب عن الاکثر</w:t>
      </w:r>
      <w:r w:rsidR="007B0737" w:rsidRPr="007B0737">
        <w:rPr>
          <w:rFonts w:hint="cs"/>
          <w:rtl/>
        </w:rPr>
        <w:t>ی</w:t>
      </w:r>
      <w:r w:rsidR="007B0737" w:rsidRPr="007B0737">
        <w:rPr>
          <w:rFonts w:hint="eastAsia"/>
          <w:rtl/>
        </w:rPr>
        <w:t>ن</w:t>
      </w:r>
      <w:r w:rsidR="007B0737" w:rsidRPr="007B0737">
        <w:rPr>
          <w:rFonts w:hint="cs"/>
          <w:rtl/>
        </w:rPr>
        <w:t>.</w:t>
      </w:r>
      <w:r w:rsidR="007B0737" w:rsidRPr="007B0737">
        <w:rPr>
          <w:rtl/>
        </w:rPr>
        <w:t xml:space="preserve"> الثان</w:t>
      </w:r>
      <w:r w:rsidR="007B0737" w:rsidRPr="007B0737">
        <w:rPr>
          <w:rFonts w:hint="cs"/>
          <w:rtl/>
        </w:rPr>
        <w:t>ی</w:t>
      </w:r>
      <w:r w:rsidR="007B0737" w:rsidRPr="007B0737">
        <w:rPr>
          <w:rtl/>
        </w:rPr>
        <w:t xml:space="preserve"> انه ل</w:t>
      </w:r>
      <w:r w:rsidR="007B0737" w:rsidRPr="007B0737">
        <w:rPr>
          <w:rFonts w:hint="cs"/>
          <w:rtl/>
        </w:rPr>
        <w:t>ی</w:t>
      </w:r>
      <w:r w:rsidR="007B0737" w:rsidRPr="007B0737">
        <w:rPr>
          <w:rFonts w:hint="eastAsia"/>
          <w:rtl/>
        </w:rPr>
        <w:t>س</w:t>
      </w:r>
      <w:r w:rsidR="007B0737" w:rsidRPr="007B0737">
        <w:rPr>
          <w:rtl/>
        </w:rPr>
        <w:t xml:space="preserve"> بحجة و ال</w:t>
      </w:r>
      <w:r w:rsidR="007B0737" w:rsidRPr="007B0737">
        <w:rPr>
          <w:rFonts w:hint="cs"/>
          <w:rtl/>
        </w:rPr>
        <w:t>ی</w:t>
      </w:r>
      <w:r w:rsidR="007B0737" w:rsidRPr="007B0737">
        <w:rPr>
          <w:rFonts w:hint="eastAsia"/>
          <w:rtl/>
        </w:rPr>
        <w:t>ه</w:t>
      </w:r>
      <w:r w:rsidR="007B0737" w:rsidRPr="007B0737">
        <w:rPr>
          <w:rtl/>
        </w:rPr>
        <w:t xml:space="preserve"> ذهب اکثر الحنف</w:t>
      </w:r>
      <w:r w:rsidR="007B0737" w:rsidRPr="007B0737">
        <w:rPr>
          <w:rFonts w:hint="cs"/>
          <w:rtl/>
        </w:rPr>
        <w:t>ی</w:t>
      </w:r>
      <w:r w:rsidR="007B0737" w:rsidRPr="007B0737">
        <w:rPr>
          <w:rFonts w:hint="eastAsia"/>
          <w:rtl/>
        </w:rPr>
        <w:t>ة</w:t>
      </w:r>
      <w:r w:rsidR="007B0737" w:rsidRPr="007B0737">
        <w:rPr>
          <w:rtl/>
        </w:rPr>
        <w:t xml:space="preserve"> و المتکلم</w:t>
      </w:r>
      <w:r w:rsidR="007B0737" w:rsidRPr="007B0737">
        <w:rPr>
          <w:rFonts w:hint="cs"/>
          <w:rtl/>
        </w:rPr>
        <w:t>ی</w:t>
      </w:r>
      <w:r w:rsidR="007B0737" w:rsidRPr="007B0737">
        <w:rPr>
          <w:rFonts w:hint="eastAsia"/>
          <w:rtl/>
        </w:rPr>
        <w:t>ن</w:t>
      </w:r>
      <w:r w:rsidR="007B0737" w:rsidRPr="007B0737">
        <w:rPr>
          <w:rtl/>
        </w:rPr>
        <w:t xml:space="preserve"> کأب</w:t>
      </w:r>
      <w:r w:rsidR="007B0737" w:rsidRPr="007B0737">
        <w:rPr>
          <w:rFonts w:hint="cs"/>
          <w:rtl/>
        </w:rPr>
        <w:t>ی</w:t>
      </w:r>
      <w:r w:rsidR="007B0737" w:rsidRPr="007B0737">
        <w:rPr>
          <w:rtl/>
        </w:rPr>
        <w:t xml:space="preserve"> الحس</w:t>
      </w:r>
      <w:r w:rsidR="007B0737" w:rsidRPr="007B0737">
        <w:rPr>
          <w:rFonts w:hint="cs"/>
          <w:rtl/>
        </w:rPr>
        <w:t>ی</w:t>
      </w:r>
      <w:r w:rsidR="007B0737" w:rsidRPr="007B0737">
        <w:rPr>
          <w:rFonts w:hint="eastAsia"/>
          <w:rtl/>
        </w:rPr>
        <w:t>ن</w:t>
      </w:r>
      <w:r w:rsidR="007B0737" w:rsidRPr="007B0737">
        <w:rPr>
          <w:rtl/>
        </w:rPr>
        <w:t xml:space="preserve"> البصر</w:t>
      </w:r>
      <w:r w:rsidR="007B0737" w:rsidRPr="007B0737">
        <w:rPr>
          <w:rFonts w:hint="cs"/>
          <w:rtl/>
        </w:rPr>
        <w:t>ی</w:t>
      </w:r>
      <w:r w:rsidR="007B0737" w:rsidRPr="007B0737">
        <w:rPr>
          <w:rtl/>
        </w:rPr>
        <w:t xml:space="preserve"> قالوا لان الثبوت ف</w:t>
      </w:r>
      <w:r w:rsidR="007B0737" w:rsidRPr="007B0737">
        <w:rPr>
          <w:rFonts w:hint="cs"/>
          <w:rtl/>
        </w:rPr>
        <w:t>ی</w:t>
      </w:r>
      <w:r w:rsidR="007B0737" w:rsidRPr="007B0737">
        <w:rPr>
          <w:rtl/>
        </w:rPr>
        <w:t xml:space="preserve"> الزمان الاول </w:t>
      </w:r>
      <w:r w:rsidR="007B0737" w:rsidRPr="007B0737">
        <w:rPr>
          <w:rFonts w:hint="cs"/>
          <w:rtl/>
        </w:rPr>
        <w:t>ی</w:t>
      </w:r>
      <w:r w:rsidR="007B0737" w:rsidRPr="007B0737">
        <w:rPr>
          <w:rFonts w:hint="eastAsia"/>
          <w:rtl/>
        </w:rPr>
        <w:t>فتقر</w:t>
      </w:r>
      <w:r w:rsidR="007B0737" w:rsidRPr="007B0737">
        <w:rPr>
          <w:rtl/>
        </w:rPr>
        <w:t xml:space="preserve"> ال</w:t>
      </w:r>
      <w:r w:rsidR="007B0737" w:rsidRPr="007B0737">
        <w:rPr>
          <w:rFonts w:hint="cs"/>
          <w:rtl/>
        </w:rPr>
        <w:t>ی</w:t>
      </w:r>
      <w:r w:rsidR="007B0737" w:rsidRPr="007B0737">
        <w:rPr>
          <w:rtl/>
        </w:rPr>
        <w:t xml:space="preserve"> الدل</w:t>
      </w:r>
      <w:r w:rsidR="007B0737" w:rsidRPr="007B0737">
        <w:rPr>
          <w:rFonts w:hint="cs"/>
          <w:rtl/>
        </w:rPr>
        <w:t>ی</w:t>
      </w:r>
      <w:r w:rsidR="007B0737" w:rsidRPr="007B0737">
        <w:rPr>
          <w:rFonts w:hint="eastAsia"/>
          <w:rtl/>
        </w:rPr>
        <w:t>ل</w:t>
      </w:r>
      <w:r w:rsidR="007B0737" w:rsidRPr="007B0737">
        <w:rPr>
          <w:rtl/>
        </w:rPr>
        <w:t xml:space="preserve"> </w:t>
      </w:r>
      <w:r w:rsidR="007B0737" w:rsidRPr="007B0737">
        <w:rPr>
          <w:rFonts w:hint="cs"/>
          <w:rtl/>
        </w:rPr>
        <w:t xml:space="preserve">فکذلک </w:t>
      </w:r>
      <w:r w:rsidR="007B0737" w:rsidRPr="007B0737">
        <w:rPr>
          <w:rtl/>
        </w:rPr>
        <w:t>ف</w:t>
      </w:r>
      <w:r w:rsidR="007B0737" w:rsidRPr="007B0737">
        <w:rPr>
          <w:rFonts w:hint="cs"/>
          <w:rtl/>
        </w:rPr>
        <w:t>ی</w:t>
      </w:r>
      <w:r w:rsidR="007B0737" w:rsidRPr="007B0737">
        <w:rPr>
          <w:rtl/>
        </w:rPr>
        <w:t xml:space="preserve"> الزمان الثان</w:t>
      </w:r>
      <w:r w:rsidR="007B0737" w:rsidRPr="007B0737">
        <w:rPr>
          <w:rFonts w:hint="cs"/>
          <w:rtl/>
        </w:rPr>
        <w:t>ی</w:t>
      </w:r>
      <w:r w:rsidR="007B0737" w:rsidRPr="007B0737">
        <w:rPr>
          <w:rFonts w:hint="eastAsia"/>
          <w:rtl/>
        </w:rPr>
        <w:t>»</w:t>
      </w:r>
      <w:r w:rsidR="00536F9F" w:rsidRPr="00536F9F">
        <w:rPr>
          <w:vertAlign w:val="superscript"/>
          <w:rtl/>
          <w:lang w:bidi="ar"/>
        </w:rPr>
        <w:footnoteReference w:id="2"/>
      </w:r>
      <w:r w:rsidR="00BD43BB">
        <w:rPr>
          <w:rFonts w:hint="cs"/>
          <w:rtl/>
        </w:rPr>
        <w:t>.</w:t>
      </w:r>
    </w:p>
    <w:p w14:paraId="1DDE72B9" w14:textId="44BC7329" w:rsidR="00587D80" w:rsidRPr="0076686C" w:rsidRDefault="00587D80" w:rsidP="0036742D">
      <w:pPr>
        <w:jc w:val="both"/>
        <w:rPr>
          <w:rtl/>
        </w:rPr>
      </w:pPr>
      <w:r>
        <w:rPr>
          <w:rFonts w:hint="eastAsia"/>
          <w:rtl/>
        </w:rPr>
        <w:t>در</w:t>
      </w:r>
      <w:r>
        <w:rPr>
          <w:rtl/>
        </w:rPr>
        <w:t xml:space="preserve"> م</w:t>
      </w:r>
      <w:r>
        <w:rPr>
          <w:rFonts w:hint="cs"/>
          <w:rtl/>
        </w:rPr>
        <w:t>ی</w:t>
      </w:r>
      <w:r>
        <w:rPr>
          <w:rFonts w:hint="eastAsia"/>
          <w:rtl/>
        </w:rPr>
        <w:t>ان</w:t>
      </w:r>
      <w:r>
        <w:rPr>
          <w:rtl/>
        </w:rPr>
        <w:t xml:space="preserve"> علما</w:t>
      </w:r>
      <w:r>
        <w:rPr>
          <w:rFonts w:hint="cs"/>
          <w:rtl/>
        </w:rPr>
        <w:t>ی</w:t>
      </w:r>
      <w:r>
        <w:rPr>
          <w:rtl/>
        </w:rPr>
        <w:t xml:space="preserve"> امام</w:t>
      </w:r>
      <w:r>
        <w:rPr>
          <w:rFonts w:hint="cs"/>
          <w:rtl/>
        </w:rPr>
        <w:t>ی</w:t>
      </w:r>
      <w:r>
        <w:rPr>
          <w:rFonts w:hint="eastAsia"/>
          <w:rtl/>
        </w:rPr>
        <w:t>ه</w:t>
      </w:r>
      <w:r>
        <w:rPr>
          <w:rtl/>
        </w:rPr>
        <w:t xml:space="preserve"> ن</w:t>
      </w:r>
      <w:r>
        <w:rPr>
          <w:rFonts w:hint="cs"/>
          <w:rtl/>
        </w:rPr>
        <w:t>ی</w:t>
      </w:r>
      <w:r>
        <w:rPr>
          <w:rFonts w:hint="eastAsia"/>
          <w:rtl/>
        </w:rPr>
        <w:t>ز</w:t>
      </w:r>
      <w:r>
        <w:rPr>
          <w:rtl/>
        </w:rPr>
        <w:t xml:space="preserve"> اختلاف وجود دارد.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در رساله مختصر التذکرة باصول الفقه</w:t>
      </w:r>
      <w:r w:rsidR="007B0737">
        <w:rPr>
          <w:rFonts w:hint="cs"/>
          <w:rtl/>
        </w:rPr>
        <w:t xml:space="preserve"> فرموده‌اند: </w:t>
      </w:r>
      <w:r w:rsidR="007B0737" w:rsidRPr="00F452AF">
        <w:rPr>
          <w:sz w:val="34"/>
          <w:szCs w:val="34"/>
          <w:rtl/>
        </w:rPr>
        <w:t>«</w:t>
      </w:r>
      <w:r w:rsidR="007B0737" w:rsidRPr="00F32B65">
        <w:rPr>
          <w:color w:val="008000"/>
          <w:rtl/>
        </w:rPr>
        <w:t>الحکم باستصحاب الحال واجب لان حکم الحال ثابت بال</w:t>
      </w:r>
      <w:r w:rsidR="007B0737" w:rsidRPr="00F32B65">
        <w:rPr>
          <w:rFonts w:hint="cs"/>
          <w:color w:val="008000"/>
          <w:rtl/>
        </w:rPr>
        <w:t>ی</w:t>
      </w:r>
      <w:r w:rsidR="007B0737" w:rsidRPr="00F32B65">
        <w:rPr>
          <w:rFonts w:hint="eastAsia"/>
          <w:color w:val="008000"/>
          <w:rtl/>
        </w:rPr>
        <w:t>ق</w:t>
      </w:r>
      <w:r w:rsidR="007B0737" w:rsidRPr="00F32B65">
        <w:rPr>
          <w:rFonts w:hint="cs"/>
          <w:color w:val="008000"/>
          <w:rtl/>
        </w:rPr>
        <w:t>ی</w:t>
      </w:r>
      <w:r w:rsidR="007B0737" w:rsidRPr="00F32B65">
        <w:rPr>
          <w:rFonts w:hint="eastAsia"/>
          <w:color w:val="008000"/>
          <w:rtl/>
        </w:rPr>
        <w:t>ن</w:t>
      </w:r>
      <w:r w:rsidR="007B0737" w:rsidRPr="00F32B65">
        <w:rPr>
          <w:color w:val="008000"/>
          <w:rtl/>
        </w:rPr>
        <w:t xml:space="preserve"> و ما ثبت فلن </w:t>
      </w:r>
      <w:r w:rsidR="007B0737" w:rsidRPr="00F32B65">
        <w:rPr>
          <w:rFonts w:hint="cs"/>
          <w:color w:val="008000"/>
          <w:rtl/>
        </w:rPr>
        <w:t>ی</w:t>
      </w:r>
      <w:r w:rsidR="007B0737" w:rsidRPr="00F32B65">
        <w:rPr>
          <w:rFonts w:hint="eastAsia"/>
          <w:color w:val="008000"/>
          <w:rtl/>
        </w:rPr>
        <w:t>جوز</w:t>
      </w:r>
      <w:r w:rsidR="007B0737" w:rsidRPr="00F32B65">
        <w:rPr>
          <w:color w:val="008000"/>
          <w:rtl/>
        </w:rPr>
        <w:t xml:space="preserve"> الانتقال عنه الا</w:t>
      </w:r>
      <w:r w:rsidR="007B0737" w:rsidRPr="00F32B65">
        <w:rPr>
          <w:rFonts w:hint="cs"/>
          <w:color w:val="008000"/>
          <w:rtl/>
        </w:rPr>
        <w:t xml:space="preserve"> بواضح </w:t>
      </w:r>
      <w:r w:rsidR="007B0737" w:rsidRPr="00F32B65">
        <w:rPr>
          <w:rFonts w:hint="cs"/>
          <w:color w:val="008000"/>
          <w:rtl/>
        </w:rPr>
        <w:lastRenderedPageBreak/>
        <w:t>الدلیل</w:t>
      </w:r>
      <w:r w:rsidR="007B0737" w:rsidRPr="00F452AF">
        <w:rPr>
          <w:sz w:val="34"/>
          <w:szCs w:val="34"/>
          <w:rtl/>
        </w:rPr>
        <w:t>».</w:t>
      </w:r>
      <w:r w:rsidR="0076686C">
        <w:rPr>
          <w:rStyle w:val="FootnoteReference"/>
          <w:szCs w:val="34"/>
          <w:rtl/>
        </w:rPr>
        <w:footnoteReference w:id="3"/>
      </w:r>
      <w:r w:rsidR="0076686C" w:rsidRPr="0076686C">
        <w:rPr>
          <w:rFonts w:hint="cs"/>
          <w:sz w:val="34"/>
          <w:szCs w:val="34"/>
          <w:rtl/>
        </w:rPr>
        <w:t>‏</w:t>
      </w:r>
      <w:r w:rsidR="007B0737">
        <w:rPr>
          <w:rFonts w:hint="cs"/>
          <w:sz w:val="34"/>
          <w:szCs w:val="34"/>
          <w:rtl/>
        </w:rPr>
        <w:t xml:space="preserve"> </w:t>
      </w:r>
      <w:r>
        <w:rPr>
          <w:rtl/>
        </w:rPr>
        <w:t>در مقابل، س</w:t>
      </w:r>
      <w:r>
        <w:rPr>
          <w:rFonts w:hint="cs"/>
          <w:rtl/>
        </w:rPr>
        <w:t>ی</w:t>
      </w:r>
      <w:r>
        <w:rPr>
          <w:rFonts w:hint="eastAsia"/>
          <w:rtl/>
        </w:rPr>
        <w:t>د</w:t>
      </w:r>
      <w:r>
        <w:rPr>
          <w:rtl/>
        </w:rPr>
        <w:t xml:space="preserve"> مرتض</w:t>
      </w:r>
      <w:r>
        <w:rPr>
          <w:rFonts w:hint="cs"/>
          <w:rtl/>
        </w:rPr>
        <w:t>ی</w:t>
      </w:r>
      <w:r>
        <w:rPr>
          <w:rtl/>
        </w:rPr>
        <w:t xml:space="preserve"> در </w:t>
      </w:r>
      <w:r>
        <w:rPr>
          <w:rFonts w:hint="eastAsia"/>
          <w:rtl/>
        </w:rPr>
        <w:t>الذر</w:t>
      </w:r>
      <w:r>
        <w:rPr>
          <w:rFonts w:hint="cs"/>
          <w:rtl/>
        </w:rPr>
        <w:t>ی</w:t>
      </w:r>
      <w:r>
        <w:rPr>
          <w:rFonts w:hint="eastAsia"/>
          <w:rtl/>
        </w:rPr>
        <w:t>عة</w:t>
      </w:r>
      <w:r>
        <w:rPr>
          <w:rtl/>
        </w:rPr>
        <w:t xml:space="preserve"> ال</w:t>
      </w:r>
      <w:r>
        <w:rPr>
          <w:rFonts w:hint="cs"/>
          <w:rtl/>
        </w:rPr>
        <w:t>ی</w:t>
      </w:r>
      <w:r>
        <w:rPr>
          <w:rtl/>
        </w:rPr>
        <w:t xml:space="preserve"> اصول الش</w:t>
      </w:r>
      <w:r>
        <w:rPr>
          <w:rFonts w:hint="cs"/>
          <w:rtl/>
        </w:rPr>
        <w:t>ی</w:t>
      </w:r>
      <w:r>
        <w:rPr>
          <w:rFonts w:hint="eastAsia"/>
          <w:rtl/>
        </w:rPr>
        <w:t>عة</w:t>
      </w:r>
      <w:r>
        <w:rPr>
          <w:rtl/>
        </w:rPr>
        <w:t xml:space="preserve"> استصحاب را نپذ</w:t>
      </w:r>
      <w:r>
        <w:rPr>
          <w:rFonts w:hint="cs"/>
          <w:rtl/>
        </w:rPr>
        <w:t>ی</w:t>
      </w:r>
      <w:r>
        <w:rPr>
          <w:rFonts w:hint="eastAsia"/>
          <w:rtl/>
        </w:rPr>
        <w:t>رفته</w:t>
      </w:r>
      <w:r>
        <w:rPr>
          <w:rtl/>
        </w:rPr>
        <w:t xml:space="preserve"> است.</w:t>
      </w:r>
      <w:r w:rsidR="00444B91" w:rsidRPr="00444B91">
        <w:rPr>
          <w:vertAlign w:val="superscript"/>
          <w:rtl/>
          <w:lang w:bidi="ar"/>
        </w:rPr>
        <w:footnoteReference w:id="4"/>
      </w:r>
      <w:r>
        <w:rPr>
          <w:rtl/>
        </w:rPr>
        <w:t xml:space="preserve"> ش</w:t>
      </w:r>
      <w:r>
        <w:rPr>
          <w:rFonts w:hint="cs"/>
          <w:rtl/>
        </w:rPr>
        <w:t>ی</w:t>
      </w:r>
      <w:r>
        <w:rPr>
          <w:rFonts w:hint="eastAsia"/>
          <w:rtl/>
        </w:rPr>
        <w:t>خ</w:t>
      </w:r>
      <w:r>
        <w:rPr>
          <w:rtl/>
        </w:rPr>
        <w:t xml:space="preserve"> طوس</w:t>
      </w:r>
      <w:r>
        <w:rPr>
          <w:rFonts w:hint="cs"/>
          <w:rtl/>
        </w:rPr>
        <w:t>ی</w:t>
      </w:r>
      <w:r>
        <w:rPr>
          <w:rtl/>
        </w:rPr>
        <w:t xml:space="preserve"> ن</w:t>
      </w:r>
      <w:r>
        <w:rPr>
          <w:rFonts w:hint="cs"/>
          <w:rtl/>
        </w:rPr>
        <w:t>ی</w:t>
      </w:r>
      <w:r>
        <w:rPr>
          <w:rFonts w:hint="eastAsia"/>
          <w:rtl/>
        </w:rPr>
        <w:t>ز</w:t>
      </w:r>
      <w:r>
        <w:rPr>
          <w:rtl/>
        </w:rPr>
        <w:t xml:space="preserve"> در العدة ف</w:t>
      </w:r>
      <w:r>
        <w:rPr>
          <w:rFonts w:hint="cs"/>
          <w:rtl/>
        </w:rPr>
        <w:t>ی</w:t>
      </w:r>
      <w:r>
        <w:rPr>
          <w:rtl/>
        </w:rPr>
        <w:t xml:space="preserve"> اصول الفقه، پس از نقل کلام ش</w:t>
      </w:r>
      <w:r>
        <w:rPr>
          <w:rFonts w:hint="cs"/>
          <w:rtl/>
        </w:rPr>
        <w:t>ی</w:t>
      </w:r>
      <w:r>
        <w:rPr>
          <w:rFonts w:hint="eastAsia"/>
          <w:rtl/>
        </w:rPr>
        <w:t>خ</w:t>
      </w:r>
      <w:r>
        <w:rPr>
          <w:rtl/>
        </w:rPr>
        <w:t xml:space="preserve"> مف</w:t>
      </w:r>
      <w:r>
        <w:rPr>
          <w:rFonts w:hint="cs"/>
          <w:rtl/>
        </w:rPr>
        <w:t>ی</w:t>
      </w:r>
      <w:r>
        <w:rPr>
          <w:rFonts w:hint="eastAsia"/>
          <w:rtl/>
        </w:rPr>
        <w:t>د</w:t>
      </w:r>
      <w:r w:rsidR="007B0737">
        <w:rPr>
          <w:rFonts w:hint="cs"/>
          <w:rtl/>
        </w:rPr>
        <w:t xml:space="preserve"> در حجیت استصحاب فرموده‌اند: «</w:t>
      </w:r>
      <w:r w:rsidRPr="007E2854">
        <w:rPr>
          <w:color w:val="000080"/>
          <w:rtl/>
        </w:rPr>
        <w:t>و ف</w:t>
      </w:r>
      <w:r w:rsidRPr="007E2854">
        <w:rPr>
          <w:rFonts w:hint="cs"/>
          <w:color w:val="000080"/>
          <w:rtl/>
        </w:rPr>
        <w:t>ی</w:t>
      </w:r>
      <w:r w:rsidRPr="007E2854">
        <w:rPr>
          <w:color w:val="000080"/>
          <w:rtl/>
        </w:rPr>
        <w:t xml:space="preserve"> ذلک نظر</w:t>
      </w:r>
      <w:r>
        <w:rPr>
          <w:rtl/>
        </w:rPr>
        <w:t>»</w:t>
      </w:r>
      <w:r w:rsidR="0076686C" w:rsidRPr="0076686C">
        <w:rPr>
          <w:vertAlign w:val="superscript"/>
          <w:rtl/>
          <w:lang w:bidi="ar"/>
        </w:rPr>
        <w:footnoteReference w:id="5"/>
      </w:r>
      <w:r>
        <w:rPr>
          <w:rtl/>
        </w:rPr>
        <w:t>.</w:t>
      </w:r>
    </w:p>
    <w:p w14:paraId="4FB44E57" w14:textId="445C589C" w:rsidR="007B0737" w:rsidRPr="007E2854" w:rsidRDefault="00587D80" w:rsidP="0036742D">
      <w:pPr>
        <w:jc w:val="both"/>
      </w:pPr>
      <w:r>
        <w:rPr>
          <w:rFonts w:hint="eastAsia"/>
          <w:rtl/>
        </w:rPr>
        <w:t>محقق</w:t>
      </w:r>
      <w:r>
        <w:rPr>
          <w:rtl/>
        </w:rPr>
        <w:t xml:space="preserve"> حلّ</w:t>
      </w:r>
      <w:r>
        <w:rPr>
          <w:rFonts w:hint="cs"/>
          <w:rtl/>
        </w:rPr>
        <w:t>ی</w:t>
      </w:r>
      <w:r>
        <w:rPr>
          <w:rtl/>
        </w:rPr>
        <w:t xml:space="preserve"> در معارج الاصول</w:t>
      </w:r>
      <w:r w:rsidR="007B0737">
        <w:rPr>
          <w:rFonts w:hint="cs"/>
          <w:rtl/>
        </w:rPr>
        <w:t xml:space="preserve"> </w:t>
      </w:r>
      <w:r>
        <w:rPr>
          <w:rtl/>
        </w:rPr>
        <w:t>جر</w:t>
      </w:r>
      <w:r>
        <w:rPr>
          <w:rFonts w:hint="cs"/>
          <w:rtl/>
        </w:rPr>
        <w:t>ی</w:t>
      </w:r>
      <w:r>
        <w:rPr>
          <w:rFonts w:hint="eastAsia"/>
          <w:rtl/>
        </w:rPr>
        <w:t>ان</w:t>
      </w:r>
      <w:r>
        <w:rPr>
          <w:rtl/>
        </w:rPr>
        <w:t xml:space="preserve"> استصحاب را پذ</w:t>
      </w:r>
      <w:r>
        <w:rPr>
          <w:rFonts w:hint="cs"/>
          <w:rtl/>
        </w:rPr>
        <w:t>ی</w:t>
      </w:r>
      <w:r>
        <w:rPr>
          <w:rFonts w:hint="eastAsia"/>
          <w:rtl/>
        </w:rPr>
        <w:t>رفته،</w:t>
      </w:r>
      <w:r>
        <w:rPr>
          <w:rtl/>
        </w:rPr>
        <w:t xml:space="preserve"> اما دل</w:t>
      </w:r>
      <w:r>
        <w:rPr>
          <w:rFonts w:hint="cs"/>
          <w:rtl/>
        </w:rPr>
        <w:t>ی</w:t>
      </w:r>
      <w:r>
        <w:rPr>
          <w:rFonts w:hint="eastAsia"/>
          <w:rtl/>
        </w:rPr>
        <w:t>ل</w:t>
      </w:r>
      <w:r>
        <w:rPr>
          <w:rFonts w:hint="cs"/>
          <w:rtl/>
        </w:rPr>
        <w:t>ی</w:t>
      </w:r>
      <w:r>
        <w:rPr>
          <w:rtl/>
        </w:rPr>
        <w:t xml:space="preserve"> که </w:t>
      </w:r>
      <w:r w:rsidR="007B0737">
        <w:rPr>
          <w:rFonts w:hint="cs"/>
          <w:rtl/>
        </w:rPr>
        <w:t xml:space="preserve">بیان کرده </w:t>
      </w:r>
      <w:r>
        <w:rPr>
          <w:rtl/>
        </w:rPr>
        <w:t>با قاعده مقتض</w:t>
      </w:r>
      <w:r>
        <w:rPr>
          <w:rFonts w:hint="cs"/>
          <w:rtl/>
        </w:rPr>
        <w:t>ی</w:t>
      </w:r>
      <w:r>
        <w:rPr>
          <w:rtl/>
        </w:rPr>
        <w:t xml:space="preserve"> و مانع تناسب دارد.</w:t>
      </w:r>
      <w:r w:rsidR="007B0737">
        <w:rPr>
          <w:rFonts w:hint="cs"/>
          <w:rtl/>
        </w:rPr>
        <w:t xml:space="preserve"> تعبیر ایشان چنین است: </w:t>
      </w:r>
      <w:r w:rsidR="007B0737" w:rsidRPr="001761DF">
        <w:rPr>
          <w:rtl/>
        </w:rPr>
        <w:t>«</w:t>
      </w:r>
      <w:r w:rsidR="007B0737" w:rsidRPr="007E2854">
        <w:rPr>
          <w:color w:val="000080"/>
          <w:rtl/>
        </w:rPr>
        <w:t>الذ</w:t>
      </w:r>
      <w:r w:rsidR="007B0737" w:rsidRPr="007E2854">
        <w:rPr>
          <w:rFonts w:hint="cs"/>
          <w:color w:val="000080"/>
          <w:rtl/>
        </w:rPr>
        <w:t>ی</w:t>
      </w:r>
      <w:r w:rsidR="007B0737" w:rsidRPr="007E2854">
        <w:rPr>
          <w:color w:val="000080"/>
          <w:rtl/>
        </w:rPr>
        <w:t xml:space="preserve"> نختاره نحن ان </w:t>
      </w:r>
      <w:r w:rsidR="007B0737" w:rsidRPr="007E2854">
        <w:rPr>
          <w:rFonts w:hint="cs"/>
          <w:color w:val="000080"/>
          <w:rtl/>
        </w:rPr>
        <w:t>ی</w:t>
      </w:r>
      <w:r w:rsidR="007B0737" w:rsidRPr="007E2854">
        <w:rPr>
          <w:rFonts w:hint="eastAsia"/>
          <w:color w:val="000080"/>
          <w:rtl/>
        </w:rPr>
        <w:t>نظر</w:t>
      </w:r>
      <w:r w:rsidR="007B0737" w:rsidRPr="007E2854">
        <w:rPr>
          <w:color w:val="000080"/>
          <w:rtl/>
        </w:rPr>
        <w:t xml:space="preserve"> ف</w:t>
      </w:r>
      <w:r w:rsidR="007B0737" w:rsidRPr="007E2854">
        <w:rPr>
          <w:rFonts w:hint="cs"/>
          <w:color w:val="000080"/>
          <w:rtl/>
        </w:rPr>
        <w:t>ی</w:t>
      </w:r>
      <w:r w:rsidR="007B0737" w:rsidRPr="007E2854">
        <w:rPr>
          <w:color w:val="000080"/>
          <w:rtl/>
        </w:rPr>
        <w:t xml:space="preserve"> الدل</w:t>
      </w:r>
      <w:r w:rsidR="007B0737" w:rsidRPr="007E2854">
        <w:rPr>
          <w:rFonts w:hint="cs"/>
          <w:color w:val="000080"/>
          <w:rtl/>
        </w:rPr>
        <w:t>ی</w:t>
      </w:r>
      <w:r w:rsidR="007B0737" w:rsidRPr="007E2854">
        <w:rPr>
          <w:rFonts w:hint="eastAsia"/>
          <w:color w:val="000080"/>
          <w:rtl/>
        </w:rPr>
        <w:t>ل</w:t>
      </w:r>
      <w:r w:rsidR="007B0737" w:rsidRPr="007E2854">
        <w:rPr>
          <w:color w:val="000080"/>
          <w:rtl/>
        </w:rPr>
        <w:t xml:space="preserve"> المقتض</w:t>
      </w:r>
      <w:r w:rsidR="007B0737" w:rsidRPr="007E2854">
        <w:rPr>
          <w:rFonts w:hint="cs"/>
          <w:color w:val="000080"/>
          <w:rtl/>
        </w:rPr>
        <w:t>ی</w:t>
      </w:r>
      <w:r w:rsidR="007B0737" w:rsidRPr="007E2854">
        <w:rPr>
          <w:color w:val="000080"/>
          <w:rtl/>
        </w:rPr>
        <w:t xml:space="preserve"> لذلک الحکم الذ</w:t>
      </w:r>
      <w:r w:rsidR="007B0737" w:rsidRPr="007E2854">
        <w:rPr>
          <w:rFonts w:hint="cs"/>
          <w:color w:val="000080"/>
          <w:rtl/>
        </w:rPr>
        <w:t>ی</w:t>
      </w:r>
      <w:r w:rsidR="007B0737" w:rsidRPr="007E2854">
        <w:rPr>
          <w:color w:val="000080"/>
          <w:rtl/>
        </w:rPr>
        <w:t xml:space="preserve"> </w:t>
      </w:r>
      <w:r w:rsidR="007B0737" w:rsidRPr="007E2854">
        <w:rPr>
          <w:rFonts w:hint="cs"/>
          <w:color w:val="000080"/>
          <w:rtl/>
        </w:rPr>
        <w:t>ی</w:t>
      </w:r>
      <w:r w:rsidR="007B0737" w:rsidRPr="007E2854">
        <w:rPr>
          <w:rFonts w:hint="eastAsia"/>
          <w:color w:val="000080"/>
          <w:rtl/>
        </w:rPr>
        <w:t>شک</w:t>
      </w:r>
      <w:r w:rsidR="007B0737" w:rsidRPr="007E2854">
        <w:rPr>
          <w:color w:val="000080"/>
          <w:rtl/>
        </w:rPr>
        <w:t xml:space="preserve"> ف</w:t>
      </w:r>
      <w:r w:rsidR="007B0737" w:rsidRPr="007E2854">
        <w:rPr>
          <w:rFonts w:hint="cs"/>
          <w:color w:val="000080"/>
          <w:rtl/>
        </w:rPr>
        <w:t>ی</w:t>
      </w:r>
      <w:r w:rsidR="007B0737" w:rsidRPr="007E2854">
        <w:rPr>
          <w:color w:val="000080"/>
          <w:rtl/>
        </w:rPr>
        <w:t xml:space="preserve"> بقائه </w:t>
      </w:r>
      <w:r w:rsidR="007B0737" w:rsidRPr="007E2854">
        <w:rPr>
          <w:rFonts w:hint="cs"/>
          <w:color w:val="000080"/>
          <w:rtl/>
        </w:rPr>
        <w:t>فان کان یقتضیه مطلقا</w:t>
      </w:r>
      <w:r w:rsidR="007B0737" w:rsidRPr="007E2854">
        <w:rPr>
          <w:color w:val="000080"/>
          <w:rtl/>
        </w:rPr>
        <w:t xml:space="preserve"> وجب </w:t>
      </w:r>
      <w:r w:rsidR="007B0737" w:rsidRPr="007E2854">
        <w:rPr>
          <w:rFonts w:hint="cs"/>
          <w:color w:val="000080"/>
          <w:rtl/>
        </w:rPr>
        <w:t>القضاء</w:t>
      </w:r>
      <w:r w:rsidR="007B0737" w:rsidRPr="007E2854">
        <w:rPr>
          <w:color w:val="000080"/>
          <w:rtl/>
        </w:rPr>
        <w:t xml:space="preserve"> باستمرار الحکم </w:t>
      </w:r>
      <w:r w:rsidR="007B0737" w:rsidRPr="007E2854">
        <w:rPr>
          <w:rFonts w:hint="cs"/>
          <w:color w:val="000080"/>
          <w:rtl/>
        </w:rPr>
        <w:t>ک</w:t>
      </w:r>
      <w:r w:rsidR="007B0737" w:rsidRPr="007E2854">
        <w:rPr>
          <w:color w:val="000080"/>
          <w:rtl/>
        </w:rPr>
        <w:t xml:space="preserve">عقد النکاح مثلا فانه </w:t>
      </w:r>
      <w:r w:rsidR="007B0737" w:rsidRPr="007E2854">
        <w:rPr>
          <w:rFonts w:hint="cs"/>
          <w:color w:val="000080"/>
          <w:rtl/>
        </w:rPr>
        <w:t>ی</w:t>
      </w:r>
      <w:r w:rsidR="007B0737" w:rsidRPr="007E2854">
        <w:rPr>
          <w:rFonts w:hint="eastAsia"/>
          <w:color w:val="000080"/>
          <w:rtl/>
        </w:rPr>
        <w:t>وجب</w:t>
      </w:r>
      <w:r w:rsidR="007B0737" w:rsidRPr="007E2854">
        <w:rPr>
          <w:color w:val="000080"/>
          <w:rtl/>
        </w:rPr>
        <w:t xml:space="preserve"> حل الوطء مطلقا فاذا </w:t>
      </w:r>
      <w:r w:rsidR="007B0737" w:rsidRPr="007E2854">
        <w:rPr>
          <w:rFonts w:hint="eastAsia"/>
          <w:color w:val="000080"/>
          <w:rtl/>
        </w:rPr>
        <w:t>وقع</w:t>
      </w:r>
      <w:r w:rsidR="007B0737" w:rsidRPr="007E2854">
        <w:rPr>
          <w:color w:val="000080"/>
          <w:rtl/>
        </w:rPr>
        <w:t xml:space="preserve"> الخلاف ف</w:t>
      </w:r>
      <w:r w:rsidR="007B0737" w:rsidRPr="007E2854">
        <w:rPr>
          <w:rFonts w:hint="cs"/>
          <w:color w:val="000080"/>
          <w:rtl/>
        </w:rPr>
        <w:t>ی</w:t>
      </w:r>
      <w:r w:rsidR="007B0737" w:rsidRPr="007E2854">
        <w:rPr>
          <w:color w:val="000080"/>
          <w:rtl/>
        </w:rPr>
        <w:t xml:space="preserve"> الالفاظ الت</w:t>
      </w:r>
      <w:r w:rsidR="007B0737" w:rsidRPr="007E2854">
        <w:rPr>
          <w:rFonts w:hint="cs"/>
          <w:color w:val="000080"/>
          <w:rtl/>
        </w:rPr>
        <w:t>ی</w:t>
      </w:r>
      <w:r w:rsidR="007B0737" w:rsidRPr="007E2854">
        <w:rPr>
          <w:color w:val="000080"/>
          <w:rtl/>
        </w:rPr>
        <w:t xml:space="preserve"> </w:t>
      </w:r>
      <w:r w:rsidR="007B0737" w:rsidRPr="007E2854">
        <w:rPr>
          <w:rFonts w:hint="cs"/>
          <w:color w:val="000080"/>
          <w:rtl/>
        </w:rPr>
        <w:t>ی</w:t>
      </w:r>
      <w:r w:rsidR="007B0737" w:rsidRPr="007E2854">
        <w:rPr>
          <w:rFonts w:hint="eastAsia"/>
          <w:color w:val="000080"/>
          <w:rtl/>
        </w:rPr>
        <w:t>قع</w:t>
      </w:r>
      <w:r w:rsidR="007B0737" w:rsidRPr="007E2854">
        <w:rPr>
          <w:color w:val="000080"/>
          <w:rtl/>
        </w:rPr>
        <w:t xml:space="preserve"> بها الطلاق کقوله انت خل</w:t>
      </w:r>
      <w:r w:rsidR="007B0737" w:rsidRPr="007E2854">
        <w:rPr>
          <w:rFonts w:hint="cs"/>
          <w:color w:val="000080"/>
          <w:rtl/>
        </w:rPr>
        <w:t>ی</w:t>
      </w:r>
      <w:r w:rsidR="007B0737" w:rsidRPr="007E2854">
        <w:rPr>
          <w:rFonts w:hint="eastAsia"/>
          <w:color w:val="000080"/>
          <w:rtl/>
        </w:rPr>
        <w:t>ة</w:t>
      </w:r>
      <w:r w:rsidR="007B0737" w:rsidRPr="007E2854">
        <w:rPr>
          <w:color w:val="000080"/>
          <w:rtl/>
        </w:rPr>
        <w:t xml:space="preserve"> فان المستدل عل</w:t>
      </w:r>
      <w:r w:rsidR="007B0737" w:rsidRPr="007E2854">
        <w:rPr>
          <w:rFonts w:hint="cs"/>
          <w:color w:val="000080"/>
          <w:rtl/>
        </w:rPr>
        <w:t>ی</w:t>
      </w:r>
      <w:r w:rsidR="007B0737" w:rsidRPr="007E2854">
        <w:rPr>
          <w:color w:val="000080"/>
          <w:rtl/>
        </w:rPr>
        <w:t xml:space="preserve"> ان الطلاق لا </w:t>
      </w:r>
      <w:r w:rsidR="007B0737" w:rsidRPr="007E2854">
        <w:rPr>
          <w:rFonts w:hint="cs"/>
          <w:color w:val="000080"/>
          <w:rtl/>
        </w:rPr>
        <w:t>ی</w:t>
      </w:r>
      <w:r w:rsidR="007B0737" w:rsidRPr="007E2854">
        <w:rPr>
          <w:rFonts w:hint="eastAsia"/>
          <w:color w:val="000080"/>
          <w:rtl/>
        </w:rPr>
        <w:t>قع</w:t>
      </w:r>
      <w:r w:rsidR="007B0737" w:rsidRPr="007E2854">
        <w:rPr>
          <w:color w:val="000080"/>
          <w:rtl/>
        </w:rPr>
        <w:t xml:space="preserve"> بها لو قال </w:t>
      </w:r>
      <w:r w:rsidR="007B0737" w:rsidRPr="007E2854">
        <w:rPr>
          <w:rFonts w:hint="cs"/>
          <w:color w:val="000080"/>
          <w:rtl/>
        </w:rPr>
        <w:t>حل ال</w:t>
      </w:r>
      <w:r w:rsidR="007B0737" w:rsidRPr="007E2854">
        <w:rPr>
          <w:color w:val="000080"/>
          <w:rtl/>
        </w:rPr>
        <w:t xml:space="preserve">وطء ثابت قبل </w:t>
      </w:r>
      <w:r w:rsidR="007B0737" w:rsidRPr="007E2854">
        <w:rPr>
          <w:rFonts w:hint="cs"/>
          <w:color w:val="000080"/>
          <w:rtl/>
        </w:rPr>
        <w:t>ال</w:t>
      </w:r>
      <w:r w:rsidR="007B0737" w:rsidRPr="007E2854">
        <w:rPr>
          <w:color w:val="000080"/>
          <w:rtl/>
        </w:rPr>
        <w:t xml:space="preserve">نطق بهذه </w:t>
      </w:r>
      <w:r w:rsidR="007B0737" w:rsidRPr="007E2854">
        <w:rPr>
          <w:rFonts w:hint="cs"/>
          <w:color w:val="000080"/>
          <w:rtl/>
        </w:rPr>
        <w:t>فی</w:t>
      </w:r>
      <w:r w:rsidR="007B0737" w:rsidRPr="007E2854">
        <w:rPr>
          <w:rFonts w:hint="eastAsia"/>
          <w:color w:val="000080"/>
          <w:rtl/>
        </w:rPr>
        <w:t>جب</w:t>
      </w:r>
      <w:r w:rsidR="007B0737" w:rsidRPr="007E2854">
        <w:rPr>
          <w:color w:val="000080"/>
          <w:rtl/>
        </w:rPr>
        <w:t xml:space="preserve"> ان </w:t>
      </w:r>
      <w:r w:rsidR="007B0737" w:rsidRPr="007E2854">
        <w:rPr>
          <w:rFonts w:hint="cs"/>
          <w:color w:val="000080"/>
          <w:rtl/>
        </w:rPr>
        <w:t>ی</w:t>
      </w:r>
      <w:r w:rsidR="007B0737" w:rsidRPr="007E2854">
        <w:rPr>
          <w:rFonts w:hint="eastAsia"/>
          <w:color w:val="000080"/>
          <w:rtl/>
        </w:rPr>
        <w:t>کون</w:t>
      </w:r>
      <w:r w:rsidR="007B0737" w:rsidRPr="007E2854">
        <w:rPr>
          <w:color w:val="000080"/>
          <w:rtl/>
        </w:rPr>
        <w:t xml:space="preserve"> ثابتا بعدها لکان استدلالا صح</w:t>
      </w:r>
      <w:r w:rsidR="007B0737" w:rsidRPr="007E2854">
        <w:rPr>
          <w:rFonts w:hint="cs"/>
          <w:color w:val="000080"/>
          <w:rtl/>
        </w:rPr>
        <w:t>ی</w:t>
      </w:r>
      <w:r w:rsidR="007B0737" w:rsidRPr="007E2854">
        <w:rPr>
          <w:rFonts w:hint="eastAsia"/>
          <w:color w:val="000080"/>
          <w:rtl/>
        </w:rPr>
        <w:t>حا</w:t>
      </w:r>
      <w:r w:rsidR="007B0737" w:rsidRPr="007E2854">
        <w:rPr>
          <w:color w:val="000080"/>
          <w:rtl/>
        </w:rPr>
        <w:t xml:space="preserve"> لان المقتض</w:t>
      </w:r>
      <w:r w:rsidR="007B0737" w:rsidRPr="007E2854">
        <w:rPr>
          <w:rFonts w:hint="cs"/>
          <w:color w:val="000080"/>
          <w:rtl/>
        </w:rPr>
        <w:t>ی</w:t>
      </w:r>
      <w:r w:rsidR="007B0737" w:rsidRPr="007E2854">
        <w:rPr>
          <w:color w:val="000080"/>
          <w:rtl/>
        </w:rPr>
        <w:t xml:space="preserve"> للتحل</w:t>
      </w:r>
      <w:r w:rsidR="007B0737" w:rsidRPr="007E2854">
        <w:rPr>
          <w:rFonts w:hint="cs"/>
          <w:color w:val="000080"/>
          <w:rtl/>
        </w:rPr>
        <w:t>ی</w:t>
      </w:r>
      <w:r w:rsidR="007B0737" w:rsidRPr="007E2854">
        <w:rPr>
          <w:rFonts w:hint="eastAsia"/>
          <w:color w:val="000080"/>
          <w:rtl/>
        </w:rPr>
        <w:t>ل</w:t>
      </w:r>
      <w:r w:rsidR="007B0737" w:rsidRPr="007E2854">
        <w:rPr>
          <w:color w:val="000080"/>
          <w:rtl/>
        </w:rPr>
        <w:t xml:space="preserve"> و هو العقد </w:t>
      </w:r>
      <w:r w:rsidR="007B0737" w:rsidRPr="007E2854">
        <w:rPr>
          <w:rFonts w:hint="cs"/>
          <w:color w:val="000080"/>
          <w:rtl/>
        </w:rPr>
        <w:t>اقتضاه</w:t>
      </w:r>
      <w:r w:rsidR="007B0737" w:rsidRPr="007E2854">
        <w:rPr>
          <w:color w:val="000080"/>
          <w:rtl/>
        </w:rPr>
        <w:t xml:space="preserve"> مطلقا و لا </w:t>
      </w:r>
      <w:r w:rsidR="007B0737" w:rsidRPr="007E2854">
        <w:rPr>
          <w:rFonts w:hint="cs"/>
          <w:color w:val="000080"/>
          <w:rtl/>
        </w:rPr>
        <w:t>ی</w:t>
      </w:r>
      <w:r w:rsidR="007B0737" w:rsidRPr="007E2854">
        <w:rPr>
          <w:rFonts w:hint="eastAsia"/>
          <w:color w:val="000080"/>
          <w:rtl/>
        </w:rPr>
        <w:t>علم</w:t>
      </w:r>
      <w:r w:rsidR="007B0737" w:rsidRPr="007E2854">
        <w:rPr>
          <w:color w:val="000080"/>
          <w:rtl/>
        </w:rPr>
        <w:t xml:space="preserve"> ان الالفاظ المذکورة رافعة لذلک الاقتضاء ف</w:t>
      </w:r>
      <w:r w:rsidR="007B0737" w:rsidRPr="007E2854">
        <w:rPr>
          <w:rFonts w:hint="cs"/>
          <w:color w:val="000080"/>
          <w:rtl/>
        </w:rPr>
        <w:t>ی</w:t>
      </w:r>
      <w:r w:rsidR="007B0737" w:rsidRPr="007E2854">
        <w:rPr>
          <w:rFonts w:hint="eastAsia"/>
          <w:color w:val="000080"/>
          <w:rtl/>
        </w:rPr>
        <w:t>کون</w:t>
      </w:r>
      <w:r w:rsidR="007B0737" w:rsidRPr="007E2854">
        <w:rPr>
          <w:color w:val="000080"/>
          <w:rtl/>
        </w:rPr>
        <w:t xml:space="preserve"> الحکم ثابتا عملا بالمقتض</w:t>
      </w:r>
      <w:r w:rsidR="007B0737" w:rsidRPr="007E2854">
        <w:rPr>
          <w:rFonts w:hint="cs"/>
          <w:color w:val="000080"/>
          <w:rtl/>
        </w:rPr>
        <w:t>ی</w:t>
      </w:r>
      <w:r w:rsidR="007B0737" w:rsidRPr="007E2854">
        <w:rPr>
          <w:color w:val="000080"/>
          <w:rtl/>
        </w:rPr>
        <w:t xml:space="preserve"> فاذا کان الخصم </w:t>
      </w:r>
      <w:r w:rsidR="007B0737" w:rsidRPr="007E2854">
        <w:rPr>
          <w:rFonts w:hint="cs"/>
          <w:color w:val="000080"/>
          <w:rtl/>
        </w:rPr>
        <w:t>ی</w:t>
      </w:r>
      <w:r w:rsidR="007B0737" w:rsidRPr="007E2854">
        <w:rPr>
          <w:rFonts w:hint="eastAsia"/>
          <w:color w:val="000080"/>
          <w:rtl/>
        </w:rPr>
        <w:t>عن</w:t>
      </w:r>
      <w:r w:rsidR="007B0737" w:rsidRPr="007E2854">
        <w:rPr>
          <w:rFonts w:hint="cs"/>
          <w:color w:val="000080"/>
          <w:rtl/>
        </w:rPr>
        <w:t>ی</w:t>
      </w:r>
      <w:r w:rsidR="007B0737" w:rsidRPr="007E2854">
        <w:rPr>
          <w:color w:val="000080"/>
          <w:rtl/>
        </w:rPr>
        <w:t xml:space="preserve"> بالاستصحاب ما اشرنا ال</w:t>
      </w:r>
      <w:r w:rsidR="007B0737" w:rsidRPr="007E2854">
        <w:rPr>
          <w:rFonts w:hint="cs"/>
          <w:color w:val="000080"/>
          <w:rtl/>
        </w:rPr>
        <w:t>ی</w:t>
      </w:r>
      <w:r w:rsidR="007B0737" w:rsidRPr="007E2854">
        <w:rPr>
          <w:rFonts w:hint="eastAsia"/>
          <w:color w:val="000080"/>
          <w:rtl/>
        </w:rPr>
        <w:t>ه</w:t>
      </w:r>
      <w:r w:rsidR="007B0737" w:rsidRPr="007E2854">
        <w:rPr>
          <w:color w:val="000080"/>
          <w:rtl/>
        </w:rPr>
        <w:t xml:space="preserve"> </w:t>
      </w:r>
      <w:r w:rsidR="007B0737" w:rsidRPr="007E2854">
        <w:rPr>
          <w:rFonts w:hint="cs"/>
          <w:color w:val="000080"/>
          <w:rtl/>
        </w:rPr>
        <w:t>ف</w:t>
      </w:r>
      <w:r w:rsidR="007B0737" w:rsidRPr="007E2854">
        <w:rPr>
          <w:color w:val="000080"/>
          <w:rtl/>
        </w:rPr>
        <w:t>ل</w:t>
      </w:r>
      <w:r w:rsidR="007B0737" w:rsidRPr="007E2854">
        <w:rPr>
          <w:rFonts w:hint="cs"/>
          <w:color w:val="000080"/>
          <w:rtl/>
        </w:rPr>
        <w:t>ی</w:t>
      </w:r>
      <w:r w:rsidR="007B0737" w:rsidRPr="007E2854">
        <w:rPr>
          <w:rFonts w:hint="eastAsia"/>
          <w:color w:val="000080"/>
          <w:rtl/>
        </w:rPr>
        <w:t>س</w:t>
      </w:r>
      <w:r w:rsidR="007B0737" w:rsidRPr="007E2854">
        <w:rPr>
          <w:color w:val="000080"/>
          <w:rtl/>
        </w:rPr>
        <w:t xml:space="preserve"> ذلک عملا بغ</w:t>
      </w:r>
      <w:r w:rsidR="007B0737" w:rsidRPr="007E2854">
        <w:rPr>
          <w:rFonts w:hint="cs"/>
          <w:color w:val="000080"/>
          <w:rtl/>
        </w:rPr>
        <w:t>ی</w:t>
      </w:r>
      <w:r w:rsidR="007B0737" w:rsidRPr="007E2854">
        <w:rPr>
          <w:rFonts w:hint="eastAsia"/>
          <w:color w:val="000080"/>
          <w:rtl/>
        </w:rPr>
        <w:t>ر</w:t>
      </w:r>
      <w:r w:rsidR="007B0737" w:rsidRPr="007E2854">
        <w:rPr>
          <w:color w:val="000080"/>
          <w:rtl/>
        </w:rPr>
        <w:t xml:space="preserve"> دل</w:t>
      </w:r>
      <w:r w:rsidR="007B0737" w:rsidRPr="007E2854">
        <w:rPr>
          <w:rFonts w:hint="cs"/>
          <w:color w:val="000080"/>
          <w:rtl/>
        </w:rPr>
        <w:t>ی</w:t>
      </w:r>
      <w:r w:rsidR="007B0737" w:rsidRPr="007E2854">
        <w:rPr>
          <w:rFonts w:hint="eastAsia"/>
          <w:color w:val="000080"/>
          <w:rtl/>
        </w:rPr>
        <w:t>ل</w:t>
      </w:r>
      <w:r w:rsidR="007B0737" w:rsidRPr="007E2854">
        <w:rPr>
          <w:color w:val="000080"/>
          <w:rtl/>
        </w:rPr>
        <w:t xml:space="preserve"> و </w:t>
      </w:r>
      <w:r w:rsidR="007B0737" w:rsidRPr="007E2854">
        <w:rPr>
          <w:rFonts w:hint="cs"/>
          <w:color w:val="000080"/>
          <w:rtl/>
        </w:rPr>
        <w:t>ان کان</w:t>
      </w:r>
      <w:r w:rsidR="007B0737" w:rsidRPr="007E2854">
        <w:rPr>
          <w:color w:val="000080"/>
          <w:rtl/>
        </w:rPr>
        <w:t xml:space="preserve"> </w:t>
      </w:r>
      <w:r w:rsidR="007B0737" w:rsidRPr="007E2854">
        <w:rPr>
          <w:rFonts w:hint="cs"/>
          <w:color w:val="000080"/>
          <w:rtl/>
        </w:rPr>
        <w:t>ی</w:t>
      </w:r>
      <w:r w:rsidR="007B0737" w:rsidRPr="007E2854">
        <w:rPr>
          <w:rFonts w:hint="eastAsia"/>
          <w:color w:val="000080"/>
          <w:rtl/>
        </w:rPr>
        <w:t>عن</w:t>
      </w:r>
      <w:r w:rsidR="007B0737" w:rsidRPr="007E2854">
        <w:rPr>
          <w:rFonts w:hint="cs"/>
          <w:color w:val="000080"/>
          <w:rtl/>
        </w:rPr>
        <w:t>ی</w:t>
      </w:r>
      <w:r w:rsidR="007B0737" w:rsidRPr="007E2854">
        <w:rPr>
          <w:color w:val="000080"/>
          <w:rtl/>
        </w:rPr>
        <w:t xml:space="preserve"> </w:t>
      </w:r>
      <w:r w:rsidR="007B0737" w:rsidRPr="007E2854">
        <w:rPr>
          <w:rFonts w:hint="cs"/>
          <w:color w:val="000080"/>
          <w:rtl/>
        </w:rPr>
        <w:t>به</w:t>
      </w:r>
      <w:r w:rsidR="007B0737" w:rsidRPr="007E2854">
        <w:rPr>
          <w:color w:val="000080"/>
          <w:rtl/>
        </w:rPr>
        <w:t xml:space="preserve"> </w:t>
      </w:r>
      <w:r w:rsidR="007B0737" w:rsidRPr="007E2854">
        <w:rPr>
          <w:rFonts w:hint="cs"/>
          <w:color w:val="000080"/>
          <w:rtl/>
        </w:rPr>
        <w:t xml:space="preserve">امرا وراء </w:t>
      </w:r>
      <w:r w:rsidR="007B0737" w:rsidRPr="007E2854">
        <w:rPr>
          <w:color w:val="000080"/>
          <w:rtl/>
        </w:rPr>
        <w:t>ذلک فنحن مضربون عنه</w:t>
      </w:r>
      <w:r w:rsidR="007B0737" w:rsidRPr="001761DF">
        <w:rPr>
          <w:rtl/>
        </w:rPr>
        <w:t>»</w:t>
      </w:r>
      <w:r w:rsidR="007E2854" w:rsidRPr="007E2854">
        <w:rPr>
          <w:vertAlign w:val="superscript"/>
          <w:rtl/>
          <w:lang w:bidi="ar"/>
        </w:rPr>
        <w:footnoteReference w:id="6"/>
      </w:r>
    </w:p>
    <w:p w14:paraId="37282CCC" w14:textId="2C598DFC" w:rsidR="00587D80" w:rsidRDefault="00587D80" w:rsidP="0036742D">
      <w:pPr>
        <w:jc w:val="both"/>
        <w:rPr>
          <w:rtl/>
        </w:rPr>
      </w:pPr>
      <w:r>
        <w:rPr>
          <w:rtl/>
        </w:rPr>
        <w:t xml:space="preserve"> شه</w:t>
      </w:r>
      <w:r>
        <w:rPr>
          <w:rFonts w:hint="cs"/>
          <w:rtl/>
        </w:rPr>
        <w:t>ی</w:t>
      </w:r>
      <w:r>
        <w:rPr>
          <w:rFonts w:hint="eastAsia"/>
          <w:rtl/>
        </w:rPr>
        <w:t>د</w:t>
      </w:r>
      <w:r>
        <w:rPr>
          <w:rtl/>
        </w:rPr>
        <w:t xml:space="preserve"> اول در ذکر</w:t>
      </w:r>
      <w:r>
        <w:rPr>
          <w:rFonts w:hint="cs"/>
          <w:rtl/>
        </w:rPr>
        <w:t>ی</w:t>
      </w:r>
      <w:r>
        <w:rPr>
          <w:rFonts w:hint="eastAsia"/>
          <w:rtl/>
        </w:rPr>
        <w:t>،</w:t>
      </w:r>
      <w:r>
        <w:rPr>
          <w:rtl/>
        </w:rPr>
        <w:t xml:space="preserve"> استصحاب بقا</w:t>
      </w:r>
      <w:r>
        <w:rPr>
          <w:rFonts w:hint="cs"/>
          <w:rtl/>
        </w:rPr>
        <w:t>ی</w:t>
      </w:r>
      <w:r>
        <w:rPr>
          <w:rtl/>
        </w:rPr>
        <w:t xml:space="preserve"> طهارت هنگام شک در طرو حدث و استصحاب بقا</w:t>
      </w:r>
      <w:r>
        <w:rPr>
          <w:rFonts w:hint="cs"/>
          <w:rtl/>
        </w:rPr>
        <w:t>ی</w:t>
      </w:r>
      <w:r>
        <w:rPr>
          <w:rtl/>
        </w:rPr>
        <w:t xml:space="preserve"> حدث هنگام شک در حصول طهارت را پذ</w:t>
      </w:r>
      <w:r>
        <w:rPr>
          <w:rFonts w:hint="cs"/>
          <w:rtl/>
        </w:rPr>
        <w:t>ی</w:t>
      </w:r>
      <w:r>
        <w:rPr>
          <w:rFonts w:hint="eastAsia"/>
          <w:rtl/>
        </w:rPr>
        <w:t>رفته</w:t>
      </w:r>
      <w:r>
        <w:rPr>
          <w:rtl/>
        </w:rPr>
        <w:t xml:space="preserve"> و علت </w:t>
      </w:r>
      <w:r>
        <w:rPr>
          <w:rFonts w:hint="eastAsia"/>
          <w:rtl/>
        </w:rPr>
        <w:t>آن</w:t>
      </w:r>
      <w:r>
        <w:rPr>
          <w:rtl/>
        </w:rPr>
        <w:t xml:space="preserve"> را «</w:t>
      </w:r>
      <w:r w:rsidRPr="001761DF">
        <w:rPr>
          <w:color w:val="000080"/>
          <w:rtl/>
        </w:rPr>
        <w:t>الضع</w:t>
      </w:r>
      <w:r w:rsidRPr="001761DF">
        <w:rPr>
          <w:rFonts w:hint="cs"/>
          <w:color w:val="000080"/>
          <w:rtl/>
        </w:rPr>
        <w:t>ی</w:t>
      </w:r>
      <w:r w:rsidRPr="001761DF">
        <w:rPr>
          <w:rFonts w:hint="eastAsia"/>
          <w:color w:val="000080"/>
          <w:rtl/>
        </w:rPr>
        <w:t>ف</w:t>
      </w:r>
      <w:r w:rsidRPr="001761DF">
        <w:rPr>
          <w:color w:val="000080"/>
          <w:rtl/>
        </w:rPr>
        <w:t xml:space="preserve"> لا </w:t>
      </w:r>
      <w:r w:rsidRPr="001761DF">
        <w:rPr>
          <w:rFonts w:hint="cs"/>
          <w:color w:val="000080"/>
          <w:rtl/>
        </w:rPr>
        <w:t>ی</w:t>
      </w:r>
      <w:r w:rsidRPr="001761DF">
        <w:rPr>
          <w:rFonts w:hint="eastAsia"/>
          <w:color w:val="000080"/>
          <w:rtl/>
        </w:rPr>
        <w:t>عارض</w:t>
      </w:r>
      <w:r w:rsidRPr="001761DF">
        <w:rPr>
          <w:color w:val="000080"/>
          <w:rtl/>
        </w:rPr>
        <w:t xml:space="preserve"> القو</w:t>
      </w:r>
      <w:r w:rsidRPr="001761DF">
        <w:rPr>
          <w:rFonts w:hint="cs"/>
          <w:color w:val="000080"/>
          <w:rtl/>
        </w:rPr>
        <w:t>ی</w:t>
      </w:r>
      <w:r>
        <w:rPr>
          <w:rFonts w:hint="eastAsia"/>
          <w:rtl/>
        </w:rPr>
        <w:t>»</w:t>
      </w:r>
      <w:r w:rsidR="007E2854" w:rsidRPr="007E2854">
        <w:rPr>
          <w:vertAlign w:val="superscript"/>
          <w:rtl/>
          <w:lang w:bidi="ar"/>
        </w:rPr>
        <w:footnoteReference w:id="7"/>
      </w:r>
      <w:r>
        <w:rPr>
          <w:rtl/>
        </w:rPr>
        <w:t xml:space="preserve"> دانسته است.</w:t>
      </w:r>
    </w:p>
    <w:p w14:paraId="3330D15F" w14:textId="02370573" w:rsidR="00587D80" w:rsidRDefault="00587D80" w:rsidP="0036742D">
      <w:pPr>
        <w:pStyle w:val="Heading2"/>
        <w:jc w:val="both"/>
        <w:rPr>
          <w:rtl/>
        </w:rPr>
      </w:pPr>
      <w:bookmarkStart w:id="37" w:name="_Toc229814839"/>
      <w:r>
        <w:rPr>
          <w:rtl/>
        </w:rPr>
        <w:t>اشکال بر دل</w:t>
      </w:r>
      <w:r>
        <w:rPr>
          <w:rFonts w:hint="cs"/>
          <w:rtl/>
        </w:rPr>
        <w:t>ی</w:t>
      </w:r>
      <w:r>
        <w:rPr>
          <w:rFonts w:hint="eastAsia"/>
          <w:rtl/>
        </w:rPr>
        <w:t>ل</w:t>
      </w:r>
      <w:r>
        <w:rPr>
          <w:rtl/>
        </w:rPr>
        <w:t xml:space="preserve"> اجماع</w:t>
      </w:r>
      <w:bookmarkEnd w:id="37"/>
    </w:p>
    <w:p w14:paraId="72DCE587" w14:textId="31E591A4" w:rsidR="00587D80" w:rsidRDefault="00587D80" w:rsidP="0036742D">
      <w:pPr>
        <w:jc w:val="both"/>
        <w:rPr>
          <w:rtl/>
        </w:rPr>
      </w:pPr>
      <w:r>
        <w:rPr>
          <w:rFonts w:hint="eastAsia"/>
          <w:rtl/>
        </w:rPr>
        <w:t>ادعا</w:t>
      </w:r>
      <w:r>
        <w:rPr>
          <w:rFonts w:hint="cs"/>
          <w:rtl/>
        </w:rPr>
        <w:t>ی</w:t>
      </w:r>
      <w:r>
        <w:rPr>
          <w:rtl/>
        </w:rPr>
        <w:t xml:space="preserve"> اجماع فقها بر حج</w:t>
      </w:r>
      <w:r>
        <w:rPr>
          <w:rFonts w:hint="cs"/>
          <w:rtl/>
        </w:rPr>
        <w:t>ی</w:t>
      </w:r>
      <w:r>
        <w:rPr>
          <w:rFonts w:hint="eastAsia"/>
          <w:rtl/>
        </w:rPr>
        <w:t>ت</w:t>
      </w:r>
      <w:r>
        <w:rPr>
          <w:rtl/>
        </w:rPr>
        <w:t xml:space="preserve"> استصحاب، پس از مخالفت س</w:t>
      </w:r>
      <w:r>
        <w:rPr>
          <w:rFonts w:hint="cs"/>
          <w:rtl/>
        </w:rPr>
        <w:t>ی</w:t>
      </w:r>
      <w:r>
        <w:rPr>
          <w:rFonts w:hint="eastAsia"/>
          <w:rtl/>
        </w:rPr>
        <w:t>د</w:t>
      </w:r>
      <w:r>
        <w:rPr>
          <w:rtl/>
        </w:rPr>
        <w:t xml:space="preserve"> مرتض</w:t>
      </w:r>
      <w:r>
        <w:rPr>
          <w:rFonts w:hint="cs"/>
          <w:rtl/>
        </w:rPr>
        <w:t>ی</w:t>
      </w:r>
      <w:r>
        <w:rPr>
          <w:rtl/>
        </w:rPr>
        <w:t xml:space="preserve"> و توقف ش</w:t>
      </w:r>
      <w:r>
        <w:rPr>
          <w:rFonts w:hint="cs"/>
          <w:rtl/>
        </w:rPr>
        <w:t>ی</w:t>
      </w:r>
      <w:r>
        <w:rPr>
          <w:rFonts w:hint="eastAsia"/>
          <w:rtl/>
        </w:rPr>
        <w:t>خ</w:t>
      </w:r>
      <w:r>
        <w:rPr>
          <w:rtl/>
        </w:rPr>
        <w:t xml:space="preserve"> طوس</w:t>
      </w:r>
      <w:r>
        <w:rPr>
          <w:rFonts w:hint="cs"/>
          <w:rtl/>
        </w:rPr>
        <w:t>ی</w:t>
      </w:r>
      <w:r>
        <w:rPr>
          <w:rFonts w:hint="eastAsia"/>
          <w:rtl/>
        </w:rPr>
        <w:t>،</w:t>
      </w:r>
      <w:r>
        <w:rPr>
          <w:rtl/>
        </w:rPr>
        <w:t xml:space="preserve"> قابل پذ</w:t>
      </w:r>
      <w:r>
        <w:rPr>
          <w:rFonts w:hint="cs"/>
          <w:rtl/>
        </w:rPr>
        <w:t>ی</w:t>
      </w:r>
      <w:r>
        <w:rPr>
          <w:rFonts w:hint="eastAsia"/>
          <w:rtl/>
        </w:rPr>
        <w:t>رش</w:t>
      </w:r>
      <w:r>
        <w:rPr>
          <w:rtl/>
        </w:rPr>
        <w:t xml:space="preserve"> ن</w:t>
      </w:r>
      <w:r>
        <w:rPr>
          <w:rFonts w:hint="cs"/>
          <w:rtl/>
        </w:rPr>
        <w:t>ی</w:t>
      </w:r>
      <w:r>
        <w:rPr>
          <w:rFonts w:hint="eastAsia"/>
          <w:rtl/>
        </w:rPr>
        <w:t>ست</w:t>
      </w:r>
      <w:r>
        <w:rPr>
          <w:rtl/>
        </w:rPr>
        <w:t>. علاوه بر 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اجماع، اجماع مدرک</w:t>
      </w:r>
      <w:r>
        <w:rPr>
          <w:rFonts w:hint="cs"/>
          <w:rtl/>
        </w:rPr>
        <w:t>ی</w:t>
      </w:r>
      <w:r>
        <w:rPr>
          <w:rtl/>
        </w:rPr>
        <w:t xml:space="preserve"> است و اجماع مدرک</w:t>
      </w:r>
      <w:r>
        <w:rPr>
          <w:rFonts w:hint="cs"/>
          <w:rtl/>
        </w:rPr>
        <w:t>ی</w:t>
      </w:r>
      <w:r>
        <w:rPr>
          <w:rtl/>
        </w:rPr>
        <w:t xml:space="preserve"> فقها</w:t>
      </w:r>
      <w:r w:rsidR="004C3FF1">
        <w:rPr>
          <w:rFonts w:hint="cs"/>
          <w:rtl/>
        </w:rPr>
        <w:t xml:space="preserve"> </w:t>
      </w:r>
      <w:r w:rsidR="00F558AE">
        <w:rPr>
          <w:rFonts w:ascii="Sakkal Majalla" w:hAnsi="Sakkal Majalla" w:cs="Sakkal Majalla" w:hint="cs"/>
          <w:rtl/>
        </w:rPr>
        <w:t>–</w:t>
      </w:r>
      <w:r w:rsidR="00F558AE">
        <w:rPr>
          <w:rFonts w:hint="cs"/>
          <w:rtl/>
        </w:rPr>
        <w:t>هرچند از</w:t>
      </w:r>
      <w:r>
        <w:rPr>
          <w:rtl/>
        </w:rPr>
        <w:t xml:space="preserve"> </w:t>
      </w:r>
      <w:r w:rsidR="00F11791">
        <w:rPr>
          <w:rFonts w:hint="cs"/>
          <w:rtl/>
        </w:rPr>
        <w:t>قدما</w:t>
      </w:r>
      <w:r w:rsidR="00F558AE">
        <w:rPr>
          <w:rFonts w:hint="cs"/>
          <w:rtl/>
        </w:rPr>
        <w:t xml:space="preserve"> باشند</w:t>
      </w:r>
      <w:r w:rsidR="00F11791">
        <w:rPr>
          <w:rFonts w:hint="cs"/>
          <w:rtl/>
        </w:rPr>
        <w:t>-</w:t>
      </w:r>
      <w:r>
        <w:rPr>
          <w:rtl/>
        </w:rPr>
        <w:t xml:space="preserve"> کاشف از رأ</w:t>
      </w:r>
      <w:r>
        <w:rPr>
          <w:rFonts w:hint="cs"/>
          <w:rtl/>
        </w:rPr>
        <w:t>ی</w:t>
      </w:r>
      <w:r>
        <w:rPr>
          <w:rtl/>
        </w:rPr>
        <w:t xml:space="preserve"> معصوم عل</w:t>
      </w:r>
      <w:r>
        <w:rPr>
          <w:rFonts w:hint="cs"/>
          <w:rtl/>
        </w:rPr>
        <w:t>ی</w:t>
      </w:r>
      <w:r>
        <w:rPr>
          <w:rFonts w:hint="eastAsia"/>
          <w:rtl/>
        </w:rPr>
        <w:t>ه‌السلام</w:t>
      </w:r>
      <w:r>
        <w:rPr>
          <w:rtl/>
        </w:rPr>
        <w:t xml:space="preserve"> ن</w:t>
      </w:r>
      <w:r>
        <w:rPr>
          <w:rFonts w:hint="cs"/>
          <w:rtl/>
        </w:rPr>
        <w:t>ی</w:t>
      </w:r>
      <w:r>
        <w:rPr>
          <w:rFonts w:hint="eastAsia"/>
          <w:rtl/>
        </w:rPr>
        <w:t>ست</w:t>
      </w:r>
      <w:r w:rsidR="004C3FF1">
        <w:rPr>
          <w:rFonts w:hint="cs"/>
          <w:rtl/>
        </w:rPr>
        <w:t>،</w:t>
      </w:r>
      <w:r>
        <w:rPr>
          <w:rtl/>
        </w:rPr>
        <w:t xml:space="preserve"> ز</w:t>
      </w:r>
      <w:r>
        <w:rPr>
          <w:rFonts w:hint="cs"/>
          <w:rtl/>
        </w:rPr>
        <w:t>ی</w:t>
      </w:r>
      <w:r>
        <w:rPr>
          <w:rFonts w:hint="eastAsia"/>
          <w:rtl/>
        </w:rPr>
        <w:t>را</w:t>
      </w:r>
      <w:r>
        <w:rPr>
          <w:rtl/>
        </w:rPr>
        <w:t xml:space="preserve"> ممکن است مستند به مدرک</w:t>
      </w:r>
      <w:r>
        <w:rPr>
          <w:rFonts w:hint="cs"/>
          <w:rtl/>
        </w:rPr>
        <w:t>ی</w:t>
      </w:r>
      <w:r>
        <w:rPr>
          <w:rtl/>
        </w:rPr>
        <w:t xml:space="preserve"> باشد که با</w:t>
      </w:r>
      <w:r>
        <w:rPr>
          <w:rFonts w:hint="cs"/>
          <w:rtl/>
        </w:rPr>
        <w:t>ی</w:t>
      </w:r>
      <w:r>
        <w:rPr>
          <w:rFonts w:hint="eastAsia"/>
          <w:rtl/>
        </w:rPr>
        <w:t>د</w:t>
      </w:r>
      <w:r>
        <w:rPr>
          <w:rtl/>
        </w:rPr>
        <w:t xml:space="preserve"> صحت و سق</w:t>
      </w:r>
      <w:r>
        <w:rPr>
          <w:rFonts w:hint="eastAsia"/>
          <w:rtl/>
        </w:rPr>
        <w:t>م</w:t>
      </w:r>
      <w:r>
        <w:rPr>
          <w:rtl/>
        </w:rPr>
        <w:t xml:space="preserve"> آن بررس</w:t>
      </w:r>
      <w:r>
        <w:rPr>
          <w:rFonts w:hint="cs"/>
          <w:rtl/>
        </w:rPr>
        <w:t>ی</w:t>
      </w:r>
      <w:r>
        <w:rPr>
          <w:rtl/>
        </w:rPr>
        <w:t xml:space="preserve"> شود. اگر اصحاب ائمه</w:t>
      </w:r>
      <w:r w:rsidR="00C0493A">
        <w:rPr>
          <w:rFonts w:hint="cs"/>
          <w:rtl/>
        </w:rPr>
        <w:t xml:space="preserve"> علیهم السلام</w:t>
      </w:r>
      <w:r>
        <w:rPr>
          <w:rtl/>
        </w:rPr>
        <w:t xml:space="preserve"> بر جر</w:t>
      </w:r>
      <w:r>
        <w:rPr>
          <w:rFonts w:hint="cs"/>
          <w:rtl/>
        </w:rPr>
        <w:t>ی</w:t>
      </w:r>
      <w:r>
        <w:rPr>
          <w:rFonts w:hint="eastAsia"/>
          <w:rtl/>
        </w:rPr>
        <w:t>ان</w:t>
      </w:r>
      <w:r>
        <w:rPr>
          <w:rtl/>
        </w:rPr>
        <w:t xml:space="preserve"> استصحاب اجماع م</w:t>
      </w:r>
      <w:r>
        <w:rPr>
          <w:rFonts w:hint="cs"/>
          <w:rtl/>
        </w:rPr>
        <w:t>ی‌</w:t>
      </w:r>
      <w:r>
        <w:rPr>
          <w:rFonts w:hint="eastAsia"/>
          <w:rtl/>
        </w:rPr>
        <w:t>کردند،</w:t>
      </w:r>
      <w:r>
        <w:rPr>
          <w:rtl/>
        </w:rPr>
        <w:t xml:space="preserve"> اجماع آنان</w:t>
      </w:r>
      <w:r w:rsidR="00C0493A">
        <w:rPr>
          <w:rFonts w:hint="cs"/>
          <w:rtl/>
        </w:rPr>
        <w:t xml:space="preserve"> ولو</w:t>
      </w:r>
      <w:r>
        <w:rPr>
          <w:rtl/>
        </w:rPr>
        <w:t xml:space="preserve"> مدرک</w:t>
      </w:r>
      <w:r>
        <w:rPr>
          <w:rFonts w:hint="cs"/>
          <w:rtl/>
        </w:rPr>
        <w:t>ی</w:t>
      </w:r>
      <w:r>
        <w:rPr>
          <w:rtl/>
        </w:rPr>
        <w:t xml:space="preserve"> باشد، کاشف از رأ</w:t>
      </w:r>
      <w:r>
        <w:rPr>
          <w:rFonts w:hint="cs"/>
          <w:rtl/>
        </w:rPr>
        <w:t>ی</w:t>
      </w:r>
      <w:r>
        <w:rPr>
          <w:rtl/>
        </w:rPr>
        <w:t xml:space="preserve"> معصوم</w:t>
      </w:r>
      <w:r w:rsidR="00C0493A">
        <w:rPr>
          <w:rFonts w:hint="cs"/>
          <w:rtl/>
        </w:rPr>
        <w:t xml:space="preserve"> علیه السلام</w:t>
      </w:r>
      <w:r>
        <w:rPr>
          <w:rtl/>
        </w:rPr>
        <w:t xml:space="preserve"> است</w:t>
      </w:r>
      <w:r w:rsidR="00C0493A">
        <w:rPr>
          <w:rFonts w:hint="cs"/>
          <w:rtl/>
        </w:rPr>
        <w:t>،</w:t>
      </w:r>
      <w:r>
        <w:rPr>
          <w:rtl/>
        </w:rPr>
        <w:t xml:space="preserve"> اما اجماع فقها در عصر غ</w:t>
      </w:r>
      <w:r>
        <w:rPr>
          <w:rFonts w:hint="cs"/>
          <w:rtl/>
        </w:rPr>
        <w:t>ی</w:t>
      </w:r>
      <w:r>
        <w:rPr>
          <w:rFonts w:hint="eastAsia"/>
          <w:rtl/>
        </w:rPr>
        <w:t>بت،</w:t>
      </w:r>
      <w:r>
        <w:rPr>
          <w:rtl/>
        </w:rPr>
        <w:t xml:space="preserve"> اگر مدرک</w:t>
      </w:r>
      <w:r>
        <w:rPr>
          <w:rFonts w:hint="cs"/>
          <w:rtl/>
        </w:rPr>
        <w:t>ی</w:t>
      </w:r>
      <w:r>
        <w:rPr>
          <w:rtl/>
        </w:rPr>
        <w:t xml:space="preserve"> باشد، </w:t>
      </w:r>
      <w:r w:rsidR="006B0885">
        <w:rPr>
          <w:rFonts w:hint="cs"/>
          <w:rtl/>
        </w:rPr>
        <w:t xml:space="preserve">کشف </w:t>
      </w:r>
      <w:r>
        <w:rPr>
          <w:rtl/>
        </w:rPr>
        <w:t>از رأ</w:t>
      </w:r>
      <w:r>
        <w:rPr>
          <w:rFonts w:hint="cs"/>
          <w:rtl/>
        </w:rPr>
        <w:t>ی</w:t>
      </w:r>
      <w:r>
        <w:rPr>
          <w:rtl/>
        </w:rPr>
        <w:t xml:space="preserve"> معصوم</w:t>
      </w:r>
      <w:r w:rsidR="006B0885">
        <w:rPr>
          <w:rFonts w:hint="cs"/>
          <w:rtl/>
        </w:rPr>
        <w:t xml:space="preserve"> </w:t>
      </w:r>
      <w:r>
        <w:rPr>
          <w:rtl/>
        </w:rPr>
        <w:t>نم</w:t>
      </w:r>
      <w:r>
        <w:rPr>
          <w:rFonts w:hint="cs"/>
          <w:rtl/>
        </w:rPr>
        <w:t>ی‌</w:t>
      </w:r>
      <w:r>
        <w:rPr>
          <w:rFonts w:hint="eastAsia"/>
          <w:rtl/>
        </w:rPr>
        <w:t>کند</w:t>
      </w:r>
      <w:r>
        <w:rPr>
          <w:rtl/>
        </w:rPr>
        <w:t xml:space="preserve"> و اگر مدرک</w:t>
      </w:r>
      <w:r>
        <w:rPr>
          <w:rFonts w:hint="cs"/>
          <w:rtl/>
        </w:rPr>
        <w:t>ی</w:t>
      </w:r>
      <w:r>
        <w:rPr>
          <w:rtl/>
        </w:rPr>
        <w:t xml:space="preserve"> نباشد، وجه آن منحصر به ارتکاز قطع</w:t>
      </w:r>
      <w:r>
        <w:rPr>
          <w:rFonts w:hint="cs"/>
          <w:rtl/>
        </w:rPr>
        <w:t>ی</w:t>
      </w:r>
      <w:r>
        <w:rPr>
          <w:rtl/>
        </w:rPr>
        <w:t xml:space="preserve"> متشرعه م</w:t>
      </w:r>
      <w:r>
        <w:rPr>
          <w:rFonts w:hint="cs"/>
          <w:rtl/>
        </w:rPr>
        <w:t>ی‌</w:t>
      </w:r>
      <w:r>
        <w:rPr>
          <w:rFonts w:hint="eastAsia"/>
          <w:rtl/>
        </w:rPr>
        <w:t>شود</w:t>
      </w:r>
      <w:r w:rsidR="006B0885">
        <w:rPr>
          <w:rFonts w:hint="cs"/>
          <w:rtl/>
        </w:rPr>
        <w:t xml:space="preserve"> و از این </w:t>
      </w:r>
      <w:r w:rsidR="00F558AE">
        <w:rPr>
          <w:rFonts w:hint="cs"/>
          <w:rtl/>
        </w:rPr>
        <w:t>ط</w:t>
      </w:r>
      <w:r w:rsidR="006B0885">
        <w:rPr>
          <w:rFonts w:hint="cs"/>
          <w:rtl/>
        </w:rPr>
        <w:t>ریق رأی معصوم علیه السلام کشف می‌شود.</w:t>
      </w:r>
    </w:p>
    <w:p w14:paraId="65221D04" w14:textId="4F1104D6" w:rsidR="00587D80" w:rsidRDefault="009125DB" w:rsidP="0036742D">
      <w:pPr>
        <w:jc w:val="both"/>
        <w:rPr>
          <w:rtl/>
        </w:rPr>
      </w:pPr>
      <w:r>
        <w:rPr>
          <w:rFonts w:hint="cs"/>
          <w:rtl/>
        </w:rPr>
        <w:lastRenderedPageBreak/>
        <w:t xml:space="preserve">البته بنا بر اینکه دلیل بر حجیت استصحاب، اجماع باشد </w:t>
      </w:r>
      <w:r w:rsidR="00587D80">
        <w:rPr>
          <w:rtl/>
        </w:rPr>
        <w:t>قدر مت</w:t>
      </w:r>
      <w:r w:rsidR="00587D80">
        <w:rPr>
          <w:rFonts w:hint="cs"/>
          <w:rtl/>
        </w:rPr>
        <w:t>ی</w:t>
      </w:r>
      <w:r w:rsidR="00587D80">
        <w:rPr>
          <w:rFonts w:hint="eastAsia"/>
          <w:rtl/>
        </w:rPr>
        <w:t>قن</w:t>
      </w:r>
      <w:r w:rsidR="00587D80">
        <w:rPr>
          <w:rtl/>
        </w:rPr>
        <w:t xml:space="preserve"> از ا</w:t>
      </w:r>
      <w:r w:rsidR="00587D80">
        <w:rPr>
          <w:rFonts w:hint="cs"/>
          <w:rtl/>
        </w:rPr>
        <w:t>ی</w:t>
      </w:r>
      <w:r w:rsidR="00587D80">
        <w:rPr>
          <w:rFonts w:hint="eastAsia"/>
          <w:rtl/>
        </w:rPr>
        <w:t>ن</w:t>
      </w:r>
      <w:r w:rsidR="00587D80">
        <w:rPr>
          <w:rtl/>
        </w:rPr>
        <w:t xml:space="preserve"> اجماع، جر</w:t>
      </w:r>
      <w:r w:rsidR="00587D80">
        <w:rPr>
          <w:rFonts w:hint="cs"/>
          <w:rtl/>
        </w:rPr>
        <w:t>ی</w:t>
      </w:r>
      <w:r w:rsidR="00587D80">
        <w:rPr>
          <w:rFonts w:hint="eastAsia"/>
          <w:rtl/>
        </w:rPr>
        <w:t>ان</w:t>
      </w:r>
      <w:r w:rsidR="00587D80">
        <w:rPr>
          <w:rtl/>
        </w:rPr>
        <w:t xml:space="preserve"> استصحاب در مورد شک در رافع، آن هم در شبهات موضوع</w:t>
      </w:r>
      <w:r w:rsidR="00587D80">
        <w:rPr>
          <w:rFonts w:hint="cs"/>
          <w:rtl/>
        </w:rPr>
        <w:t>ی</w:t>
      </w:r>
      <w:r w:rsidR="00587D80">
        <w:rPr>
          <w:rFonts w:hint="eastAsia"/>
          <w:rtl/>
        </w:rPr>
        <w:t>ه</w:t>
      </w:r>
      <w:r w:rsidR="00587D80">
        <w:rPr>
          <w:rtl/>
        </w:rPr>
        <w:t xml:space="preserve"> و امور غ</w:t>
      </w:r>
      <w:r w:rsidR="00587D80">
        <w:rPr>
          <w:rFonts w:hint="cs"/>
          <w:rtl/>
        </w:rPr>
        <w:t>ی</w:t>
      </w:r>
      <w:r w:rsidR="00587D80">
        <w:rPr>
          <w:rFonts w:hint="eastAsia"/>
          <w:rtl/>
        </w:rPr>
        <w:t>ر</w:t>
      </w:r>
      <w:r w:rsidR="00587D80">
        <w:rPr>
          <w:rtl/>
        </w:rPr>
        <w:t xml:space="preserve"> مهمه است. بنابرا</w:t>
      </w:r>
      <w:r w:rsidR="00587D80">
        <w:rPr>
          <w:rFonts w:hint="cs"/>
          <w:rtl/>
        </w:rPr>
        <w:t>ی</w:t>
      </w:r>
      <w:r w:rsidR="00587D80">
        <w:rPr>
          <w:rFonts w:hint="eastAsia"/>
          <w:rtl/>
        </w:rPr>
        <w:t>ن،</w:t>
      </w:r>
      <w:r w:rsidR="00587D80">
        <w:rPr>
          <w:rtl/>
        </w:rPr>
        <w:t xml:space="preserve"> اجماع اولا</w:t>
      </w:r>
      <w:r>
        <w:rPr>
          <w:rFonts w:hint="cs"/>
          <w:rtl/>
        </w:rPr>
        <w:t>:</w:t>
      </w:r>
      <w:r w:rsidR="00587D80">
        <w:rPr>
          <w:rtl/>
        </w:rPr>
        <w:t xml:space="preserve"> ثابت ن</w:t>
      </w:r>
      <w:r w:rsidR="00587D80">
        <w:rPr>
          <w:rFonts w:hint="cs"/>
          <w:rtl/>
        </w:rPr>
        <w:t>ی</w:t>
      </w:r>
      <w:r w:rsidR="00587D80">
        <w:rPr>
          <w:rFonts w:hint="eastAsia"/>
          <w:rtl/>
        </w:rPr>
        <w:t>ست</w:t>
      </w:r>
      <w:r w:rsidR="00587D80">
        <w:rPr>
          <w:rtl/>
        </w:rPr>
        <w:t xml:space="preserve"> و ثان</w:t>
      </w:r>
      <w:r w:rsidR="00587D80">
        <w:rPr>
          <w:rFonts w:hint="cs"/>
          <w:rtl/>
        </w:rPr>
        <w:t>ی</w:t>
      </w:r>
      <w:r w:rsidR="00587D80">
        <w:rPr>
          <w:rFonts w:hint="eastAsia"/>
          <w:rtl/>
        </w:rPr>
        <w:t>ا</w:t>
      </w:r>
      <w:r>
        <w:rPr>
          <w:rFonts w:hint="cs"/>
          <w:rtl/>
        </w:rPr>
        <w:t>:</w:t>
      </w:r>
      <w:r w:rsidR="00587D80">
        <w:rPr>
          <w:rtl/>
        </w:rPr>
        <w:t xml:space="preserve"> حت</w:t>
      </w:r>
      <w:r w:rsidR="00587D80">
        <w:rPr>
          <w:rFonts w:hint="cs"/>
          <w:rtl/>
        </w:rPr>
        <w:t>ی</w:t>
      </w:r>
      <w:r w:rsidR="00587D80">
        <w:rPr>
          <w:rtl/>
        </w:rPr>
        <w:t xml:space="preserve"> اگر ثابت باشد، حجت ن</w:t>
      </w:r>
      <w:r w:rsidR="00587D80">
        <w:rPr>
          <w:rFonts w:hint="cs"/>
          <w:rtl/>
        </w:rPr>
        <w:t>ی</w:t>
      </w:r>
      <w:r w:rsidR="00587D80">
        <w:rPr>
          <w:rFonts w:hint="eastAsia"/>
          <w:rtl/>
        </w:rPr>
        <w:t>ست</w:t>
      </w:r>
      <w:r w:rsidR="00587D80">
        <w:rPr>
          <w:rtl/>
        </w:rPr>
        <w:t>.</w:t>
      </w:r>
    </w:p>
    <w:p w14:paraId="41488675" w14:textId="191D5364" w:rsidR="00587D80" w:rsidRDefault="00B929FC" w:rsidP="0036742D">
      <w:pPr>
        <w:pStyle w:val="Heading1"/>
        <w:rPr>
          <w:rtl/>
        </w:rPr>
      </w:pPr>
      <w:bookmarkStart w:id="38" w:name="_Toc229814840"/>
      <w:r>
        <w:rPr>
          <w:rFonts w:hint="cs"/>
          <w:rtl/>
        </w:rPr>
        <w:t>دلیل دوم:</w:t>
      </w:r>
      <w:r w:rsidR="00587D80">
        <w:rPr>
          <w:rtl/>
        </w:rPr>
        <w:t xml:space="preserve"> بنا</w:t>
      </w:r>
      <w:r w:rsidR="00587D80">
        <w:rPr>
          <w:rFonts w:hint="cs"/>
          <w:rtl/>
        </w:rPr>
        <w:t>ی</w:t>
      </w:r>
      <w:r w:rsidR="00587D80">
        <w:rPr>
          <w:rtl/>
        </w:rPr>
        <w:t xml:space="preserve"> عقلا</w:t>
      </w:r>
      <w:r w:rsidR="009A2EDD">
        <w:rPr>
          <w:rFonts w:hint="cs"/>
          <w:rtl/>
        </w:rPr>
        <w:t>ء</w:t>
      </w:r>
      <w:bookmarkEnd w:id="38"/>
    </w:p>
    <w:p w14:paraId="48612960" w14:textId="0188DDDC" w:rsidR="00F558AE" w:rsidRDefault="00587D80" w:rsidP="0036742D">
      <w:pPr>
        <w:jc w:val="both"/>
        <w:rPr>
          <w:rtl/>
        </w:rPr>
      </w:pPr>
      <w:r>
        <w:rPr>
          <w:rFonts w:hint="eastAsia"/>
          <w:rtl/>
        </w:rPr>
        <w:t>صاحب</w:t>
      </w:r>
      <w:r>
        <w:rPr>
          <w:rtl/>
        </w:rPr>
        <w:t xml:space="preserve"> کفا</w:t>
      </w:r>
      <w:r>
        <w:rPr>
          <w:rFonts w:hint="cs"/>
          <w:rtl/>
        </w:rPr>
        <w:t>ی</w:t>
      </w:r>
      <w:r>
        <w:rPr>
          <w:rFonts w:hint="eastAsia"/>
          <w:rtl/>
        </w:rPr>
        <w:t>ه</w:t>
      </w:r>
      <w:r>
        <w:rPr>
          <w:rtl/>
        </w:rPr>
        <w:t xml:space="preserve"> استدلال به بنا</w:t>
      </w:r>
      <w:r>
        <w:rPr>
          <w:rFonts w:hint="cs"/>
          <w:rtl/>
        </w:rPr>
        <w:t>ی</w:t>
      </w:r>
      <w:r>
        <w:rPr>
          <w:rtl/>
        </w:rPr>
        <w:t xml:space="preserve"> عقلا</w:t>
      </w:r>
      <w:r w:rsidR="00F558AE">
        <w:rPr>
          <w:rFonts w:hint="cs"/>
          <w:rtl/>
        </w:rPr>
        <w:t>ء</w:t>
      </w:r>
      <w:r>
        <w:rPr>
          <w:rtl/>
        </w:rPr>
        <w:t xml:space="preserve"> را چن</w:t>
      </w:r>
      <w:r>
        <w:rPr>
          <w:rFonts w:hint="cs"/>
          <w:rtl/>
        </w:rPr>
        <w:t>ی</w:t>
      </w:r>
      <w:r>
        <w:rPr>
          <w:rFonts w:hint="eastAsia"/>
          <w:rtl/>
        </w:rPr>
        <w:t>ن</w:t>
      </w:r>
      <w:r>
        <w:rPr>
          <w:rtl/>
        </w:rPr>
        <w:t xml:space="preserve"> نقل کرده است: «</w:t>
      </w:r>
      <w:r w:rsidRPr="00B929FC">
        <w:rPr>
          <w:color w:val="000080"/>
          <w:rtl/>
        </w:rPr>
        <w:t>قد استدل عل</w:t>
      </w:r>
      <w:r w:rsidRPr="00B929FC">
        <w:rPr>
          <w:rFonts w:hint="cs"/>
          <w:color w:val="000080"/>
          <w:rtl/>
        </w:rPr>
        <w:t>ی</w:t>
      </w:r>
      <w:r w:rsidRPr="00B929FC">
        <w:rPr>
          <w:color w:val="000080"/>
          <w:rtl/>
        </w:rPr>
        <w:t xml:space="preserve"> الاستصحاب باست</w:t>
      </w:r>
      <w:r w:rsidR="00634ECA">
        <w:rPr>
          <w:color w:val="000080"/>
          <w:rtl/>
        </w:rPr>
        <w:t xml:space="preserve">قرار بناء العقلاء من الانسان و </w:t>
      </w:r>
      <w:r w:rsidR="00634ECA">
        <w:rPr>
          <w:rFonts w:hint="cs"/>
          <w:color w:val="000080"/>
          <w:rtl/>
        </w:rPr>
        <w:t xml:space="preserve">بل </w:t>
      </w:r>
      <w:r w:rsidRPr="00B929FC">
        <w:rPr>
          <w:color w:val="000080"/>
          <w:rtl/>
        </w:rPr>
        <w:t>ذو</w:t>
      </w:r>
      <w:r w:rsidRPr="00B929FC">
        <w:rPr>
          <w:rFonts w:hint="cs"/>
          <w:color w:val="000080"/>
          <w:rtl/>
        </w:rPr>
        <w:t>ی</w:t>
      </w:r>
      <w:r w:rsidRPr="00B929FC">
        <w:rPr>
          <w:color w:val="000080"/>
          <w:rtl/>
        </w:rPr>
        <w:t xml:space="preserve"> الشعور من کافة انواع الح</w:t>
      </w:r>
      <w:r w:rsidRPr="00B929FC">
        <w:rPr>
          <w:rFonts w:hint="cs"/>
          <w:color w:val="000080"/>
          <w:rtl/>
        </w:rPr>
        <w:t>ی</w:t>
      </w:r>
      <w:r w:rsidRPr="00B929FC">
        <w:rPr>
          <w:rFonts w:hint="eastAsia"/>
          <w:color w:val="000080"/>
          <w:rtl/>
        </w:rPr>
        <w:t>وان</w:t>
      </w:r>
      <w:r w:rsidRPr="00B929FC">
        <w:rPr>
          <w:color w:val="000080"/>
          <w:rtl/>
        </w:rPr>
        <w:t xml:space="preserve"> عل</w:t>
      </w:r>
      <w:r w:rsidRPr="00B929FC">
        <w:rPr>
          <w:rFonts w:hint="cs"/>
          <w:color w:val="000080"/>
          <w:rtl/>
        </w:rPr>
        <w:t>ی</w:t>
      </w:r>
      <w:r w:rsidRPr="00B929FC">
        <w:rPr>
          <w:color w:val="000080"/>
          <w:rtl/>
        </w:rPr>
        <w:t xml:space="preserve"> العمل عل</w:t>
      </w:r>
      <w:r w:rsidRPr="00B929FC">
        <w:rPr>
          <w:rFonts w:hint="cs"/>
          <w:color w:val="000080"/>
          <w:rtl/>
        </w:rPr>
        <w:t>ی</w:t>
      </w:r>
      <w:r w:rsidRPr="00B929FC">
        <w:rPr>
          <w:color w:val="000080"/>
          <w:rtl/>
        </w:rPr>
        <w:t xml:space="preserve"> طبق الحالة السابقة و ح</w:t>
      </w:r>
      <w:r w:rsidRPr="00B929FC">
        <w:rPr>
          <w:rFonts w:hint="cs"/>
          <w:color w:val="000080"/>
          <w:rtl/>
        </w:rPr>
        <w:t>ی</w:t>
      </w:r>
      <w:r w:rsidRPr="00B929FC">
        <w:rPr>
          <w:rFonts w:hint="eastAsia"/>
          <w:color w:val="000080"/>
          <w:rtl/>
        </w:rPr>
        <w:t>ث</w:t>
      </w:r>
      <w:r w:rsidRPr="00B929FC">
        <w:rPr>
          <w:color w:val="000080"/>
          <w:rtl/>
        </w:rPr>
        <w:t xml:space="preserve"> لم </w:t>
      </w:r>
      <w:r w:rsidRPr="00B929FC">
        <w:rPr>
          <w:rFonts w:hint="cs"/>
          <w:color w:val="000080"/>
          <w:rtl/>
        </w:rPr>
        <w:t>ی</w:t>
      </w:r>
      <w:r w:rsidRPr="00B929FC">
        <w:rPr>
          <w:rFonts w:hint="eastAsia"/>
          <w:color w:val="000080"/>
          <w:rtl/>
        </w:rPr>
        <w:t>ردع</w:t>
      </w:r>
      <w:r w:rsidRPr="00B929FC">
        <w:rPr>
          <w:color w:val="000080"/>
          <w:rtl/>
        </w:rPr>
        <w:t xml:space="preserve"> عنه الشارع کان ماض</w:t>
      </w:r>
      <w:r w:rsidRPr="00B929FC">
        <w:rPr>
          <w:rFonts w:hint="cs"/>
          <w:color w:val="000080"/>
          <w:rtl/>
        </w:rPr>
        <w:t>ی</w:t>
      </w:r>
      <w:r w:rsidRPr="00B929FC">
        <w:rPr>
          <w:rFonts w:hint="eastAsia"/>
          <w:color w:val="000080"/>
          <w:rtl/>
        </w:rPr>
        <w:t>ا</w:t>
      </w:r>
      <w:r>
        <w:rPr>
          <w:rFonts w:hint="eastAsia"/>
          <w:rtl/>
        </w:rPr>
        <w:t>»</w:t>
      </w:r>
      <w:r>
        <w:rPr>
          <w:rtl/>
        </w:rPr>
        <w:t xml:space="preserve">. </w:t>
      </w:r>
    </w:p>
    <w:p w14:paraId="4C46B902" w14:textId="77777777" w:rsidR="00F558AE" w:rsidRDefault="00F558AE" w:rsidP="0036742D">
      <w:pPr>
        <w:pStyle w:val="Heading2"/>
        <w:jc w:val="both"/>
        <w:rPr>
          <w:rtl/>
        </w:rPr>
      </w:pPr>
      <w:bookmarkStart w:id="39" w:name="_Toc229814841"/>
      <w:r>
        <w:rPr>
          <w:rFonts w:hint="cs"/>
          <w:rtl/>
        </w:rPr>
        <w:t>اشکالات</w:t>
      </w:r>
      <w:r>
        <w:rPr>
          <w:rtl/>
        </w:rPr>
        <w:t xml:space="preserve"> صاحب کفا</w:t>
      </w:r>
      <w:r>
        <w:rPr>
          <w:rFonts w:hint="cs"/>
          <w:rtl/>
        </w:rPr>
        <w:t>ی</w:t>
      </w:r>
      <w:r>
        <w:rPr>
          <w:rFonts w:hint="eastAsia"/>
          <w:rtl/>
        </w:rPr>
        <w:t>ه</w:t>
      </w:r>
      <w:r>
        <w:rPr>
          <w:rtl/>
        </w:rPr>
        <w:t xml:space="preserve"> </w:t>
      </w:r>
      <w:r>
        <w:rPr>
          <w:rFonts w:hint="cs"/>
          <w:rtl/>
        </w:rPr>
        <w:t>به بنای عقلاء</w:t>
      </w:r>
      <w:bookmarkEnd w:id="39"/>
    </w:p>
    <w:p w14:paraId="7A40A917" w14:textId="197E8FF5" w:rsidR="00587D80" w:rsidRDefault="00F558AE" w:rsidP="0036742D">
      <w:pPr>
        <w:jc w:val="both"/>
        <w:rPr>
          <w:rtl/>
        </w:rPr>
      </w:pPr>
      <w:r>
        <w:rPr>
          <w:rFonts w:hint="cs"/>
          <w:rtl/>
        </w:rPr>
        <w:t>صاحب کفایه</w:t>
      </w:r>
      <w:r w:rsidR="00587D80">
        <w:rPr>
          <w:rtl/>
        </w:rPr>
        <w:t xml:space="preserve"> دو اشکال بر ا</w:t>
      </w:r>
      <w:r w:rsidR="00587D80">
        <w:rPr>
          <w:rFonts w:hint="cs"/>
          <w:rtl/>
        </w:rPr>
        <w:t>ی</w:t>
      </w:r>
      <w:r w:rsidR="00587D80">
        <w:rPr>
          <w:rFonts w:hint="eastAsia"/>
          <w:rtl/>
        </w:rPr>
        <w:t>ن</w:t>
      </w:r>
      <w:r w:rsidR="00587D80">
        <w:rPr>
          <w:rtl/>
        </w:rPr>
        <w:t xml:space="preserve"> استدلال وارد کرده ا</w:t>
      </w:r>
      <w:r w:rsidR="00587D80">
        <w:rPr>
          <w:rFonts w:hint="eastAsia"/>
          <w:rtl/>
        </w:rPr>
        <w:t>ست</w:t>
      </w:r>
      <w:r>
        <w:rPr>
          <w:rFonts w:hint="cs"/>
          <w:rtl/>
        </w:rPr>
        <w:t>:</w:t>
      </w:r>
    </w:p>
    <w:p w14:paraId="7FABB63D" w14:textId="66462C9F" w:rsidR="007E10C2" w:rsidRDefault="00587D80" w:rsidP="0036742D">
      <w:pPr>
        <w:jc w:val="both"/>
        <w:rPr>
          <w:rtl/>
        </w:rPr>
      </w:pPr>
      <w:r>
        <w:rPr>
          <w:rFonts w:hint="eastAsia"/>
          <w:rtl/>
        </w:rPr>
        <w:t>اشکال</w:t>
      </w:r>
      <w:r>
        <w:rPr>
          <w:rtl/>
        </w:rPr>
        <w:t xml:space="preserve"> اول آن است که </w:t>
      </w:r>
      <w:r w:rsidR="007E10C2">
        <w:rPr>
          <w:rFonts w:hint="cs"/>
          <w:rtl/>
        </w:rPr>
        <w:t xml:space="preserve">عمل عقلاء </w:t>
      </w:r>
      <w:r w:rsidR="007E10C2" w:rsidRPr="00F452AF">
        <w:rPr>
          <w:rtl/>
        </w:rPr>
        <w:t>بر جر</w:t>
      </w:r>
      <w:r w:rsidR="007E10C2" w:rsidRPr="00F452AF">
        <w:rPr>
          <w:rFonts w:hint="cs"/>
          <w:rtl/>
        </w:rPr>
        <w:t>ی</w:t>
      </w:r>
      <w:r w:rsidR="007E10C2" w:rsidRPr="00F452AF">
        <w:rPr>
          <w:rFonts w:hint="eastAsia"/>
          <w:rtl/>
        </w:rPr>
        <w:t>ان</w:t>
      </w:r>
      <w:r w:rsidR="007E10C2" w:rsidRPr="00F452AF">
        <w:rPr>
          <w:rtl/>
        </w:rPr>
        <w:t xml:space="preserve"> استصحاب از باب تعبد به بنا</w:t>
      </w:r>
      <w:r w:rsidR="007E10C2" w:rsidRPr="00F452AF">
        <w:rPr>
          <w:rFonts w:hint="cs"/>
          <w:rtl/>
        </w:rPr>
        <w:t>ی</w:t>
      </w:r>
      <w:r w:rsidR="007E10C2" w:rsidRPr="00F452AF">
        <w:rPr>
          <w:rtl/>
        </w:rPr>
        <w:t xml:space="preserve"> بر حال</w:t>
      </w:r>
      <w:r w:rsidR="007E10C2">
        <w:rPr>
          <w:rFonts w:hint="cs"/>
          <w:rtl/>
        </w:rPr>
        <w:t>ت</w:t>
      </w:r>
      <w:r w:rsidR="007E10C2" w:rsidRPr="00F452AF">
        <w:rPr>
          <w:rtl/>
        </w:rPr>
        <w:t xml:space="preserve"> سابق</w:t>
      </w:r>
      <w:r w:rsidR="007E10C2">
        <w:rPr>
          <w:rFonts w:hint="cs"/>
          <w:rtl/>
        </w:rPr>
        <w:t xml:space="preserve">ه نیست زیرا آن‌ها </w:t>
      </w:r>
      <w:r w:rsidR="007E10C2" w:rsidRPr="00F452AF">
        <w:rPr>
          <w:rtl/>
        </w:rPr>
        <w:t>که بنا بر طبق حالت سابقه م</w:t>
      </w:r>
      <w:r w:rsidR="007E10C2" w:rsidRPr="00F452AF">
        <w:rPr>
          <w:rFonts w:hint="cs"/>
          <w:rtl/>
        </w:rPr>
        <w:t>ی‌</w:t>
      </w:r>
      <w:r w:rsidR="007E10C2" w:rsidRPr="00F452AF">
        <w:rPr>
          <w:rFonts w:hint="eastAsia"/>
          <w:rtl/>
        </w:rPr>
        <w:t>گذارند،</w:t>
      </w:r>
      <w:r w:rsidR="007E10C2" w:rsidRPr="00F452AF">
        <w:rPr>
          <w:rtl/>
        </w:rPr>
        <w:t xml:space="preserve"> گاه</w:t>
      </w:r>
      <w:r w:rsidR="007E10C2" w:rsidRPr="00F452AF">
        <w:rPr>
          <w:rFonts w:hint="cs"/>
          <w:rtl/>
        </w:rPr>
        <w:t>ی</w:t>
      </w:r>
      <w:r w:rsidR="007E10C2" w:rsidRPr="00F452AF">
        <w:rPr>
          <w:rtl/>
        </w:rPr>
        <w:t xml:space="preserve"> به نکت</w:t>
      </w:r>
      <w:r w:rsidR="007E10C2" w:rsidRPr="00F452AF">
        <w:rPr>
          <w:rFonts w:hint="cs"/>
          <w:rtl/>
        </w:rPr>
        <w:t>ۀ</w:t>
      </w:r>
      <w:r w:rsidR="007E10C2" w:rsidRPr="00F452AF">
        <w:rPr>
          <w:rtl/>
        </w:rPr>
        <w:t xml:space="preserve"> احت</w:t>
      </w:r>
      <w:r w:rsidR="007E10C2" w:rsidRPr="00F452AF">
        <w:rPr>
          <w:rFonts w:hint="cs"/>
          <w:rtl/>
        </w:rPr>
        <w:t>ی</w:t>
      </w:r>
      <w:r w:rsidR="007E10C2" w:rsidRPr="00F452AF">
        <w:rPr>
          <w:rFonts w:hint="eastAsia"/>
          <w:rtl/>
        </w:rPr>
        <w:t>اط</w:t>
      </w:r>
      <w:r w:rsidR="007E10C2" w:rsidRPr="00F452AF">
        <w:rPr>
          <w:rtl/>
        </w:rPr>
        <w:t xml:space="preserve"> </w:t>
      </w:r>
      <w:r w:rsidR="007E10C2">
        <w:rPr>
          <w:rFonts w:hint="cs"/>
          <w:rtl/>
        </w:rPr>
        <w:t>و گ</w:t>
      </w:r>
      <w:r w:rsidR="007E10C2" w:rsidRPr="00F452AF">
        <w:rPr>
          <w:rtl/>
        </w:rPr>
        <w:t>اه</w:t>
      </w:r>
      <w:r w:rsidR="007E10C2" w:rsidRPr="00F452AF">
        <w:rPr>
          <w:rFonts w:hint="cs"/>
          <w:rtl/>
        </w:rPr>
        <w:t>ی</w:t>
      </w:r>
      <w:r w:rsidR="007E10C2" w:rsidRPr="00F452AF">
        <w:rPr>
          <w:rtl/>
        </w:rPr>
        <w:t xml:space="preserve"> به نکت</w:t>
      </w:r>
      <w:r w:rsidR="007E10C2" w:rsidRPr="00F452AF">
        <w:rPr>
          <w:rFonts w:hint="cs"/>
          <w:rtl/>
        </w:rPr>
        <w:t>ۀ</w:t>
      </w:r>
      <w:r w:rsidR="007E10C2" w:rsidRPr="00F452AF">
        <w:rPr>
          <w:rtl/>
        </w:rPr>
        <w:t xml:space="preserve"> غفلت</w:t>
      </w:r>
      <w:r w:rsidR="007E10C2">
        <w:rPr>
          <w:rFonts w:hint="cs"/>
          <w:rtl/>
        </w:rPr>
        <w:t xml:space="preserve"> و</w:t>
      </w:r>
      <w:r w:rsidR="007E10C2" w:rsidRPr="00F452AF">
        <w:rPr>
          <w:rtl/>
        </w:rPr>
        <w:t xml:space="preserve"> گاه</w:t>
      </w:r>
      <w:r w:rsidR="007E10C2" w:rsidRPr="00F452AF">
        <w:rPr>
          <w:rFonts w:hint="cs"/>
          <w:rtl/>
        </w:rPr>
        <w:t>ی</w:t>
      </w:r>
      <w:r w:rsidR="007E10C2" w:rsidRPr="00F452AF">
        <w:rPr>
          <w:rtl/>
        </w:rPr>
        <w:t xml:space="preserve"> </w:t>
      </w:r>
      <w:r w:rsidR="007E10C2">
        <w:rPr>
          <w:rFonts w:hint="cs"/>
          <w:rtl/>
        </w:rPr>
        <w:t xml:space="preserve">نیز </w:t>
      </w:r>
      <w:r w:rsidR="007E10C2" w:rsidRPr="00F452AF">
        <w:rPr>
          <w:rtl/>
        </w:rPr>
        <w:t>به نکت</w:t>
      </w:r>
      <w:r w:rsidR="007E10C2" w:rsidRPr="00F452AF">
        <w:rPr>
          <w:rFonts w:hint="cs"/>
          <w:rtl/>
        </w:rPr>
        <w:t>ۀ</w:t>
      </w:r>
      <w:r w:rsidR="007E10C2" w:rsidRPr="00F452AF">
        <w:rPr>
          <w:rtl/>
        </w:rPr>
        <w:t xml:space="preserve"> اطم</w:t>
      </w:r>
      <w:r w:rsidR="007E10C2" w:rsidRPr="00F452AF">
        <w:rPr>
          <w:rFonts w:hint="cs"/>
          <w:rtl/>
        </w:rPr>
        <w:t>ی</w:t>
      </w:r>
      <w:r w:rsidR="007E10C2" w:rsidRPr="00F452AF">
        <w:rPr>
          <w:rFonts w:hint="eastAsia"/>
          <w:rtl/>
        </w:rPr>
        <w:t>نان</w:t>
      </w:r>
      <w:r w:rsidR="007E10C2" w:rsidRPr="00F452AF">
        <w:rPr>
          <w:rtl/>
        </w:rPr>
        <w:t xml:space="preserve"> به بقا </w:t>
      </w:r>
      <w:r w:rsidR="00634ECA">
        <w:rPr>
          <w:rFonts w:hint="cs"/>
          <w:rtl/>
        </w:rPr>
        <w:t>چنین کرده‌اند</w:t>
      </w:r>
      <w:r w:rsidR="007E10C2" w:rsidRPr="00F452AF">
        <w:rPr>
          <w:rtl/>
        </w:rPr>
        <w:t>.</w:t>
      </w:r>
    </w:p>
    <w:p w14:paraId="4B7FEE73" w14:textId="1C99CF7A" w:rsidR="00CB6D5A" w:rsidRDefault="007E10C2" w:rsidP="0036742D">
      <w:pPr>
        <w:jc w:val="both"/>
        <w:rPr>
          <w:rtl/>
        </w:rPr>
      </w:pPr>
      <w:r>
        <w:rPr>
          <w:rFonts w:hint="cs"/>
          <w:rtl/>
        </w:rPr>
        <w:t xml:space="preserve">به تعبیر دیگر: </w:t>
      </w:r>
      <w:r w:rsidR="00BA3B57">
        <w:rPr>
          <w:rFonts w:hint="cs"/>
          <w:rtl/>
        </w:rPr>
        <w:t xml:space="preserve">عمل </w:t>
      </w:r>
      <w:r w:rsidR="00587D80">
        <w:rPr>
          <w:rtl/>
        </w:rPr>
        <w:t>عقلا</w:t>
      </w:r>
      <w:r w:rsidR="00B929FC">
        <w:rPr>
          <w:rFonts w:hint="cs"/>
          <w:rtl/>
        </w:rPr>
        <w:t>ء</w:t>
      </w:r>
      <w:r w:rsidR="00587D80">
        <w:rPr>
          <w:rtl/>
        </w:rPr>
        <w:t xml:space="preserve"> در مقام احتجاج</w:t>
      </w:r>
      <w:r w:rsidR="00BA3B57">
        <w:rPr>
          <w:rFonts w:hint="cs"/>
          <w:rtl/>
        </w:rPr>
        <w:t xml:space="preserve"> مثل ارتباط بین مولی و عبد،</w:t>
      </w:r>
      <w:r w:rsidR="00587D80">
        <w:rPr>
          <w:rtl/>
        </w:rPr>
        <w:t xml:space="preserve"> بر بقا</w:t>
      </w:r>
      <w:r w:rsidR="00587D80">
        <w:rPr>
          <w:rFonts w:hint="cs"/>
          <w:rtl/>
        </w:rPr>
        <w:t>ی</w:t>
      </w:r>
      <w:r w:rsidR="00587D80">
        <w:rPr>
          <w:rtl/>
        </w:rPr>
        <w:t xml:space="preserve"> حالت سابقه </w:t>
      </w:r>
      <w:r w:rsidR="00BA3B57">
        <w:rPr>
          <w:rFonts w:hint="cs"/>
          <w:rtl/>
        </w:rPr>
        <w:t>ثابت نیست.</w:t>
      </w:r>
      <w:r w:rsidR="00587D80">
        <w:rPr>
          <w:rtl/>
        </w:rPr>
        <w:t xml:space="preserve"> </w:t>
      </w:r>
      <w:r w:rsidR="00C13823">
        <w:rPr>
          <w:rFonts w:hint="cs"/>
          <w:rtl/>
        </w:rPr>
        <w:t>اما اینکه در زندگی خود گاهی به استصحاب عمل می‌کنند، محل بحث نیست زیرا گاهی اطمینان به بقای حالت سابقه دارند و گاهی به رجاء</w:t>
      </w:r>
      <w:r w:rsidR="00634ECA">
        <w:rPr>
          <w:rFonts w:hint="cs"/>
          <w:rtl/>
        </w:rPr>
        <w:t>،</w:t>
      </w:r>
      <w:r w:rsidR="00C13823">
        <w:rPr>
          <w:rFonts w:hint="cs"/>
          <w:rtl/>
        </w:rPr>
        <w:t xml:space="preserve"> بنا بر بقای حالت سابقه می‌گذارند</w:t>
      </w:r>
      <w:r w:rsidR="00347BF0">
        <w:rPr>
          <w:rFonts w:hint="cs"/>
          <w:rtl/>
        </w:rPr>
        <w:t>؛</w:t>
      </w:r>
      <w:r w:rsidR="00C13823">
        <w:rPr>
          <w:rFonts w:hint="cs"/>
          <w:rtl/>
        </w:rPr>
        <w:t xml:space="preserve"> زیرا اگر حالت سابقه مرتفع شده باشد</w:t>
      </w:r>
      <w:r w:rsidR="003F4AE1">
        <w:rPr>
          <w:rFonts w:hint="cs"/>
          <w:rtl/>
        </w:rPr>
        <w:t xml:space="preserve"> نیز</w:t>
      </w:r>
      <w:r w:rsidR="00C13823">
        <w:rPr>
          <w:rFonts w:hint="cs"/>
          <w:rtl/>
        </w:rPr>
        <w:t xml:space="preserve"> </w:t>
      </w:r>
      <w:r w:rsidR="003F4AE1">
        <w:rPr>
          <w:rFonts w:hint="cs"/>
          <w:rtl/>
        </w:rPr>
        <w:t>بنای بر بقای موجب تفویت مصلحت ملزمه یا القای در مفسده‌ی ملزمه نمی‌شود. گاهی نیز به سبب اهمیت مورد</w:t>
      </w:r>
      <w:r w:rsidR="00347BF0">
        <w:rPr>
          <w:rFonts w:hint="cs"/>
          <w:rtl/>
        </w:rPr>
        <w:t>،</w:t>
      </w:r>
      <w:r w:rsidR="003F4AE1">
        <w:rPr>
          <w:rFonts w:hint="cs"/>
          <w:rtl/>
        </w:rPr>
        <w:t xml:space="preserve"> احتیاط می‌کنند. در مورد شک در حیات فرزند خود در </w:t>
      </w:r>
      <w:r w:rsidR="00CB6D5A">
        <w:rPr>
          <w:rFonts w:hint="cs"/>
          <w:rtl/>
        </w:rPr>
        <w:t xml:space="preserve">بلاد غربت، از باب احتیاط برای او خرجی می‌فرستد. و </w:t>
      </w:r>
      <w:r w:rsidR="00587D80">
        <w:rPr>
          <w:rtl/>
        </w:rPr>
        <w:t>گاه</w:t>
      </w:r>
      <w:r w:rsidR="001922A1">
        <w:rPr>
          <w:rFonts w:hint="cs"/>
          <w:rtl/>
        </w:rPr>
        <w:t>ی</w:t>
      </w:r>
      <w:r w:rsidR="00587D80">
        <w:rPr>
          <w:rtl/>
        </w:rPr>
        <w:t xml:space="preserve"> </w:t>
      </w:r>
      <w:r w:rsidR="00CB6D5A">
        <w:rPr>
          <w:rFonts w:hint="cs"/>
          <w:rtl/>
        </w:rPr>
        <w:t xml:space="preserve">نیز </w:t>
      </w:r>
      <w:r w:rsidR="00587D80">
        <w:rPr>
          <w:rtl/>
        </w:rPr>
        <w:t>از باب حصول ظن ولو ظن نوع</w:t>
      </w:r>
      <w:r w:rsidR="00587D80">
        <w:rPr>
          <w:rFonts w:hint="cs"/>
          <w:rtl/>
        </w:rPr>
        <w:t>ی</w:t>
      </w:r>
      <w:r w:rsidR="00587D80">
        <w:rPr>
          <w:rtl/>
        </w:rPr>
        <w:t xml:space="preserve"> </w:t>
      </w:r>
      <w:r w:rsidR="00CB6D5A">
        <w:rPr>
          <w:rFonts w:hint="cs"/>
          <w:rtl/>
        </w:rPr>
        <w:t>بنای بر حالت سابقه می‌گذارد.</w:t>
      </w:r>
    </w:p>
    <w:p w14:paraId="3801C1F3" w14:textId="57239240" w:rsidR="00CB6D5A" w:rsidRDefault="00CB6D5A" w:rsidP="0036742D">
      <w:pPr>
        <w:jc w:val="both"/>
        <w:rPr>
          <w:rtl/>
        </w:rPr>
      </w:pPr>
      <w:r>
        <w:rPr>
          <w:rFonts w:hint="cs"/>
          <w:rtl/>
        </w:rPr>
        <w:t>به نظر ما این مطلب جدیدی نیست</w:t>
      </w:r>
      <w:r w:rsidR="0027317D">
        <w:rPr>
          <w:rFonts w:hint="cs"/>
          <w:rtl/>
        </w:rPr>
        <w:t xml:space="preserve">، باید به احتیاط یا اطمینان یا رجاء برگردد. </w:t>
      </w:r>
    </w:p>
    <w:p w14:paraId="3046C97F" w14:textId="7E608F58" w:rsidR="00587D80" w:rsidRDefault="00587D80" w:rsidP="0036742D">
      <w:pPr>
        <w:jc w:val="both"/>
        <w:rPr>
          <w:rtl/>
        </w:rPr>
      </w:pPr>
      <w:r>
        <w:rPr>
          <w:rtl/>
        </w:rPr>
        <w:t xml:space="preserve"> اشکال دوم آن است که حت</w:t>
      </w:r>
      <w:r>
        <w:rPr>
          <w:rFonts w:hint="cs"/>
          <w:rtl/>
        </w:rPr>
        <w:t>ی</w:t>
      </w:r>
      <w:r>
        <w:rPr>
          <w:rtl/>
        </w:rPr>
        <w:t xml:space="preserve"> اگر بنا</w:t>
      </w:r>
      <w:r>
        <w:rPr>
          <w:rFonts w:hint="cs"/>
          <w:rtl/>
        </w:rPr>
        <w:t>ی</w:t>
      </w:r>
      <w:r>
        <w:rPr>
          <w:rtl/>
        </w:rPr>
        <w:t xml:space="preserve"> عقلا</w:t>
      </w:r>
      <w:r w:rsidR="0027317D">
        <w:rPr>
          <w:rFonts w:hint="cs"/>
          <w:rtl/>
        </w:rPr>
        <w:t>ء</w:t>
      </w:r>
      <w:r>
        <w:rPr>
          <w:rtl/>
        </w:rPr>
        <w:t xml:space="preserve"> بر عمل به استصحاب در فرض شک در بقا ثابت شود</w:t>
      </w:r>
      <w:r w:rsidR="0027317D">
        <w:rPr>
          <w:rFonts w:hint="cs"/>
          <w:rtl/>
        </w:rPr>
        <w:t xml:space="preserve"> نیز</w:t>
      </w:r>
      <w:r>
        <w:rPr>
          <w:rtl/>
        </w:rPr>
        <w:t xml:space="preserve"> ا</w:t>
      </w:r>
      <w:r>
        <w:rPr>
          <w:rFonts w:hint="cs"/>
          <w:rtl/>
        </w:rPr>
        <w:t>ی</w:t>
      </w:r>
      <w:r>
        <w:rPr>
          <w:rFonts w:hint="eastAsia"/>
          <w:rtl/>
        </w:rPr>
        <w:t>ن</w:t>
      </w:r>
      <w:r>
        <w:rPr>
          <w:rtl/>
        </w:rPr>
        <w:t xml:space="preserve"> بنا حجت ن</w:t>
      </w:r>
      <w:r>
        <w:rPr>
          <w:rFonts w:hint="cs"/>
          <w:rtl/>
        </w:rPr>
        <w:t>ی</w:t>
      </w:r>
      <w:r>
        <w:rPr>
          <w:rFonts w:hint="eastAsia"/>
          <w:rtl/>
        </w:rPr>
        <w:t>ست</w:t>
      </w:r>
      <w:r>
        <w:rPr>
          <w:rtl/>
        </w:rPr>
        <w:t xml:space="preserve"> ز</w:t>
      </w:r>
      <w:r>
        <w:rPr>
          <w:rFonts w:hint="cs"/>
          <w:rtl/>
        </w:rPr>
        <w:t>ی</w:t>
      </w:r>
      <w:r>
        <w:rPr>
          <w:rFonts w:hint="eastAsia"/>
          <w:rtl/>
        </w:rPr>
        <w:t>را</w:t>
      </w:r>
      <w:r>
        <w:rPr>
          <w:rtl/>
        </w:rPr>
        <w:t xml:space="preserve"> امضا</w:t>
      </w:r>
      <w:r>
        <w:rPr>
          <w:rFonts w:hint="cs"/>
          <w:rtl/>
        </w:rPr>
        <w:t>ی</w:t>
      </w:r>
      <w:r>
        <w:rPr>
          <w:rtl/>
        </w:rPr>
        <w:t xml:space="preserve"> شارع محرز ن</w:t>
      </w:r>
      <w:r>
        <w:rPr>
          <w:rFonts w:hint="cs"/>
          <w:rtl/>
        </w:rPr>
        <w:t>ی</w:t>
      </w:r>
      <w:r>
        <w:rPr>
          <w:rFonts w:hint="eastAsia"/>
          <w:rtl/>
        </w:rPr>
        <w:t>ست</w:t>
      </w:r>
      <w:r>
        <w:rPr>
          <w:rtl/>
        </w:rPr>
        <w:t xml:space="preserve"> و عمومات نه</w:t>
      </w:r>
      <w:r>
        <w:rPr>
          <w:rFonts w:hint="cs"/>
          <w:rtl/>
        </w:rPr>
        <w:t>ی</w:t>
      </w:r>
      <w:r>
        <w:rPr>
          <w:rtl/>
        </w:rPr>
        <w:t xml:space="preserve"> از عمل به غ</w:t>
      </w:r>
      <w:r>
        <w:rPr>
          <w:rFonts w:hint="cs"/>
          <w:rtl/>
        </w:rPr>
        <w:t>ی</w:t>
      </w:r>
      <w:r>
        <w:rPr>
          <w:rFonts w:hint="eastAsia"/>
          <w:rtl/>
        </w:rPr>
        <w:t>ر</w:t>
      </w:r>
      <w:r>
        <w:rPr>
          <w:rtl/>
        </w:rPr>
        <w:t xml:space="preserve"> علم، صلاح</w:t>
      </w:r>
      <w:r>
        <w:rPr>
          <w:rFonts w:hint="cs"/>
          <w:rtl/>
        </w:rPr>
        <w:t>ی</w:t>
      </w:r>
      <w:r>
        <w:rPr>
          <w:rFonts w:hint="eastAsia"/>
          <w:rtl/>
        </w:rPr>
        <w:t>ت</w:t>
      </w:r>
      <w:r>
        <w:rPr>
          <w:rtl/>
        </w:rPr>
        <w:t xml:space="preserve"> ردع از آن را دارند.</w:t>
      </w:r>
      <w:r w:rsidR="0027317D">
        <w:rPr>
          <w:rFonts w:hint="cs"/>
          <w:rtl/>
        </w:rPr>
        <w:t>»</w:t>
      </w:r>
      <w:r w:rsidR="007E10C2" w:rsidRPr="007E10C2">
        <w:rPr>
          <w:vertAlign w:val="superscript"/>
          <w:rtl/>
          <w:lang w:bidi="ar"/>
        </w:rPr>
        <w:footnoteReference w:id="8"/>
      </w:r>
    </w:p>
    <w:p w14:paraId="4E5D2213" w14:textId="3A40616C" w:rsidR="00587D80" w:rsidRDefault="00587D80" w:rsidP="0036742D">
      <w:pPr>
        <w:pStyle w:val="Heading2"/>
        <w:jc w:val="both"/>
        <w:rPr>
          <w:rtl/>
        </w:rPr>
      </w:pPr>
      <w:bookmarkStart w:id="40" w:name="_Toc229814842"/>
      <w:r>
        <w:rPr>
          <w:rtl/>
        </w:rPr>
        <w:t>کلام محقق همدان</w:t>
      </w:r>
      <w:r>
        <w:rPr>
          <w:rFonts w:hint="cs"/>
          <w:rtl/>
        </w:rPr>
        <w:t>ی</w:t>
      </w:r>
      <w:r>
        <w:rPr>
          <w:rtl/>
        </w:rPr>
        <w:t xml:space="preserve"> در قبول بنا</w:t>
      </w:r>
      <w:r>
        <w:rPr>
          <w:rFonts w:hint="cs"/>
          <w:rtl/>
        </w:rPr>
        <w:t>ی</w:t>
      </w:r>
      <w:r>
        <w:rPr>
          <w:rtl/>
        </w:rPr>
        <w:t xml:space="preserve"> عقلا</w:t>
      </w:r>
      <w:r w:rsidR="009F4B7E">
        <w:rPr>
          <w:rFonts w:hint="cs"/>
          <w:rtl/>
        </w:rPr>
        <w:t>ء</w:t>
      </w:r>
      <w:bookmarkEnd w:id="40"/>
    </w:p>
    <w:p w14:paraId="65F11402" w14:textId="6F376B35" w:rsidR="00587D80" w:rsidRDefault="009F4B7E" w:rsidP="0036742D">
      <w:pPr>
        <w:jc w:val="both"/>
        <w:rPr>
          <w:rtl/>
        </w:rPr>
      </w:pPr>
      <w:r>
        <w:rPr>
          <w:rFonts w:hint="cs"/>
          <w:rtl/>
        </w:rPr>
        <w:t xml:space="preserve">مرحوم </w:t>
      </w:r>
      <w:r w:rsidR="00587D80">
        <w:rPr>
          <w:rFonts w:hint="eastAsia"/>
          <w:rtl/>
        </w:rPr>
        <w:t>محقق</w:t>
      </w:r>
      <w:r w:rsidR="00587D80">
        <w:rPr>
          <w:rtl/>
        </w:rPr>
        <w:t xml:space="preserve"> همدان</w:t>
      </w:r>
      <w:r w:rsidR="00587D80">
        <w:rPr>
          <w:rFonts w:hint="cs"/>
          <w:rtl/>
        </w:rPr>
        <w:t>ی</w:t>
      </w:r>
      <w:r w:rsidR="00587D80">
        <w:rPr>
          <w:rtl/>
        </w:rPr>
        <w:t xml:space="preserve"> بنا</w:t>
      </w:r>
      <w:r w:rsidR="00587D80">
        <w:rPr>
          <w:rFonts w:hint="cs"/>
          <w:rtl/>
        </w:rPr>
        <w:t>ی</w:t>
      </w:r>
      <w:r w:rsidR="00587D80">
        <w:rPr>
          <w:rtl/>
        </w:rPr>
        <w:t xml:space="preserve"> عقل</w:t>
      </w:r>
      <w:r w:rsidR="00F6162C">
        <w:rPr>
          <w:rFonts w:hint="cs"/>
          <w:rtl/>
        </w:rPr>
        <w:t>اء</w:t>
      </w:r>
      <w:r w:rsidR="00587D80">
        <w:rPr>
          <w:rtl/>
        </w:rPr>
        <w:t xml:space="preserve"> بر استصحاب را پذ</w:t>
      </w:r>
      <w:r w:rsidR="00587D80">
        <w:rPr>
          <w:rFonts w:hint="cs"/>
          <w:rtl/>
        </w:rPr>
        <w:t>ی</w:t>
      </w:r>
      <w:r w:rsidR="00587D80">
        <w:rPr>
          <w:rFonts w:hint="eastAsia"/>
          <w:rtl/>
        </w:rPr>
        <w:t>رفته</w:t>
      </w:r>
      <w:r w:rsidR="00587D80">
        <w:rPr>
          <w:rtl/>
        </w:rPr>
        <w:t xml:space="preserve"> و آن را معتبر دانسته است. </w:t>
      </w:r>
      <w:r w:rsidR="00F6162C">
        <w:rPr>
          <w:rFonts w:hint="cs"/>
          <w:rtl/>
        </w:rPr>
        <w:t>البته ایشان</w:t>
      </w:r>
      <w:r w:rsidR="00587D80">
        <w:rPr>
          <w:rtl/>
        </w:rPr>
        <w:t xml:space="preserve"> استصحاب را تنها در موارد شک در رافع قبول دار</w:t>
      </w:r>
      <w:r w:rsidR="00F6162C">
        <w:rPr>
          <w:rFonts w:hint="cs"/>
          <w:rtl/>
        </w:rPr>
        <w:t>ن</w:t>
      </w:r>
      <w:r w:rsidR="00587D80">
        <w:rPr>
          <w:rtl/>
        </w:rPr>
        <w:t>د. بنا</w:t>
      </w:r>
      <w:r w:rsidR="00587D80">
        <w:rPr>
          <w:rFonts w:hint="cs"/>
          <w:rtl/>
        </w:rPr>
        <w:t>ی</w:t>
      </w:r>
      <w:r w:rsidR="00587D80">
        <w:rPr>
          <w:rtl/>
        </w:rPr>
        <w:t xml:space="preserve"> عقلا</w:t>
      </w:r>
      <w:r w:rsidR="00F6162C">
        <w:rPr>
          <w:rFonts w:hint="cs"/>
          <w:rtl/>
        </w:rPr>
        <w:t>ء</w:t>
      </w:r>
      <w:r w:rsidR="00587D80">
        <w:rPr>
          <w:rtl/>
        </w:rPr>
        <w:t xml:space="preserve"> </w:t>
      </w:r>
      <w:r w:rsidR="00F6162C">
        <w:rPr>
          <w:rFonts w:hint="cs"/>
          <w:rtl/>
        </w:rPr>
        <w:t xml:space="preserve">در زندگی خود در موارد شک در ارتفاع حالت سابقه </w:t>
      </w:r>
      <w:r w:rsidR="00587D80">
        <w:rPr>
          <w:rtl/>
        </w:rPr>
        <w:t>بر بقا</w:t>
      </w:r>
      <w:r w:rsidR="00587D80">
        <w:rPr>
          <w:rFonts w:hint="cs"/>
          <w:rtl/>
        </w:rPr>
        <w:t>ی</w:t>
      </w:r>
      <w:r w:rsidR="00587D80">
        <w:rPr>
          <w:rtl/>
        </w:rPr>
        <w:t xml:space="preserve"> حالت سابقه مستقر شده است ز</w:t>
      </w:r>
      <w:r w:rsidR="00587D80">
        <w:rPr>
          <w:rFonts w:hint="cs"/>
          <w:rtl/>
        </w:rPr>
        <w:t>ی</w:t>
      </w:r>
      <w:r w:rsidR="00587D80">
        <w:rPr>
          <w:rFonts w:hint="eastAsia"/>
          <w:rtl/>
        </w:rPr>
        <w:t>را</w:t>
      </w:r>
      <w:r w:rsidR="00587D80">
        <w:rPr>
          <w:rtl/>
        </w:rPr>
        <w:t xml:space="preserve"> در غ</w:t>
      </w:r>
      <w:r w:rsidR="00587D80">
        <w:rPr>
          <w:rFonts w:hint="cs"/>
          <w:rtl/>
        </w:rPr>
        <w:t>ی</w:t>
      </w:r>
      <w:r w:rsidR="00587D80">
        <w:rPr>
          <w:rFonts w:hint="eastAsia"/>
          <w:rtl/>
        </w:rPr>
        <w:t>ر</w:t>
      </w:r>
      <w:r w:rsidR="00587D80">
        <w:rPr>
          <w:rtl/>
        </w:rPr>
        <w:t xml:space="preserve"> ا</w:t>
      </w:r>
      <w:r w:rsidR="00587D80">
        <w:rPr>
          <w:rFonts w:hint="cs"/>
          <w:rtl/>
        </w:rPr>
        <w:t>ی</w:t>
      </w:r>
      <w:r w:rsidR="00587D80">
        <w:rPr>
          <w:rFonts w:hint="eastAsia"/>
          <w:rtl/>
        </w:rPr>
        <w:t>ن</w:t>
      </w:r>
      <w:r w:rsidR="00587D80">
        <w:rPr>
          <w:rtl/>
        </w:rPr>
        <w:t xml:space="preserve"> صورت، اختلال نظام لازم م</w:t>
      </w:r>
      <w:r w:rsidR="00587D80">
        <w:rPr>
          <w:rFonts w:hint="cs"/>
          <w:rtl/>
        </w:rPr>
        <w:t>ی‌</w:t>
      </w:r>
      <w:r w:rsidR="00587D80">
        <w:rPr>
          <w:rFonts w:hint="eastAsia"/>
          <w:rtl/>
        </w:rPr>
        <w:t>آ</w:t>
      </w:r>
      <w:r w:rsidR="00587D80">
        <w:rPr>
          <w:rFonts w:hint="cs"/>
          <w:rtl/>
        </w:rPr>
        <w:t>ی</w:t>
      </w:r>
      <w:r w:rsidR="00587D80">
        <w:rPr>
          <w:rFonts w:hint="eastAsia"/>
          <w:rtl/>
        </w:rPr>
        <w:t>د</w:t>
      </w:r>
      <w:r w:rsidR="00587D80">
        <w:rPr>
          <w:rtl/>
        </w:rPr>
        <w:t>. روا</w:t>
      </w:r>
      <w:r w:rsidR="00587D80">
        <w:rPr>
          <w:rFonts w:hint="cs"/>
          <w:rtl/>
        </w:rPr>
        <w:t>ی</w:t>
      </w:r>
      <w:r w:rsidR="00587D80">
        <w:rPr>
          <w:rFonts w:hint="eastAsia"/>
          <w:rtl/>
        </w:rPr>
        <w:t>ات</w:t>
      </w:r>
      <w:r w:rsidR="00587D80">
        <w:rPr>
          <w:rtl/>
        </w:rPr>
        <w:t xml:space="preserve"> استصحاب ن</w:t>
      </w:r>
      <w:r w:rsidR="00587D80">
        <w:rPr>
          <w:rFonts w:hint="cs"/>
          <w:rtl/>
        </w:rPr>
        <w:t>ی</w:t>
      </w:r>
      <w:r w:rsidR="00587D80">
        <w:rPr>
          <w:rFonts w:hint="eastAsia"/>
          <w:rtl/>
        </w:rPr>
        <w:t>ز</w:t>
      </w:r>
      <w:r w:rsidR="00587D80">
        <w:rPr>
          <w:rtl/>
        </w:rPr>
        <w:t xml:space="preserve"> ناظر به هم</w:t>
      </w:r>
      <w:r w:rsidR="00587D80">
        <w:rPr>
          <w:rFonts w:hint="cs"/>
          <w:rtl/>
        </w:rPr>
        <w:t>ی</w:t>
      </w:r>
      <w:r w:rsidR="00587D80">
        <w:rPr>
          <w:rFonts w:hint="eastAsia"/>
          <w:rtl/>
        </w:rPr>
        <w:t>ن</w:t>
      </w:r>
      <w:r w:rsidR="00587D80">
        <w:rPr>
          <w:rtl/>
        </w:rPr>
        <w:t xml:space="preserve"> بن</w:t>
      </w:r>
      <w:r w:rsidR="00587D80">
        <w:rPr>
          <w:rFonts w:hint="eastAsia"/>
          <w:rtl/>
        </w:rPr>
        <w:t>ا</w:t>
      </w:r>
      <w:r w:rsidR="00587D80">
        <w:rPr>
          <w:rFonts w:hint="cs"/>
          <w:rtl/>
        </w:rPr>
        <w:t>ی</w:t>
      </w:r>
      <w:r w:rsidR="00587D80">
        <w:rPr>
          <w:rtl/>
        </w:rPr>
        <w:t xml:space="preserve"> عقلا</w:t>
      </w:r>
      <w:r w:rsidR="00C046FC">
        <w:rPr>
          <w:rFonts w:hint="cs"/>
          <w:rtl/>
        </w:rPr>
        <w:t>ء</w:t>
      </w:r>
      <w:r w:rsidR="00587D80">
        <w:rPr>
          <w:rtl/>
        </w:rPr>
        <w:t xml:space="preserve"> هستند.</w:t>
      </w:r>
      <w:r w:rsidR="0071383C">
        <w:rPr>
          <w:rFonts w:hint="cs"/>
          <w:rtl/>
        </w:rPr>
        <w:t xml:space="preserve"> و وجه</w:t>
      </w:r>
      <w:r w:rsidR="00587D80">
        <w:rPr>
          <w:rtl/>
        </w:rPr>
        <w:t xml:space="preserve"> </w:t>
      </w:r>
      <w:r w:rsidR="004D1176">
        <w:rPr>
          <w:rFonts w:hint="cs"/>
          <w:rtl/>
        </w:rPr>
        <w:t xml:space="preserve">ظهور </w:t>
      </w:r>
      <w:r w:rsidR="00347BF0" w:rsidRPr="00347BF0">
        <w:rPr>
          <w:rFonts w:hint="cs"/>
          <w:rtl/>
        </w:rPr>
        <w:t>«</w:t>
      </w:r>
      <w:r w:rsidR="009A445D" w:rsidRPr="00FF41AF">
        <w:rPr>
          <w:color w:val="008000"/>
          <w:rtl/>
        </w:rPr>
        <w:t>لاتنقض الیقین بالشک</w:t>
      </w:r>
      <w:r w:rsidR="009A445D" w:rsidRPr="00FF41AF">
        <w:rPr>
          <w:rtl/>
        </w:rPr>
        <w:t>»</w:t>
      </w:r>
      <w:r w:rsidR="009A445D" w:rsidRPr="00FF41AF">
        <w:rPr>
          <w:rStyle w:val="FootnoteReference"/>
          <w:rFonts w:cs="NoorLotus"/>
          <w:rtl/>
        </w:rPr>
        <w:footnoteReference w:id="9"/>
      </w:r>
      <w:r w:rsidR="004D1176">
        <w:rPr>
          <w:rFonts w:hint="cs"/>
          <w:rtl/>
        </w:rPr>
        <w:t xml:space="preserve">در </w:t>
      </w:r>
      <w:r w:rsidR="0071383C">
        <w:rPr>
          <w:rFonts w:hint="cs"/>
          <w:rtl/>
        </w:rPr>
        <w:t xml:space="preserve">عمومیت استصحاب و عدم اختصاص آن به مورد خاص مثل شک در طهارت </w:t>
      </w:r>
      <w:r w:rsidR="00587D80">
        <w:rPr>
          <w:rtl/>
        </w:rPr>
        <w:t>ن</w:t>
      </w:r>
      <w:r w:rsidR="00587D80">
        <w:rPr>
          <w:rFonts w:hint="cs"/>
          <w:rtl/>
        </w:rPr>
        <w:t>ی</w:t>
      </w:r>
      <w:r w:rsidR="00587D80">
        <w:rPr>
          <w:rFonts w:hint="eastAsia"/>
          <w:rtl/>
        </w:rPr>
        <w:t>ز</w:t>
      </w:r>
      <w:r w:rsidR="00587D80">
        <w:rPr>
          <w:rtl/>
        </w:rPr>
        <w:t xml:space="preserve"> هم</w:t>
      </w:r>
      <w:r w:rsidR="00587D80">
        <w:rPr>
          <w:rFonts w:hint="cs"/>
          <w:rtl/>
        </w:rPr>
        <w:t>ی</w:t>
      </w:r>
      <w:r w:rsidR="00587D80">
        <w:rPr>
          <w:rFonts w:hint="eastAsia"/>
          <w:rtl/>
        </w:rPr>
        <w:t>ن</w:t>
      </w:r>
      <w:r w:rsidR="00587D80">
        <w:rPr>
          <w:rtl/>
        </w:rPr>
        <w:t xml:space="preserve"> </w:t>
      </w:r>
      <w:r w:rsidR="004D1176">
        <w:rPr>
          <w:rFonts w:hint="cs"/>
          <w:rtl/>
        </w:rPr>
        <w:t xml:space="preserve">است که در مورد </w:t>
      </w:r>
      <w:r w:rsidR="001F209E">
        <w:rPr>
          <w:rFonts w:hint="cs"/>
          <w:rtl/>
        </w:rPr>
        <w:t xml:space="preserve">بنا و </w:t>
      </w:r>
      <w:r w:rsidR="001F209E">
        <w:rPr>
          <w:rFonts w:hint="cs"/>
          <w:rtl/>
        </w:rPr>
        <w:lastRenderedPageBreak/>
        <w:t>ارتکاز عقلاء وارد شده و عرف از آن عموم می‌فهمد. و الا</w:t>
      </w:r>
      <w:r w:rsidR="00587D80">
        <w:rPr>
          <w:rtl/>
        </w:rPr>
        <w:t xml:space="preserve"> اگر بنا</w:t>
      </w:r>
      <w:r w:rsidR="00587D80">
        <w:rPr>
          <w:rFonts w:hint="cs"/>
          <w:rtl/>
        </w:rPr>
        <w:t>ی</w:t>
      </w:r>
      <w:r w:rsidR="00587D80">
        <w:rPr>
          <w:rtl/>
        </w:rPr>
        <w:t xml:space="preserve"> عقلا</w:t>
      </w:r>
      <w:r w:rsidR="001F209E">
        <w:rPr>
          <w:rFonts w:hint="cs"/>
          <w:rtl/>
        </w:rPr>
        <w:t>ء</w:t>
      </w:r>
      <w:r w:rsidR="00587D80">
        <w:rPr>
          <w:rtl/>
        </w:rPr>
        <w:t xml:space="preserve"> نبود، احتمال داشت که الف و لام «</w:t>
      </w:r>
      <w:r w:rsidR="00587D80" w:rsidRPr="009A445D">
        <w:rPr>
          <w:color w:val="008000"/>
          <w:rtl/>
        </w:rPr>
        <w:t>لا تنقض ال</w:t>
      </w:r>
      <w:r w:rsidR="00587D80" w:rsidRPr="009A445D">
        <w:rPr>
          <w:rFonts w:hint="cs"/>
          <w:color w:val="008000"/>
          <w:rtl/>
        </w:rPr>
        <w:t>ی</w:t>
      </w:r>
      <w:r w:rsidR="00587D80" w:rsidRPr="009A445D">
        <w:rPr>
          <w:rFonts w:hint="eastAsia"/>
          <w:color w:val="008000"/>
          <w:rtl/>
        </w:rPr>
        <w:t>ق</w:t>
      </w:r>
      <w:r w:rsidR="00587D80" w:rsidRPr="009A445D">
        <w:rPr>
          <w:rFonts w:hint="cs"/>
          <w:color w:val="008000"/>
          <w:rtl/>
        </w:rPr>
        <w:t>ی</w:t>
      </w:r>
      <w:r w:rsidR="00587D80" w:rsidRPr="009A445D">
        <w:rPr>
          <w:rFonts w:hint="eastAsia"/>
          <w:color w:val="008000"/>
          <w:rtl/>
        </w:rPr>
        <w:t>ن</w:t>
      </w:r>
      <w:r w:rsidR="00587D80" w:rsidRPr="009A445D">
        <w:rPr>
          <w:color w:val="008000"/>
          <w:rtl/>
        </w:rPr>
        <w:t xml:space="preserve"> بالشک</w:t>
      </w:r>
      <w:r w:rsidR="00587D80">
        <w:rPr>
          <w:rtl/>
        </w:rPr>
        <w:t>» عهد ذکر</w:t>
      </w:r>
      <w:r w:rsidR="00587D80">
        <w:rPr>
          <w:rFonts w:hint="cs"/>
          <w:rtl/>
        </w:rPr>
        <w:t>ی</w:t>
      </w:r>
      <w:r w:rsidR="00587D80">
        <w:rPr>
          <w:rtl/>
        </w:rPr>
        <w:t xml:space="preserve"> باشد و</w:t>
      </w:r>
      <w:r w:rsidR="001F209E">
        <w:rPr>
          <w:rFonts w:hint="cs"/>
          <w:rtl/>
        </w:rPr>
        <w:t xml:space="preserve"> فقط</w:t>
      </w:r>
      <w:r w:rsidR="00587D80">
        <w:rPr>
          <w:rtl/>
        </w:rPr>
        <w:t xml:space="preserve"> </w:t>
      </w:r>
      <w:r w:rsidR="001F209E">
        <w:rPr>
          <w:rFonts w:hint="cs"/>
          <w:rtl/>
        </w:rPr>
        <w:t xml:space="preserve">ناظر </w:t>
      </w:r>
      <w:r w:rsidR="00587D80">
        <w:rPr>
          <w:rtl/>
        </w:rPr>
        <w:t xml:space="preserve">به </w:t>
      </w:r>
      <w:r w:rsidR="00587D80">
        <w:rPr>
          <w:rFonts w:hint="cs"/>
          <w:rtl/>
        </w:rPr>
        <w:t>ی</w:t>
      </w:r>
      <w:r w:rsidR="00587D80">
        <w:rPr>
          <w:rFonts w:hint="eastAsia"/>
          <w:rtl/>
        </w:rPr>
        <w:t>ق</w:t>
      </w:r>
      <w:r w:rsidR="00587D80">
        <w:rPr>
          <w:rFonts w:hint="cs"/>
          <w:rtl/>
        </w:rPr>
        <w:t>ی</w:t>
      </w:r>
      <w:r w:rsidR="00587D80">
        <w:rPr>
          <w:rFonts w:hint="eastAsia"/>
          <w:rtl/>
        </w:rPr>
        <w:t>ن</w:t>
      </w:r>
      <w:r w:rsidR="00587D80">
        <w:rPr>
          <w:rtl/>
        </w:rPr>
        <w:t xml:space="preserve"> به طهارت </w:t>
      </w:r>
      <w:r w:rsidR="001F209E">
        <w:rPr>
          <w:rFonts w:hint="cs"/>
          <w:rtl/>
        </w:rPr>
        <w:t xml:space="preserve">که </w:t>
      </w:r>
      <w:r w:rsidR="00587D80">
        <w:rPr>
          <w:rtl/>
        </w:rPr>
        <w:t>در صح</w:t>
      </w:r>
      <w:r w:rsidR="00587D80">
        <w:rPr>
          <w:rFonts w:hint="cs"/>
          <w:rtl/>
        </w:rPr>
        <w:t>ی</w:t>
      </w:r>
      <w:r w:rsidR="00587D80">
        <w:rPr>
          <w:rFonts w:hint="eastAsia"/>
          <w:rtl/>
        </w:rPr>
        <w:t>ح</w:t>
      </w:r>
      <w:r w:rsidR="00587D80">
        <w:rPr>
          <w:rFonts w:hint="cs"/>
          <w:rtl/>
        </w:rPr>
        <w:t>ۀ</w:t>
      </w:r>
      <w:r w:rsidR="00587D80">
        <w:rPr>
          <w:rtl/>
        </w:rPr>
        <w:t xml:space="preserve"> زراره </w:t>
      </w:r>
      <w:r w:rsidR="00CE5DAF">
        <w:rPr>
          <w:rFonts w:hint="cs"/>
          <w:rtl/>
        </w:rPr>
        <w:t>ذکر شده</w:t>
      </w:r>
      <w:r w:rsidR="001F209E">
        <w:rPr>
          <w:rFonts w:hint="cs"/>
          <w:rtl/>
        </w:rPr>
        <w:t>، باشد.»</w:t>
      </w:r>
      <w:r w:rsidR="007E10C2" w:rsidRPr="007E10C2">
        <w:rPr>
          <w:vertAlign w:val="superscript"/>
          <w:rtl/>
          <w:lang w:bidi="ar"/>
        </w:rPr>
        <w:footnoteReference w:id="10"/>
      </w:r>
    </w:p>
    <w:p w14:paraId="56EFF372" w14:textId="682048CA" w:rsidR="00587D80" w:rsidRDefault="00587D80" w:rsidP="0036742D">
      <w:pPr>
        <w:pStyle w:val="Heading2"/>
        <w:jc w:val="both"/>
        <w:rPr>
          <w:rtl/>
        </w:rPr>
      </w:pPr>
      <w:bookmarkStart w:id="41" w:name="_Toc229814843"/>
      <w:r>
        <w:rPr>
          <w:rtl/>
        </w:rPr>
        <w:t>کلام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w:t>
      </w:r>
      <w:r w:rsidR="00AC2B27">
        <w:rPr>
          <w:rFonts w:hint="cs"/>
          <w:rtl/>
        </w:rPr>
        <w:t xml:space="preserve">حفظه الله </w:t>
      </w:r>
      <w:r>
        <w:rPr>
          <w:rtl/>
        </w:rPr>
        <w:t>در قبول بنا</w:t>
      </w:r>
      <w:r>
        <w:rPr>
          <w:rFonts w:hint="cs"/>
          <w:rtl/>
        </w:rPr>
        <w:t>ی</w:t>
      </w:r>
      <w:r>
        <w:rPr>
          <w:rtl/>
        </w:rPr>
        <w:t xml:space="preserve"> عقلا</w:t>
      </w:r>
      <w:r w:rsidR="00AC2B27">
        <w:rPr>
          <w:rFonts w:hint="cs"/>
          <w:rtl/>
        </w:rPr>
        <w:t>ء</w:t>
      </w:r>
      <w:bookmarkEnd w:id="41"/>
    </w:p>
    <w:p w14:paraId="4E5B4F21" w14:textId="2FE00615" w:rsidR="00587D80" w:rsidRDefault="00587D80" w:rsidP="0036742D">
      <w:pPr>
        <w:jc w:val="both"/>
        <w:rPr>
          <w:rtl/>
        </w:rPr>
      </w:pPr>
      <w:r>
        <w:rPr>
          <w:rFonts w:hint="eastAsia"/>
          <w:rtl/>
        </w:rPr>
        <w:t>آقا</w:t>
      </w:r>
      <w:r>
        <w:rPr>
          <w:rFonts w:hint="cs"/>
          <w:rtl/>
        </w:rPr>
        <w:t>ی</w:t>
      </w:r>
      <w:r>
        <w:rPr>
          <w:rtl/>
        </w:rPr>
        <w:t xml:space="preserve"> س</w:t>
      </w:r>
      <w:r>
        <w:rPr>
          <w:rFonts w:hint="cs"/>
          <w:rtl/>
        </w:rPr>
        <w:t>ی</w:t>
      </w:r>
      <w:r>
        <w:rPr>
          <w:rFonts w:hint="eastAsia"/>
          <w:rtl/>
        </w:rPr>
        <w:t>ستان</w:t>
      </w:r>
      <w:r>
        <w:rPr>
          <w:rFonts w:hint="cs"/>
          <w:rtl/>
        </w:rPr>
        <w:t>ی</w:t>
      </w:r>
      <w:r w:rsidR="00AC2B27">
        <w:rPr>
          <w:rFonts w:hint="cs"/>
          <w:rtl/>
        </w:rPr>
        <w:t xml:space="preserve"> حفظه الله</w:t>
      </w:r>
      <w:r>
        <w:rPr>
          <w:rtl/>
        </w:rPr>
        <w:t xml:space="preserve"> بنا</w:t>
      </w:r>
      <w:r>
        <w:rPr>
          <w:rFonts w:hint="cs"/>
          <w:rtl/>
        </w:rPr>
        <w:t>ی</w:t>
      </w:r>
      <w:r>
        <w:rPr>
          <w:rtl/>
        </w:rPr>
        <w:t xml:space="preserve"> عقلا</w:t>
      </w:r>
      <w:r w:rsidR="00AC2B27">
        <w:rPr>
          <w:rFonts w:hint="cs"/>
          <w:rtl/>
        </w:rPr>
        <w:t>ء</w:t>
      </w:r>
      <w:r>
        <w:rPr>
          <w:rtl/>
        </w:rPr>
        <w:t xml:space="preserve"> بر استصحاب را، چه در </w:t>
      </w:r>
      <w:r w:rsidR="00AC2B27">
        <w:rPr>
          <w:rFonts w:hint="cs"/>
          <w:rtl/>
        </w:rPr>
        <w:t xml:space="preserve">زندگی خود -که از آن به </w:t>
      </w:r>
      <w:r>
        <w:rPr>
          <w:rtl/>
        </w:rPr>
        <w:t>اغراض تکو</w:t>
      </w:r>
      <w:r>
        <w:rPr>
          <w:rFonts w:hint="cs"/>
          <w:rtl/>
        </w:rPr>
        <w:t>ی</w:t>
      </w:r>
      <w:r>
        <w:rPr>
          <w:rFonts w:hint="eastAsia"/>
          <w:rtl/>
        </w:rPr>
        <w:t>ن</w:t>
      </w:r>
      <w:r>
        <w:rPr>
          <w:rFonts w:hint="cs"/>
          <w:rtl/>
        </w:rPr>
        <w:t>ی</w:t>
      </w:r>
      <w:r w:rsidR="00AC2B27">
        <w:rPr>
          <w:rFonts w:hint="cs"/>
          <w:rtl/>
        </w:rPr>
        <w:t xml:space="preserve"> تعبیر می‌کنند-</w:t>
      </w:r>
      <w:r>
        <w:rPr>
          <w:rtl/>
        </w:rPr>
        <w:t xml:space="preserve"> و چه در مقام احتجاج، پذ</w:t>
      </w:r>
      <w:r>
        <w:rPr>
          <w:rFonts w:hint="cs"/>
          <w:rtl/>
        </w:rPr>
        <w:t>ی</w:t>
      </w:r>
      <w:r>
        <w:rPr>
          <w:rFonts w:hint="eastAsia"/>
          <w:rtl/>
        </w:rPr>
        <w:t>رفته</w:t>
      </w:r>
      <w:r>
        <w:rPr>
          <w:rtl/>
        </w:rPr>
        <w:t xml:space="preserve"> است. </w:t>
      </w:r>
      <w:r w:rsidR="00AC2B27">
        <w:rPr>
          <w:rFonts w:hint="cs"/>
          <w:rtl/>
        </w:rPr>
        <w:t>ایشان فرموده‌اند: «ممکن است گفته شود «</w:t>
      </w:r>
      <w:r>
        <w:rPr>
          <w:rtl/>
        </w:rPr>
        <w:t>بنا</w:t>
      </w:r>
      <w:r>
        <w:rPr>
          <w:rFonts w:hint="cs"/>
          <w:rtl/>
        </w:rPr>
        <w:t>ی</w:t>
      </w:r>
      <w:r>
        <w:rPr>
          <w:rtl/>
        </w:rPr>
        <w:t xml:space="preserve"> عقلا</w:t>
      </w:r>
      <w:r w:rsidR="00AC2B27">
        <w:rPr>
          <w:rFonts w:hint="cs"/>
          <w:rtl/>
        </w:rPr>
        <w:t>ء</w:t>
      </w:r>
      <w:r>
        <w:rPr>
          <w:rtl/>
        </w:rPr>
        <w:t xml:space="preserve"> بر عمل طبق حالت سابقه</w:t>
      </w:r>
      <w:r w:rsidR="00AC2B27">
        <w:rPr>
          <w:rFonts w:hint="cs"/>
          <w:rtl/>
        </w:rPr>
        <w:t xml:space="preserve"> فی الجملة</w:t>
      </w:r>
      <w:r>
        <w:rPr>
          <w:rtl/>
        </w:rPr>
        <w:t xml:space="preserve"> از واضحات است</w:t>
      </w:r>
      <w:r w:rsidR="00AC2B27">
        <w:rPr>
          <w:rFonts w:hint="cs"/>
          <w:rtl/>
        </w:rPr>
        <w:t xml:space="preserve">» </w:t>
      </w:r>
      <w:r>
        <w:rPr>
          <w:rtl/>
        </w:rPr>
        <w:t>ز</w:t>
      </w:r>
      <w:r>
        <w:rPr>
          <w:rFonts w:hint="cs"/>
          <w:rtl/>
        </w:rPr>
        <w:t>ی</w:t>
      </w:r>
      <w:r>
        <w:rPr>
          <w:rFonts w:hint="eastAsia"/>
          <w:rtl/>
        </w:rPr>
        <w:t>را</w:t>
      </w:r>
      <w:r>
        <w:rPr>
          <w:rtl/>
        </w:rPr>
        <w:t xml:space="preserve"> بس</w:t>
      </w:r>
      <w:r>
        <w:rPr>
          <w:rFonts w:hint="cs"/>
          <w:rtl/>
        </w:rPr>
        <w:t>ی</w:t>
      </w:r>
      <w:r>
        <w:rPr>
          <w:rFonts w:hint="eastAsia"/>
          <w:rtl/>
        </w:rPr>
        <w:t>ار</w:t>
      </w:r>
      <w:r>
        <w:rPr>
          <w:rFonts w:hint="cs"/>
          <w:rtl/>
        </w:rPr>
        <w:t>ی</w:t>
      </w:r>
      <w:r>
        <w:rPr>
          <w:rtl/>
        </w:rPr>
        <w:t xml:space="preserve"> از امور زندگ</w:t>
      </w:r>
      <w:r>
        <w:rPr>
          <w:rFonts w:hint="cs"/>
          <w:rtl/>
        </w:rPr>
        <w:t>ی</w:t>
      </w:r>
      <w:r>
        <w:rPr>
          <w:rFonts w:hint="eastAsia"/>
          <w:rtl/>
        </w:rPr>
        <w:t>،</w:t>
      </w:r>
      <w:r>
        <w:rPr>
          <w:rtl/>
        </w:rPr>
        <w:t xml:space="preserve"> مانند احراز بقا</w:t>
      </w:r>
      <w:r>
        <w:rPr>
          <w:rFonts w:hint="cs"/>
          <w:rtl/>
        </w:rPr>
        <w:t>ی</w:t>
      </w:r>
      <w:r>
        <w:rPr>
          <w:rtl/>
        </w:rPr>
        <w:t xml:space="preserve"> ح</w:t>
      </w:r>
      <w:r>
        <w:rPr>
          <w:rFonts w:hint="cs"/>
          <w:rtl/>
        </w:rPr>
        <w:t>ی</w:t>
      </w:r>
      <w:r>
        <w:rPr>
          <w:rFonts w:hint="eastAsia"/>
          <w:rtl/>
        </w:rPr>
        <w:t>ات،</w:t>
      </w:r>
      <w:r>
        <w:rPr>
          <w:rtl/>
        </w:rPr>
        <w:t xml:space="preserve"> سلامت</w:t>
      </w:r>
      <w:r>
        <w:rPr>
          <w:rFonts w:hint="cs"/>
          <w:rtl/>
        </w:rPr>
        <w:t>ی</w:t>
      </w:r>
      <w:r>
        <w:rPr>
          <w:rtl/>
        </w:rPr>
        <w:t xml:space="preserve"> و قدرت، بدون استصحاب قابل احراز ن</w:t>
      </w:r>
      <w:r>
        <w:rPr>
          <w:rFonts w:hint="cs"/>
          <w:rtl/>
        </w:rPr>
        <w:t>ی</w:t>
      </w:r>
      <w:r>
        <w:rPr>
          <w:rFonts w:hint="eastAsia"/>
          <w:rtl/>
        </w:rPr>
        <w:t>ستند</w:t>
      </w:r>
      <w:r w:rsidR="003269A5">
        <w:rPr>
          <w:rFonts w:hint="cs"/>
          <w:rtl/>
        </w:rPr>
        <w:t xml:space="preserve">، راجع به ارتباط با دیگران نیز افراد به گذشته‌ی همدیگر </w:t>
      </w:r>
      <w:r w:rsidR="0089152F">
        <w:rPr>
          <w:rFonts w:hint="cs"/>
          <w:rtl/>
        </w:rPr>
        <w:t>نگاه می‌کنند و</w:t>
      </w:r>
      <w:r w:rsidR="003269A5">
        <w:rPr>
          <w:rFonts w:hint="cs"/>
          <w:rtl/>
        </w:rPr>
        <w:t xml:space="preserve"> اگر شخصی دوستی دارد به صرف احتمال اینکه دشمن او شده </w:t>
      </w:r>
      <w:r w:rsidR="0089152F">
        <w:rPr>
          <w:rFonts w:hint="cs"/>
          <w:rtl/>
        </w:rPr>
        <w:t>است از دوستی او صرف‌نظر نمی‌کند و</w:t>
      </w:r>
      <w:r w:rsidR="003269A5">
        <w:rPr>
          <w:rFonts w:hint="cs"/>
          <w:rtl/>
        </w:rPr>
        <w:t xml:space="preserve"> با دشمن خود به صرف</w:t>
      </w:r>
      <w:r w:rsidR="0089152F">
        <w:rPr>
          <w:rFonts w:hint="cs"/>
          <w:rtl/>
        </w:rPr>
        <w:t xml:space="preserve"> احتمال</w:t>
      </w:r>
      <w:r w:rsidR="003269A5">
        <w:rPr>
          <w:rFonts w:hint="cs"/>
          <w:rtl/>
        </w:rPr>
        <w:t xml:space="preserve"> اینکه از دشمنی با او برگشته آثار دشمنی را از او نفی نمی‌کند.</w:t>
      </w:r>
      <w:r>
        <w:rPr>
          <w:rtl/>
        </w:rPr>
        <w:t xml:space="preserve"> اگر ا</w:t>
      </w:r>
      <w:r>
        <w:rPr>
          <w:rFonts w:hint="cs"/>
          <w:rtl/>
        </w:rPr>
        <w:t>ی</w:t>
      </w:r>
      <w:r>
        <w:rPr>
          <w:rFonts w:hint="eastAsia"/>
          <w:rtl/>
        </w:rPr>
        <w:t>ن</w:t>
      </w:r>
      <w:r>
        <w:rPr>
          <w:rtl/>
        </w:rPr>
        <w:t xml:space="preserve"> بن</w:t>
      </w:r>
      <w:r>
        <w:rPr>
          <w:rFonts w:hint="eastAsia"/>
          <w:rtl/>
        </w:rPr>
        <w:t>ا</w:t>
      </w:r>
      <w:r>
        <w:rPr>
          <w:rtl/>
        </w:rPr>
        <w:t xml:space="preserve"> نبود، «لم </w:t>
      </w:r>
      <w:r>
        <w:rPr>
          <w:rFonts w:hint="cs"/>
          <w:rtl/>
        </w:rPr>
        <w:t>ی</w:t>
      </w:r>
      <w:r>
        <w:rPr>
          <w:rFonts w:hint="eastAsia"/>
          <w:rtl/>
        </w:rPr>
        <w:t>ستقر</w:t>
      </w:r>
      <w:r>
        <w:rPr>
          <w:rtl/>
        </w:rPr>
        <w:t xml:space="preserve"> حجر عل</w:t>
      </w:r>
      <w:r>
        <w:rPr>
          <w:rFonts w:hint="cs"/>
          <w:rtl/>
        </w:rPr>
        <w:t>ی</w:t>
      </w:r>
      <w:r>
        <w:rPr>
          <w:rtl/>
        </w:rPr>
        <w:t xml:space="preserve"> حجر». در اعتماد به وکلا</w:t>
      </w:r>
      <w:r w:rsidR="007C2BE9">
        <w:rPr>
          <w:rFonts w:hint="cs"/>
          <w:rtl/>
        </w:rPr>
        <w:t xml:space="preserve">ی خود تا خیانت آن‌ها ثابت نشود بنای بر امین بودن و عدم خیانت آن‌ها می‌گذارند لذا اموال خود را به آن‌ها می‌دهند. </w:t>
      </w:r>
      <w:r w:rsidR="0089152F">
        <w:rPr>
          <w:rFonts w:hint="cs"/>
          <w:rtl/>
        </w:rPr>
        <w:t xml:space="preserve">همچنین </w:t>
      </w:r>
      <w:r w:rsidR="007C2BE9">
        <w:rPr>
          <w:rFonts w:hint="cs"/>
          <w:rtl/>
        </w:rPr>
        <w:t>در باب قضاء کسی که قولش بر خلاف حالت سابقه است ملزم به اثبات است و با کسی که قولش موافق با حالت سابقه است معامله‌ی مدعی ع</w:t>
      </w:r>
      <w:r w:rsidR="0089152F">
        <w:rPr>
          <w:rFonts w:hint="cs"/>
          <w:rtl/>
        </w:rPr>
        <w:t>لیه می‌شود و ملزم به اثبات نیست یا</w:t>
      </w:r>
      <w:r w:rsidR="007C2BE9">
        <w:rPr>
          <w:rFonts w:hint="cs"/>
          <w:rtl/>
        </w:rPr>
        <w:t xml:space="preserve"> </w:t>
      </w:r>
      <w:r>
        <w:rPr>
          <w:rtl/>
        </w:rPr>
        <w:t>سوار هواپ</w:t>
      </w:r>
      <w:r>
        <w:rPr>
          <w:rFonts w:hint="cs"/>
          <w:rtl/>
        </w:rPr>
        <w:t>ی</w:t>
      </w:r>
      <w:r>
        <w:rPr>
          <w:rFonts w:hint="eastAsia"/>
          <w:rtl/>
        </w:rPr>
        <w:t>ما</w:t>
      </w:r>
      <w:r w:rsidR="00641560">
        <w:rPr>
          <w:rFonts w:hint="cs"/>
          <w:rtl/>
        </w:rPr>
        <w:t xml:space="preserve"> می‌شوند و به احتمال اینکه خلبان دچار مشکل شده و ممکن است نتواند درست خلبانی کند اعتنا نمی‌کنند.</w:t>
      </w:r>
    </w:p>
    <w:p w14:paraId="3E404DDE" w14:textId="446BCE28" w:rsidR="00F8784F" w:rsidRDefault="00587D80" w:rsidP="0036742D">
      <w:pPr>
        <w:jc w:val="both"/>
        <w:rPr>
          <w:rtl/>
        </w:rPr>
      </w:pPr>
      <w:r>
        <w:rPr>
          <w:rFonts w:hint="eastAsia"/>
          <w:rtl/>
        </w:rPr>
        <w:t>ا</w:t>
      </w:r>
      <w:r>
        <w:rPr>
          <w:rFonts w:hint="cs"/>
          <w:rtl/>
        </w:rPr>
        <w:t>ی</w:t>
      </w:r>
      <w:r>
        <w:rPr>
          <w:rFonts w:hint="eastAsia"/>
          <w:rtl/>
        </w:rPr>
        <w:t>شان</w:t>
      </w:r>
      <w:r>
        <w:rPr>
          <w:rtl/>
        </w:rPr>
        <w:t xml:space="preserve"> دو منشأ برا</w:t>
      </w:r>
      <w:r>
        <w:rPr>
          <w:rFonts w:hint="cs"/>
          <w:rtl/>
        </w:rPr>
        <w:t>ی</w:t>
      </w:r>
      <w:r>
        <w:rPr>
          <w:rtl/>
        </w:rPr>
        <w:t xml:space="preserve"> ا</w:t>
      </w:r>
      <w:r>
        <w:rPr>
          <w:rFonts w:hint="cs"/>
          <w:rtl/>
        </w:rPr>
        <w:t>ی</w:t>
      </w:r>
      <w:r>
        <w:rPr>
          <w:rFonts w:hint="eastAsia"/>
          <w:rtl/>
        </w:rPr>
        <w:t>ن</w:t>
      </w:r>
      <w:r>
        <w:rPr>
          <w:rtl/>
        </w:rPr>
        <w:t xml:space="preserve"> بنا</w:t>
      </w:r>
      <w:r w:rsidR="00641560">
        <w:rPr>
          <w:rFonts w:hint="cs"/>
          <w:rtl/>
        </w:rPr>
        <w:t>ی عقلاء بیان کرده است: یک:</w:t>
      </w:r>
      <w:r>
        <w:rPr>
          <w:rtl/>
        </w:rPr>
        <w:t xml:space="preserve"> منشأ نفسان</w:t>
      </w:r>
      <w:r>
        <w:rPr>
          <w:rFonts w:hint="cs"/>
          <w:rtl/>
        </w:rPr>
        <w:t>ی</w:t>
      </w:r>
      <w:r>
        <w:rPr>
          <w:rtl/>
        </w:rPr>
        <w:t xml:space="preserve"> که انطباع انسان از اش</w:t>
      </w:r>
      <w:r>
        <w:rPr>
          <w:rFonts w:hint="cs"/>
          <w:rtl/>
        </w:rPr>
        <w:t>ی</w:t>
      </w:r>
      <w:r>
        <w:rPr>
          <w:rFonts w:hint="eastAsia"/>
          <w:rtl/>
        </w:rPr>
        <w:t>اء،</w:t>
      </w:r>
      <w:r>
        <w:rPr>
          <w:rtl/>
        </w:rPr>
        <w:t xml:space="preserve"> از اول</w:t>
      </w:r>
      <w:r>
        <w:rPr>
          <w:rFonts w:hint="cs"/>
          <w:rtl/>
        </w:rPr>
        <w:t>ی</w:t>
      </w:r>
      <w:r>
        <w:rPr>
          <w:rFonts w:hint="eastAsia"/>
          <w:rtl/>
        </w:rPr>
        <w:t>ن</w:t>
      </w:r>
      <w:r>
        <w:rPr>
          <w:rtl/>
        </w:rPr>
        <w:t xml:space="preserve"> برخورد متأثر است</w:t>
      </w:r>
      <w:r w:rsidR="00641560">
        <w:rPr>
          <w:rFonts w:hint="cs"/>
          <w:rtl/>
        </w:rPr>
        <w:t>. اگر در اولین برخورد متوجه بی‌سواد شدن شخص</w:t>
      </w:r>
      <w:r w:rsidR="0089152F">
        <w:rPr>
          <w:rFonts w:hint="cs"/>
          <w:rtl/>
        </w:rPr>
        <w:t>ی</w:t>
      </w:r>
      <w:r w:rsidR="00641560">
        <w:rPr>
          <w:rFonts w:hint="cs"/>
          <w:rtl/>
        </w:rPr>
        <w:t xml:space="preserve"> شوند بعد از مدت‌ها که با او ملاقات می‌کنند نیز بنای بر بی‌سواد بودن او می‌گذارند و به احتمال عالم شدن او اعتنا نمی‌کنند. و می‌توان از این منشأ نفسانی تعبیر به</w:t>
      </w:r>
      <w:r>
        <w:rPr>
          <w:rtl/>
        </w:rPr>
        <w:t xml:space="preserve"> «اطم</w:t>
      </w:r>
      <w:r>
        <w:rPr>
          <w:rFonts w:hint="cs"/>
          <w:rtl/>
        </w:rPr>
        <w:t>ی</w:t>
      </w:r>
      <w:r>
        <w:rPr>
          <w:rFonts w:hint="eastAsia"/>
          <w:rtl/>
        </w:rPr>
        <w:t>نان</w:t>
      </w:r>
      <w:r>
        <w:rPr>
          <w:rtl/>
        </w:rPr>
        <w:t xml:space="preserve"> احساس</w:t>
      </w:r>
      <w:r>
        <w:rPr>
          <w:rFonts w:hint="cs"/>
          <w:rtl/>
        </w:rPr>
        <w:t>ی</w:t>
      </w:r>
      <w:r>
        <w:rPr>
          <w:rFonts w:hint="eastAsia"/>
          <w:rtl/>
        </w:rPr>
        <w:t>»</w:t>
      </w:r>
      <w:r>
        <w:rPr>
          <w:rtl/>
        </w:rPr>
        <w:t xml:space="preserve"> </w:t>
      </w:r>
      <w:r w:rsidR="00641560">
        <w:rPr>
          <w:rFonts w:hint="cs"/>
          <w:rtl/>
        </w:rPr>
        <w:t>کرد در مقابل «</w:t>
      </w:r>
      <w:r w:rsidR="00101B99">
        <w:rPr>
          <w:rFonts w:hint="cs"/>
          <w:rtl/>
        </w:rPr>
        <w:t xml:space="preserve">اطمینان ادراکی» که علم به واقع است. دو: </w:t>
      </w:r>
      <w:r>
        <w:rPr>
          <w:rtl/>
        </w:rPr>
        <w:t>منشأ اجتماع</w:t>
      </w:r>
      <w:r>
        <w:rPr>
          <w:rFonts w:hint="cs"/>
          <w:rtl/>
        </w:rPr>
        <w:t>ی</w:t>
      </w:r>
      <w:r>
        <w:rPr>
          <w:rtl/>
        </w:rPr>
        <w:t xml:space="preserve"> که عدم عمل به استصحاب،</w:t>
      </w:r>
      <w:r w:rsidR="000A3A96">
        <w:rPr>
          <w:rFonts w:hint="cs"/>
          <w:rtl/>
        </w:rPr>
        <w:t xml:space="preserve"> موجب</w:t>
      </w:r>
      <w:r>
        <w:rPr>
          <w:rtl/>
        </w:rPr>
        <w:t xml:space="preserve"> اختلال نظام </w:t>
      </w:r>
      <w:r>
        <w:rPr>
          <w:rFonts w:hint="cs"/>
          <w:rtl/>
        </w:rPr>
        <w:t>ی</w:t>
      </w:r>
      <w:r>
        <w:rPr>
          <w:rFonts w:hint="eastAsia"/>
          <w:rtl/>
        </w:rPr>
        <w:t>ا</w:t>
      </w:r>
      <w:r>
        <w:rPr>
          <w:rtl/>
        </w:rPr>
        <w:t xml:space="preserve"> کند</w:t>
      </w:r>
      <w:r>
        <w:rPr>
          <w:rFonts w:hint="cs"/>
          <w:rtl/>
        </w:rPr>
        <w:t>ی</w:t>
      </w:r>
      <w:r>
        <w:rPr>
          <w:rtl/>
        </w:rPr>
        <w:t xml:space="preserve"> س</w:t>
      </w:r>
      <w:r>
        <w:rPr>
          <w:rFonts w:hint="cs"/>
          <w:rtl/>
        </w:rPr>
        <w:t>ی</w:t>
      </w:r>
      <w:r>
        <w:rPr>
          <w:rFonts w:hint="eastAsia"/>
          <w:rtl/>
        </w:rPr>
        <w:t>ر</w:t>
      </w:r>
      <w:r>
        <w:rPr>
          <w:rtl/>
        </w:rPr>
        <w:t xml:space="preserve"> نظام اجتماع</w:t>
      </w:r>
      <w:r>
        <w:rPr>
          <w:rFonts w:hint="cs"/>
          <w:rtl/>
        </w:rPr>
        <w:t>ی</w:t>
      </w:r>
      <w:r w:rsidR="000A3A96">
        <w:rPr>
          <w:rFonts w:hint="cs"/>
          <w:rtl/>
        </w:rPr>
        <w:t xml:space="preserve"> می‌شود.</w:t>
      </w:r>
      <w:r>
        <w:rPr>
          <w:rtl/>
        </w:rPr>
        <w:t xml:space="preserve">. </w:t>
      </w:r>
    </w:p>
    <w:p w14:paraId="7550769B" w14:textId="44D89A52" w:rsidR="00587D80" w:rsidRDefault="00F8784F" w:rsidP="0036742D">
      <w:pPr>
        <w:jc w:val="both"/>
        <w:rPr>
          <w:rtl/>
        </w:rPr>
      </w:pPr>
      <w:r>
        <w:rPr>
          <w:rFonts w:hint="cs"/>
          <w:rtl/>
        </w:rPr>
        <w:t xml:space="preserve">و کلام صاحب کفایه که «عمل عقلاء طبق حالت سابقه براساس رجاء و احتیاط و مانند آن است» درست نیست زیرا در </w:t>
      </w:r>
      <w:r w:rsidR="00587D80">
        <w:rPr>
          <w:rtl/>
        </w:rPr>
        <w:t>قضاوت ب</w:t>
      </w:r>
      <w:r w:rsidR="00587D80">
        <w:rPr>
          <w:rFonts w:hint="cs"/>
          <w:rtl/>
        </w:rPr>
        <w:t>ی</w:t>
      </w:r>
      <w:r w:rsidR="00587D80">
        <w:rPr>
          <w:rFonts w:hint="eastAsia"/>
          <w:rtl/>
        </w:rPr>
        <w:t>ن</w:t>
      </w:r>
      <w:r w:rsidR="00587D80">
        <w:rPr>
          <w:rtl/>
        </w:rPr>
        <w:t xml:space="preserve"> مردم، رجاء و احت</w:t>
      </w:r>
      <w:r w:rsidR="00587D80">
        <w:rPr>
          <w:rFonts w:hint="cs"/>
          <w:rtl/>
        </w:rPr>
        <w:t>ی</w:t>
      </w:r>
      <w:r w:rsidR="00587D80">
        <w:rPr>
          <w:rFonts w:hint="eastAsia"/>
          <w:rtl/>
        </w:rPr>
        <w:t>اط</w:t>
      </w:r>
      <w:r w:rsidR="00587D80">
        <w:rPr>
          <w:rtl/>
        </w:rPr>
        <w:t xml:space="preserve"> راه ندارد</w:t>
      </w:r>
      <w:r w:rsidR="00591020">
        <w:rPr>
          <w:rFonts w:hint="cs"/>
          <w:rtl/>
        </w:rPr>
        <w:t>.</w:t>
      </w:r>
      <w:r w:rsidR="00EF141C" w:rsidRPr="00EF141C">
        <w:rPr>
          <w:vertAlign w:val="superscript"/>
          <w:rtl/>
          <w:lang w:bidi="ar"/>
        </w:rPr>
        <w:footnoteReference w:id="11"/>
      </w:r>
    </w:p>
    <w:p w14:paraId="64D70F45" w14:textId="187D5A7D" w:rsidR="00587D80" w:rsidRDefault="009A2EDD" w:rsidP="0036742D">
      <w:pPr>
        <w:pStyle w:val="Heading2"/>
        <w:jc w:val="both"/>
        <w:rPr>
          <w:rtl/>
        </w:rPr>
      </w:pPr>
      <w:bookmarkStart w:id="42" w:name="_Toc229814844"/>
      <w:r>
        <w:rPr>
          <w:rFonts w:hint="cs"/>
          <w:rtl/>
        </w:rPr>
        <w:t xml:space="preserve">اشکال </w:t>
      </w:r>
      <w:r w:rsidR="00587D80">
        <w:rPr>
          <w:rtl/>
        </w:rPr>
        <w:t>محقق عراق</w:t>
      </w:r>
      <w:r w:rsidR="00587D80">
        <w:rPr>
          <w:rFonts w:hint="cs"/>
          <w:rtl/>
        </w:rPr>
        <w:t>ی</w:t>
      </w:r>
      <w:r w:rsidR="00587D80">
        <w:rPr>
          <w:rtl/>
        </w:rPr>
        <w:t xml:space="preserve"> </w:t>
      </w:r>
      <w:r>
        <w:rPr>
          <w:rFonts w:hint="cs"/>
          <w:rtl/>
        </w:rPr>
        <w:t xml:space="preserve">به بنای عقلاء و جواب </w:t>
      </w:r>
      <w:r w:rsidR="00587D80">
        <w:rPr>
          <w:rtl/>
        </w:rPr>
        <w:t>آقا</w:t>
      </w:r>
      <w:r w:rsidR="00587D80">
        <w:rPr>
          <w:rFonts w:hint="cs"/>
          <w:rtl/>
        </w:rPr>
        <w:t>ی</w:t>
      </w:r>
      <w:r w:rsidR="00587D80">
        <w:rPr>
          <w:rtl/>
        </w:rPr>
        <w:t xml:space="preserve"> س</w:t>
      </w:r>
      <w:r w:rsidR="00587D80">
        <w:rPr>
          <w:rFonts w:hint="cs"/>
          <w:rtl/>
        </w:rPr>
        <w:t>ی</w:t>
      </w:r>
      <w:r w:rsidR="00587D80">
        <w:rPr>
          <w:rFonts w:hint="eastAsia"/>
          <w:rtl/>
        </w:rPr>
        <w:t>ستان</w:t>
      </w:r>
      <w:r w:rsidR="00587D80">
        <w:rPr>
          <w:rFonts w:hint="cs"/>
          <w:rtl/>
        </w:rPr>
        <w:t>ی</w:t>
      </w:r>
      <w:r>
        <w:rPr>
          <w:rFonts w:hint="cs"/>
          <w:rtl/>
        </w:rPr>
        <w:t xml:space="preserve"> از ایشان</w:t>
      </w:r>
      <w:bookmarkEnd w:id="42"/>
    </w:p>
    <w:p w14:paraId="6A53DA32" w14:textId="716278DD" w:rsidR="00591020" w:rsidRDefault="00587D80" w:rsidP="0036742D">
      <w:pPr>
        <w:jc w:val="both"/>
        <w:rPr>
          <w:rtl/>
        </w:rPr>
      </w:pPr>
      <w:r>
        <w:rPr>
          <w:rFonts w:hint="eastAsia"/>
          <w:rtl/>
        </w:rPr>
        <w:t>محقق</w:t>
      </w:r>
      <w:r>
        <w:rPr>
          <w:rtl/>
        </w:rPr>
        <w:t xml:space="preserve"> عراق</w:t>
      </w:r>
      <w:r>
        <w:rPr>
          <w:rFonts w:hint="cs"/>
          <w:rtl/>
        </w:rPr>
        <w:t>ی</w:t>
      </w:r>
      <w:r>
        <w:rPr>
          <w:rtl/>
        </w:rPr>
        <w:t xml:space="preserve"> </w:t>
      </w:r>
      <w:r w:rsidR="00591020">
        <w:rPr>
          <w:rFonts w:hint="cs"/>
          <w:rtl/>
        </w:rPr>
        <w:t>فرموده‌اند: «</w:t>
      </w:r>
      <w:r>
        <w:rPr>
          <w:rtl/>
        </w:rPr>
        <w:t>اگر استصحاب مورد بنا</w:t>
      </w:r>
      <w:r>
        <w:rPr>
          <w:rFonts w:hint="cs"/>
          <w:rtl/>
        </w:rPr>
        <w:t>ی</w:t>
      </w:r>
      <w:r>
        <w:rPr>
          <w:rtl/>
        </w:rPr>
        <w:t xml:space="preserve"> عقلا</w:t>
      </w:r>
      <w:r w:rsidR="00591020">
        <w:rPr>
          <w:rFonts w:hint="cs"/>
          <w:rtl/>
        </w:rPr>
        <w:t>ء</w:t>
      </w:r>
      <w:r>
        <w:rPr>
          <w:rtl/>
        </w:rPr>
        <w:t xml:space="preserve"> بود، علما در آن اختلاف نم</w:t>
      </w:r>
      <w:r>
        <w:rPr>
          <w:rFonts w:hint="cs"/>
          <w:rtl/>
        </w:rPr>
        <w:t>ی‌</w:t>
      </w:r>
      <w:r>
        <w:rPr>
          <w:rFonts w:hint="eastAsia"/>
          <w:rtl/>
        </w:rPr>
        <w:t>کردند</w:t>
      </w:r>
      <w:r>
        <w:rPr>
          <w:rtl/>
        </w:rPr>
        <w:t>.</w:t>
      </w:r>
      <w:r w:rsidR="00591020">
        <w:rPr>
          <w:rFonts w:hint="cs"/>
          <w:rtl/>
        </w:rPr>
        <w:t xml:space="preserve"> در حالی که علماء در جریان استصحاب اختلاف دارند.»</w:t>
      </w:r>
      <w:r w:rsidR="00EF141C" w:rsidRPr="00EF141C">
        <w:rPr>
          <w:vertAlign w:val="superscript"/>
          <w:rtl/>
          <w:lang w:bidi="ar"/>
        </w:rPr>
        <w:footnoteReference w:id="12"/>
      </w:r>
    </w:p>
    <w:p w14:paraId="2971B01F" w14:textId="7BBE185B" w:rsidR="00587D80" w:rsidRDefault="00587D80" w:rsidP="0036742D">
      <w:pPr>
        <w:jc w:val="both"/>
        <w:rPr>
          <w:rtl/>
        </w:rPr>
      </w:pPr>
      <w:r>
        <w:rPr>
          <w:rtl/>
        </w:rPr>
        <w:lastRenderedPageBreak/>
        <w:t>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w:t>
      </w:r>
      <w:r w:rsidR="00591020">
        <w:rPr>
          <w:rFonts w:hint="cs"/>
          <w:rtl/>
        </w:rPr>
        <w:t>حفظه الله در رد این کلام فرموده‌اند: «</w:t>
      </w:r>
      <w:r>
        <w:rPr>
          <w:rtl/>
        </w:rPr>
        <w:t>کسان</w:t>
      </w:r>
      <w:r>
        <w:rPr>
          <w:rFonts w:hint="cs"/>
          <w:rtl/>
        </w:rPr>
        <w:t>ی</w:t>
      </w:r>
      <w:r>
        <w:rPr>
          <w:rtl/>
        </w:rPr>
        <w:t xml:space="preserve"> مانند س</w:t>
      </w:r>
      <w:r>
        <w:rPr>
          <w:rFonts w:hint="cs"/>
          <w:rtl/>
        </w:rPr>
        <w:t>ی</w:t>
      </w:r>
      <w:r>
        <w:rPr>
          <w:rFonts w:hint="eastAsia"/>
          <w:rtl/>
        </w:rPr>
        <w:t>د</w:t>
      </w:r>
      <w:r>
        <w:rPr>
          <w:rtl/>
        </w:rPr>
        <w:t xml:space="preserve"> مرتض</w:t>
      </w:r>
      <w:r>
        <w:rPr>
          <w:rFonts w:hint="cs"/>
          <w:rtl/>
        </w:rPr>
        <w:t>ی</w:t>
      </w:r>
      <w:r>
        <w:rPr>
          <w:rtl/>
        </w:rPr>
        <w:t xml:space="preserve"> که استصحاب را قولا انکار کرده‌اند، </w:t>
      </w:r>
      <w:r w:rsidR="000216B3">
        <w:rPr>
          <w:rFonts w:hint="cs"/>
          <w:rtl/>
        </w:rPr>
        <w:t>در عمل خود استصحاب را اجرا می‌کنند.»</w:t>
      </w:r>
      <w:r w:rsidR="00B54C0C" w:rsidRPr="00B54C0C">
        <w:rPr>
          <w:vertAlign w:val="superscript"/>
          <w:rtl/>
          <w:lang w:bidi="ar"/>
        </w:rPr>
        <w:footnoteReference w:id="13"/>
      </w:r>
    </w:p>
    <w:p w14:paraId="19F365CB" w14:textId="6229C42A" w:rsidR="009D21C5" w:rsidRPr="009D21C5" w:rsidRDefault="00587D80" w:rsidP="0036742D">
      <w:pPr>
        <w:jc w:val="both"/>
        <w:rPr>
          <w:rtl/>
        </w:rPr>
      </w:pPr>
      <w:r>
        <w:rPr>
          <w:rFonts w:hint="eastAsia"/>
          <w:rtl/>
        </w:rPr>
        <w:t>محقق</w:t>
      </w:r>
      <w:r>
        <w:rPr>
          <w:rtl/>
        </w:rPr>
        <w:t xml:space="preserve"> نائ</w:t>
      </w:r>
      <w:r>
        <w:rPr>
          <w:rFonts w:hint="cs"/>
          <w:rtl/>
        </w:rPr>
        <w:t>ی</w:t>
      </w:r>
      <w:r>
        <w:rPr>
          <w:rFonts w:hint="eastAsia"/>
          <w:rtl/>
        </w:rPr>
        <w:t>ن</w:t>
      </w:r>
      <w:r>
        <w:rPr>
          <w:rFonts w:hint="cs"/>
          <w:rtl/>
        </w:rPr>
        <w:t>ی</w:t>
      </w:r>
      <w:r>
        <w:rPr>
          <w:rtl/>
        </w:rPr>
        <w:t xml:space="preserve"> عمل عقلا</w:t>
      </w:r>
      <w:r w:rsidR="009D21C5">
        <w:rPr>
          <w:rFonts w:hint="cs"/>
          <w:rtl/>
        </w:rPr>
        <w:t>ء</w:t>
      </w:r>
      <w:r>
        <w:rPr>
          <w:rtl/>
        </w:rPr>
        <w:t xml:space="preserve"> بر طبق حالت سابقه </w:t>
      </w:r>
      <w:r w:rsidR="009D21C5">
        <w:rPr>
          <w:rFonts w:hint="cs"/>
          <w:rtl/>
        </w:rPr>
        <w:t xml:space="preserve">را الهام الهی برای حفظ نظام </w:t>
      </w:r>
      <w:r>
        <w:rPr>
          <w:rtl/>
        </w:rPr>
        <w:t xml:space="preserve">دانسته </w:t>
      </w:r>
      <w:r w:rsidR="009D21C5">
        <w:rPr>
          <w:rFonts w:hint="cs"/>
          <w:rtl/>
        </w:rPr>
        <w:t xml:space="preserve">و فرموده‌اند: </w:t>
      </w:r>
      <w:r w:rsidR="009D21C5" w:rsidRPr="009D21C5">
        <w:rPr>
          <w:rtl/>
        </w:rPr>
        <w:t>«</w:t>
      </w:r>
      <w:r w:rsidR="009D21C5" w:rsidRPr="00B54C0C">
        <w:rPr>
          <w:color w:val="000080"/>
          <w:rtl/>
        </w:rPr>
        <w:t>ان عملهم عل</w:t>
      </w:r>
      <w:r w:rsidR="009D21C5" w:rsidRPr="00B54C0C">
        <w:rPr>
          <w:rFonts w:hint="cs"/>
          <w:color w:val="000080"/>
          <w:rtl/>
        </w:rPr>
        <w:t>ی</w:t>
      </w:r>
      <w:r w:rsidR="009D21C5" w:rsidRPr="00B54C0C">
        <w:rPr>
          <w:color w:val="000080"/>
          <w:rtl/>
        </w:rPr>
        <w:t xml:space="preserve"> طبق الحالة السابقة انما هو بالهام اله</w:t>
      </w:r>
      <w:r w:rsidR="009D21C5" w:rsidRPr="00B54C0C">
        <w:rPr>
          <w:rFonts w:hint="cs"/>
          <w:color w:val="000080"/>
          <w:rtl/>
        </w:rPr>
        <w:t>ی</w:t>
      </w:r>
      <w:r w:rsidR="009D21C5" w:rsidRPr="00B54C0C">
        <w:rPr>
          <w:color w:val="000080"/>
          <w:rtl/>
        </w:rPr>
        <w:t xml:space="preserve"> حفظا للنظام</w:t>
      </w:r>
      <w:r w:rsidR="009D21C5" w:rsidRPr="009D21C5">
        <w:rPr>
          <w:rtl/>
        </w:rPr>
        <w:t>»</w:t>
      </w:r>
      <w:r w:rsidR="00B54C0C" w:rsidRPr="00B54C0C">
        <w:rPr>
          <w:vertAlign w:val="superscript"/>
          <w:rtl/>
          <w:lang w:bidi="ar"/>
        </w:rPr>
        <w:footnoteReference w:id="14"/>
      </w:r>
      <w:r w:rsidR="009D21C5" w:rsidRPr="009D21C5">
        <w:rPr>
          <w:rFonts w:hint="cs"/>
          <w:rtl/>
        </w:rPr>
        <w:t>.</w:t>
      </w:r>
    </w:p>
    <w:p w14:paraId="6283DB04" w14:textId="59DA6281" w:rsidR="002D3F8B" w:rsidRDefault="009D21C5" w:rsidP="0036742D">
      <w:pPr>
        <w:jc w:val="both"/>
        <w:rPr>
          <w:rtl/>
        </w:rPr>
      </w:pPr>
      <w:r>
        <w:rPr>
          <w:rFonts w:hint="cs"/>
          <w:rtl/>
        </w:rPr>
        <w:t xml:space="preserve">مرحوم </w:t>
      </w:r>
      <w:r w:rsidR="00587D80">
        <w:rPr>
          <w:rtl/>
        </w:rPr>
        <w:t>آقا</w:t>
      </w:r>
      <w:r w:rsidR="00587D80">
        <w:rPr>
          <w:rFonts w:hint="cs"/>
          <w:rtl/>
        </w:rPr>
        <w:t>ی</w:t>
      </w:r>
      <w:r w:rsidR="00587D80">
        <w:rPr>
          <w:rtl/>
        </w:rPr>
        <w:t xml:space="preserve"> خوئ</w:t>
      </w:r>
      <w:r w:rsidR="00587D80">
        <w:rPr>
          <w:rFonts w:hint="cs"/>
          <w:rtl/>
        </w:rPr>
        <w:t>ی</w:t>
      </w:r>
      <w:r w:rsidR="00587D80">
        <w:rPr>
          <w:rtl/>
        </w:rPr>
        <w:t xml:space="preserve"> به </w:t>
      </w:r>
      <w:r w:rsidR="008E22C1">
        <w:rPr>
          <w:rFonts w:hint="cs"/>
          <w:rtl/>
        </w:rPr>
        <w:t>ایشان</w:t>
      </w:r>
      <w:r w:rsidR="00587D80">
        <w:rPr>
          <w:rtl/>
        </w:rPr>
        <w:t xml:space="preserve"> اشکال کرده که منکر</w:t>
      </w:r>
      <w:r w:rsidR="00587D80">
        <w:rPr>
          <w:rFonts w:hint="cs"/>
          <w:rtl/>
        </w:rPr>
        <w:t>ی</w:t>
      </w:r>
      <w:r w:rsidR="00587D80">
        <w:rPr>
          <w:rFonts w:hint="eastAsia"/>
          <w:rtl/>
        </w:rPr>
        <w:t>ن</w:t>
      </w:r>
      <w:r w:rsidR="00587D80">
        <w:rPr>
          <w:rtl/>
        </w:rPr>
        <w:t xml:space="preserve"> استصحاب، نظام زندگ</w:t>
      </w:r>
      <w:r w:rsidR="00587D80">
        <w:rPr>
          <w:rFonts w:hint="cs"/>
          <w:rtl/>
        </w:rPr>
        <w:t>ی‌</w:t>
      </w:r>
      <w:r w:rsidR="00587D80">
        <w:rPr>
          <w:rFonts w:hint="eastAsia"/>
          <w:rtl/>
        </w:rPr>
        <w:t>شان</w:t>
      </w:r>
      <w:r w:rsidR="00587D80">
        <w:rPr>
          <w:rtl/>
        </w:rPr>
        <w:t xml:space="preserve"> مختل نشده است</w:t>
      </w:r>
      <w:r w:rsidR="00B54C0C">
        <w:rPr>
          <w:rFonts w:hint="cs"/>
          <w:rtl/>
        </w:rPr>
        <w:t>.</w:t>
      </w:r>
      <w:r w:rsidR="00B54C0C" w:rsidRPr="00B54C0C">
        <w:rPr>
          <w:vertAlign w:val="superscript"/>
          <w:rtl/>
          <w:lang w:bidi="ar"/>
        </w:rPr>
        <w:footnoteReference w:id="15"/>
      </w:r>
    </w:p>
    <w:p w14:paraId="2282F2A2" w14:textId="77777777" w:rsidR="002D3F8B" w:rsidRDefault="002D3F8B" w:rsidP="0036742D">
      <w:pPr>
        <w:jc w:val="both"/>
        <w:rPr>
          <w:rtl/>
        </w:rPr>
      </w:pPr>
      <w:r>
        <w:rPr>
          <w:rFonts w:hint="cs"/>
          <w:rtl/>
        </w:rPr>
        <w:t xml:space="preserve">البته ممکن است در جواب از این اشکال گفته شود که منکرین به استصحاب قولا آن را انکار می‌کنند و الا عملا در زندگی آن را اجرا می‌کنند. </w:t>
      </w:r>
    </w:p>
    <w:p w14:paraId="1987BC58" w14:textId="70005581" w:rsidR="00587D80" w:rsidRPr="00B54C0C" w:rsidRDefault="00587D80" w:rsidP="0036742D">
      <w:pPr>
        <w:jc w:val="both"/>
        <w:rPr>
          <w:rtl/>
        </w:rPr>
      </w:pPr>
      <w:r>
        <w:rPr>
          <w:rtl/>
        </w:rPr>
        <w:t>مرحوم آقا</w:t>
      </w:r>
      <w:r>
        <w:rPr>
          <w:rFonts w:hint="cs"/>
          <w:rtl/>
        </w:rPr>
        <w:t>ی</w:t>
      </w:r>
      <w:r>
        <w:rPr>
          <w:rtl/>
        </w:rPr>
        <w:t xml:space="preserve"> داماد ن</w:t>
      </w:r>
      <w:r>
        <w:rPr>
          <w:rFonts w:hint="cs"/>
          <w:rtl/>
        </w:rPr>
        <w:t>ی</w:t>
      </w:r>
      <w:r>
        <w:rPr>
          <w:rFonts w:hint="eastAsia"/>
          <w:rtl/>
        </w:rPr>
        <w:t>ز</w:t>
      </w:r>
      <w:r>
        <w:rPr>
          <w:rtl/>
        </w:rPr>
        <w:t xml:space="preserve"> بنا</w:t>
      </w:r>
      <w:r>
        <w:rPr>
          <w:rFonts w:hint="cs"/>
          <w:rtl/>
        </w:rPr>
        <w:t>ی</w:t>
      </w:r>
      <w:r>
        <w:rPr>
          <w:rtl/>
        </w:rPr>
        <w:t xml:space="preserve"> عقلا</w:t>
      </w:r>
      <w:r w:rsidR="00D703D5">
        <w:rPr>
          <w:rFonts w:hint="cs"/>
          <w:rtl/>
        </w:rPr>
        <w:t>ء</w:t>
      </w:r>
      <w:r>
        <w:rPr>
          <w:rtl/>
        </w:rPr>
        <w:t xml:space="preserve"> بر عمل به استصحاب را پذ</w:t>
      </w:r>
      <w:r>
        <w:rPr>
          <w:rFonts w:hint="cs"/>
          <w:rtl/>
        </w:rPr>
        <w:t>ی</w:t>
      </w:r>
      <w:r>
        <w:rPr>
          <w:rFonts w:hint="eastAsia"/>
          <w:rtl/>
        </w:rPr>
        <w:t>رفته</w:t>
      </w:r>
      <w:r>
        <w:rPr>
          <w:rtl/>
        </w:rPr>
        <w:t xml:space="preserve"> است</w:t>
      </w:r>
      <w:r w:rsidR="00B54C0C" w:rsidRPr="00B54C0C">
        <w:rPr>
          <w:vertAlign w:val="superscript"/>
          <w:rtl/>
          <w:lang w:bidi="ar"/>
        </w:rPr>
        <w:footnoteReference w:id="16"/>
      </w:r>
      <w:r>
        <w:rPr>
          <w:rtl/>
        </w:rPr>
        <w:t>.</w:t>
      </w:r>
    </w:p>
    <w:p w14:paraId="3C4DC13F" w14:textId="7E29B3DA" w:rsidR="00587D80" w:rsidRDefault="00587D80" w:rsidP="0036742D">
      <w:pPr>
        <w:pStyle w:val="Heading2"/>
        <w:jc w:val="both"/>
        <w:rPr>
          <w:rtl/>
        </w:rPr>
      </w:pPr>
      <w:bookmarkStart w:id="43" w:name="_Toc229814845"/>
      <w:r>
        <w:rPr>
          <w:rtl/>
        </w:rPr>
        <w:t>تفص</w:t>
      </w:r>
      <w:r>
        <w:rPr>
          <w:rFonts w:hint="cs"/>
          <w:rtl/>
        </w:rPr>
        <w:t>ی</w:t>
      </w:r>
      <w:r>
        <w:rPr>
          <w:rFonts w:hint="eastAsia"/>
          <w:rtl/>
        </w:rPr>
        <w:t>ل</w:t>
      </w:r>
      <w:r>
        <w:rPr>
          <w:rtl/>
        </w:rPr>
        <w:t xml:space="preserve"> شه</w:t>
      </w:r>
      <w:r>
        <w:rPr>
          <w:rFonts w:hint="cs"/>
          <w:rtl/>
        </w:rPr>
        <w:t>ی</w:t>
      </w:r>
      <w:r>
        <w:rPr>
          <w:rFonts w:hint="eastAsia"/>
          <w:rtl/>
        </w:rPr>
        <w:t>د</w:t>
      </w:r>
      <w:r>
        <w:rPr>
          <w:rtl/>
        </w:rPr>
        <w:t xml:space="preserve"> صدر در بنا</w:t>
      </w:r>
      <w:r>
        <w:rPr>
          <w:rFonts w:hint="cs"/>
          <w:rtl/>
        </w:rPr>
        <w:t>ی</w:t>
      </w:r>
      <w:r>
        <w:rPr>
          <w:rtl/>
        </w:rPr>
        <w:t xml:space="preserve"> عقلا</w:t>
      </w:r>
      <w:r w:rsidR="00656BCA">
        <w:rPr>
          <w:rFonts w:hint="cs"/>
          <w:rtl/>
        </w:rPr>
        <w:t>ء</w:t>
      </w:r>
      <w:bookmarkEnd w:id="43"/>
    </w:p>
    <w:p w14:paraId="0DFB5E70" w14:textId="3F19FFD1" w:rsidR="00587D80" w:rsidRDefault="00587D80" w:rsidP="0036742D">
      <w:pPr>
        <w:jc w:val="both"/>
        <w:rPr>
          <w:rtl/>
        </w:rPr>
      </w:pPr>
      <w:r>
        <w:rPr>
          <w:rFonts w:hint="eastAsia"/>
          <w:rtl/>
        </w:rPr>
        <w:t>شه</w:t>
      </w:r>
      <w:r>
        <w:rPr>
          <w:rFonts w:hint="cs"/>
          <w:rtl/>
        </w:rPr>
        <w:t>ی</w:t>
      </w:r>
      <w:r>
        <w:rPr>
          <w:rFonts w:hint="eastAsia"/>
          <w:rtl/>
        </w:rPr>
        <w:t>د</w:t>
      </w:r>
      <w:r>
        <w:rPr>
          <w:rtl/>
        </w:rPr>
        <w:t xml:space="preserve"> صدر ب</w:t>
      </w:r>
      <w:r>
        <w:rPr>
          <w:rFonts w:hint="cs"/>
          <w:rtl/>
        </w:rPr>
        <w:t>ی</w:t>
      </w:r>
      <w:r>
        <w:rPr>
          <w:rFonts w:hint="eastAsia"/>
          <w:rtl/>
        </w:rPr>
        <w:t>ن</w:t>
      </w:r>
      <w:r>
        <w:rPr>
          <w:rtl/>
        </w:rPr>
        <w:t xml:space="preserve"> بنا</w:t>
      </w:r>
      <w:r>
        <w:rPr>
          <w:rFonts w:hint="cs"/>
          <w:rtl/>
        </w:rPr>
        <w:t>ی</w:t>
      </w:r>
      <w:r>
        <w:rPr>
          <w:rtl/>
        </w:rPr>
        <w:t xml:space="preserve"> عقلا</w:t>
      </w:r>
      <w:r w:rsidR="00656BCA">
        <w:rPr>
          <w:rFonts w:hint="cs"/>
          <w:rtl/>
        </w:rPr>
        <w:t>ء</w:t>
      </w:r>
      <w:r>
        <w:rPr>
          <w:rtl/>
        </w:rPr>
        <w:t xml:space="preserve"> در زندگ</w:t>
      </w:r>
      <w:r>
        <w:rPr>
          <w:rFonts w:hint="cs"/>
          <w:rtl/>
        </w:rPr>
        <w:t>ی</w:t>
      </w:r>
      <w:r>
        <w:rPr>
          <w:rtl/>
        </w:rPr>
        <w:t xml:space="preserve"> شخص</w:t>
      </w:r>
      <w:r>
        <w:rPr>
          <w:rFonts w:hint="cs"/>
          <w:rtl/>
        </w:rPr>
        <w:t>ی</w:t>
      </w:r>
      <w:r>
        <w:rPr>
          <w:rtl/>
        </w:rPr>
        <w:t xml:space="preserve"> و بنا</w:t>
      </w:r>
      <w:r>
        <w:rPr>
          <w:rFonts w:hint="cs"/>
          <w:rtl/>
        </w:rPr>
        <w:t>ی</w:t>
      </w:r>
      <w:r>
        <w:rPr>
          <w:rtl/>
        </w:rPr>
        <w:t xml:space="preserve"> عقلا</w:t>
      </w:r>
      <w:r w:rsidR="00656BCA">
        <w:rPr>
          <w:rFonts w:hint="cs"/>
          <w:rtl/>
        </w:rPr>
        <w:t>ء</w:t>
      </w:r>
      <w:r>
        <w:rPr>
          <w:rtl/>
        </w:rPr>
        <w:t xml:space="preserve"> در مقام احتجاج تفص</w:t>
      </w:r>
      <w:r>
        <w:rPr>
          <w:rFonts w:hint="cs"/>
          <w:rtl/>
        </w:rPr>
        <w:t>ی</w:t>
      </w:r>
      <w:r>
        <w:rPr>
          <w:rFonts w:hint="eastAsia"/>
          <w:rtl/>
        </w:rPr>
        <w:t>ل</w:t>
      </w:r>
      <w:r>
        <w:rPr>
          <w:rtl/>
        </w:rPr>
        <w:t xml:space="preserve"> داده است.</w:t>
      </w:r>
      <w:r w:rsidR="00656BCA">
        <w:rPr>
          <w:rFonts w:hint="cs"/>
          <w:rtl/>
        </w:rPr>
        <w:t xml:space="preserve"> و</w:t>
      </w:r>
      <w:r>
        <w:rPr>
          <w:rtl/>
        </w:rPr>
        <w:t xml:space="preserve"> بنا</w:t>
      </w:r>
      <w:r>
        <w:rPr>
          <w:rFonts w:hint="cs"/>
          <w:rtl/>
        </w:rPr>
        <w:t>ی</w:t>
      </w:r>
      <w:r>
        <w:rPr>
          <w:rtl/>
        </w:rPr>
        <w:t xml:space="preserve"> عقلا</w:t>
      </w:r>
      <w:r w:rsidR="00656BCA">
        <w:rPr>
          <w:rFonts w:hint="cs"/>
          <w:rtl/>
        </w:rPr>
        <w:t>ء</w:t>
      </w:r>
      <w:r>
        <w:rPr>
          <w:rtl/>
        </w:rPr>
        <w:t xml:space="preserve"> بر عمل</w:t>
      </w:r>
      <w:r w:rsidR="00251EC9">
        <w:rPr>
          <w:rFonts w:hint="cs"/>
          <w:rtl/>
        </w:rPr>
        <w:t xml:space="preserve"> بر</w:t>
      </w:r>
      <w:r>
        <w:rPr>
          <w:rtl/>
        </w:rPr>
        <w:t xml:space="preserve"> طبق حالت سابقه در اغراض شخص</w:t>
      </w:r>
      <w:r>
        <w:rPr>
          <w:rFonts w:hint="cs"/>
          <w:rtl/>
        </w:rPr>
        <w:t>ی</w:t>
      </w:r>
      <w:r>
        <w:rPr>
          <w:rtl/>
        </w:rPr>
        <w:t xml:space="preserve"> را پذ</w:t>
      </w:r>
      <w:r>
        <w:rPr>
          <w:rFonts w:hint="cs"/>
          <w:rtl/>
        </w:rPr>
        <w:t>ی</w:t>
      </w:r>
      <w:r>
        <w:rPr>
          <w:rFonts w:hint="eastAsia"/>
          <w:rtl/>
        </w:rPr>
        <w:t>رفته</w:t>
      </w:r>
      <w:r>
        <w:rPr>
          <w:rtl/>
        </w:rPr>
        <w:t xml:space="preserve"> و</w:t>
      </w:r>
      <w:r w:rsidR="00656BCA">
        <w:rPr>
          <w:rFonts w:hint="cs"/>
          <w:rtl/>
        </w:rPr>
        <w:t xml:space="preserve"> فرموده‌اند: «</w:t>
      </w:r>
      <w:r w:rsidR="00656BCA" w:rsidRPr="00433E90">
        <w:rPr>
          <w:color w:val="000080"/>
          <w:rtl/>
        </w:rPr>
        <w:t>الصح</w:t>
      </w:r>
      <w:r w:rsidR="00656BCA" w:rsidRPr="00433E90">
        <w:rPr>
          <w:rFonts w:hint="cs"/>
          <w:color w:val="000080"/>
          <w:rtl/>
        </w:rPr>
        <w:t>ی</w:t>
      </w:r>
      <w:r w:rsidR="00656BCA" w:rsidRPr="00433E90">
        <w:rPr>
          <w:rFonts w:hint="eastAsia"/>
          <w:color w:val="000080"/>
          <w:rtl/>
        </w:rPr>
        <w:t>ح</w:t>
      </w:r>
      <w:r w:rsidR="00656BCA" w:rsidRPr="00433E90">
        <w:rPr>
          <w:color w:val="000080"/>
          <w:rtl/>
        </w:rPr>
        <w:t xml:space="preserve"> ثبوت بناء العقلاء عل</w:t>
      </w:r>
      <w:r w:rsidR="00656BCA" w:rsidRPr="00433E90">
        <w:rPr>
          <w:rFonts w:hint="cs"/>
          <w:color w:val="000080"/>
          <w:rtl/>
        </w:rPr>
        <w:t>ی</w:t>
      </w:r>
      <w:r w:rsidR="00656BCA" w:rsidRPr="00433E90">
        <w:rPr>
          <w:color w:val="000080"/>
          <w:rtl/>
        </w:rPr>
        <w:t xml:space="preserve"> العمل </w:t>
      </w:r>
      <w:r w:rsidR="00656BCA" w:rsidRPr="00433E90">
        <w:rPr>
          <w:rFonts w:hint="cs"/>
          <w:color w:val="000080"/>
          <w:rtl/>
        </w:rPr>
        <w:t>وفق</w:t>
      </w:r>
      <w:r w:rsidR="00656BCA" w:rsidRPr="00433E90">
        <w:rPr>
          <w:color w:val="000080"/>
          <w:rtl/>
        </w:rPr>
        <w:t xml:space="preserve"> الحالة السابقة ف</w:t>
      </w:r>
      <w:r w:rsidR="00656BCA" w:rsidRPr="00433E90">
        <w:rPr>
          <w:rFonts w:hint="cs"/>
          <w:color w:val="000080"/>
          <w:rtl/>
        </w:rPr>
        <w:t>ی</w:t>
      </w:r>
      <w:r w:rsidR="00656BCA" w:rsidRPr="00433E90">
        <w:rPr>
          <w:color w:val="000080"/>
          <w:rtl/>
        </w:rPr>
        <w:t xml:space="preserve"> الجملة و لو عل</w:t>
      </w:r>
      <w:r w:rsidR="00656BCA" w:rsidRPr="00433E90">
        <w:rPr>
          <w:rFonts w:hint="cs"/>
          <w:color w:val="000080"/>
          <w:rtl/>
        </w:rPr>
        <w:t>ی</w:t>
      </w:r>
      <w:r w:rsidR="00656BCA" w:rsidRPr="00433E90">
        <w:rPr>
          <w:color w:val="000080"/>
          <w:rtl/>
        </w:rPr>
        <w:t xml:space="preserve"> اساس ا</w:t>
      </w:r>
      <w:r w:rsidR="00656BCA" w:rsidRPr="00433E90">
        <w:rPr>
          <w:rFonts w:hint="eastAsia"/>
          <w:color w:val="000080"/>
          <w:rtl/>
        </w:rPr>
        <w:t>لانس</w:t>
      </w:r>
      <w:r w:rsidR="00656BCA" w:rsidRPr="00433E90">
        <w:rPr>
          <w:color w:val="000080"/>
          <w:rtl/>
        </w:rPr>
        <w:t xml:space="preserve"> الذهن</w:t>
      </w:r>
      <w:r w:rsidR="00656BCA" w:rsidRPr="00433E90">
        <w:rPr>
          <w:rFonts w:hint="cs"/>
          <w:color w:val="000080"/>
          <w:rtl/>
        </w:rPr>
        <w:t>ی</w:t>
      </w:r>
      <w:r w:rsidR="00656BCA" w:rsidRPr="00433E90">
        <w:rPr>
          <w:color w:val="000080"/>
          <w:rtl/>
        </w:rPr>
        <w:t xml:space="preserve"> الذ</w:t>
      </w:r>
      <w:r w:rsidR="00656BCA" w:rsidRPr="00433E90">
        <w:rPr>
          <w:rFonts w:hint="cs"/>
          <w:color w:val="000080"/>
          <w:rtl/>
        </w:rPr>
        <w:t>ی</w:t>
      </w:r>
      <w:r w:rsidR="00656BCA" w:rsidRPr="00433E90">
        <w:rPr>
          <w:color w:val="000080"/>
          <w:rtl/>
        </w:rPr>
        <w:t xml:space="preserve"> </w:t>
      </w:r>
      <w:r w:rsidR="00656BCA" w:rsidRPr="00433E90">
        <w:rPr>
          <w:rFonts w:hint="cs"/>
          <w:color w:val="000080"/>
          <w:rtl/>
        </w:rPr>
        <w:t>ی</w:t>
      </w:r>
      <w:r w:rsidR="00656BCA" w:rsidRPr="00433E90">
        <w:rPr>
          <w:rFonts w:hint="eastAsia"/>
          <w:color w:val="000080"/>
          <w:rtl/>
        </w:rPr>
        <w:t>م</w:t>
      </w:r>
      <w:r w:rsidR="00656BCA" w:rsidRPr="00433E90">
        <w:rPr>
          <w:rFonts w:hint="cs"/>
          <w:color w:val="000080"/>
          <w:rtl/>
        </w:rPr>
        <w:t>ی</w:t>
      </w:r>
      <w:r w:rsidR="00656BCA" w:rsidRPr="00433E90">
        <w:rPr>
          <w:rFonts w:hint="eastAsia"/>
          <w:color w:val="000080"/>
          <w:rtl/>
        </w:rPr>
        <w:t>ل</w:t>
      </w:r>
      <w:r w:rsidR="00656BCA" w:rsidRPr="00433E90">
        <w:rPr>
          <w:color w:val="000080"/>
          <w:rtl/>
        </w:rPr>
        <w:t xml:space="preserve"> الانسان عل</w:t>
      </w:r>
      <w:r w:rsidR="00656BCA" w:rsidRPr="00433E90">
        <w:rPr>
          <w:rFonts w:hint="cs"/>
          <w:color w:val="000080"/>
          <w:rtl/>
        </w:rPr>
        <w:t>ی</w:t>
      </w:r>
      <w:r w:rsidR="00656BCA" w:rsidRPr="00433E90">
        <w:rPr>
          <w:color w:val="000080"/>
          <w:rtl/>
        </w:rPr>
        <w:t xml:space="preserve"> اساسه ال</w:t>
      </w:r>
      <w:r w:rsidR="00656BCA" w:rsidRPr="00433E90">
        <w:rPr>
          <w:rFonts w:hint="cs"/>
          <w:color w:val="000080"/>
          <w:rtl/>
        </w:rPr>
        <w:t>ی</w:t>
      </w:r>
      <w:r w:rsidR="00656BCA" w:rsidRPr="00433E90">
        <w:rPr>
          <w:color w:val="000080"/>
          <w:rtl/>
        </w:rPr>
        <w:t xml:space="preserve"> افتراض بقاء الحالة السابقة</w:t>
      </w:r>
      <w:r w:rsidR="00656BCA" w:rsidRPr="00433E90">
        <w:rPr>
          <w:rFonts w:hint="cs"/>
          <w:color w:val="000080"/>
          <w:rtl/>
        </w:rPr>
        <w:t>.</w:t>
      </w:r>
      <w:r w:rsidR="00656BCA" w:rsidRPr="00433E90">
        <w:rPr>
          <w:color w:val="000080"/>
          <w:rtl/>
        </w:rPr>
        <w:t xml:space="preserve"> و نفس ما ذکروه من الغفلة </w:t>
      </w:r>
      <w:r w:rsidR="00656BCA" w:rsidRPr="00433E90">
        <w:rPr>
          <w:rFonts w:hint="cs"/>
          <w:color w:val="000080"/>
          <w:rtl/>
        </w:rPr>
        <w:t>ی</w:t>
      </w:r>
      <w:r w:rsidR="00656BCA" w:rsidRPr="00433E90">
        <w:rPr>
          <w:rFonts w:hint="eastAsia"/>
          <w:color w:val="000080"/>
          <w:rtl/>
        </w:rPr>
        <w:t>کون</w:t>
      </w:r>
      <w:r w:rsidR="00656BCA" w:rsidRPr="00433E90">
        <w:rPr>
          <w:color w:val="000080"/>
          <w:rtl/>
        </w:rPr>
        <w:t xml:space="preserve"> منشأها عادة ذلک الانس الذهن</w:t>
      </w:r>
      <w:r w:rsidR="00656BCA" w:rsidRPr="00433E90">
        <w:rPr>
          <w:rFonts w:hint="cs"/>
          <w:color w:val="000080"/>
          <w:rtl/>
        </w:rPr>
        <w:t>ی</w:t>
      </w:r>
      <w:r w:rsidR="00656BCA" w:rsidRPr="00433E90">
        <w:rPr>
          <w:color w:val="000080"/>
          <w:rtl/>
        </w:rPr>
        <w:t xml:space="preserve"> و ل</w:t>
      </w:r>
      <w:r w:rsidR="00656BCA" w:rsidRPr="00433E90">
        <w:rPr>
          <w:rFonts w:hint="cs"/>
          <w:color w:val="000080"/>
          <w:rtl/>
        </w:rPr>
        <w:t xml:space="preserve">هذا </w:t>
      </w:r>
      <w:r w:rsidR="00656BCA" w:rsidRPr="00433E90">
        <w:rPr>
          <w:color w:val="000080"/>
          <w:rtl/>
        </w:rPr>
        <w:t xml:space="preserve">نجد انهم </w:t>
      </w:r>
      <w:r w:rsidR="00656BCA" w:rsidRPr="00433E90">
        <w:rPr>
          <w:rFonts w:hint="cs"/>
          <w:color w:val="000080"/>
          <w:rtl/>
        </w:rPr>
        <w:t>ی</w:t>
      </w:r>
      <w:r w:rsidR="00656BCA" w:rsidRPr="00433E90">
        <w:rPr>
          <w:rFonts w:hint="eastAsia"/>
          <w:color w:val="000080"/>
          <w:rtl/>
        </w:rPr>
        <w:t>جرون</w:t>
      </w:r>
      <w:r w:rsidR="00656BCA" w:rsidRPr="00433E90">
        <w:rPr>
          <w:color w:val="000080"/>
          <w:rtl/>
        </w:rPr>
        <w:t xml:space="preserve"> عل</w:t>
      </w:r>
      <w:r w:rsidR="00656BCA" w:rsidRPr="00433E90">
        <w:rPr>
          <w:rFonts w:hint="cs"/>
          <w:color w:val="000080"/>
          <w:rtl/>
        </w:rPr>
        <w:t>ی</w:t>
      </w:r>
      <w:r w:rsidR="00656BCA" w:rsidRPr="00433E90">
        <w:rPr>
          <w:color w:val="000080"/>
          <w:rtl/>
        </w:rPr>
        <w:t xml:space="preserve"> طبق الحالة السابقة ف</w:t>
      </w:r>
      <w:r w:rsidR="00656BCA" w:rsidRPr="00433E90">
        <w:rPr>
          <w:rFonts w:hint="cs"/>
          <w:color w:val="000080"/>
          <w:rtl/>
        </w:rPr>
        <w:t>ی</w:t>
      </w:r>
      <w:r w:rsidR="00656BCA" w:rsidRPr="00433E90">
        <w:rPr>
          <w:color w:val="000080"/>
          <w:rtl/>
        </w:rPr>
        <w:t xml:space="preserve"> موارد قد لا </w:t>
      </w:r>
      <w:r w:rsidR="00656BCA" w:rsidRPr="00433E90">
        <w:rPr>
          <w:rFonts w:hint="cs"/>
          <w:color w:val="000080"/>
          <w:rtl/>
        </w:rPr>
        <w:t>ی</w:t>
      </w:r>
      <w:r w:rsidR="00656BCA" w:rsidRPr="00433E90">
        <w:rPr>
          <w:rFonts w:hint="eastAsia"/>
          <w:color w:val="000080"/>
          <w:rtl/>
        </w:rPr>
        <w:t>کتف</w:t>
      </w:r>
      <w:r w:rsidR="00656BCA" w:rsidRPr="00433E90">
        <w:rPr>
          <w:rFonts w:hint="cs"/>
          <w:color w:val="000080"/>
          <w:rtl/>
        </w:rPr>
        <w:t>ی</w:t>
      </w:r>
      <w:r w:rsidR="00656BCA" w:rsidRPr="00433E90">
        <w:rPr>
          <w:color w:val="000080"/>
          <w:rtl/>
        </w:rPr>
        <w:t xml:space="preserve"> </w:t>
      </w:r>
      <w:r w:rsidR="00656BCA" w:rsidRPr="00433E90">
        <w:rPr>
          <w:rFonts w:hint="cs"/>
          <w:color w:val="000080"/>
          <w:rtl/>
        </w:rPr>
        <w:t>فی</w:t>
      </w:r>
      <w:r w:rsidR="00656BCA" w:rsidRPr="00433E90">
        <w:rPr>
          <w:color w:val="000080"/>
          <w:rtl/>
        </w:rPr>
        <w:t>ها حت</w:t>
      </w:r>
      <w:r w:rsidR="00656BCA" w:rsidRPr="00433E90">
        <w:rPr>
          <w:rFonts w:hint="cs"/>
          <w:color w:val="000080"/>
          <w:rtl/>
        </w:rPr>
        <w:t>ی</w:t>
      </w:r>
      <w:r w:rsidR="00656BCA" w:rsidRPr="00433E90">
        <w:rPr>
          <w:color w:val="000080"/>
          <w:rtl/>
        </w:rPr>
        <w:t xml:space="preserve"> بالظن فکان ذلک الانس الذهن</w:t>
      </w:r>
      <w:r w:rsidR="00656BCA" w:rsidRPr="00433E90">
        <w:rPr>
          <w:rFonts w:hint="cs"/>
          <w:color w:val="000080"/>
          <w:rtl/>
        </w:rPr>
        <w:t>ی</w:t>
      </w:r>
      <w:r w:rsidR="00656BCA" w:rsidRPr="00433E90">
        <w:rPr>
          <w:color w:val="000080"/>
          <w:rtl/>
        </w:rPr>
        <w:t xml:space="preserve"> اوجب سکون النفس و عدم ا</w:t>
      </w:r>
      <w:r w:rsidR="00656BCA" w:rsidRPr="00433E90">
        <w:rPr>
          <w:rFonts w:hint="eastAsia"/>
          <w:color w:val="000080"/>
          <w:rtl/>
        </w:rPr>
        <w:t>عتنائها</w:t>
      </w:r>
      <w:r w:rsidR="00656BCA" w:rsidRPr="00433E90">
        <w:rPr>
          <w:color w:val="000080"/>
          <w:rtl/>
        </w:rPr>
        <w:t xml:space="preserve"> باحتمال الخلاف</w:t>
      </w:r>
      <w:r w:rsidR="00656BCA" w:rsidRPr="00433E90">
        <w:rPr>
          <w:rFonts w:hint="cs"/>
          <w:color w:val="000080"/>
          <w:rtl/>
        </w:rPr>
        <w:t>.</w:t>
      </w:r>
      <w:r w:rsidR="00656BCA" w:rsidRPr="00433E90">
        <w:rPr>
          <w:color w:val="000080"/>
          <w:rtl/>
        </w:rPr>
        <w:t xml:space="preserve"> و </w:t>
      </w:r>
      <w:r w:rsidR="00656BCA" w:rsidRPr="00433E90">
        <w:rPr>
          <w:rFonts w:hint="cs"/>
          <w:color w:val="000080"/>
          <w:rtl/>
        </w:rPr>
        <w:t>ی</w:t>
      </w:r>
      <w:r w:rsidR="00656BCA" w:rsidRPr="00433E90">
        <w:rPr>
          <w:rFonts w:hint="eastAsia"/>
          <w:color w:val="000080"/>
          <w:rtl/>
        </w:rPr>
        <w:t>شهد</w:t>
      </w:r>
      <w:r w:rsidR="00656BCA" w:rsidRPr="00433E90">
        <w:rPr>
          <w:color w:val="000080"/>
          <w:rtl/>
        </w:rPr>
        <w:t xml:space="preserve"> عل</w:t>
      </w:r>
      <w:r w:rsidR="00656BCA" w:rsidRPr="00433E90">
        <w:rPr>
          <w:rFonts w:hint="cs"/>
          <w:color w:val="000080"/>
          <w:rtl/>
        </w:rPr>
        <w:t>ی</w:t>
      </w:r>
      <w:r w:rsidR="00656BCA" w:rsidRPr="00433E90">
        <w:rPr>
          <w:color w:val="000080"/>
          <w:rtl/>
        </w:rPr>
        <w:t xml:space="preserve"> ثبوت اصل البناء العقلائ</w:t>
      </w:r>
      <w:r w:rsidR="00656BCA" w:rsidRPr="00433E90">
        <w:rPr>
          <w:rFonts w:hint="cs"/>
          <w:color w:val="000080"/>
          <w:rtl/>
        </w:rPr>
        <w:t>ی</w:t>
      </w:r>
      <w:r w:rsidR="00656BCA" w:rsidRPr="00433E90">
        <w:rPr>
          <w:color w:val="000080"/>
          <w:rtl/>
        </w:rPr>
        <w:t xml:space="preserve"> ذکر کث</w:t>
      </w:r>
      <w:r w:rsidR="00656BCA" w:rsidRPr="00433E90">
        <w:rPr>
          <w:rFonts w:hint="cs"/>
          <w:color w:val="000080"/>
          <w:rtl/>
        </w:rPr>
        <w:t>ی</w:t>
      </w:r>
      <w:r w:rsidR="00656BCA" w:rsidRPr="00433E90">
        <w:rPr>
          <w:rFonts w:hint="eastAsia"/>
          <w:color w:val="000080"/>
          <w:rtl/>
        </w:rPr>
        <w:t>ر</w:t>
      </w:r>
      <w:r w:rsidR="00656BCA" w:rsidRPr="00433E90">
        <w:rPr>
          <w:color w:val="000080"/>
          <w:rtl/>
        </w:rPr>
        <w:t xml:space="preserve"> من العلماء لها حت</w:t>
      </w:r>
      <w:r w:rsidR="00656BCA" w:rsidRPr="00433E90">
        <w:rPr>
          <w:rFonts w:hint="cs"/>
          <w:color w:val="000080"/>
          <w:rtl/>
        </w:rPr>
        <w:t>ی</w:t>
      </w:r>
      <w:r w:rsidR="00656BCA" w:rsidRPr="00433E90">
        <w:rPr>
          <w:color w:val="000080"/>
          <w:rtl/>
        </w:rPr>
        <w:t xml:space="preserve"> قال بعضهم انه لولا لاختل نظام المعاش و هو و کذلک اذ کث</w:t>
      </w:r>
      <w:r w:rsidR="00656BCA" w:rsidRPr="00433E90">
        <w:rPr>
          <w:rFonts w:hint="cs"/>
          <w:color w:val="000080"/>
          <w:rtl/>
        </w:rPr>
        <w:t>ی</w:t>
      </w:r>
      <w:r w:rsidR="00656BCA" w:rsidRPr="00433E90">
        <w:rPr>
          <w:rFonts w:hint="eastAsia"/>
          <w:color w:val="000080"/>
          <w:rtl/>
        </w:rPr>
        <w:t>ر</w:t>
      </w:r>
      <w:r w:rsidR="00656BCA" w:rsidRPr="00433E90">
        <w:rPr>
          <w:color w:val="000080"/>
          <w:rtl/>
        </w:rPr>
        <w:t xml:space="preserve"> من الامور تمش</w:t>
      </w:r>
      <w:r w:rsidR="00656BCA" w:rsidRPr="00433E90">
        <w:rPr>
          <w:rFonts w:hint="cs"/>
          <w:color w:val="000080"/>
          <w:rtl/>
        </w:rPr>
        <w:t>ی</w:t>
      </w:r>
      <w:r w:rsidR="00656BCA" w:rsidRPr="00433E90">
        <w:rPr>
          <w:color w:val="000080"/>
          <w:rtl/>
        </w:rPr>
        <w:t xml:space="preserve"> ببرکة هذه الغفلة و لولاها لاختل نظام المعاش ب</w:t>
      </w:r>
      <w:r w:rsidR="00656BCA" w:rsidRPr="00433E90">
        <w:rPr>
          <w:rFonts w:hint="cs"/>
          <w:color w:val="000080"/>
          <w:rtl/>
        </w:rPr>
        <w:t>ی</w:t>
      </w:r>
      <w:r w:rsidR="00656BCA" w:rsidRPr="00433E90">
        <w:rPr>
          <w:rFonts w:hint="eastAsia"/>
          <w:color w:val="000080"/>
          <w:rtl/>
        </w:rPr>
        <w:t>ن</w:t>
      </w:r>
      <w:r w:rsidR="00656BCA" w:rsidRPr="00433E90">
        <w:rPr>
          <w:color w:val="000080"/>
          <w:rtl/>
        </w:rPr>
        <w:t xml:space="preserve"> الناس </w:t>
      </w:r>
      <w:r w:rsidR="00656BCA" w:rsidRPr="00433E90">
        <w:rPr>
          <w:rFonts w:hint="cs"/>
          <w:color w:val="000080"/>
          <w:rtl/>
        </w:rPr>
        <w:t xml:space="preserve">لو ارید </w:t>
      </w:r>
      <w:r w:rsidR="00656BCA" w:rsidRPr="00433E90">
        <w:rPr>
          <w:color w:val="000080"/>
          <w:rtl/>
        </w:rPr>
        <w:t>اقامته عل</w:t>
      </w:r>
      <w:r w:rsidR="00656BCA" w:rsidRPr="00433E90">
        <w:rPr>
          <w:rFonts w:hint="cs"/>
          <w:color w:val="000080"/>
          <w:rtl/>
        </w:rPr>
        <w:t>ی</w:t>
      </w:r>
      <w:r w:rsidR="00656BCA" w:rsidRPr="00433E90">
        <w:rPr>
          <w:color w:val="000080"/>
          <w:rtl/>
        </w:rPr>
        <w:t xml:space="preserve"> اساس الاحت</w:t>
      </w:r>
      <w:r w:rsidR="00656BCA" w:rsidRPr="00433E90">
        <w:rPr>
          <w:rFonts w:hint="cs"/>
          <w:color w:val="000080"/>
          <w:rtl/>
        </w:rPr>
        <w:t>ی</w:t>
      </w:r>
      <w:r w:rsidR="00656BCA" w:rsidRPr="00433E90">
        <w:rPr>
          <w:rFonts w:hint="eastAsia"/>
          <w:color w:val="000080"/>
          <w:rtl/>
        </w:rPr>
        <w:t>اط</w:t>
      </w:r>
      <w:r w:rsidR="00656BCA" w:rsidRPr="00433E90">
        <w:rPr>
          <w:color w:val="000080"/>
          <w:rtl/>
        </w:rPr>
        <w:t xml:space="preserve"> او الظن ا</w:t>
      </w:r>
      <w:r w:rsidR="00656BCA" w:rsidRPr="00433E90">
        <w:rPr>
          <w:rFonts w:hint="eastAsia"/>
          <w:color w:val="000080"/>
          <w:rtl/>
        </w:rPr>
        <w:t>لمعتبر</w:t>
      </w:r>
      <w:r w:rsidR="00656BCA" w:rsidRPr="00433E90">
        <w:rPr>
          <w:rFonts w:hint="cs"/>
          <w:color w:val="000080"/>
          <w:rtl/>
        </w:rPr>
        <w:t xml:space="preserve"> </w:t>
      </w:r>
      <w:r w:rsidR="00656BCA" w:rsidRPr="00433E90">
        <w:rPr>
          <w:color w:val="000080"/>
          <w:rtl/>
        </w:rPr>
        <w:t>و لکن القدر المت</w:t>
      </w:r>
      <w:r w:rsidR="00656BCA" w:rsidRPr="00433E90">
        <w:rPr>
          <w:rFonts w:hint="cs"/>
          <w:color w:val="000080"/>
          <w:rtl/>
        </w:rPr>
        <w:t>ی</w:t>
      </w:r>
      <w:r w:rsidR="00656BCA" w:rsidRPr="00433E90">
        <w:rPr>
          <w:rFonts w:hint="eastAsia"/>
          <w:color w:val="000080"/>
          <w:rtl/>
        </w:rPr>
        <w:t>قن</w:t>
      </w:r>
      <w:r w:rsidR="00656BCA" w:rsidRPr="00433E90">
        <w:rPr>
          <w:color w:val="000080"/>
          <w:rtl/>
        </w:rPr>
        <w:t xml:space="preserve"> ثبوت هذه الس</w:t>
      </w:r>
      <w:r w:rsidR="00656BCA" w:rsidRPr="00433E90">
        <w:rPr>
          <w:rFonts w:hint="cs"/>
          <w:color w:val="000080"/>
          <w:rtl/>
        </w:rPr>
        <w:t>ی</w:t>
      </w:r>
      <w:r w:rsidR="00656BCA" w:rsidRPr="00433E90">
        <w:rPr>
          <w:rFonts w:hint="eastAsia"/>
          <w:color w:val="000080"/>
          <w:rtl/>
        </w:rPr>
        <w:t>رة</w:t>
      </w:r>
      <w:r w:rsidR="00656BCA" w:rsidRPr="00433E90">
        <w:rPr>
          <w:color w:val="000080"/>
          <w:rtl/>
        </w:rPr>
        <w:t xml:space="preserve"> ف</w:t>
      </w:r>
      <w:r w:rsidR="00656BCA" w:rsidRPr="00433E90">
        <w:rPr>
          <w:rFonts w:hint="cs"/>
          <w:color w:val="000080"/>
          <w:rtl/>
        </w:rPr>
        <w:t>ی</w:t>
      </w:r>
      <w:r w:rsidR="00656BCA" w:rsidRPr="00433E90">
        <w:rPr>
          <w:color w:val="000080"/>
          <w:rtl/>
        </w:rPr>
        <w:t xml:space="preserve"> الاغراض التکو</w:t>
      </w:r>
      <w:r w:rsidR="00656BCA" w:rsidRPr="00433E90">
        <w:rPr>
          <w:rFonts w:hint="cs"/>
          <w:color w:val="000080"/>
          <w:rtl/>
        </w:rPr>
        <w:t>ی</w:t>
      </w:r>
      <w:r w:rsidR="00656BCA" w:rsidRPr="00433E90">
        <w:rPr>
          <w:rFonts w:hint="eastAsia"/>
          <w:color w:val="000080"/>
          <w:rtl/>
        </w:rPr>
        <w:t>ن</w:t>
      </w:r>
      <w:r w:rsidR="00656BCA" w:rsidRPr="00433E90">
        <w:rPr>
          <w:rFonts w:hint="cs"/>
          <w:color w:val="000080"/>
          <w:rtl/>
        </w:rPr>
        <w:t>ی</w:t>
      </w:r>
      <w:r w:rsidR="00656BCA" w:rsidRPr="00433E90">
        <w:rPr>
          <w:rFonts w:hint="eastAsia"/>
          <w:color w:val="000080"/>
          <w:rtl/>
        </w:rPr>
        <w:t>ة</w:t>
      </w:r>
      <w:r w:rsidR="00656BCA" w:rsidRPr="00433E90">
        <w:rPr>
          <w:color w:val="000080"/>
          <w:rtl/>
        </w:rPr>
        <w:t xml:space="preserve"> العقلائ</w:t>
      </w:r>
      <w:r w:rsidR="00656BCA" w:rsidRPr="00433E90">
        <w:rPr>
          <w:rFonts w:hint="cs"/>
          <w:color w:val="000080"/>
          <w:rtl/>
        </w:rPr>
        <w:t>ی</w:t>
      </w:r>
      <w:r w:rsidR="00656BCA" w:rsidRPr="00433E90">
        <w:rPr>
          <w:rFonts w:hint="eastAsia"/>
          <w:color w:val="000080"/>
          <w:rtl/>
        </w:rPr>
        <w:t>ة</w:t>
      </w:r>
      <w:r w:rsidR="00656BCA" w:rsidRPr="00F452AF">
        <w:rPr>
          <w:rFonts w:hint="eastAsia"/>
          <w:rtl/>
        </w:rPr>
        <w:t>»</w:t>
      </w:r>
      <w:r w:rsidR="00433E90">
        <w:rPr>
          <w:rFonts w:hint="cs"/>
          <w:rtl/>
        </w:rPr>
        <w:t xml:space="preserve"> </w:t>
      </w:r>
      <w:r>
        <w:rPr>
          <w:rtl/>
        </w:rPr>
        <w:t>قدر مت</w:t>
      </w:r>
      <w:r>
        <w:rPr>
          <w:rFonts w:hint="cs"/>
          <w:rtl/>
        </w:rPr>
        <w:t>ی</w:t>
      </w:r>
      <w:r>
        <w:rPr>
          <w:rFonts w:hint="eastAsia"/>
          <w:rtl/>
        </w:rPr>
        <w:t>قن</w:t>
      </w:r>
      <w:r>
        <w:rPr>
          <w:rtl/>
        </w:rPr>
        <w:t xml:space="preserve"> از س</w:t>
      </w:r>
      <w:r>
        <w:rPr>
          <w:rFonts w:hint="cs"/>
          <w:rtl/>
        </w:rPr>
        <w:t>ی</w:t>
      </w:r>
      <w:r>
        <w:rPr>
          <w:rFonts w:hint="eastAsia"/>
          <w:rtl/>
        </w:rPr>
        <w:t>ر</w:t>
      </w:r>
      <w:r>
        <w:rPr>
          <w:rFonts w:hint="cs"/>
          <w:rtl/>
        </w:rPr>
        <w:t>ۀ</w:t>
      </w:r>
      <w:r>
        <w:rPr>
          <w:rtl/>
        </w:rPr>
        <w:t xml:space="preserve"> عقلا</w:t>
      </w:r>
      <w:r w:rsidR="00656BCA">
        <w:rPr>
          <w:rFonts w:hint="cs"/>
          <w:rtl/>
        </w:rPr>
        <w:t>ء</w:t>
      </w:r>
      <w:r>
        <w:rPr>
          <w:rtl/>
        </w:rPr>
        <w:t>، جر</w:t>
      </w:r>
      <w:r>
        <w:rPr>
          <w:rFonts w:hint="cs"/>
          <w:rtl/>
        </w:rPr>
        <w:t>ی</w:t>
      </w:r>
      <w:r>
        <w:rPr>
          <w:rFonts w:hint="eastAsia"/>
          <w:rtl/>
        </w:rPr>
        <w:t>ان</w:t>
      </w:r>
      <w:r>
        <w:rPr>
          <w:rtl/>
        </w:rPr>
        <w:t xml:space="preserve"> </w:t>
      </w:r>
      <w:r w:rsidR="00656BCA">
        <w:rPr>
          <w:rFonts w:hint="cs"/>
          <w:rtl/>
        </w:rPr>
        <w:t>استصحاب</w:t>
      </w:r>
      <w:r>
        <w:rPr>
          <w:rtl/>
        </w:rPr>
        <w:t xml:space="preserve"> در اغراض تکو</w:t>
      </w:r>
      <w:r>
        <w:rPr>
          <w:rFonts w:hint="cs"/>
          <w:rtl/>
        </w:rPr>
        <w:t>ی</w:t>
      </w:r>
      <w:r>
        <w:rPr>
          <w:rFonts w:hint="eastAsia"/>
          <w:rtl/>
        </w:rPr>
        <w:t>ن</w:t>
      </w:r>
      <w:r>
        <w:rPr>
          <w:rFonts w:hint="cs"/>
          <w:rtl/>
        </w:rPr>
        <w:t>ی</w:t>
      </w:r>
      <w:r>
        <w:rPr>
          <w:rtl/>
        </w:rPr>
        <w:t xml:space="preserve"> شخص</w:t>
      </w:r>
      <w:r>
        <w:rPr>
          <w:rFonts w:hint="cs"/>
          <w:rtl/>
        </w:rPr>
        <w:t>ی</w:t>
      </w:r>
      <w:r>
        <w:rPr>
          <w:rtl/>
        </w:rPr>
        <w:t xml:space="preserve"> است.</w:t>
      </w:r>
    </w:p>
    <w:p w14:paraId="07780579" w14:textId="1C33BE11" w:rsidR="00587D80" w:rsidRDefault="00587D80" w:rsidP="0036742D">
      <w:pPr>
        <w:jc w:val="both"/>
        <w:rPr>
          <w:rtl/>
        </w:rPr>
      </w:pPr>
      <w:r>
        <w:rPr>
          <w:rFonts w:hint="eastAsia"/>
          <w:rtl/>
        </w:rPr>
        <w:t>اما</w:t>
      </w:r>
      <w:r>
        <w:rPr>
          <w:rtl/>
        </w:rPr>
        <w:t xml:space="preserve"> بنا</w:t>
      </w:r>
      <w:r>
        <w:rPr>
          <w:rFonts w:hint="cs"/>
          <w:rtl/>
        </w:rPr>
        <w:t>ی</w:t>
      </w:r>
      <w:r>
        <w:rPr>
          <w:rtl/>
        </w:rPr>
        <w:t xml:space="preserve"> عقلا بر حج</w:t>
      </w:r>
      <w:r>
        <w:rPr>
          <w:rFonts w:hint="cs"/>
          <w:rtl/>
        </w:rPr>
        <w:t>ی</w:t>
      </w:r>
      <w:r>
        <w:rPr>
          <w:rFonts w:hint="eastAsia"/>
          <w:rtl/>
        </w:rPr>
        <w:t>ت</w:t>
      </w:r>
      <w:r>
        <w:rPr>
          <w:rtl/>
        </w:rPr>
        <w:t xml:space="preserve"> استصحاب در مقام احتجاج ب</w:t>
      </w:r>
      <w:r>
        <w:rPr>
          <w:rFonts w:hint="cs"/>
          <w:rtl/>
        </w:rPr>
        <w:t>ی</w:t>
      </w:r>
      <w:r>
        <w:rPr>
          <w:rFonts w:hint="eastAsia"/>
          <w:rtl/>
        </w:rPr>
        <w:t>ن</w:t>
      </w:r>
      <w:r>
        <w:rPr>
          <w:rtl/>
        </w:rPr>
        <w:t xml:space="preserve"> موال</w:t>
      </w:r>
      <w:r>
        <w:rPr>
          <w:rFonts w:hint="cs"/>
          <w:rtl/>
        </w:rPr>
        <w:t>ی</w:t>
      </w:r>
      <w:r>
        <w:rPr>
          <w:rtl/>
        </w:rPr>
        <w:t xml:space="preserve"> و عب</w:t>
      </w:r>
      <w:r>
        <w:rPr>
          <w:rFonts w:hint="cs"/>
          <w:rtl/>
        </w:rPr>
        <w:t>ی</w:t>
      </w:r>
      <w:r>
        <w:rPr>
          <w:rFonts w:hint="eastAsia"/>
          <w:rtl/>
        </w:rPr>
        <w:t>د</w:t>
      </w:r>
      <w:r>
        <w:rPr>
          <w:rtl/>
        </w:rPr>
        <w:t xml:space="preserve"> ثابت ن</w:t>
      </w:r>
      <w:r>
        <w:rPr>
          <w:rFonts w:hint="cs"/>
          <w:rtl/>
        </w:rPr>
        <w:t>ی</w:t>
      </w:r>
      <w:r>
        <w:rPr>
          <w:rFonts w:hint="eastAsia"/>
          <w:rtl/>
        </w:rPr>
        <w:t>ست</w:t>
      </w:r>
      <w:r>
        <w:rPr>
          <w:rtl/>
        </w:rPr>
        <w:t>. تا س</w:t>
      </w:r>
      <w:r>
        <w:rPr>
          <w:rFonts w:hint="cs"/>
          <w:rtl/>
        </w:rPr>
        <w:t>ی</w:t>
      </w:r>
      <w:r>
        <w:rPr>
          <w:rFonts w:hint="eastAsia"/>
          <w:rtl/>
        </w:rPr>
        <w:t>ره</w:t>
      </w:r>
      <w:r>
        <w:rPr>
          <w:rtl/>
        </w:rPr>
        <w:t xml:space="preserve"> در مقام احتجاج احراز نشود، نم</w:t>
      </w:r>
      <w:r>
        <w:rPr>
          <w:rFonts w:hint="cs"/>
          <w:rtl/>
        </w:rPr>
        <w:t>ی‌</w:t>
      </w:r>
      <w:r>
        <w:rPr>
          <w:rFonts w:hint="eastAsia"/>
          <w:rtl/>
        </w:rPr>
        <w:t>توان</w:t>
      </w:r>
      <w:r>
        <w:rPr>
          <w:rtl/>
        </w:rPr>
        <w:t xml:space="preserve"> از عدم ردع شارع، امضا</w:t>
      </w:r>
      <w:r>
        <w:rPr>
          <w:rFonts w:hint="cs"/>
          <w:rtl/>
        </w:rPr>
        <w:t>ی</w:t>
      </w:r>
      <w:r>
        <w:rPr>
          <w:rtl/>
        </w:rPr>
        <w:t xml:space="preserve"> آن را کشف کرد. س</w:t>
      </w:r>
      <w:r>
        <w:rPr>
          <w:rFonts w:hint="cs"/>
          <w:rtl/>
        </w:rPr>
        <w:t>ی</w:t>
      </w:r>
      <w:r>
        <w:rPr>
          <w:rFonts w:hint="eastAsia"/>
          <w:rtl/>
        </w:rPr>
        <w:t>ره‌ا</w:t>
      </w:r>
      <w:r>
        <w:rPr>
          <w:rFonts w:hint="cs"/>
          <w:rtl/>
        </w:rPr>
        <w:t>ی</w:t>
      </w:r>
      <w:r>
        <w:rPr>
          <w:rtl/>
        </w:rPr>
        <w:t xml:space="preserve"> که عدم ردع</w:t>
      </w:r>
      <w:r w:rsidR="009D0BA2">
        <w:rPr>
          <w:rFonts w:hint="cs"/>
          <w:rtl/>
        </w:rPr>
        <w:t>،</w:t>
      </w:r>
      <w:r>
        <w:rPr>
          <w:rtl/>
        </w:rPr>
        <w:t xml:space="preserve"> </w:t>
      </w:r>
      <w:r w:rsidR="00656BCA">
        <w:rPr>
          <w:rFonts w:hint="cs"/>
          <w:rtl/>
        </w:rPr>
        <w:t xml:space="preserve">کشف </w:t>
      </w:r>
      <w:r>
        <w:rPr>
          <w:rtl/>
        </w:rPr>
        <w:t>از امضا</w:t>
      </w:r>
      <w:r>
        <w:rPr>
          <w:rFonts w:hint="cs"/>
          <w:rtl/>
        </w:rPr>
        <w:t>ی</w:t>
      </w:r>
      <w:r>
        <w:rPr>
          <w:rtl/>
        </w:rPr>
        <w:t xml:space="preserve"> آن م</w:t>
      </w:r>
      <w:r>
        <w:rPr>
          <w:rFonts w:hint="cs"/>
          <w:rtl/>
        </w:rPr>
        <w:t>ی‌</w:t>
      </w:r>
      <w:r>
        <w:rPr>
          <w:rFonts w:hint="eastAsia"/>
          <w:rtl/>
        </w:rPr>
        <w:t>کند</w:t>
      </w:r>
      <w:r w:rsidR="00033A6E">
        <w:rPr>
          <w:rFonts w:hint="cs"/>
          <w:rtl/>
        </w:rPr>
        <w:t xml:space="preserve"> سیره‌ی در باب احتجاج بین موالی و عبید است که اگر شارع مخالف آن بود از آن ردع می‌کرد و الا اگر شارع از آن ردع نمی‌کرد عقلاء در مجال احکام شرعیه همان</w:t>
      </w:r>
      <w:r w:rsidR="009D0BA2">
        <w:rPr>
          <w:rFonts w:hint="cs"/>
          <w:rtl/>
        </w:rPr>
        <w:t xml:space="preserve"> سیره‌ی بین موالی و عبید عقلائی</w:t>
      </w:r>
      <w:r w:rsidR="00033A6E">
        <w:rPr>
          <w:rFonts w:hint="cs"/>
          <w:rtl/>
        </w:rPr>
        <w:t xml:space="preserve"> را پیاده می‌کردند و این موجب خطر بر اغراض شارع بود ولی اگر عقلاء فقط در اغراض شخصی </w:t>
      </w:r>
      <w:r w:rsidR="00033A6E">
        <w:rPr>
          <w:rFonts w:hint="cs"/>
          <w:rtl/>
        </w:rPr>
        <w:lastRenderedPageBreak/>
        <w:t xml:space="preserve">استصحاب می‌کنند </w:t>
      </w:r>
      <w:r w:rsidR="00EA21C0">
        <w:rPr>
          <w:rFonts w:hint="cs"/>
          <w:rtl/>
        </w:rPr>
        <w:t>در رابطه با مولای حقیقی که شارع هست نیز استصحاب را اجراء نخواهند کرد و مشکلی پیش نخواهد آمد.</w:t>
      </w:r>
      <w:r w:rsidR="00433E90" w:rsidRPr="00433E90">
        <w:rPr>
          <w:vertAlign w:val="superscript"/>
          <w:rtl/>
          <w:lang w:bidi="ar"/>
        </w:rPr>
        <w:footnoteReference w:id="17"/>
      </w:r>
    </w:p>
    <w:p w14:paraId="3FAA61AA" w14:textId="222D0D1A" w:rsidR="00587D80" w:rsidRDefault="00587D80" w:rsidP="0036742D">
      <w:pPr>
        <w:pStyle w:val="Heading2"/>
        <w:jc w:val="both"/>
        <w:rPr>
          <w:rtl/>
        </w:rPr>
      </w:pPr>
      <w:r>
        <w:rPr>
          <w:rtl/>
        </w:rPr>
        <w:t xml:space="preserve"> </w:t>
      </w:r>
      <w:bookmarkStart w:id="44" w:name="_Toc229814846"/>
      <w:r>
        <w:rPr>
          <w:rtl/>
        </w:rPr>
        <w:t>نقد بنا</w:t>
      </w:r>
      <w:r>
        <w:rPr>
          <w:rFonts w:hint="cs"/>
          <w:rtl/>
        </w:rPr>
        <w:t>ی</w:t>
      </w:r>
      <w:r>
        <w:rPr>
          <w:rtl/>
        </w:rPr>
        <w:t xml:space="preserve"> عقلا</w:t>
      </w:r>
      <w:r w:rsidR="0083714B">
        <w:rPr>
          <w:rFonts w:hint="cs"/>
          <w:rtl/>
        </w:rPr>
        <w:t>ء</w:t>
      </w:r>
      <w:r>
        <w:rPr>
          <w:rtl/>
        </w:rPr>
        <w:t xml:space="preserve"> بر استصحاب</w:t>
      </w:r>
      <w:bookmarkEnd w:id="44"/>
    </w:p>
    <w:p w14:paraId="067195B2" w14:textId="7AA9A610" w:rsidR="00587D80" w:rsidRDefault="0083714B" w:rsidP="0036742D">
      <w:pPr>
        <w:jc w:val="both"/>
        <w:rPr>
          <w:rtl/>
        </w:rPr>
      </w:pPr>
      <w:r>
        <w:rPr>
          <w:rFonts w:hint="cs"/>
          <w:rtl/>
        </w:rPr>
        <w:t xml:space="preserve">به نظر ما </w:t>
      </w:r>
      <w:r w:rsidR="00587D80">
        <w:rPr>
          <w:rFonts w:hint="eastAsia"/>
          <w:rtl/>
        </w:rPr>
        <w:t>بنا</w:t>
      </w:r>
      <w:r w:rsidR="00587D80">
        <w:rPr>
          <w:rFonts w:hint="cs"/>
          <w:rtl/>
        </w:rPr>
        <w:t>ی</w:t>
      </w:r>
      <w:r w:rsidR="00587D80">
        <w:rPr>
          <w:rtl/>
        </w:rPr>
        <w:t xml:space="preserve"> عقلا</w:t>
      </w:r>
      <w:r>
        <w:rPr>
          <w:rFonts w:hint="cs"/>
          <w:rtl/>
        </w:rPr>
        <w:t>ء</w:t>
      </w:r>
      <w:r w:rsidR="00587D80">
        <w:rPr>
          <w:rtl/>
        </w:rPr>
        <w:t xml:space="preserve"> بر عمل به استصحاب، نه به صورت مطلق و نه به صورت </w:t>
      </w:r>
      <w:r>
        <w:rPr>
          <w:rFonts w:hint="cs"/>
          <w:rtl/>
        </w:rPr>
        <w:t xml:space="preserve">فی الجمله </w:t>
      </w:r>
      <w:r w:rsidR="00EE4526">
        <w:rPr>
          <w:rFonts w:hint="cs"/>
          <w:rtl/>
        </w:rPr>
        <w:t xml:space="preserve">و </w:t>
      </w:r>
      <w:r w:rsidR="00587D80">
        <w:rPr>
          <w:rtl/>
        </w:rPr>
        <w:t>محدود به اغراض شخص</w:t>
      </w:r>
      <w:r w:rsidR="00587D80">
        <w:rPr>
          <w:rFonts w:hint="cs"/>
          <w:rtl/>
        </w:rPr>
        <w:t>ی</w:t>
      </w:r>
      <w:r w:rsidR="00587D80">
        <w:rPr>
          <w:rFonts w:hint="eastAsia"/>
          <w:rtl/>
        </w:rPr>
        <w:t>،</w:t>
      </w:r>
      <w:r w:rsidR="00587D80">
        <w:rPr>
          <w:rtl/>
        </w:rPr>
        <w:t xml:space="preserve"> ثابت ن</w:t>
      </w:r>
      <w:r w:rsidR="00587D80">
        <w:rPr>
          <w:rFonts w:hint="cs"/>
          <w:rtl/>
        </w:rPr>
        <w:t>ی</w:t>
      </w:r>
      <w:r w:rsidR="00587D80">
        <w:rPr>
          <w:rFonts w:hint="eastAsia"/>
          <w:rtl/>
        </w:rPr>
        <w:t>ست</w:t>
      </w:r>
      <w:r w:rsidR="00587D80">
        <w:rPr>
          <w:rtl/>
        </w:rPr>
        <w:t>. عقلا</w:t>
      </w:r>
      <w:r w:rsidR="00EE4526">
        <w:rPr>
          <w:rFonts w:hint="cs"/>
          <w:rtl/>
        </w:rPr>
        <w:t>ء</w:t>
      </w:r>
      <w:r w:rsidR="00587D80">
        <w:rPr>
          <w:rtl/>
        </w:rPr>
        <w:t xml:space="preserve"> در اغراض شخص</w:t>
      </w:r>
      <w:r w:rsidR="00587D80">
        <w:rPr>
          <w:rFonts w:hint="cs"/>
          <w:rtl/>
        </w:rPr>
        <w:t>ی</w:t>
      </w:r>
      <w:r w:rsidR="00587D80">
        <w:rPr>
          <w:rFonts w:hint="eastAsia"/>
          <w:rtl/>
        </w:rPr>
        <w:t>،</w:t>
      </w:r>
      <w:r w:rsidR="00587D80">
        <w:rPr>
          <w:rtl/>
        </w:rPr>
        <w:t xml:space="preserve"> به دنبال وصول به واقع هستند و در صورت وجود منشأ عقلائ</w:t>
      </w:r>
      <w:r w:rsidR="00587D80">
        <w:rPr>
          <w:rFonts w:hint="cs"/>
          <w:rtl/>
        </w:rPr>
        <w:t>ی</w:t>
      </w:r>
      <w:r w:rsidR="00587D80">
        <w:rPr>
          <w:rtl/>
        </w:rPr>
        <w:t xml:space="preserve"> برا</w:t>
      </w:r>
      <w:r w:rsidR="00587D80">
        <w:rPr>
          <w:rFonts w:hint="cs"/>
          <w:rtl/>
        </w:rPr>
        <w:t>ی</w:t>
      </w:r>
      <w:r w:rsidR="00587D80">
        <w:rPr>
          <w:rtl/>
        </w:rPr>
        <w:t xml:space="preserve"> احتمال خلاف، به حالت سابقه عمل نم</w:t>
      </w:r>
      <w:r w:rsidR="00587D80">
        <w:rPr>
          <w:rFonts w:hint="cs"/>
          <w:rtl/>
        </w:rPr>
        <w:t>ی‌</w:t>
      </w:r>
      <w:r w:rsidR="00587D80">
        <w:rPr>
          <w:rFonts w:hint="eastAsia"/>
          <w:rtl/>
        </w:rPr>
        <w:t>کنند</w:t>
      </w:r>
      <w:r w:rsidR="00587D80">
        <w:rPr>
          <w:rtl/>
        </w:rPr>
        <w:t xml:space="preserve">. </w:t>
      </w:r>
      <w:r w:rsidR="006723C2">
        <w:rPr>
          <w:rFonts w:hint="cs"/>
          <w:rtl/>
        </w:rPr>
        <w:t>اگر شخص</w:t>
      </w:r>
      <w:r w:rsidR="009D0BA2">
        <w:rPr>
          <w:rFonts w:hint="cs"/>
          <w:rtl/>
        </w:rPr>
        <w:t>ی</w:t>
      </w:r>
      <w:r w:rsidR="006723C2">
        <w:rPr>
          <w:rFonts w:hint="cs"/>
          <w:rtl/>
        </w:rPr>
        <w:t xml:space="preserve"> احتمال ناشی از منشأ عقلایی دهد که وکیل</w:t>
      </w:r>
      <w:r w:rsidR="00AA4FA2">
        <w:rPr>
          <w:rFonts w:hint="cs"/>
          <w:rtl/>
        </w:rPr>
        <w:t xml:space="preserve"> و امین اموالش خائن شده بنای بر اینکه او هنوز امین است نمی‌گذارد. کسی که احتمال ناشی از منشأ عقلایی دهد که حال خلبان خوب نیست، سوار هوایپما نمی‌شود. البته گاهی تزاحم اغراض است مثل اینکه برای فرزند خود در شهر غریب با وجود ا</w:t>
      </w:r>
      <w:r w:rsidR="00264D6A">
        <w:rPr>
          <w:rFonts w:hint="cs"/>
          <w:rtl/>
        </w:rPr>
        <w:t>حتمال عدم حیات او، خرجی می‌فرست</w:t>
      </w:r>
      <w:r w:rsidR="00AA4FA2">
        <w:rPr>
          <w:rFonts w:hint="cs"/>
          <w:rtl/>
        </w:rPr>
        <w:t xml:space="preserve">د زیرا </w:t>
      </w:r>
      <w:r w:rsidR="0019066C">
        <w:rPr>
          <w:rFonts w:hint="cs"/>
          <w:rtl/>
        </w:rPr>
        <w:t>اگر زنده باشد و خرجی او را نفرستد، دچار مشکلات می‌شود. در</w:t>
      </w:r>
      <w:r w:rsidR="00587D80">
        <w:rPr>
          <w:rtl/>
        </w:rPr>
        <w:t xml:space="preserve"> تزاحم اغراض</w:t>
      </w:r>
      <w:r w:rsidR="0019066C">
        <w:rPr>
          <w:rFonts w:hint="cs"/>
          <w:rtl/>
        </w:rPr>
        <w:t xml:space="preserve"> از باب</w:t>
      </w:r>
      <w:r w:rsidR="00587D80">
        <w:rPr>
          <w:rtl/>
        </w:rPr>
        <w:t xml:space="preserve"> رجاء </w:t>
      </w:r>
      <w:r w:rsidR="00587D80">
        <w:rPr>
          <w:rFonts w:hint="cs"/>
          <w:rtl/>
        </w:rPr>
        <w:t>ی</w:t>
      </w:r>
      <w:r w:rsidR="00587D80">
        <w:rPr>
          <w:rFonts w:hint="eastAsia"/>
          <w:rtl/>
        </w:rPr>
        <w:t>ا</w:t>
      </w:r>
      <w:r w:rsidR="00587D80">
        <w:rPr>
          <w:rtl/>
        </w:rPr>
        <w:t xml:space="preserve"> احت</w:t>
      </w:r>
      <w:r w:rsidR="00587D80">
        <w:rPr>
          <w:rFonts w:hint="cs"/>
          <w:rtl/>
        </w:rPr>
        <w:t>ی</w:t>
      </w:r>
      <w:r w:rsidR="00587D80">
        <w:rPr>
          <w:rFonts w:hint="eastAsia"/>
          <w:rtl/>
        </w:rPr>
        <w:t>اط</w:t>
      </w:r>
      <w:r w:rsidR="00587D80">
        <w:rPr>
          <w:rtl/>
        </w:rPr>
        <w:t xml:space="preserve"> </w:t>
      </w:r>
      <w:r w:rsidR="0019066C">
        <w:rPr>
          <w:rFonts w:hint="cs"/>
          <w:rtl/>
        </w:rPr>
        <w:t xml:space="preserve">طبق حالت سابقه عمل می‌کند. ولی چنین نیست که </w:t>
      </w:r>
      <w:r w:rsidR="00587D80">
        <w:rPr>
          <w:rtl/>
        </w:rPr>
        <w:t>بنا</w:t>
      </w:r>
      <w:r w:rsidR="00587D80">
        <w:rPr>
          <w:rFonts w:hint="cs"/>
          <w:rtl/>
        </w:rPr>
        <w:t>ی</w:t>
      </w:r>
      <w:r w:rsidR="00587D80">
        <w:rPr>
          <w:rtl/>
        </w:rPr>
        <w:t xml:space="preserve"> </w:t>
      </w:r>
      <w:r w:rsidR="0019066C">
        <w:rPr>
          <w:rFonts w:hint="cs"/>
          <w:rtl/>
        </w:rPr>
        <w:t xml:space="preserve">عملی استصحاب در اغراض شخصی خود به صورت </w:t>
      </w:r>
      <w:r w:rsidR="00587D80">
        <w:rPr>
          <w:rtl/>
        </w:rPr>
        <w:t>کل</w:t>
      </w:r>
      <w:r w:rsidR="00587D80">
        <w:rPr>
          <w:rFonts w:hint="cs"/>
          <w:rtl/>
        </w:rPr>
        <w:t>ی</w:t>
      </w:r>
      <w:r w:rsidR="00587D80">
        <w:rPr>
          <w:rtl/>
        </w:rPr>
        <w:t xml:space="preserve"> بر </w:t>
      </w:r>
      <w:r w:rsidR="0019066C">
        <w:rPr>
          <w:rFonts w:hint="cs"/>
          <w:rtl/>
        </w:rPr>
        <w:t>بقای حالت سابقه در موارد شک باشد</w:t>
      </w:r>
      <w:r w:rsidR="00587D80">
        <w:rPr>
          <w:rtl/>
        </w:rPr>
        <w:t>. ادعا</w:t>
      </w:r>
      <w:r w:rsidR="00587D80">
        <w:rPr>
          <w:rFonts w:hint="cs"/>
          <w:rtl/>
        </w:rPr>
        <w:t>ی</w:t>
      </w:r>
      <w:r w:rsidR="00587D80">
        <w:rPr>
          <w:rtl/>
        </w:rPr>
        <w:t xml:space="preserve"> اختلال نظام ن</w:t>
      </w:r>
      <w:r w:rsidR="00587D80">
        <w:rPr>
          <w:rFonts w:hint="cs"/>
          <w:rtl/>
        </w:rPr>
        <w:t>ی</w:t>
      </w:r>
      <w:r w:rsidR="00587D80">
        <w:rPr>
          <w:rFonts w:hint="eastAsia"/>
          <w:rtl/>
        </w:rPr>
        <w:t>ز</w:t>
      </w:r>
      <w:r w:rsidR="00587D80">
        <w:rPr>
          <w:rtl/>
        </w:rPr>
        <w:t xml:space="preserve"> درست ن</w:t>
      </w:r>
      <w:r w:rsidR="00587D80">
        <w:rPr>
          <w:rFonts w:hint="cs"/>
          <w:rtl/>
        </w:rPr>
        <w:t>ی</w:t>
      </w:r>
      <w:r w:rsidR="00587D80">
        <w:rPr>
          <w:rFonts w:hint="eastAsia"/>
          <w:rtl/>
        </w:rPr>
        <w:t>ست</w:t>
      </w:r>
      <w:r w:rsidR="00587D80">
        <w:rPr>
          <w:rtl/>
        </w:rPr>
        <w:t xml:space="preserve"> ز</w:t>
      </w:r>
      <w:r w:rsidR="00587D80">
        <w:rPr>
          <w:rFonts w:hint="cs"/>
          <w:rtl/>
        </w:rPr>
        <w:t>ی</w:t>
      </w:r>
      <w:r w:rsidR="00587D80">
        <w:rPr>
          <w:rFonts w:hint="eastAsia"/>
          <w:rtl/>
        </w:rPr>
        <w:t>را</w:t>
      </w:r>
      <w:r w:rsidR="00587D80">
        <w:rPr>
          <w:rtl/>
        </w:rPr>
        <w:t xml:space="preserve"> نوعا</w:t>
      </w:r>
      <w:r w:rsidR="005D52BE">
        <w:rPr>
          <w:rFonts w:hint="cs"/>
          <w:rtl/>
        </w:rPr>
        <w:t xml:space="preserve"> افراد به بقای حالت سابقه</w:t>
      </w:r>
      <w:r w:rsidR="00587D80">
        <w:rPr>
          <w:rtl/>
        </w:rPr>
        <w:t xml:space="preserve"> اطم</w:t>
      </w:r>
      <w:r w:rsidR="00587D80">
        <w:rPr>
          <w:rFonts w:hint="cs"/>
          <w:rtl/>
        </w:rPr>
        <w:t>ی</w:t>
      </w:r>
      <w:r w:rsidR="00587D80">
        <w:rPr>
          <w:rFonts w:hint="eastAsia"/>
          <w:rtl/>
        </w:rPr>
        <w:t>نان</w:t>
      </w:r>
      <w:r w:rsidR="005D52BE">
        <w:rPr>
          <w:rFonts w:hint="cs"/>
          <w:rtl/>
        </w:rPr>
        <w:t xml:space="preserve"> دارند </w:t>
      </w:r>
      <w:r w:rsidR="0005090F">
        <w:rPr>
          <w:rFonts w:hint="cs"/>
          <w:rtl/>
        </w:rPr>
        <w:t xml:space="preserve">و در صورت عدم حصول اطمینان و یا میسور نبودن آن در مواردی از باب احتیاط و در مواردی که خطری ندارد از باب رجاء بنا بر بقای حالت سابقه می‌گذارند. </w:t>
      </w:r>
    </w:p>
    <w:p w14:paraId="337656F3" w14:textId="2322FCD6" w:rsidR="007560B1" w:rsidRDefault="00587D80" w:rsidP="0036742D">
      <w:pPr>
        <w:jc w:val="both"/>
        <w:rPr>
          <w:rtl/>
        </w:rPr>
      </w:pPr>
      <w:r>
        <w:rPr>
          <w:rFonts w:hint="eastAsia"/>
          <w:rtl/>
        </w:rPr>
        <w:t>در</w:t>
      </w:r>
      <w:r>
        <w:rPr>
          <w:rtl/>
        </w:rPr>
        <w:t xml:space="preserve"> مقام احتجاج ن</w:t>
      </w:r>
      <w:r>
        <w:rPr>
          <w:rFonts w:hint="cs"/>
          <w:rtl/>
        </w:rPr>
        <w:t>ی</w:t>
      </w:r>
      <w:r>
        <w:rPr>
          <w:rFonts w:hint="eastAsia"/>
          <w:rtl/>
        </w:rPr>
        <w:t>ز</w:t>
      </w:r>
      <w:r>
        <w:rPr>
          <w:rtl/>
        </w:rPr>
        <w:t xml:space="preserve"> بنا</w:t>
      </w:r>
      <w:r>
        <w:rPr>
          <w:rFonts w:hint="cs"/>
          <w:rtl/>
        </w:rPr>
        <w:t>ی</w:t>
      </w:r>
      <w:r>
        <w:rPr>
          <w:rtl/>
        </w:rPr>
        <w:t xml:space="preserve"> عقلا</w:t>
      </w:r>
      <w:r w:rsidR="0005090F">
        <w:rPr>
          <w:rFonts w:hint="cs"/>
          <w:rtl/>
        </w:rPr>
        <w:t>ء</w:t>
      </w:r>
      <w:r>
        <w:rPr>
          <w:rtl/>
        </w:rPr>
        <w:t xml:space="preserve"> بر استصحاب ثابت ن</w:t>
      </w:r>
      <w:r>
        <w:rPr>
          <w:rFonts w:hint="cs"/>
          <w:rtl/>
        </w:rPr>
        <w:t>ی</w:t>
      </w:r>
      <w:r>
        <w:rPr>
          <w:rFonts w:hint="eastAsia"/>
          <w:rtl/>
        </w:rPr>
        <w:t>ست</w:t>
      </w:r>
      <w:r>
        <w:rPr>
          <w:rtl/>
        </w:rPr>
        <w:t>. اگر عبد احتمال عقلائ</w:t>
      </w:r>
      <w:r>
        <w:rPr>
          <w:rFonts w:hint="cs"/>
          <w:rtl/>
        </w:rPr>
        <w:t>ی</w:t>
      </w:r>
      <w:r>
        <w:rPr>
          <w:rtl/>
        </w:rPr>
        <w:t xml:space="preserve"> خ</w:t>
      </w:r>
      <w:r>
        <w:rPr>
          <w:rFonts w:hint="cs"/>
          <w:rtl/>
        </w:rPr>
        <w:t>ی</w:t>
      </w:r>
      <w:r>
        <w:rPr>
          <w:rFonts w:hint="eastAsia"/>
          <w:rtl/>
        </w:rPr>
        <w:t>انت</w:t>
      </w:r>
      <w:r>
        <w:rPr>
          <w:rtl/>
        </w:rPr>
        <w:t xml:space="preserve"> ام</w:t>
      </w:r>
      <w:r>
        <w:rPr>
          <w:rFonts w:hint="cs"/>
          <w:rtl/>
        </w:rPr>
        <w:t>ی</w:t>
      </w:r>
      <w:r>
        <w:rPr>
          <w:rFonts w:hint="eastAsia"/>
          <w:rtl/>
        </w:rPr>
        <w:t>ن</w:t>
      </w:r>
      <w:r>
        <w:rPr>
          <w:rtl/>
        </w:rPr>
        <w:t xml:space="preserve"> سابق را بدهد، پول مول</w:t>
      </w:r>
      <w:r>
        <w:rPr>
          <w:rFonts w:hint="cs"/>
          <w:rtl/>
        </w:rPr>
        <w:t>ی</w:t>
      </w:r>
      <w:r>
        <w:rPr>
          <w:rtl/>
        </w:rPr>
        <w:t xml:space="preserve"> را به او نم</w:t>
      </w:r>
      <w:r>
        <w:rPr>
          <w:rFonts w:hint="cs"/>
          <w:rtl/>
        </w:rPr>
        <w:t>ی‌</w:t>
      </w:r>
      <w:r>
        <w:rPr>
          <w:rFonts w:hint="eastAsia"/>
          <w:rtl/>
        </w:rPr>
        <w:t>دهد</w:t>
      </w:r>
      <w:r>
        <w:rPr>
          <w:rtl/>
        </w:rPr>
        <w:t xml:space="preserve"> و احتجاج به حالت سابقه نزد عقلا</w:t>
      </w:r>
      <w:r w:rsidR="00FA7E7C">
        <w:rPr>
          <w:rFonts w:hint="cs"/>
          <w:rtl/>
        </w:rPr>
        <w:t>ء</w:t>
      </w:r>
      <w:r>
        <w:rPr>
          <w:rtl/>
        </w:rPr>
        <w:t xml:space="preserve"> پذ</w:t>
      </w:r>
      <w:r>
        <w:rPr>
          <w:rFonts w:hint="cs"/>
          <w:rtl/>
        </w:rPr>
        <w:t>ی</w:t>
      </w:r>
      <w:r>
        <w:rPr>
          <w:rFonts w:hint="eastAsia"/>
          <w:rtl/>
        </w:rPr>
        <w:t>رفته</w:t>
      </w:r>
      <w:r>
        <w:rPr>
          <w:rtl/>
        </w:rPr>
        <w:t xml:space="preserve"> نم</w:t>
      </w:r>
      <w:r>
        <w:rPr>
          <w:rFonts w:hint="cs"/>
          <w:rtl/>
        </w:rPr>
        <w:t>ی‌</w:t>
      </w:r>
      <w:r>
        <w:rPr>
          <w:rFonts w:hint="eastAsia"/>
          <w:rtl/>
        </w:rPr>
        <w:t>شود</w:t>
      </w:r>
      <w:r>
        <w:rPr>
          <w:rtl/>
        </w:rPr>
        <w:t>.</w:t>
      </w:r>
      <w:r w:rsidR="00264D6A">
        <w:rPr>
          <w:rFonts w:hint="cs"/>
          <w:rtl/>
        </w:rPr>
        <w:t xml:space="preserve"> </w:t>
      </w:r>
      <w:r w:rsidR="007560B1">
        <w:rPr>
          <w:rFonts w:hint="cs"/>
          <w:rtl/>
        </w:rPr>
        <w:t>بنابراین بنای عقلاء بر استصحاب ثابت نیست.</w:t>
      </w:r>
    </w:p>
    <w:p w14:paraId="0E921FB4" w14:textId="184B5241" w:rsidR="00587D80" w:rsidRDefault="007E0065" w:rsidP="0036742D">
      <w:pPr>
        <w:pStyle w:val="Heading2"/>
        <w:jc w:val="both"/>
        <w:rPr>
          <w:rtl/>
        </w:rPr>
      </w:pPr>
      <w:bookmarkStart w:id="45" w:name="_Toc229814847"/>
      <w:r>
        <w:rPr>
          <w:rFonts w:hint="cs"/>
          <w:rtl/>
        </w:rPr>
        <w:t xml:space="preserve">اشکال به کلام </w:t>
      </w:r>
      <w:r w:rsidR="00587D80">
        <w:rPr>
          <w:rtl/>
        </w:rPr>
        <w:t>آقا</w:t>
      </w:r>
      <w:r w:rsidR="00587D80">
        <w:rPr>
          <w:rFonts w:hint="cs"/>
          <w:rtl/>
        </w:rPr>
        <w:t>ی</w:t>
      </w:r>
      <w:r w:rsidR="00587D80">
        <w:rPr>
          <w:rtl/>
        </w:rPr>
        <w:t xml:space="preserve"> س</w:t>
      </w:r>
      <w:r w:rsidR="00587D80">
        <w:rPr>
          <w:rFonts w:hint="cs"/>
          <w:rtl/>
        </w:rPr>
        <w:t>ی</w:t>
      </w:r>
      <w:r w:rsidR="00587D80">
        <w:rPr>
          <w:rFonts w:hint="eastAsia"/>
          <w:rtl/>
        </w:rPr>
        <w:t>ستان</w:t>
      </w:r>
      <w:r w:rsidR="00587D80">
        <w:rPr>
          <w:rFonts w:hint="cs"/>
          <w:rtl/>
        </w:rPr>
        <w:t>ی</w:t>
      </w:r>
      <w:r w:rsidR="007560B1">
        <w:rPr>
          <w:rFonts w:hint="cs"/>
          <w:rtl/>
        </w:rPr>
        <w:t xml:space="preserve"> حفظه الله</w:t>
      </w:r>
      <w:bookmarkEnd w:id="45"/>
      <w:r w:rsidR="007560B1">
        <w:rPr>
          <w:rFonts w:hint="cs"/>
          <w:rtl/>
        </w:rPr>
        <w:t xml:space="preserve"> </w:t>
      </w:r>
    </w:p>
    <w:p w14:paraId="4F6681B0" w14:textId="2EF1E169" w:rsidR="00587D80" w:rsidRDefault="00587D80" w:rsidP="0036742D">
      <w:pPr>
        <w:jc w:val="both"/>
        <w:rPr>
          <w:rtl/>
        </w:rPr>
      </w:pPr>
      <w:r>
        <w:rPr>
          <w:rFonts w:hint="eastAsia"/>
          <w:rtl/>
        </w:rPr>
        <w:t>آن‌چه</w:t>
      </w:r>
      <w:r>
        <w:rPr>
          <w:rtl/>
        </w:rPr>
        <w:t xml:space="preserve">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w:t>
      </w:r>
      <w:r w:rsidR="00BC2CAE">
        <w:rPr>
          <w:rFonts w:hint="cs"/>
          <w:rtl/>
        </w:rPr>
        <w:t xml:space="preserve">حفظه الله </w:t>
      </w:r>
      <w:r>
        <w:rPr>
          <w:rtl/>
        </w:rPr>
        <w:t>در باب قضا فرموده</w:t>
      </w:r>
      <w:r w:rsidR="00BC2CAE">
        <w:rPr>
          <w:rFonts w:hint="cs"/>
          <w:rtl/>
        </w:rPr>
        <w:t xml:space="preserve"> که «قاضی کسی را که قولش مخالف حالت سابقه است ملزم به اثبات می‌کند و الا بنای بر بقای حالت سابقه گذاشته می‌شود»</w:t>
      </w:r>
      <w:r w:rsidR="005D38B6" w:rsidRPr="005D38B6">
        <w:rPr>
          <w:vertAlign w:val="superscript"/>
          <w:rtl/>
          <w:lang w:bidi="ar"/>
        </w:rPr>
        <w:footnoteReference w:id="18"/>
      </w:r>
      <w:r w:rsidR="00BC2CAE">
        <w:rPr>
          <w:rFonts w:hint="cs"/>
          <w:rtl/>
        </w:rPr>
        <w:t xml:space="preserve"> </w:t>
      </w:r>
      <w:r>
        <w:rPr>
          <w:rtl/>
        </w:rPr>
        <w:t>در حقوق الناس پذ</w:t>
      </w:r>
      <w:r>
        <w:rPr>
          <w:rFonts w:hint="cs"/>
          <w:rtl/>
        </w:rPr>
        <w:t>ی</w:t>
      </w:r>
      <w:r>
        <w:rPr>
          <w:rFonts w:hint="eastAsia"/>
          <w:rtl/>
        </w:rPr>
        <w:t>رفته</w:t>
      </w:r>
      <w:r>
        <w:rPr>
          <w:rtl/>
        </w:rPr>
        <w:t xml:space="preserve"> است عقلا</w:t>
      </w:r>
      <w:r w:rsidR="00BC2CAE">
        <w:rPr>
          <w:rFonts w:hint="cs"/>
          <w:rtl/>
        </w:rPr>
        <w:t>ء</w:t>
      </w:r>
      <w:r>
        <w:rPr>
          <w:rtl/>
        </w:rPr>
        <w:t xml:space="preserve"> تا انتقال حق </w:t>
      </w:r>
      <w:r>
        <w:rPr>
          <w:rFonts w:hint="cs"/>
          <w:rtl/>
        </w:rPr>
        <w:t>ی</w:t>
      </w:r>
      <w:r>
        <w:rPr>
          <w:rFonts w:hint="eastAsia"/>
          <w:rtl/>
        </w:rPr>
        <w:t>ا</w:t>
      </w:r>
      <w:r>
        <w:rPr>
          <w:rtl/>
        </w:rPr>
        <w:t xml:space="preserve"> ملک ثابت نشود، بر بقا</w:t>
      </w:r>
      <w:r>
        <w:rPr>
          <w:rFonts w:hint="cs"/>
          <w:rtl/>
        </w:rPr>
        <w:t>ی</w:t>
      </w:r>
      <w:r>
        <w:rPr>
          <w:rtl/>
        </w:rPr>
        <w:t xml:space="preserve"> حق </w:t>
      </w:r>
      <w:r>
        <w:rPr>
          <w:rFonts w:hint="cs"/>
          <w:rtl/>
        </w:rPr>
        <w:t>ی</w:t>
      </w:r>
      <w:r>
        <w:rPr>
          <w:rFonts w:hint="eastAsia"/>
          <w:rtl/>
        </w:rPr>
        <w:t>ا</w:t>
      </w:r>
      <w:r>
        <w:rPr>
          <w:rtl/>
        </w:rPr>
        <w:t xml:space="preserve"> ملک سابق بنا م</w:t>
      </w:r>
      <w:r>
        <w:rPr>
          <w:rFonts w:hint="cs"/>
          <w:rtl/>
        </w:rPr>
        <w:t>ی‌</w:t>
      </w:r>
      <w:r>
        <w:rPr>
          <w:rFonts w:hint="eastAsia"/>
          <w:rtl/>
        </w:rPr>
        <w:t>گذارند</w:t>
      </w:r>
      <w:r>
        <w:rPr>
          <w:rtl/>
        </w:rPr>
        <w:t xml:space="preserve">. </w:t>
      </w:r>
      <w:r w:rsidR="0086448A">
        <w:rPr>
          <w:rFonts w:hint="cs"/>
          <w:rtl/>
        </w:rPr>
        <w:t xml:space="preserve">ولی </w:t>
      </w:r>
      <w:r>
        <w:rPr>
          <w:rtl/>
        </w:rPr>
        <w:t>ا</w:t>
      </w:r>
      <w:r>
        <w:rPr>
          <w:rFonts w:hint="cs"/>
          <w:rtl/>
        </w:rPr>
        <w:t>ی</w:t>
      </w:r>
      <w:r>
        <w:rPr>
          <w:rFonts w:hint="eastAsia"/>
          <w:rtl/>
        </w:rPr>
        <w:t>ن</w:t>
      </w:r>
      <w:r>
        <w:rPr>
          <w:rtl/>
        </w:rPr>
        <w:t xml:space="preserve"> به معنا</w:t>
      </w:r>
      <w:r>
        <w:rPr>
          <w:rFonts w:hint="cs"/>
          <w:rtl/>
        </w:rPr>
        <w:t>ی</w:t>
      </w:r>
      <w:r>
        <w:rPr>
          <w:rtl/>
        </w:rPr>
        <w:t xml:space="preserve"> پذ</w:t>
      </w:r>
      <w:r>
        <w:rPr>
          <w:rFonts w:hint="cs"/>
          <w:rtl/>
        </w:rPr>
        <w:t>ی</w:t>
      </w:r>
      <w:r>
        <w:rPr>
          <w:rFonts w:hint="eastAsia"/>
          <w:rtl/>
        </w:rPr>
        <w:t>رش</w:t>
      </w:r>
      <w:r>
        <w:rPr>
          <w:rtl/>
        </w:rPr>
        <w:t xml:space="preserve"> استصحاب به صورت مطلق ن</w:t>
      </w:r>
      <w:r>
        <w:rPr>
          <w:rFonts w:hint="cs"/>
          <w:rtl/>
        </w:rPr>
        <w:t>ی</w:t>
      </w:r>
      <w:r>
        <w:rPr>
          <w:rFonts w:hint="eastAsia"/>
          <w:rtl/>
        </w:rPr>
        <w:t>ست</w:t>
      </w:r>
      <w:r>
        <w:rPr>
          <w:rtl/>
        </w:rPr>
        <w:t>.</w:t>
      </w:r>
    </w:p>
    <w:p w14:paraId="18BBACB0" w14:textId="35ECA891" w:rsidR="00587D80" w:rsidRDefault="00587D80" w:rsidP="0036742D">
      <w:pPr>
        <w:jc w:val="both"/>
        <w:rPr>
          <w:rtl/>
        </w:rPr>
      </w:pPr>
      <w:r>
        <w:rPr>
          <w:rFonts w:hint="eastAsia"/>
          <w:rtl/>
        </w:rPr>
        <w:t>ادامه</w:t>
      </w:r>
      <w:r>
        <w:rPr>
          <w:rtl/>
        </w:rPr>
        <w:t xml:space="preserve"> بحث</w:t>
      </w:r>
      <w:r w:rsidR="00264D6A">
        <w:rPr>
          <w:rFonts w:hint="cs"/>
          <w:rtl/>
        </w:rPr>
        <w:t xml:space="preserve"> ان شاء الله</w:t>
      </w:r>
      <w:r>
        <w:rPr>
          <w:rtl/>
        </w:rPr>
        <w:t xml:space="preserve"> در جلس</w:t>
      </w:r>
      <w:r>
        <w:rPr>
          <w:rFonts w:hint="cs"/>
          <w:rtl/>
        </w:rPr>
        <w:t>ۀ</w:t>
      </w:r>
      <w:r>
        <w:rPr>
          <w:rtl/>
        </w:rPr>
        <w:t xml:space="preserve"> آ</w:t>
      </w:r>
      <w:r>
        <w:rPr>
          <w:rFonts w:hint="cs"/>
          <w:rtl/>
        </w:rPr>
        <w:t>ی</w:t>
      </w:r>
      <w:r>
        <w:rPr>
          <w:rFonts w:hint="eastAsia"/>
          <w:rtl/>
        </w:rPr>
        <w:t>نده</w:t>
      </w:r>
      <w:r>
        <w:rPr>
          <w:rtl/>
        </w:rPr>
        <w:t xml:space="preserve"> خواهد آمد.</w:t>
      </w:r>
    </w:p>
    <w:sectPr w:rsidR="00587D80" w:rsidSect="00587D80">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0626" w14:textId="77777777" w:rsidR="0010223F" w:rsidRDefault="0010223F" w:rsidP="00587D80">
      <w:pPr>
        <w:spacing w:after="0" w:line="240" w:lineRule="auto"/>
      </w:pPr>
      <w:r>
        <w:separator/>
      </w:r>
    </w:p>
  </w:endnote>
  <w:endnote w:type="continuationSeparator" w:id="0">
    <w:p w14:paraId="60199221" w14:textId="77777777" w:rsidR="0010223F" w:rsidRDefault="0010223F" w:rsidP="0058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A70DA" w14:textId="77777777" w:rsidR="00587D80" w:rsidRDefault="00587D80" w:rsidP="00D26FCE">
    <w:pPr>
      <w:pStyle w:val="Footer"/>
    </w:pPr>
  </w:p>
  <w:p w14:paraId="30C85BD9" w14:textId="77777777" w:rsidR="00587D80" w:rsidRDefault="00587D80" w:rsidP="00D26FCE"/>
  <w:p w14:paraId="117868F4" w14:textId="77777777" w:rsidR="00587D80" w:rsidRDefault="00587D80"/>
  <w:p w14:paraId="535F194E" w14:textId="77777777" w:rsidR="00587D80" w:rsidRDefault="00587D80"/>
  <w:p w14:paraId="025A95D0" w14:textId="77777777" w:rsidR="00587D80" w:rsidRDefault="00587D80" w:rsidP="00D26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1B10BE0" w14:textId="77777777" w:rsidR="00587D80" w:rsidRDefault="00587D80" w:rsidP="00D26FCE">
        <w:pPr>
          <w:pStyle w:val="Footer"/>
          <w:jc w:val="center"/>
        </w:pPr>
        <w:r>
          <w:fldChar w:fldCharType="begin"/>
        </w:r>
        <w:r>
          <w:instrText xml:space="preserve"> PAGE   \* MERGEFORMAT </w:instrText>
        </w:r>
        <w:r>
          <w:fldChar w:fldCharType="separate"/>
        </w:r>
        <w:r w:rsidR="00580F52">
          <w:rPr>
            <w:noProof/>
            <w:rtl/>
          </w:rPr>
          <w:t>6</w:t>
        </w:r>
        <w:r>
          <w:rPr>
            <w:noProof/>
          </w:rPr>
          <w:fldChar w:fldCharType="end"/>
        </w:r>
      </w:p>
    </w:sdtContent>
  </w:sdt>
  <w:p w14:paraId="60216D22" w14:textId="77777777" w:rsidR="00587D80" w:rsidRDefault="00587D80" w:rsidP="00D26F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D849F" w14:textId="77777777" w:rsidR="0010223F" w:rsidRDefault="0010223F" w:rsidP="00587D80">
      <w:pPr>
        <w:spacing w:after="0" w:line="240" w:lineRule="auto"/>
      </w:pPr>
      <w:r>
        <w:separator/>
      </w:r>
    </w:p>
  </w:footnote>
  <w:footnote w:type="continuationSeparator" w:id="0">
    <w:p w14:paraId="258B5406" w14:textId="77777777" w:rsidR="0010223F" w:rsidRDefault="0010223F" w:rsidP="00587D80">
      <w:pPr>
        <w:spacing w:after="0" w:line="240" w:lineRule="auto"/>
      </w:pPr>
      <w:r>
        <w:continuationSeparator/>
      </w:r>
    </w:p>
  </w:footnote>
  <w:footnote w:id="1">
    <w:p w14:paraId="5CF2D3DE" w14:textId="28007E3B" w:rsidR="009A445D" w:rsidRPr="00CE5DAF" w:rsidRDefault="009A445D" w:rsidP="004563B8">
      <w:pPr>
        <w:pStyle w:val="FootnoteText"/>
        <w:jc w:val="both"/>
        <w:rPr>
          <w:color w:val="3C3C3C"/>
          <w:rtl/>
          <w:lang w:bidi="ar-SA"/>
        </w:rPr>
      </w:pPr>
      <w:r w:rsidRPr="00CE5DAF">
        <w:rPr>
          <w:rStyle w:val="FootnoteReference"/>
          <w:color w:val="3C3C3C"/>
        </w:rPr>
        <w:footnoteRef/>
      </w:r>
      <w:r w:rsidRPr="00CE5DAF">
        <w:rPr>
          <w:color w:val="3C3C3C"/>
          <w:rtl/>
        </w:rPr>
        <w:t xml:space="preserve"> علامه حلی حسن بن یوسف. مبادي الوصول إلی علم الأصول. </w:t>
      </w:r>
      <w:r w:rsidR="00431225" w:rsidRPr="00CE5DAF">
        <w:rPr>
          <w:color w:val="3C3C3C"/>
          <w:rtl/>
        </w:rPr>
        <w:t>المطبعة العلمية، 1404، ص25</w:t>
      </w:r>
      <w:r w:rsidR="00431225" w:rsidRPr="00CE5DAF">
        <w:rPr>
          <w:rFonts w:hint="cs"/>
          <w:color w:val="3C3C3C"/>
          <w:rtl/>
        </w:rPr>
        <w:t>0-251</w:t>
      </w:r>
      <w:r w:rsidRPr="00CE5DAF">
        <w:rPr>
          <w:color w:val="3C3C3C"/>
          <w:rtl/>
        </w:rPr>
        <w:t>.</w:t>
      </w:r>
    </w:p>
  </w:footnote>
  <w:footnote w:id="2">
    <w:p w14:paraId="0E3DDA51" w14:textId="77777777" w:rsidR="00536F9F" w:rsidRPr="00CE5DAF" w:rsidRDefault="00536F9F" w:rsidP="004563B8">
      <w:pPr>
        <w:pStyle w:val="FootnoteText"/>
        <w:jc w:val="both"/>
        <w:rPr>
          <w:color w:val="3C3C3C"/>
          <w:rtl/>
          <w:lang w:bidi="ar-SA"/>
        </w:rPr>
      </w:pPr>
      <w:r w:rsidRPr="00CE5DAF">
        <w:rPr>
          <w:rStyle w:val="FootnoteReference"/>
          <w:color w:val="3C3C3C"/>
        </w:rPr>
        <w:footnoteRef/>
      </w:r>
      <w:r w:rsidRPr="00CE5DAF">
        <w:rPr>
          <w:color w:val="3C3C3C"/>
          <w:rtl/>
        </w:rPr>
        <w:t> شوکانی محمد. إرشاد الفحول إلي تحقيق الحق من علم الأصول. ج 2، دار الکتاب العربي، 1424، ص 174.</w:t>
      </w:r>
    </w:p>
    <w:p w14:paraId="505C9CF6" w14:textId="3B0A6D9C" w:rsidR="00431225" w:rsidRPr="00CE5DAF" w:rsidRDefault="00431225" w:rsidP="004563B8">
      <w:pPr>
        <w:pStyle w:val="FootnoteText"/>
        <w:jc w:val="both"/>
        <w:rPr>
          <w:color w:val="3C3C3C"/>
          <w:rtl/>
          <w:lang w:bidi="ar-SA"/>
        </w:rPr>
      </w:pPr>
      <w:r w:rsidRPr="00CE5DAF">
        <w:rPr>
          <w:rFonts w:hint="cs"/>
          <w:color w:val="3C3C3C"/>
          <w:rtl/>
          <w:lang w:bidi="ar-SA"/>
        </w:rPr>
        <w:t>مقرر: استاد حفظه الله در درس به ص 237 آدرس دادند.</w:t>
      </w:r>
    </w:p>
  </w:footnote>
  <w:footnote w:id="3">
    <w:p w14:paraId="4F922D5C" w14:textId="6E95937F" w:rsidR="0076686C" w:rsidRPr="00CE5DAF" w:rsidRDefault="0076686C" w:rsidP="004563B8">
      <w:pPr>
        <w:pStyle w:val="FootnoteText"/>
        <w:jc w:val="both"/>
      </w:pPr>
      <w:r w:rsidRPr="00CE5DAF">
        <w:rPr>
          <w:rStyle w:val="FootnoteReference"/>
        </w:rPr>
        <w:footnoteRef/>
      </w:r>
      <w:r w:rsidRPr="00CE5DAF">
        <w:rPr>
          <w:rtl/>
        </w:rPr>
        <w:t xml:space="preserve"> </w:t>
      </w:r>
      <w:r w:rsidR="00431225" w:rsidRPr="00CE5DAF">
        <w:rPr>
          <w:rFonts w:hint="cs"/>
          <w:rtl/>
        </w:rPr>
        <w:t xml:space="preserve">مختصر </w:t>
      </w:r>
      <w:r w:rsidRPr="00CE5DAF">
        <w:rPr>
          <w:rFonts w:hint="cs"/>
          <w:rtl/>
        </w:rPr>
        <w:t>التذكرة بأصول الفقه، ص: 45.</w:t>
      </w:r>
      <w:r w:rsidR="009000C9" w:rsidRPr="00CE5DAF">
        <w:rPr>
          <w:rFonts w:hint="cs"/>
          <w:rtl/>
        </w:rPr>
        <w:t xml:space="preserve"> </w:t>
      </w:r>
    </w:p>
  </w:footnote>
  <w:footnote w:id="4">
    <w:p w14:paraId="34E29425" w14:textId="23DBBA41" w:rsidR="00444B91" w:rsidRPr="00CE5DAF" w:rsidRDefault="00444B91" w:rsidP="004563B8">
      <w:pPr>
        <w:pStyle w:val="FootnoteText"/>
        <w:jc w:val="both"/>
        <w:rPr>
          <w:color w:val="3C3C3C"/>
          <w:rtl/>
        </w:rPr>
      </w:pPr>
      <w:r w:rsidRPr="00CE5DAF">
        <w:rPr>
          <w:rStyle w:val="FootnoteReference"/>
          <w:color w:val="3C3C3C"/>
        </w:rPr>
        <w:footnoteRef/>
      </w:r>
      <w:r w:rsidRPr="00CE5DAF">
        <w:rPr>
          <w:color w:val="3C3C3C"/>
          <w:rtl/>
        </w:rPr>
        <w:t> </w:t>
      </w:r>
      <w:r w:rsidR="009000C9" w:rsidRPr="00CE5DAF">
        <w:rPr>
          <w:rFonts w:hint="cs"/>
          <w:color w:val="3C3C3C"/>
          <w:rtl/>
        </w:rPr>
        <w:t>الذريعة إلى أصول الشريعة، ج‏2، ص: 355-356: قد ثبت في العقول أنّ من شاهد زيدا في الدّار ثمّ غاب عنه أنّه لا يحسن أن يعتقد استمرار كونه‏</w:t>
      </w:r>
      <w:r w:rsidR="009000C9" w:rsidRPr="00CE5DAF">
        <w:rPr>
          <w:color w:val="3C3C3C"/>
          <w:vertAlign w:val="superscript"/>
          <w:rtl/>
        </w:rPr>
        <w:footnoteRef/>
      </w:r>
      <w:r w:rsidR="009000C9" w:rsidRPr="00CE5DAF">
        <w:rPr>
          <w:rFonts w:hint="cs"/>
          <w:color w:val="3C3C3C"/>
          <w:rtl/>
        </w:rPr>
        <w:t xml:space="preserve"> في الدّار إلاّ بدليل متجدّد، و لا يجوز استصحاب الحال الأوّل‏</w:t>
      </w:r>
      <w:r w:rsidR="009000C9" w:rsidRPr="00CE5DAF">
        <w:rPr>
          <w:rFonts w:hint="cs"/>
          <w:color w:val="3C3C3C"/>
          <w:rtl/>
          <w:lang w:bidi="ar-SA"/>
        </w:rPr>
        <w:t>.</w:t>
      </w:r>
      <w:r w:rsidR="009000C9" w:rsidRPr="00CE5DAF">
        <w:rPr>
          <w:rFonts w:hint="cs"/>
          <w:color w:val="3C3C3C"/>
          <w:rtl/>
        </w:rPr>
        <w:t xml:space="preserve"> </w:t>
      </w:r>
    </w:p>
    <w:p w14:paraId="7B486871" w14:textId="7C9AF473" w:rsidR="009000C9" w:rsidRPr="00CE5DAF" w:rsidRDefault="009000C9" w:rsidP="004563B8">
      <w:pPr>
        <w:pStyle w:val="FootnoteText"/>
        <w:jc w:val="both"/>
        <w:rPr>
          <w:color w:val="3C3C3C"/>
          <w:rtl/>
          <w:lang w:bidi="ar-SA"/>
        </w:rPr>
      </w:pPr>
      <w:r w:rsidRPr="00CE5DAF">
        <w:rPr>
          <w:rFonts w:hint="cs"/>
          <w:color w:val="3C3C3C"/>
          <w:rtl/>
          <w:lang w:bidi="ar-SA"/>
        </w:rPr>
        <w:t>مقرر: استاد حفظه الله در درس به</w:t>
      </w:r>
      <w:r w:rsidR="00FE71E7" w:rsidRPr="00CE5DAF">
        <w:rPr>
          <w:rFonts w:hint="cs"/>
          <w:color w:val="3C3C3C"/>
          <w:rtl/>
          <w:lang w:bidi="ar-SA"/>
        </w:rPr>
        <w:t xml:space="preserve"> ج2</w:t>
      </w:r>
      <w:r w:rsidRPr="00CE5DAF">
        <w:rPr>
          <w:rFonts w:hint="cs"/>
          <w:color w:val="3C3C3C"/>
          <w:rtl/>
          <w:lang w:bidi="ar-SA"/>
        </w:rPr>
        <w:t xml:space="preserve"> ص </w:t>
      </w:r>
      <w:r w:rsidR="00FE71E7" w:rsidRPr="00CE5DAF">
        <w:rPr>
          <w:rFonts w:hint="cs"/>
          <w:color w:val="3C3C3C"/>
          <w:rtl/>
          <w:lang w:bidi="ar-SA"/>
        </w:rPr>
        <w:t>235</w:t>
      </w:r>
      <w:r w:rsidRPr="00CE5DAF">
        <w:rPr>
          <w:rFonts w:hint="cs"/>
          <w:color w:val="3C3C3C"/>
          <w:rtl/>
          <w:lang w:bidi="ar-SA"/>
        </w:rPr>
        <w:t xml:space="preserve"> آدرس دادند.</w:t>
      </w:r>
    </w:p>
  </w:footnote>
  <w:footnote w:id="5">
    <w:p w14:paraId="65334A0F" w14:textId="77777777" w:rsidR="0076686C" w:rsidRPr="00CE5DAF" w:rsidRDefault="0076686C" w:rsidP="004563B8">
      <w:pPr>
        <w:pStyle w:val="FootnoteText"/>
        <w:jc w:val="both"/>
        <w:rPr>
          <w:color w:val="3C3C3C"/>
          <w:rtl/>
          <w:lang w:bidi="ar-SA"/>
        </w:rPr>
      </w:pPr>
      <w:r w:rsidRPr="00CE5DAF">
        <w:rPr>
          <w:rStyle w:val="FootnoteReference"/>
          <w:color w:val="3C3C3C"/>
        </w:rPr>
        <w:footnoteRef/>
      </w:r>
      <w:r w:rsidRPr="00CE5DAF">
        <w:rPr>
          <w:color w:val="3C3C3C"/>
          <w:rtl/>
        </w:rPr>
        <w:t> طوسی محمد بن حسن. العدة في أصول الفقه (الطوسي). ج 2، 1417، ص 756.</w:t>
      </w:r>
    </w:p>
  </w:footnote>
  <w:footnote w:id="6">
    <w:p w14:paraId="77DA42DA" w14:textId="77777777" w:rsidR="007E2854" w:rsidRPr="00CE5DAF" w:rsidRDefault="007E2854" w:rsidP="004563B8">
      <w:pPr>
        <w:pStyle w:val="FootnoteText"/>
        <w:jc w:val="both"/>
        <w:rPr>
          <w:color w:val="3C3C3C"/>
          <w:rtl/>
          <w:lang w:bidi="ar-SA"/>
        </w:rPr>
      </w:pPr>
      <w:r w:rsidRPr="00CE5DAF">
        <w:rPr>
          <w:rStyle w:val="FootnoteReference"/>
          <w:color w:val="3C3C3C"/>
        </w:rPr>
        <w:footnoteRef/>
      </w:r>
      <w:r w:rsidRPr="00CE5DAF">
        <w:rPr>
          <w:color w:val="3C3C3C"/>
          <w:rtl/>
        </w:rPr>
        <w:t> محقق حلی جعفر بن حسن. معارج الأصول. مؤسسة الامام علي (عليه السلام)، 1423، ص 289.</w:t>
      </w:r>
    </w:p>
  </w:footnote>
  <w:footnote w:id="7">
    <w:p w14:paraId="7264817A" w14:textId="09596578" w:rsidR="007E2854" w:rsidRPr="00CE5DAF" w:rsidRDefault="007E2854" w:rsidP="00F11791">
      <w:pPr>
        <w:pStyle w:val="FootnoteText"/>
        <w:jc w:val="both"/>
        <w:rPr>
          <w:color w:val="3C3C3C"/>
          <w:rtl/>
          <w:lang w:bidi="ar"/>
        </w:rPr>
      </w:pPr>
      <w:r w:rsidRPr="00CE5DAF">
        <w:rPr>
          <w:rStyle w:val="FootnoteReference"/>
          <w:color w:val="3C3C3C"/>
        </w:rPr>
        <w:footnoteRef/>
      </w:r>
      <w:r w:rsidRPr="00CE5DAF">
        <w:rPr>
          <w:color w:val="3C3C3C"/>
          <w:rtl/>
        </w:rPr>
        <w:t> </w:t>
      </w:r>
      <w:r w:rsidR="00F11791" w:rsidRPr="00CE5DAF">
        <w:rPr>
          <w:rFonts w:hint="cs"/>
          <w:color w:val="3C3C3C"/>
          <w:rtl/>
        </w:rPr>
        <w:t xml:space="preserve">ذكرى الشيعة في أحكام الشريعة، ج‌2، ص: 204-205: </w:t>
      </w:r>
      <w:r w:rsidRPr="00CE5DAF">
        <w:rPr>
          <w:rFonts w:hint="cs"/>
          <w:color w:val="3C3C3C"/>
          <w:rtl/>
          <w:lang w:bidi="ar-SA"/>
        </w:rPr>
        <w:t>تعبیر ایشان چنین است: «</w:t>
      </w:r>
      <w:r w:rsidRPr="00CE5DAF">
        <w:rPr>
          <w:rFonts w:ascii="Noor_Nazli" w:eastAsia="Times New Roman" w:hAnsi="Noor_Nazli" w:cs="Noor_Nazli"/>
          <w:b/>
          <w:bCs/>
          <w:color w:val="000A78"/>
          <w:sz w:val="24"/>
          <w:szCs w:val="24"/>
          <w:rtl/>
          <w:lang w:bidi="ar"/>
        </w:rPr>
        <w:t xml:space="preserve"> </w:t>
      </w:r>
      <w:r w:rsidRPr="00CE5DAF">
        <w:rPr>
          <w:b/>
          <w:bCs/>
          <w:color w:val="3C3C3C"/>
          <w:rtl/>
          <w:lang w:bidi="ar"/>
        </w:rPr>
        <w:t xml:space="preserve">السادسة: لو شكّ‌ </w:t>
      </w:r>
      <w:r w:rsidRPr="00CE5DAF">
        <w:rPr>
          <w:color w:val="3C3C3C"/>
          <w:rtl/>
          <w:lang w:bidi="ar"/>
        </w:rPr>
        <w:t>في الطهارة بعد يقين الحدث تطهّر</w:t>
      </w:r>
      <w:r w:rsidRPr="00CE5DAF">
        <w:rPr>
          <w:b/>
          <w:bCs/>
          <w:color w:val="3C3C3C"/>
          <w:rtl/>
          <w:lang w:bidi="ar"/>
        </w:rPr>
        <w:t>،</w:t>
      </w:r>
      <w:r w:rsidRPr="00CE5DAF">
        <w:rPr>
          <w:rFonts w:hint="cs"/>
          <w:color w:val="3C3C3C"/>
          <w:rtl/>
          <w:lang w:bidi="ar"/>
        </w:rPr>
        <w:t xml:space="preserve"> </w:t>
      </w:r>
      <w:r w:rsidRPr="00CE5DAF">
        <w:rPr>
          <w:color w:val="3C3C3C"/>
          <w:rtl/>
          <w:lang w:bidi="ar"/>
        </w:rPr>
        <w:t>وبالعكس لا يلتفت؛ لأنّ‌ اليقين لا يرفعه الشكّ‌؛ إذ الضعيف لا يرفع القويّ‌.</w:t>
      </w:r>
      <w:r w:rsidRPr="00CE5DAF">
        <w:rPr>
          <w:rFonts w:hint="cs"/>
          <w:color w:val="3C3C3C"/>
          <w:rtl/>
          <w:lang w:bidi="ar"/>
        </w:rPr>
        <w:t>»</w:t>
      </w:r>
    </w:p>
  </w:footnote>
  <w:footnote w:id="8">
    <w:p w14:paraId="717748D4" w14:textId="3A28C7A6" w:rsidR="007E10C2" w:rsidRPr="00CE5DAF" w:rsidRDefault="007E10C2" w:rsidP="00CE5DAF">
      <w:pPr>
        <w:pStyle w:val="FootnoteText"/>
        <w:jc w:val="both"/>
        <w:rPr>
          <w:color w:val="3C3C3C"/>
          <w:rtl/>
          <w:lang w:bidi="ar-SA"/>
        </w:rPr>
      </w:pPr>
      <w:r w:rsidRPr="00CE5DAF">
        <w:rPr>
          <w:rStyle w:val="FootnoteReference"/>
          <w:color w:val="3C3C3C"/>
        </w:rPr>
        <w:footnoteRef/>
      </w:r>
      <w:r w:rsidRPr="00CE5DAF">
        <w:rPr>
          <w:color w:val="3C3C3C"/>
          <w:rtl/>
        </w:rPr>
        <w:t>  کفایة الأصول (طبع آل البيت</w:t>
      </w:r>
      <w:r w:rsidR="00CE5DAF" w:rsidRPr="00CE5DAF">
        <w:rPr>
          <w:rFonts w:hint="cs"/>
          <w:color w:val="3C3C3C"/>
          <w:rtl/>
        </w:rPr>
        <w:t>)</w:t>
      </w:r>
      <w:r w:rsidRPr="00CE5DAF">
        <w:rPr>
          <w:color w:val="3C3C3C"/>
          <w:rtl/>
        </w:rPr>
        <w:t>، ص 387.</w:t>
      </w:r>
    </w:p>
  </w:footnote>
  <w:footnote w:id="9">
    <w:p w14:paraId="556AA506" w14:textId="77777777" w:rsidR="009A445D" w:rsidRPr="00CE5DAF" w:rsidRDefault="009A445D" w:rsidP="004563B8">
      <w:pPr>
        <w:pStyle w:val="FootnoteText"/>
        <w:jc w:val="both"/>
        <w:rPr>
          <w:rFonts w:ascii="NoorLotus" w:hAnsi="NoorLotus"/>
        </w:rPr>
      </w:pPr>
      <w:r w:rsidRPr="00CE5DAF">
        <w:rPr>
          <w:rStyle w:val="FootnoteReference"/>
          <w:rFonts w:cs="NoorLotus"/>
        </w:rPr>
        <w:footnoteRef/>
      </w:r>
      <w:r w:rsidRPr="00CE5DAF">
        <w:rPr>
          <w:rFonts w:ascii="NoorLotus" w:hAnsi="NoorLotus"/>
          <w:rtl/>
        </w:rPr>
        <w:t xml:space="preserve"> وسائل الشیعة، شیخ حر عاملی، محمد بن حسن، ج1، ص245، ح1.</w:t>
      </w:r>
    </w:p>
  </w:footnote>
  <w:footnote w:id="10">
    <w:p w14:paraId="4A7B3A87" w14:textId="3019C3EC" w:rsidR="007E10C2" w:rsidRPr="00CE5DAF" w:rsidRDefault="007E10C2" w:rsidP="00CE5DAF">
      <w:pPr>
        <w:pStyle w:val="FootnoteText"/>
        <w:jc w:val="both"/>
        <w:rPr>
          <w:color w:val="3C3C3C"/>
          <w:rtl/>
          <w:lang w:bidi="ar-SA"/>
        </w:rPr>
      </w:pPr>
      <w:r w:rsidRPr="00CE5DAF">
        <w:rPr>
          <w:rStyle w:val="FootnoteReference"/>
          <w:color w:val="3C3C3C"/>
        </w:rPr>
        <w:footnoteRef/>
      </w:r>
      <w:r w:rsidRPr="00CE5DAF">
        <w:rPr>
          <w:color w:val="3C3C3C"/>
          <w:rtl/>
        </w:rPr>
        <w:t> حاشیة فرائد الأصول، أو، الفوائد الرضویة علی الفرائد المرتضویة (الآغا رضا الهمداني)، ص 329.</w:t>
      </w:r>
    </w:p>
  </w:footnote>
  <w:footnote w:id="11">
    <w:p w14:paraId="34D8B172" w14:textId="77777777" w:rsidR="00EF141C" w:rsidRPr="00CE5DAF" w:rsidRDefault="00EF141C" w:rsidP="004563B8">
      <w:pPr>
        <w:pStyle w:val="FootnoteText"/>
        <w:jc w:val="both"/>
        <w:rPr>
          <w:color w:val="3C3C3C"/>
          <w:rtl/>
          <w:lang w:bidi="ar-SA"/>
        </w:rPr>
      </w:pPr>
      <w:r w:rsidRPr="00CE5DAF">
        <w:rPr>
          <w:rStyle w:val="FootnoteReference"/>
          <w:color w:val="3C3C3C"/>
        </w:rPr>
        <w:footnoteRef/>
      </w:r>
      <w:r w:rsidRPr="00CE5DAF">
        <w:rPr>
          <w:color w:val="3C3C3C"/>
          <w:rtl/>
        </w:rPr>
        <w:t> سیستانی علی. الإستصحاب (السیستاني). مداد للثقافة و الإعلام، 1437، ص 33.</w:t>
      </w:r>
    </w:p>
  </w:footnote>
  <w:footnote w:id="12">
    <w:p w14:paraId="258F4835" w14:textId="77777777" w:rsidR="00EF141C" w:rsidRPr="00CE5DAF" w:rsidRDefault="00EF141C" w:rsidP="004563B8">
      <w:pPr>
        <w:pStyle w:val="FootnoteText"/>
        <w:jc w:val="both"/>
        <w:rPr>
          <w:color w:val="3C3C3C"/>
          <w:rtl/>
          <w:lang w:bidi="ar-SA"/>
        </w:rPr>
      </w:pPr>
      <w:r w:rsidRPr="00CE5DAF">
        <w:rPr>
          <w:rStyle w:val="FootnoteReference"/>
          <w:color w:val="3C3C3C"/>
        </w:rPr>
        <w:footnoteRef/>
      </w:r>
      <w:r w:rsidRPr="00CE5DAF">
        <w:rPr>
          <w:color w:val="3C3C3C"/>
          <w:rtl/>
        </w:rPr>
        <w:t> عراقی ضیاء‌الدین. نهایة الأفکار. ج 4، جماعة المدرسين في الحوزة العلمیة بقم. مؤسسة النشر الإسلامي، 1417، ص 34.</w:t>
      </w:r>
    </w:p>
  </w:footnote>
  <w:footnote w:id="13">
    <w:p w14:paraId="65E03DF5" w14:textId="77777777" w:rsidR="00B54C0C" w:rsidRPr="00CE5DAF" w:rsidRDefault="00B54C0C" w:rsidP="004563B8">
      <w:pPr>
        <w:pStyle w:val="FootnoteText"/>
        <w:jc w:val="both"/>
        <w:rPr>
          <w:color w:val="3C3C3C"/>
          <w:rtl/>
          <w:lang w:bidi="ar-SA"/>
        </w:rPr>
      </w:pPr>
      <w:r w:rsidRPr="00CE5DAF">
        <w:rPr>
          <w:rStyle w:val="FootnoteReference"/>
          <w:color w:val="3C3C3C"/>
        </w:rPr>
        <w:footnoteRef/>
      </w:r>
      <w:r w:rsidRPr="00CE5DAF">
        <w:rPr>
          <w:color w:val="3C3C3C"/>
          <w:rtl/>
        </w:rPr>
        <w:t> سیستانی علی. الإستصحاب (السیستاني). مداد للثقافة و الإعلام، 1437، ص 37.</w:t>
      </w:r>
    </w:p>
  </w:footnote>
  <w:footnote w:id="14">
    <w:p w14:paraId="6884C895" w14:textId="6158962D" w:rsidR="00B54C0C" w:rsidRPr="00CE5DAF" w:rsidRDefault="00B54C0C" w:rsidP="009D0BA2">
      <w:pPr>
        <w:pStyle w:val="FootnoteText"/>
        <w:jc w:val="both"/>
        <w:rPr>
          <w:color w:val="3C3C3C"/>
          <w:rtl/>
          <w:lang w:bidi="ar-SA"/>
        </w:rPr>
      </w:pPr>
      <w:r w:rsidRPr="00CE5DAF">
        <w:rPr>
          <w:rStyle w:val="FootnoteReference"/>
          <w:color w:val="3C3C3C"/>
        </w:rPr>
        <w:footnoteRef/>
      </w:r>
      <w:r w:rsidRPr="00CE5DAF">
        <w:rPr>
          <w:color w:val="3C3C3C"/>
          <w:rtl/>
        </w:rPr>
        <w:t>  فوائد الاُصول (النائیني). ج 4، ص 332.</w:t>
      </w:r>
    </w:p>
  </w:footnote>
  <w:footnote w:id="15">
    <w:p w14:paraId="07D8D271" w14:textId="64B9D361" w:rsidR="00B54C0C" w:rsidRPr="00CE5DAF" w:rsidRDefault="00B54C0C" w:rsidP="009D0BA2">
      <w:pPr>
        <w:pStyle w:val="FootnoteText"/>
        <w:jc w:val="both"/>
        <w:rPr>
          <w:color w:val="3C3C3C"/>
          <w:rtl/>
          <w:lang w:bidi="ar-SA"/>
        </w:rPr>
      </w:pPr>
      <w:r w:rsidRPr="00CE5DAF">
        <w:rPr>
          <w:rStyle w:val="FootnoteReference"/>
          <w:color w:val="3C3C3C"/>
        </w:rPr>
        <w:footnoteRef/>
      </w:r>
      <w:r w:rsidRPr="00CE5DAF">
        <w:rPr>
          <w:color w:val="3C3C3C"/>
          <w:rtl/>
        </w:rPr>
        <w:t>  مصباح الأصول. ج 3، مکتبة الداوري، ص 11.</w:t>
      </w:r>
    </w:p>
  </w:footnote>
  <w:footnote w:id="16">
    <w:p w14:paraId="07914111" w14:textId="47EF0BCD" w:rsidR="00B54C0C" w:rsidRPr="00CE5DAF" w:rsidRDefault="00B54C0C" w:rsidP="009D0BA2">
      <w:pPr>
        <w:pStyle w:val="FootnoteText"/>
        <w:jc w:val="both"/>
        <w:rPr>
          <w:color w:val="3C3C3C"/>
          <w:rtl/>
          <w:lang w:bidi="ar-SA"/>
        </w:rPr>
      </w:pPr>
      <w:r w:rsidRPr="00CE5DAF">
        <w:rPr>
          <w:rStyle w:val="FootnoteReference"/>
          <w:color w:val="3C3C3C"/>
        </w:rPr>
        <w:footnoteRef/>
      </w:r>
      <w:r w:rsidRPr="00CE5DAF">
        <w:rPr>
          <w:color w:val="3C3C3C"/>
          <w:rtl/>
        </w:rPr>
        <w:t>  المحاضرات. ج 3، مبارک، 1382، ص 21.</w:t>
      </w:r>
    </w:p>
  </w:footnote>
  <w:footnote w:id="17">
    <w:p w14:paraId="116822F9" w14:textId="77777777" w:rsidR="00433E90" w:rsidRPr="00CE5DAF" w:rsidRDefault="00433E90" w:rsidP="004563B8">
      <w:pPr>
        <w:pStyle w:val="FootnoteText"/>
        <w:jc w:val="both"/>
        <w:rPr>
          <w:color w:val="3C3C3C"/>
          <w:rtl/>
          <w:lang w:bidi="ar-SA"/>
        </w:rPr>
      </w:pPr>
      <w:r w:rsidRPr="00CE5DAF">
        <w:rPr>
          <w:rStyle w:val="FootnoteReference"/>
          <w:color w:val="3C3C3C"/>
        </w:rPr>
        <w:footnoteRef/>
      </w:r>
      <w:r w:rsidRPr="00CE5DAF">
        <w:rPr>
          <w:color w:val="3C3C3C"/>
          <w:rtl/>
        </w:rPr>
        <w:t> صدر محمد باقر. بحوث في علم الأصول (الهاشمي الشاهرودي). ج 6، مؤسسة دائرة معارف الفقه الاسلامي، 1417، ص 21.</w:t>
      </w:r>
    </w:p>
  </w:footnote>
  <w:footnote w:id="18">
    <w:p w14:paraId="7BDA81C0" w14:textId="20504D87" w:rsidR="005D38B6" w:rsidRPr="00CE5DAF" w:rsidRDefault="005D38B6" w:rsidP="0036742D">
      <w:pPr>
        <w:pStyle w:val="FootnoteText"/>
        <w:jc w:val="both"/>
        <w:rPr>
          <w:color w:val="3C3C3C"/>
          <w:rtl/>
          <w:lang w:bidi="ar-SA"/>
        </w:rPr>
      </w:pPr>
      <w:r w:rsidRPr="00CE5DAF">
        <w:rPr>
          <w:rStyle w:val="FootnoteReference"/>
          <w:color w:val="3C3C3C"/>
        </w:rPr>
        <w:footnoteRef/>
      </w:r>
      <w:r w:rsidRPr="00CE5DAF">
        <w:rPr>
          <w:color w:val="3C3C3C"/>
          <w:rtl/>
        </w:rPr>
        <w:t>  الإستصحاب (السیستاني</w:t>
      </w:r>
      <w:r w:rsidR="0036742D">
        <w:rPr>
          <w:rFonts w:hint="cs"/>
          <w:color w:val="3C3C3C"/>
          <w:rtl/>
        </w:rPr>
        <w:t>)</w:t>
      </w:r>
      <w:r w:rsidRPr="00CE5DAF">
        <w:rPr>
          <w:color w:val="3C3C3C"/>
          <w:rtl/>
        </w:rPr>
        <w:t>، ص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1D22C" w14:textId="77777777" w:rsidR="00587D80" w:rsidRDefault="00587D80" w:rsidP="00D26FCE">
    <w:pPr>
      <w:pStyle w:val="Header"/>
    </w:pPr>
  </w:p>
  <w:p w14:paraId="4EB897A2" w14:textId="77777777" w:rsidR="00587D80" w:rsidRDefault="00587D80" w:rsidP="00D26FCE"/>
  <w:p w14:paraId="1A9DFDCB" w14:textId="77777777" w:rsidR="00587D80" w:rsidRDefault="00587D80"/>
  <w:p w14:paraId="3A1E035A" w14:textId="77777777" w:rsidR="00587D80" w:rsidRDefault="00587D80"/>
  <w:p w14:paraId="2C736CC9" w14:textId="77777777" w:rsidR="00587D80" w:rsidRDefault="00587D80" w:rsidP="00D26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A8F8A" w14:textId="175B5ECF" w:rsidR="00587D80" w:rsidRPr="009E10DD" w:rsidRDefault="00587D80" w:rsidP="00D26FC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جلسه:123</w:t>
    </w:r>
    <w:r>
      <w:rPr>
        <w:sz w:val="18"/>
        <w:szCs w:val="18"/>
        <w:rtl/>
      </w:rPr>
      <w:t>(تاری</w:t>
    </w:r>
    <w:r>
      <w:rPr>
        <w:rFonts w:hint="cs"/>
        <w:sz w:val="18"/>
        <w:szCs w:val="18"/>
        <w:rtl/>
      </w:rPr>
      <w:t>خ:26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80"/>
    <w:rsid w:val="000216B3"/>
    <w:rsid w:val="00033A6E"/>
    <w:rsid w:val="00044DAC"/>
    <w:rsid w:val="0005090F"/>
    <w:rsid w:val="000A3A96"/>
    <w:rsid w:val="000C6212"/>
    <w:rsid w:val="00101B99"/>
    <w:rsid w:val="0010223F"/>
    <w:rsid w:val="0011371C"/>
    <w:rsid w:val="001416F8"/>
    <w:rsid w:val="00173269"/>
    <w:rsid w:val="001761DF"/>
    <w:rsid w:val="0019066C"/>
    <w:rsid w:val="001922A1"/>
    <w:rsid w:val="001B6FD2"/>
    <w:rsid w:val="001D7F4D"/>
    <w:rsid w:val="001F209E"/>
    <w:rsid w:val="00251EC9"/>
    <w:rsid w:val="00255C00"/>
    <w:rsid w:val="00264D6A"/>
    <w:rsid w:val="0027317D"/>
    <w:rsid w:val="002778C4"/>
    <w:rsid w:val="002D3F8B"/>
    <w:rsid w:val="002E08B3"/>
    <w:rsid w:val="003269A5"/>
    <w:rsid w:val="00347BF0"/>
    <w:rsid w:val="0036742D"/>
    <w:rsid w:val="003B2080"/>
    <w:rsid w:val="003B4048"/>
    <w:rsid w:val="003F4AE1"/>
    <w:rsid w:val="00431225"/>
    <w:rsid w:val="00433E90"/>
    <w:rsid w:val="00444B91"/>
    <w:rsid w:val="004563B8"/>
    <w:rsid w:val="00472CEE"/>
    <w:rsid w:val="004C3FF1"/>
    <w:rsid w:val="004D1176"/>
    <w:rsid w:val="004E202E"/>
    <w:rsid w:val="0050639E"/>
    <w:rsid w:val="0053566D"/>
    <w:rsid w:val="00536F9F"/>
    <w:rsid w:val="00550F2A"/>
    <w:rsid w:val="00580F52"/>
    <w:rsid w:val="00581D36"/>
    <w:rsid w:val="00587D80"/>
    <w:rsid w:val="00591020"/>
    <w:rsid w:val="00592044"/>
    <w:rsid w:val="005D38B6"/>
    <w:rsid w:val="005D52BE"/>
    <w:rsid w:val="00634ECA"/>
    <w:rsid w:val="00641560"/>
    <w:rsid w:val="00654BCF"/>
    <w:rsid w:val="00656BCA"/>
    <w:rsid w:val="00661FC9"/>
    <w:rsid w:val="006723C2"/>
    <w:rsid w:val="00672C1E"/>
    <w:rsid w:val="00673BA8"/>
    <w:rsid w:val="00685125"/>
    <w:rsid w:val="006B0885"/>
    <w:rsid w:val="007078F9"/>
    <w:rsid w:val="0071383C"/>
    <w:rsid w:val="007560B1"/>
    <w:rsid w:val="00765E44"/>
    <w:rsid w:val="0076686C"/>
    <w:rsid w:val="007A2F7A"/>
    <w:rsid w:val="007B0737"/>
    <w:rsid w:val="007C2BE9"/>
    <w:rsid w:val="007E0065"/>
    <w:rsid w:val="007E10C2"/>
    <w:rsid w:val="007E2854"/>
    <w:rsid w:val="0083714B"/>
    <w:rsid w:val="00841BE3"/>
    <w:rsid w:val="0086448A"/>
    <w:rsid w:val="00882293"/>
    <w:rsid w:val="0089152F"/>
    <w:rsid w:val="00891CD5"/>
    <w:rsid w:val="00894249"/>
    <w:rsid w:val="008A269D"/>
    <w:rsid w:val="008A2B1E"/>
    <w:rsid w:val="008D7310"/>
    <w:rsid w:val="008E22C1"/>
    <w:rsid w:val="008F323C"/>
    <w:rsid w:val="009000C9"/>
    <w:rsid w:val="009125DB"/>
    <w:rsid w:val="009548CC"/>
    <w:rsid w:val="00955D03"/>
    <w:rsid w:val="009A2EDD"/>
    <w:rsid w:val="009A445D"/>
    <w:rsid w:val="009B1E90"/>
    <w:rsid w:val="009B3B0A"/>
    <w:rsid w:val="009C12B2"/>
    <w:rsid w:val="009D0BA2"/>
    <w:rsid w:val="009D21C5"/>
    <w:rsid w:val="009F4B7E"/>
    <w:rsid w:val="00A574F3"/>
    <w:rsid w:val="00A81437"/>
    <w:rsid w:val="00AA4FA2"/>
    <w:rsid w:val="00AC2B27"/>
    <w:rsid w:val="00AD7E4D"/>
    <w:rsid w:val="00AF422D"/>
    <w:rsid w:val="00B54C0C"/>
    <w:rsid w:val="00B67C45"/>
    <w:rsid w:val="00B929FC"/>
    <w:rsid w:val="00BA0119"/>
    <w:rsid w:val="00BA3B57"/>
    <w:rsid w:val="00BC1866"/>
    <w:rsid w:val="00BC2CAE"/>
    <w:rsid w:val="00BD43BB"/>
    <w:rsid w:val="00BE7593"/>
    <w:rsid w:val="00C046FC"/>
    <w:rsid w:val="00C0493A"/>
    <w:rsid w:val="00C13823"/>
    <w:rsid w:val="00C438AB"/>
    <w:rsid w:val="00C502D7"/>
    <w:rsid w:val="00CB6D5A"/>
    <w:rsid w:val="00CE5DAF"/>
    <w:rsid w:val="00D703D5"/>
    <w:rsid w:val="00DB5DAB"/>
    <w:rsid w:val="00E15A0E"/>
    <w:rsid w:val="00E81C71"/>
    <w:rsid w:val="00EA21C0"/>
    <w:rsid w:val="00EC3F34"/>
    <w:rsid w:val="00ED58F3"/>
    <w:rsid w:val="00EE4526"/>
    <w:rsid w:val="00EF141C"/>
    <w:rsid w:val="00F11791"/>
    <w:rsid w:val="00F32B65"/>
    <w:rsid w:val="00F34384"/>
    <w:rsid w:val="00F558AE"/>
    <w:rsid w:val="00F6162C"/>
    <w:rsid w:val="00F8784F"/>
    <w:rsid w:val="00FA7E7C"/>
    <w:rsid w:val="00FE71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BDF7"/>
  <w15:chartTrackingRefBased/>
  <w15:docId w15:val="{D4700006-FAD3-457E-9571-099509CE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DAB"/>
    <w:pPr>
      <w:bidi/>
    </w:pPr>
    <w:rPr>
      <w:rFonts w:cs="NoorLotus"/>
      <w:szCs w:val="28"/>
    </w:rPr>
  </w:style>
  <w:style w:type="paragraph" w:styleId="Heading1">
    <w:name w:val="heading 1"/>
    <w:basedOn w:val="Normal"/>
    <w:next w:val="Normal"/>
    <w:link w:val="Heading1Char"/>
    <w:qFormat/>
    <w:rsid w:val="00DB5DAB"/>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DB5DAB"/>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DB5DAB"/>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87D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87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DA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DB5DA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DB5DA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587D80"/>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587D80"/>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587D80"/>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587D80"/>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587D80"/>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587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D8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587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D80"/>
    <w:pPr>
      <w:spacing w:before="160"/>
      <w:jc w:val="center"/>
    </w:pPr>
    <w:rPr>
      <w:i/>
      <w:iCs/>
      <w:color w:val="404040" w:themeColor="text1" w:themeTint="BF"/>
    </w:rPr>
  </w:style>
  <w:style w:type="character" w:customStyle="1" w:styleId="QuoteChar">
    <w:name w:val="Quote Char"/>
    <w:basedOn w:val="DefaultParagraphFont"/>
    <w:link w:val="Quote"/>
    <w:uiPriority w:val="29"/>
    <w:rsid w:val="00587D80"/>
    <w:rPr>
      <w:rFonts w:cs="B Badr"/>
      <w:i/>
      <w:iCs/>
      <w:color w:val="404040" w:themeColor="text1" w:themeTint="BF"/>
      <w:szCs w:val="28"/>
    </w:rPr>
  </w:style>
  <w:style w:type="paragraph" w:styleId="ListParagraph">
    <w:name w:val="List Paragraph"/>
    <w:basedOn w:val="Normal"/>
    <w:uiPriority w:val="34"/>
    <w:qFormat/>
    <w:rsid w:val="00587D80"/>
    <w:pPr>
      <w:ind w:left="720"/>
      <w:contextualSpacing/>
    </w:pPr>
  </w:style>
  <w:style w:type="character" w:styleId="IntenseEmphasis">
    <w:name w:val="Intense Emphasis"/>
    <w:basedOn w:val="DefaultParagraphFont"/>
    <w:uiPriority w:val="21"/>
    <w:qFormat/>
    <w:rsid w:val="00587D80"/>
    <w:rPr>
      <w:i/>
      <w:iCs/>
      <w:color w:val="365F91" w:themeColor="accent1" w:themeShade="BF"/>
    </w:rPr>
  </w:style>
  <w:style w:type="paragraph" w:styleId="IntenseQuote">
    <w:name w:val="Intense Quote"/>
    <w:basedOn w:val="Normal"/>
    <w:next w:val="Normal"/>
    <w:link w:val="IntenseQuoteChar"/>
    <w:uiPriority w:val="30"/>
    <w:qFormat/>
    <w:rsid w:val="00587D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7D80"/>
    <w:rPr>
      <w:rFonts w:cs="B Badr"/>
      <w:i/>
      <w:iCs/>
      <w:color w:val="365F91" w:themeColor="accent1" w:themeShade="BF"/>
      <w:szCs w:val="28"/>
    </w:rPr>
  </w:style>
  <w:style w:type="character" w:styleId="IntenseReference">
    <w:name w:val="Intense Reference"/>
    <w:basedOn w:val="DefaultParagraphFont"/>
    <w:uiPriority w:val="32"/>
    <w:qFormat/>
    <w:rsid w:val="00587D80"/>
    <w:rPr>
      <w:b/>
      <w:bCs/>
      <w:smallCaps/>
      <w:color w:val="365F91" w:themeColor="accent1" w:themeShade="BF"/>
      <w:spacing w:val="5"/>
    </w:rPr>
  </w:style>
  <w:style w:type="paragraph" w:styleId="Header">
    <w:name w:val="header"/>
    <w:basedOn w:val="Normal"/>
    <w:link w:val="HeaderChar"/>
    <w:uiPriority w:val="99"/>
    <w:unhideWhenUsed/>
    <w:rsid w:val="00587D80"/>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587D80"/>
    <w:rPr>
      <w:rFonts w:ascii="NoorLotus" w:eastAsia="Calibri" w:hAnsi="NoorLotus" w:cs="NoorLotus"/>
      <w:b/>
      <w:bCs/>
      <w:sz w:val="28"/>
      <w:szCs w:val="28"/>
    </w:rPr>
  </w:style>
  <w:style w:type="paragraph" w:styleId="Footer">
    <w:name w:val="footer"/>
    <w:basedOn w:val="Normal"/>
    <w:link w:val="FooterChar"/>
    <w:uiPriority w:val="99"/>
    <w:unhideWhenUsed/>
    <w:rsid w:val="00587D80"/>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587D80"/>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587D80"/>
    <w:pPr>
      <w:spacing w:after="0" w:line="240" w:lineRule="auto"/>
    </w:pPr>
    <w:rPr>
      <w:sz w:val="20"/>
      <w:szCs w:val="20"/>
    </w:rPr>
  </w:style>
  <w:style w:type="character" w:customStyle="1" w:styleId="FootnoteTextChar">
    <w:name w:val="Footnote Text Char"/>
    <w:basedOn w:val="DefaultParagraphFont"/>
    <w:link w:val="FootnoteText"/>
    <w:uiPriority w:val="99"/>
    <w:rsid w:val="00587D80"/>
    <w:rPr>
      <w:rFonts w:cs="B Badr"/>
      <w:sz w:val="20"/>
      <w:szCs w:val="20"/>
    </w:rPr>
  </w:style>
  <w:style w:type="paragraph" w:styleId="TOCHeading">
    <w:name w:val="TOC Heading"/>
    <w:basedOn w:val="Heading1"/>
    <w:next w:val="Normal"/>
    <w:uiPriority w:val="39"/>
    <w:unhideWhenUsed/>
    <w:qFormat/>
    <w:rsid w:val="00587D80"/>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587D80"/>
    <w:pPr>
      <w:spacing w:after="100"/>
      <w:ind w:left="220"/>
    </w:pPr>
  </w:style>
  <w:style w:type="character" w:styleId="Hyperlink">
    <w:name w:val="Hyperlink"/>
    <w:basedOn w:val="DefaultParagraphFont"/>
    <w:uiPriority w:val="99"/>
    <w:unhideWhenUsed/>
    <w:rsid w:val="00587D80"/>
    <w:rPr>
      <w:color w:val="0000FF" w:themeColor="hyperlink"/>
      <w:u w:val="single"/>
    </w:rPr>
  </w:style>
  <w:style w:type="paragraph" w:styleId="NormalWeb">
    <w:name w:val="Normal (Web)"/>
    <w:basedOn w:val="Normal"/>
    <w:uiPriority w:val="99"/>
    <w:semiHidden/>
    <w:unhideWhenUsed/>
    <w:rsid w:val="00E15A0E"/>
    <w:rPr>
      <w:rFonts w:ascii="Times New Roman" w:hAnsi="Times New Roman" w:cs="Times New Roman"/>
      <w:sz w:val="24"/>
      <w:szCs w:val="24"/>
    </w:rPr>
  </w:style>
  <w:style w:type="paragraph" w:styleId="TOC1">
    <w:name w:val="toc 1"/>
    <w:basedOn w:val="Normal"/>
    <w:next w:val="Normal"/>
    <w:autoRedefine/>
    <w:uiPriority w:val="39"/>
    <w:unhideWhenUsed/>
    <w:rsid w:val="003674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4038">
      <w:bodyDiv w:val="1"/>
      <w:marLeft w:val="0"/>
      <w:marRight w:val="0"/>
      <w:marTop w:val="0"/>
      <w:marBottom w:val="0"/>
      <w:divBdr>
        <w:top w:val="none" w:sz="0" w:space="0" w:color="auto"/>
        <w:left w:val="none" w:sz="0" w:space="0" w:color="auto"/>
        <w:bottom w:val="none" w:sz="0" w:space="0" w:color="auto"/>
        <w:right w:val="none" w:sz="0" w:space="0" w:color="auto"/>
      </w:divBdr>
    </w:div>
    <w:div w:id="1305162934">
      <w:bodyDiv w:val="1"/>
      <w:marLeft w:val="0"/>
      <w:marRight w:val="0"/>
      <w:marTop w:val="0"/>
      <w:marBottom w:val="0"/>
      <w:divBdr>
        <w:top w:val="none" w:sz="0" w:space="0" w:color="auto"/>
        <w:left w:val="none" w:sz="0" w:space="0" w:color="auto"/>
        <w:bottom w:val="none" w:sz="0" w:space="0" w:color="auto"/>
        <w:right w:val="none" w:sz="0" w:space="0" w:color="auto"/>
      </w:divBdr>
    </w:div>
    <w:div w:id="14891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09B6-9DE5-48A5-B149-C5DEA23D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68</cp:revision>
  <cp:lastPrinted>2026-05-16T04:37:00Z</cp:lastPrinted>
  <dcterms:created xsi:type="dcterms:W3CDTF">2026-05-16T00:56:00Z</dcterms:created>
  <dcterms:modified xsi:type="dcterms:W3CDTF">2026-05-20T03:54:00Z</dcterms:modified>
</cp:coreProperties>
</file>