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C476EAE" w14:textId="77777777" w:rsidR="00AB4250" w:rsidRPr="006E65E5" w:rsidRDefault="00AB4250" w:rsidP="00AB42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5B6E10E8" w14:textId="77777777" w:rsidR="00AB4250" w:rsidRPr="006E65E5" w:rsidRDefault="00AB4250" w:rsidP="00AB42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288B6C53" w14:textId="77777777" w:rsidR="00AB4250" w:rsidRPr="006E65E5" w:rsidRDefault="00AB4250" w:rsidP="00AB42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07C7700B" w14:textId="77777777" w:rsidR="00AB4250" w:rsidRPr="006E65E5" w:rsidRDefault="00AB4250" w:rsidP="00AB42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0921F8D7" w14:textId="2A7C7DFA" w:rsidR="00AB4250" w:rsidRPr="00B05155" w:rsidRDefault="00AB4250" w:rsidP="00AB42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114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123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</w:t>
      </w:r>
    </w:p>
    <w:p w14:paraId="77541556" w14:textId="35302E8D" w:rsidR="00AB4250" w:rsidRPr="00E80E69" w:rsidRDefault="00AB4250" w:rsidP="00AB42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یک‌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114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5021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3</w:t>
      </w:r>
    </w:p>
    <w:p w14:paraId="6FC37E26" w14:textId="77777777" w:rsidR="00AB4250" w:rsidRDefault="00AB4250" w:rsidP="00AB4250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9CB6606" w14:textId="77777777" w:rsidR="00AB4250" w:rsidRPr="006E65E5" w:rsidRDefault="00AB4250" w:rsidP="00AB4250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49F12873" w14:textId="77777777" w:rsidR="00A323E7" w:rsidRDefault="00A323E7" w:rsidP="00A323E7">
      <w:pPr>
        <w:pStyle w:val="Heading2"/>
        <w:rPr>
          <w:rtl/>
        </w:rPr>
      </w:pPr>
      <w:r w:rsidRPr="00A323E7">
        <w:rPr>
          <w:rtl/>
        </w:rPr>
        <w:t>ادام</w:t>
      </w:r>
      <w:r w:rsidRPr="00A323E7">
        <w:rPr>
          <w:rFonts w:hint="cs"/>
          <w:rtl/>
        </w:rPr>
        <w:t>ۀ</w:t>
      </w:r>
      <w:r w:rsidRPr="00A323E7">
        <w:rPr>
          <w:rtl/>
        </w:rPr>
        <w:t xml:space="preserve"> بررس</w:t>
      </w:r>
      <w:r w:rsidRPr="00A323E7">
        <w:rPr>
          <w:rFonts w:hint="cs"/>
          <w:rtl/>
        </w:rPr>
        <w:t>ی</w:t>
      </w:r>
      <w:r w:rsidRPr="00A323E7">
        <w:rPr>
          <w:rtl/>
        </w:rPr>
        <w:t xml:space="preserve"> مقتضا</w:t>
      </w:r>
      <w:r w:rsidRPr="00A323E7">
        <w:rPr>
          <w:rFonts w:hint="cs"/>
          <w:rtl/>
        </w:rPr>
        <w:t>ی</w:t>
      </w:r>
      <w:r w:rsidRPr="00A323E7">
        <w:rPr>
          <w:rtl/>
        </w:rPr>
        <w:t xml:space="preserve"> اصل لفظ</w:t>
      </w:r>
      <w:r w:rsidRPr="00A323E7">
        <w:rPr>
          <w:rFonts w:hint="cs"/>
          <w:rtl/>
        </w:rPr>
        <w:t>ی</w:t>
      </w:r>
      <w:r w:rsidRPr="00A323E7">
        <w:rPr>
          <w:rtl/>
        </w:rPr>
        <w:t xml:space="preserve"> و عمل</w:t>
      </w:r>
      <w:r w:rsidRPr="00A323E7">
        <w:rPr>
          <w:rFonts w:hint="cs"/>
          <w:rtl/>
        </w:rPr>
        <w:t>ی</w:t>
      </w:r>
      <w:r w:rsidRPr="00A323E7">
        <w:rPr>
          <w:rtl/>
        </w:rPr>
        <w:t xml:space="preserve"> در موارد شک در مشروع</w:t>
      </w:r>
      <w:r w:rsidRPr="00A323E7">
        <w:rPr>
          <w:rFonts w:hint="cs"/>
          <w:rtl/>
        </w:rPr>
        <w:t>ی</w:t>
      </w:r>
      <w:r w:rsidRPr="00A323E7">
        <w:rPr>
          <w:rFonts w:hint="eastAsia"/>
          <w:rtl/>
        </w:rPr>
        <w:t>ت</w:t>
      </w:r>
      <w:r w:rsidRPr="00A323E7">
        <w:rPr>
          <w:rtl/>
        </w:rPr>
        <w:t xml:space="preserve"> نماز جماعت</w:t>
      </w:r>
    </w:p>
    <w:p w14:paraId="6DFCE7B2" w14:textId="3C6A0290" w:rsidR="00706B0E" w:rsidRDefault="00706B0E" w:rsidP="00A323E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rFonts w:hint="eastAsia"/>
          <w:sz w:val="34"/>
          <w:szCs w:val="34"/>
          <w:rtl/>
        </w:rPr>
        <w:t>بحث</w:t>
      </w:r>
      <w:r w:rsidRPr="00706B0E">
        <w:rPr>
          <w:sz w:val="34"/>
          <w:szCs w:val="34"/>
          <w:rtl/>
        </w:rPr>
        <w:t xml:space="preserve"> راجع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بود که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در موارد شک در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جماعت، مقتضا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اصل،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آن هست (همان‌طور که محقق همدان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فرمودند)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مقتضا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اصل، عدم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آن هست</w:t>
      </w:r>
      <w:r w:rsidR="00CB1B91">
        <w:rPr>
          <w:rFonts w:hint="cs"/>
          <w:sz w:val="34"/>
          <w:szCs w:val="34"/>
          <w:rtl/>
        </w:rPr>
        <w:t xml:space="preserve">، </w:t>
      </w:r>
      <w:r w:rsidRPr="00706B0E">
        <w:rPr>
          <w:sz w:val="34"/>
          <w:szCs w:val="34"/>
          <w:rtl/>
        </w:rPr>
        <w:t>همان‌طور که مرحوم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حک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در «مستمسک» فرمودند و مرحوم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خوئ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هم در «موسوعه»، جلد ۱۷، صفحه ۸۷ 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ان</w:t>
      </w:r>
      <w:r w:rsidRPr="00706B0E">
        <w:rPr>
          <w:sz w:val="34"/>
          <w:szCs w:val="34"/>
          <w:rtl/>
        </w:rPr>
        <w:t xml:space="preserve"> کردند ولو در جاها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گر</w:t>
      </w:r>
      <w:r w:rsidRPr="00706B0E">
        <w:rPr>
          <w:sz w:val="34"/>
          <w:szCs w:val="34"/>
          <w:rtl/>
        </w:rPr>
        <w:t xml:space="preserve"> برخلاف آن مش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کردند.</w:t>
      </w:r>
    </w:p>
    <w:p w14:paraId="1418EE52" w14:textId="77777777" w:rsidR="00CB1B91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rFonts w:hint="eastAsia"/>
          <w:sz w:val="34"/>
          <w:szCs w:val="34"/>
          <w:rtl/>
        </w:rPr>
        <w:t>مثلاً</w:t>
      </w:r>
      <w:r w:rsidRPr="00706B0E">
        <w:rPr>
          <w:sz w:val="34"/>
          <w:szCs w:val="34"/>
          <w:rtl/>
        </w:rPr>
        <w:t xml:space="preserve"> اگر امام جماعت ناقص‌العضو باشد، کف دستش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انگشت پا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ش</w:t>
      </w:r>
      <w:r w:rsidRPr="00706B0E">
        <w:rPr>
          <w:sz w:val="34"/>
          <w:szCs w:val="34"/>
          <w:rtl/>
        </w:rPr>
        <w:t xml:space="preserve"> قطع باشد،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نتواند برخ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از حروف را از مخارجش ادا کند، ما در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اقتدا به او شک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م؛</w:t>
      </w:r>
      <w:r w:rsidRPr="00706B0E">
        <w:rPr>
          <w:sz w:val="34"/>
          <w:szCs w:val="34"/>
          <w:rtl/>
        </w:rPr>
        <w:t xml:space="preserve"> بب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مقتضا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اصل 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>.</w:t>
      </w:r>
    </w:p>
    <w:p w14:paraId="43EBF779" w14:textId="69F917F4" w:rsidR="00706B0E" w:rsidRDefault="00706B0E" w:rsidP="00CB1B91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sz w:val="34"/>
          <w:szCs w:val="34"/>
          <w:rtl/>
        </w:rPr>
        <w:t>تقر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برا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اصل عدم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ذکر شد، تمسک به سه عموم بود:</w:t>
      </w:r>
    </w:p>
    <w:p w14:paraId="2A1D29E1" w14:textId="77777777" w:rsidR="00FD4B62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عموم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وجوب قرائت حمد و سوره در نماز بود که عمد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آن،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محمد بن مسلم بود چون «لا صلاة الا بفاتحة الکتاب» که سند معتبر نداشت. موثق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سماعه هم فرض شده بود که «الرجل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قوم</w:t>
      </w:r>
      <w:r w:rsidRPr="00706B0E">
        <w:rPr>
          <w:sz w:val="34"/>
          <w:szCs w:val="34"/>
          <w:rtl/>
        </w:rPr>
        <w:t xml:space="preserve">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الصلاة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فاتحة الکتاب»؛ فرض شده بود که نمازگزار حمد و سوره را از رو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فر</w:t>
      </w:r>
      <w:r w:rsidRPr="00706B0E">
        <w:rPr>
          <w:rFonts w:hint="eastAsia"/>
          <w:sz w:val="34"/>
          <w:szCs w:val="34"/>
          <w:rtl/>
        </w:rPr>
        <w:t>اموش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خواند</w:t>
      </w:r>
      <w:r w:rsidRPr="00706B0E">
        <w:rPr>
          <w:sz w:val="34"/>
          <w:szCs w:val="34"/>
          <w:rtl/>
        </w:rPr>
        <w:t>.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شامل نمازِ مأموم که طبق اقتدا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sz w:val="34"/>
          <w:szCs w:val="34"/>
          <w:rtl/>
        </w:rPr>
        <w:t xml:space="preserve"> که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کند،</w:t>
      </w:r>
      <w:r w:rsidRPr="00706B0E">
        <w:rPr>
          <w:sz w:val="34"/>
          <w:szCs w:val="34"/>
          <w:rtl/>
        </w:rPr>
        <w:t xml:space="preserve"> قرائت حمد و سوره را ترک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کند،</w:t>
      </w:r>
      <w:r w:rsidRPr="00706B0E">
        <w:rPr>
          <w:sz w:val="34"/>
          <w:szCs w:val="34"/>
          <w:rtl/>
        </w:rPr>
        <w:t xml:space="preserve">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>.</w:t>
      </w:r>
    </w:p>
    <w:p w14:paraId="273EC20D" w14:textId="08A3ECB9" w:rsidR="004C0E1B" w:rsidRDefault="00706B0E" w:rsidP="00FD4B62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ما راجع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عموم هم کلاً عرض کرد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چون در زمان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صادر شده که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جماعت از مسلمات بوده</w:t>
      </w:r>
      <w:r w:rsidR="00086593">
        <w:rPr>
          <w:rFonts w:hint="cs"/>
          <w:sz w:val="34"/>
          <w:szCs w:val="34"/>
          <w:rtl/>
        </w:rPr>
        <w:t>، ولو</w:t>
      </w:r>
      <w:r w:rsidRPr="00706B0E">
        <w:rPr>
          <w:sz w:val="34"/>
          <w:szCs w:val="34"/>
          <w:rtl/>
        </w:rPr>
        <w:t xml:space="preserve"> ما در سعه و 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ق</w:t>
      </w:r>
      <w:r w:rsidRPr="00706B0E">
        <w:rPr>
          <w:sz w:val="34"/>
          <w:szCs w:val="34"/>
          <w:rtl/>
        </w:rPr>
        <w:t xml:space="preserve"> موارد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شک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اما اصل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eastAsia"/>
          <w:sz w:val="34"/>
          <w:szCs w:val="34"/>
          <w:rtl/>
        </w:rPr>
        <w:t>سلم</w:t>
      </w:r>
      <w:r w:rsidRPr="00706B0E">
        <w:rPr>
          <w:sz w:val="34"/>
          <w:szCs w:val="34"/>
          <w:rtl/>
        </w:rPr>
        <w:t xml:space="preserve"> بوده و لذا به‌منزل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لب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متصل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عموم هست. شک در سعه و 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ق</w:t>
      </w:r>
      <w:r w:rsidRPr="00706B0E">
        <w:rPr>
          <w:sz w:val="34"/>
          <w:szCs w:val="34"/>
          <w:rtl/>
        </w:rPr>
        <w:t xml:space="preserve"> مواردش</w:t>
      </w:r>
      <w:r w:rsidR="00FD4B62">
        <w:rPr>
          <w:rFonts w:hint="cs"/>
          <w:sz w:val="34"/>
          <w:szCs w:val="34"/>
          <w:rtl/>
        </w:rPr>
        <w:t>، می‌شود</w:t>
      </w:r>
      <w:r w:rsidRPr="00706B0E">
        <w:rPr>
          <w:sz w:val="34"/>
          <w:szCs w:val="34"/>
          <w:rtl/>
        </w:rPr>
        <w:t xml:space="preserve"> شک </w:t>
      </w:r>
      <w:r w:rsidR="004C0E1B">
        <w:rPr>
          <w:rFonts w:hint="cs"/>
          <w:sz w:val="34"/>
          <w:szCs w:val="34"/>
          <w:rtl/>
        </w:rPr>
        <w:t>و</w:t>
      </w:r>
      <w:r w:rsidRPr="00706B0E">
        <w:rPr>
          <w:sz w:val="34"/>
          <w:szCs w:val="34"/>
          <w:rtl/>
        </w:rPr>
        <w:t xml:space="preserve"> اجمال مق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متصل و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اجمالش به عموم عام سرا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</w:t>
      </w:r>
      <w:r w:rsidRPr="00706B0E">
        <w:rPr>
          <w:sz w:val="34"/>
          <w:szCs w:val="34"/>
          <w:rtl/>
        </w:rPr>
        <w:t xml:space="preserve"> و</w:t>
      </w:r>
      <w:r w:rsidR="00FD4B62">
        <w:rPr>
          <w:rFonts w:hint="cs"/>
          <w:sz w:val="34"/>
          <w:szCs w:val="34"/>
          <w:rtl/>
        </w:rPr>
        <w:t xml:space="preserve"> مانع</w:t>
      </w:r>
      <w:r w:rsidRPr="00706B0E">
        <w:rPr>
          <w:sz w:val="34"/>
          <w:szCs w:val="34"/>
          <w:rtl/>
        </w:rPr>
        <w:t xml:space="preserve"> از انعقاد ظهور در آن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>.</w:t>
      </w:r>
    </w:p>
    <w:p w14:paraId="1FF4018D" w14:textId="05DBEDC8" w:rsidR="00AB351A" w:rsidRDefault="00706B0E" w:rsidP="004516F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عموم دوم عموم «من زاد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صلاته </w:t>
      </w:r>
      <w:r w:rsidR="009F72EB">
        <w:rPr>
          <w:sz w:val="34"/>
          <w:szCs w:val="34"/>
          <w:rtl/>
        </w:rPr>
        <w:t>فعلیه الاعادة</w:t>
      </w:r>
      <w:r w:rsidRPr="00706B0E">
        <w:rPr>
          <w:sz w:val="34"/>
          <w:szCs w:val="34"/>
          <w:rtl/>
        </w:rPr>
        <w:t>» بود. عموم سوم هم «من شک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</w:t>
      </w:r>
      <w:r w:rsidRPr="00706B0E">
        <w:rPr>
          <w:rFonts w:hint="eastAsia"/>
          <w:sz w:val="34"/>
          <w:szCs w:val="34"/>
          <w:rtl/>
        </w:rPr>
        <w:t>رکعت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</w:t>
      </w:r>
      <w:r w:rsidR="009F72EB">
        <w:rPr>
          <w:sz w:val="34"/>
          <w:szCs w:val="34"/>
          <w:rtl/>
        </w:rPr>
        <w:t>الاولین اعاد الصلاة</w:t>
      </w:r>
      <w:r w:rsidRPr="00706B0E">
        <w:rPr>
          <w:sz w:val="34"/>
          <w:szCs w:val="34"/>
          <w:rtl/>
        </w:rPr>
        <w:t>» بود که مأموم اگر زودتر از امام به رکوع برود بب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ند</w:t>
      </w:r>
      <w:r w:rsidRPr="00706B0E">
        <w:rPr>
          <w:sz w:val="34"/>
          <w:szCs w:val="34"/>
          <w:rtl/>
        </w:rPr>
        <w:t xml:space="preserve"> امام قنوت گرفته، طبق احکام نماز جماعت برم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گردد</w:t>
      </w:r>
      <w:r w:rsidRPr="00706B0E">
        <w:rPr>
          <w:sz w:val="34"/>
          <w:szCs w:val="34"/>
          <w:rtl/>
        </w:rPr>
        <w:t xml:space="preserve"> او هم قنوت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رد</w:t>
      </w:r>
      <w:r w:rsidRPr="00706B0E">
        <w:rPr>
          <w:sz w:val="34"/>
          <w:szCs w:val="34"/>
          <w:rtl/>
        </w:rPr>
        <w:t xml:space="preserve"> و با امام به رکوع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رود</w:t>
      </w:r>
      <w:r w:rsidRPr="00706B0E">
        <w:rPr>
          <w:sz w:val="34"/>
          <w:szCs w:val="34"/>
          <w:rtl/>
        </w:rPr>
        <w:t xml:space="preserve"> و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دو رکوع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شود؛</w:t>
      </w:r>
      <w:r w:rsidRPr="00706B0E">
        <w:rPr>
          <w:sz w:val="34"/>
          <w:szCs w:val="34"/>
          <w:rtl/>
        </w:rPr>
        <w:t xml:space="preserve"> نمازش طبق </w:t>
      </w:r>
      <w:r w:rsidRPr="00706B0E">
        <w:rPr>
          <w:sz w:val="34"/>
          <w:szCs w:val="34"/>
          <w:rtl/>
        </w:rPr>
        <w:lastRenderedPageBreak/>
        <w:t>عموم «من زاد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صلاته </w:t>
      </w:r>
      <w:r w:rsidR="009F72EB">
        <w:rPr>
          <w:sz w:val="34"/>
          <w:szCs w:val="34"/>
          <w:rtl/>
        </w:rPr>
        <w:t>فعلیه الاعادة</w:t>
      </w:r>
      <w:r w:rsidRPr="00706B0E">
        <w:rPr>
          <w:sz w:val="34"/>
          <w:szCs w:val="34"/>
          <w:rtl/>
        </w:rPr>
        <w:t xml:space="preserve">» </w:t>
      </w:r>
      <w:r w:rsidR="00AB351A">
        <w:rPr>
          <w:rFonts w:hint="cs"/>
          <w:sz w:val="34"/>
          <w:szCs w:val="34"/>
          <w:rtl/>
        </w:rPr>
        <w:t xml:space="preserve">محکوم به بطلان است. و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اگر در رکعت اول و دوم نماز شک کند، وظ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ف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مأموم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از امام متابعت کند، به شک خودش اعتنا نکند و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خلاف عموم «من شک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الرکعت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</w:t>
      </w:r>
      <w:r w:rsidR="009F72EB">
        <w:rPr>
          <w:sz w:val="34"/>
          <w:szCs w:val="34"/>
          <w:rtl/>
        </w:rPr>
        <w:t>الاولین اعاد الصلاة</w:t>
      </w:r>
      <w:r w:rsidRPr="00706B0E">
        <w:rPr>
          <w:sz w:val="34"/>
          <w:szCs w:val="34"/>
          <w:rtl/>
        </w:rPr>
        <w:t>» هست. موارد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</w:t>
      </w:r>
      <w:r w:rsidR="003E4C77">
        <w:rPr>
          <w:rFonts w:hint="cs"/>
          <w:sz w:val="34"/>
          <w:szCs w:val="34"/>
          <w:rtl/>
        </w:rPr>
        <w:t xml:space="preserve"> دلیل</w:t>
      </w:r>
      <w:r w:rsidRPr="00706B0E">
        <w:rPr>
          <w:sz w:val="34"/>
          <w:szCs w:val="34"/>
          <w:rtl/>
        </w:rPr>
        <w:t xml:space="preserve"> بر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دو عموم تخص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ص</w:t>
      </w:r>
      <w:r w:rsidRPr="00706B0E">
        <w:rPr>
          <w:sz w:val="34"/>
          <w:szCs w:val="34"/>
          <w:rtl/>
        </w:rPr>
        <w:t xml:space="preserve"> خورده، اما جا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sz w:val="34"/>
          <w:szCs w:val="34"/>
          <w:rtl/>
        </w:rPr>
        <w:t xml:space="preserve"> که </w:t>
      </w:r>
      <w:r w:rsidRPr="00706B0E">
        <w:rPr>
          <w:rFonts w:hint="eastAsia"/>
          <w:sz w:val="34"/>
          <w:szCs w:val="34"/>
          <w:rtl/>
        </w:rPr>
        <w:t>مثلاً</w:t>
      </w:r>
      <w:r w:rsidRPr="00706B0E">
        <w:rPr>
          <w:sz w:val="34"/>
          <w:szCs w:val="34"/>
          <w:rtl/>
        </w:rPr>
        <w:t xml:space="preserve"> امام ناقص‌العضو است، در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اقتدا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به او شک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شک در تخص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ص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دو عموم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و با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به اصال</w:t>
      </w:r>
      <w:r w:rsidR="00B40D62">
        <w:rPr>
          <w:rFonts w:hint="cs"/>
          <w:sz w:val="34"/>
          <w:szCs w:val="34"/>
          <w:rtl/>
        </w:rPr>
        <w:t>ة</w:t>
      </w:r>
      <w:r w:rsidRPr="00706B0E">
        <w:rPr>
          <w:sz w:val="34"/>
          <w:szCs w:val="34"/>
          <w:rtl/>
        </w:rPr>
        <w:t>‌العموم رجوع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و طبق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دو عموم</w:t>
      </w:r>
      <w:r w:rsidR="00B40D62">
        <w:rPr>
          <w:rFonts w:hint="cs"/>
          <w:sz w:val="34"/>
          <w:szCs w:val="34"/>
          <w:rtl/>
        </w:rPr>
        <w:t xml:space="preserve"> حکم</w:t>
      </w:r>
      <w:r w:rsidRPr="00706B0E">
        <w:rPr>
          <w:sz w:val="34"/>
          <w:szCs w:val="34"/>
          <w:rtl/>
        </w:rPr>
        <w:t xml:space="preserve"> به بطلان نماز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مأموم بکن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="00B40D62">
        <w:rPr>
          <w:rFonts w:hint="cs"/>
          <w:sz w:val="34"/>
          <w:szCs w:val="34"/>
          <w:rtl/>
        </w:rPr>
        <w:t>.</w:t>
      </w:r>
      <w:r w:rsidRPr="00706B0E">
        <w:rPr>
          <w:sz w:val="34"/>
          <w:szCs w:val="34"/>
          <w:rtl/>
        </w:rPr>
        <w:t xml:space="preserve"> که لازم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مطلب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کشف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نماز جماعت 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فرض مشروع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ست؛</w:t>
      </w:r>
      <w:r w:rsidRPr="00706B0E">
        <w:rPr>
          <w:sz w:val="34"/>
          <w:szCs w:val="34"/>
          <w:rtl/>
        </w:rPr>
        <w:t xml:space="preserve"> چون </w:t>
      </w:r>
      <w:r w:rsidRPr="00706B0E">
        <w:rPr>
          <w:rFonts w:hint="eastAsia"/>
          <w:sz w:val="34"/>
          <w:szCs w:val="34"/>
          <w:rtl/>
        </w:rPr>
        <w:t>اگر</w:t>
      </w:r>
      <w:r w:rsidRPr="00706B0E">
        <w:rPr>
          <w:sz w:val="34"/>
          <w:szCs w:val="34"/>
          <w:rtl/>
        </w:rPr>
        <w:t xml:space="preserve"> نماز جماعت 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فرض مشروع بود که نبا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نماز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مأموم باطل باشد.</w:t>
      </w:r>
      <w:r w:rsidR="004516FA">
        <w:rPr>
          <w:rFonts w:hint="cs"/>
          <w:sz w:val="34"/>
          <w:szCs w:val="34"/>
          <w:rtl/>
        </w:rPr>
        <w:t xml:space="preserve"> </w:t>
      </w:r>
      <w:r w:rsidRPr="00706B0E">
        <w:rPr>
          <w:sz w:val="34"/>
          <w:szCs w:val="34"/>
          <w:rtl/>
        </w:rPr>
        <w:t>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تقر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بود که برا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اصل عدم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در موارد شک در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ان</w:t>
      </w:r>
      <w:r w:rsidRPr="00706B0E">
        <w:rPr>
          <w:sz w:val="34"/>
          <w:szCs w:val="34"/>
          <w:rtl/>
        </w:rPr>
        <w:t xml:space="preserve"> شد.</w:t>
      </w:r>
    </w:p>
    <w:p w14:paraId="65098986" w14:textId="2A7BB7BE" w:rsidR="00361558" w:rsidRPr="00361558" w:rsidRDefault="00361558" w:rsidP="00361558">
      <w:pPr>
        <w:pStyle w:val="Heading2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بررسی </w:t>
      </w:r>
      <w:r w:rsidRPr="00361558">
        <w:rPr>
          <w:rFonts w:hint="cs"/>
          <w:rtl/>
        </w:rPr>
        <w:t>اشکال دوم بر اصل عدم مشروعیت نماز جماعت</w:t>
      </w:r>
    </w:p>
    <w:p w14:paraId="5F74371E" w14:textId="46420F88" w:rsidR="00706B0E" w:rsidRDefault="00706B0E" w:rsidP="00AB351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sz w:val="34"/>
          <w:szCs w:val="34"/>
          <w:rtl/>
        </w:rPr>
        <w:t>اشکال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به رجوع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عموم‌ها مطرح بود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بود که گفته شد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عموم‌ها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مخصص منفصل دارد و مفاد آن م</w:t>
      </w:r>
      <w:r w:rsidRPr="00706B0E">
        <w:rPr>
          <w:rFonts w:hint="eastAsia"/>
          <w:sz w:val="34"/>
          <w:szCs w:val="34"/>
          <w:rtl/>
        </w:rPr>
        <w:t>خصص</w:t>
      </w:r>
      <w:r w:rsidRPr="00706B0E">
        <w:rPr>
          <w:sz w:val="34"/>
          <w:szCs w:val="34"/>
          <w:rtl/>
        </w:rPr>
        <w:t xml:space="preserve"> منفصل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در نماز جماعت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حه،</w:t>
      </w:r>
      <w:r w:rsidRPr="00706B0E">
        <w:rPr>
          <w:sz w:val="34"/>
          <w:szCs w:val="34"/>
          <w:rtl/>
        </w:rPr>
        <w:t xml:space="preserve"> 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اد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رکوع تبعا</w:t>
      </w:r>
      <w:r w:rsidR="004516FA">
        <w:rPr>
          <w:rFonts w:hint="cs"/>
          <w:sz w:val="34"/>
          <w:szCs w:val="34"/>
          <w:rtl/>
        </w:rPr>
        <w:t>ً</w:t>
      </w:r>
      <w:r w:rsidRPr="00706B0E">
        <w:rPr>
          <w:sz w:val="34"/>
          <w:szCs w:val="34"/>
          <w:rtl/>
        </w:rPr>
        <w:t xml:space="preserve"> للامام اشکال ندارد، شک مأموم در رکعات مبطل نماز او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>. ما هر کجا در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sz w:val="34"/>
          <w:szCs w:val="34"/>
          <w:rtl/>
        </w:rPr>
        <w:t xml:space="preserve"> بودن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نماز جماعت و مشروع بودن آن شک بکن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شبه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مصداق</w:t>
      </w:r>
      <w:r w:rsidRPr="00706B0E">
        <w:rPr>
          <w:rFonts w:hint="cs"/>
          <w:sz w:val="34"/>
          <w:szCs w:val="34"/>
          <w:rtl/>
        </w:rPr>
        <w:t>یۀ</w:t>
      </w:r>
      <w:r w:rsidRPr="00706B0E">
        <w:rPr>
          <w:sz w:val="34"/>
          <w:szCs w:val="34"/>
          <w:rtl/>
        </w:rPr>
        <w:t xml:space="preserve"> مخصص منفصل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و در شبه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مصداق</w:t>
      </w:r>
      <w:r w:rsidRPr="00706B0E">
        <w:rPr>
          <w:rFonts w:hint="cs"/>
          <w:sz w:val="34"/>
          <w:szCs w:val="34"/>
          <w:rtl/>
        </w:rPr>
        <w:t>یۀ</w:t>
      </w:r>
      <w:r w:rsidRPr="00706B0E">
        <w:rPr>
          <w:sz w:val="34"/>
          <w:szCs w:val="34"/>
          <w:rtl/>
        </w:rPr>
        <w:t xml:space="preserve"> مخصص منفصل</w:t>
      </w:r>
      <w:r w:rsidR="004516FA">
        <w:rPr>
          <w:rFonts w:hint="cs"/>
          <w:sz w:val="34"/>
          <w:szCs w:val="34"/>
          <w:rtl/>
        </w:rPr>
        <w:t xml:space="preserve"> نمی‌شود</w:t>
      </w:r>
      <w:r w:rsidRPr="00706B0E">
        <w:rPr>
          <w:sz w:val="34"/>
          <w:szCs w:val="34"/>
          <w:rtl/>
        </w:rPr>
        <w:t xml:space="preserve"> به عام رجوع کرد.</w:t>
      </w:r>
    </w:p>
    <w:p w14:paraId="4F797C21" w14:textId="65FA6087" w:rsidR="00706B0E" w:rsidRDefault="00706B0E" w:rsidP="0036155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sz w:val="34"/>
          <w:szCs w:val="34"/>
          <w:rtl/>
        </w:rPr>
        <w:t>ما گفت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اولاً بر فرض نتوان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به عام رجوع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اما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بر صحت نماز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مأموم 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ست؟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مأموم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خواهد</w:t>
      </w:r>
      <w:r w:rsidRPr="00706B0E">
        <w:rPr>
          <w:sz w:val="34"/>
          <w:szCs w:val="34"/>
          <w:rtl/>
        </w:rPr>
        <w:t xml:space="preserve"> قرائت را ترک کند،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مأموم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خواهد</w:t>
      </w:r>
      <w:r w:rsidRPr="00706B0E">
        <w:rPr>
          <w:sz w:val="34"/>
          <w:szCs w:val="34"/>
          <w:rtl/>
        </w:rPr>
        <w:t xml:space="preserve"> به‌خاطر تبع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امام 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اد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رکوع بکند،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مأموم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خواهد</w:t>
      </w:r>
      <w:r w:rsidRPr="00706B0E">
        <w:rPr>
          <w:sz w:val="34"/>
          <w:szCs w:val="34"/>
          <w:rtl/>
        </w:rPr>
        <w:t xml:space="preserve"> در شک در رکعات به شکش اعتنا نکند؛ ما از کجا احراز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نماز مأموم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sz w:val="34"/>
          <w:szCs w:val="34"/>
          <w:rtl/>
        </w:rPr>
        <w:t xml:space="preserve"> است؟ اصل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ندار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نماز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مأموم را تصح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sz w:val="34"/>
          <w:szCs w:val="34"/>
          <w:rtl/>
        </w:rPr>
        <w:t xml:space="preserve"> کند.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اشکال اول ما بود.</w:t>
      </w:r>
    </w:p>
    <w:p w14:paraId="2E6EE04D" w14:textId="5FE28120" w:rsidR="00706B0E" w:rsidRDefault="00361558" w:rsidP="00582571">
      <w:pPr>
        <w:pStyle w:val="Heading2"/>
      </w:pPr>
      <w:r>
        <w:rPr>
          <w:rFonts w:hint="cs"/>
          <w:rtl/>
        </w:rPr>
        <w:t>پاسخ دوم:</w:t>
      </w:r>
      <w:r w:rsidRPr="00361558">
        <w:rPr>
          <w:sz w:val="34"/>
          <w:rtl/>
        </w:rPr>
        <w:t xml:space="preserve"> </w:t>
      </w:r>
      <w:r w:rsidRPr="00706B0E">
        <w:rPr>
          <w:sz w:val="34"/>
          <w:rtl/>
        </w:rPr>
        <w:t>ما</w:t>
      </w:r>
      <w:r>
        <w:rPr>
          <w:rFonts w:hint="cs"/>
          <w:sz w:val="34"/>
          <w:rtl/>
        </w:rPr>
        <w:t>‌</w:t>
      </w:r>
      <w:r w:rsidRPr="00706B0E">
        <w:rPr>
          <w:sz w:val="34"/>
          <w:rtl/>
        </w:rPr>
        <w:t>نحن</w:t>
      </w:r>
      <w:r>
        <w:rPr>
          <w:rFonts w:hint="cs"/>
          <w:sz w:val="34"/>
          <w:rtl/>
        </w:rPr>
        <w:t>‌</w:t>
      </w:r>
      <w:r w:rsidRPr="00706B0E">
        <w:rPr>
          <w:sz w:val="34"/>
          <w:rtl/>
        </w:rPr>
        <w:t>ف</w:t>
      </w:r>
      <w:r w:rsidRPr="00706B0E">
        <w:rPr>
          <w:rFonts w:hint="cs"/>
          <w:sz w:val="34"/>
          <w:rtl/>
        </w:rPr>
        <w:t>ی</w:t>
      </w:r>
      <w:r w:rsidRPr="00706B0E">
        <w:rPr>
          <w:rFonts w:hint="eastAsia"/>
          <w:sz w:val="34"/>
          <w:rtl/>
        </w:rPr>
        <w:t>ه</w:t>
      </w:r>
      <w:r w:rsidRPr="00706B0E">
        <w:rPr>
          <w:sz w:val="34"/>
          <w:rtl/>
        </w:rPr>
        <w:t xml:space="preserve"> از موارد شبه</w:t>
      </w:r>
      <w:r w:rsidRPr="00706B0E">
        <w:rPr>
          <w:rFonts w:hint="cs"/>
          <w:sz w:val="34"/>
          <w:rtl/>
        </w:rPr>
        <w:t>ۀ</w:t>
      </w:r>
      <w:r w:rsidRPr="00706B0E">
        <w:rPr>
          <w:sz w:val="34"/>
          <w:rtl/>
        </w:rPr>
        <w:t xml:space="preserve"> مصداق</w:t>
      </w:r>
      <w:r w:rsidRPr="00706B0E">
        <w:rPr>
          <w:rFonts w:hint="cs"/>
          <w:sz w:val="34"/>
          <w:rtl/>
        </w:rPr>
        <w:t>یۀ</w:t>
      </w:r>
      <w:r w:rsidRPr="00706B0E">
        <w:rPr>
          <w:sz w:val="34"/>
          <w:rtl/>
        </w:rPr>
        <w:t xml:space="preserve"> مخصص منفصل ن</w:t>
      </w:r>
      <w:r w:rsidRPr="00706B0E">
        <w:rPr>
          <w:rFonts w:hint="cs"/>
          <w:sz w:val="34"/>
          <w:rtl/>
        </w:rPr>
        <w:t>ی</w:t>
      </w:r>
      <w:r w:rsidRPr="00706B0E">
        <w:rPr>
          <w:rFonts w:hint="eastAsia"/>
          <w:sz w:val="34"/>
          <w:rtl/>
        </w:rPr>
        <w:t>ست</w:t>
      </w:r>
    </w:p>
    <w:p w14:paraId="429CD0F0" w14:textId="1A656677" w:rsidR="00123127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rFonts w:hint="eastAsia"/>
          <w:sz w:val="34"/>
          <w:szCs w:val="34"/>
          <w:rtl/>
        </w:rPr>
        <w:t>اشکال</w:t>
      </w:r>
      <w:r w:rsidRPr="00706B0E">
        <w:rPr>
          <w:sz w:val="34"/>
          <w:szCs w:val="34"/>
          <w:rtl/>
        </w:rPr>
        <w:t xml:space="preserve"> دوم ما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بع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بگو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ما</w:t>
      </w:r>
      <w:r w:rsidR="009013C6">
        <w:rPr>
          <w:rFonts w:hint="cs"/>
          <w:sz w:val="34"/>
          <w:szCs w:val="34"/>
          <w:rtl/>
        </w:rPr>
        <w:t>‌</w:t>
      </w:r>
      <w:r w:rsidRPr="00706B0E">
        <w:rPr>
          <w:sz w:val="34"/>
          <w:szCs w:val="34"/>
          <w:rtl/>
        </w:rPr>
        <w:t>نحن</w:t>
      </w:r>
      <w:r w:rsidR="009013C6">
        <w:rPr>
          <w:rFonts w:hint="cs"/>
          <w:sz w:val="34"/>
          <w:szCs w:val="34"/>
          <w:rtl/>
        </w:rPr>
        <w:t>‌</w:t>
      </w:r>
      <w:r w:rsidRPr="00706B0E">
        <w:rPr>
          <w:sz w:val="34"/>
          <w:szCs w:val="34"/>
          <w:rtl/>
        </w:rPr>
        <w:t>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از موارد شبه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مصداق</w:t>
      </w:r>
      <w:r w:rsidRPr="00706B0E">
        <w:rPr>
          <w:rFonts w:hint="cs"/>
          <w:sz w:val="34"/>
          <w:szCs w:val="34"/>
          <w:rtl/>
        </w:rPr>
        <w:t>یۀ</w:t>
      </w:r>
      <w:r w:rsidRPr="00706B0E">
        <w:rPr>
          <w:sz w:val="34"/>
          <w:szCs w:val="34"/>
          <w:rtl/>
        </w:rPr>
        <w:t xml:space="preserve"> مخصص منفصل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. </w:t>
      </w:r>
      <w:r w:rsidR="00AD6A62">
        <w:rPr>
          <w:rFonts w:hint="cs"/>
          <w:sz w:val="34"/>
          <w:szCs w:val="34"/>
          <w:rtl/>
        </w:rPr>
        <w:t xml:space="preserve">یک وقت </w:t>
      </w:r>
      <w:r w:rsidRPr="00706B0E">
        <w:rPr>
          <w:sz w:val="34"/>
          <w:szCs w:val="34"/>
          <w:rtl/>
        </w:rPr>
        <w:t>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گو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: «المأموم لا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عتن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بشکه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الرکعات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الجماعة المشروعة»، «المأموم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رکوعه مع الامام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الجماعة المشروعة»؛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نجا</w:t>
      </w:r>
      <w:r w:rsidRPr="00706B0E">
        <w:rPr>
          <w:sz w:val="34"/>
          <w:szCs w:val="34"/>
          <w:rtl/>
        </w:rPr>
        <w:t xml:space="preserve"> بع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بگو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هر کجا در مشر</w:t>
      </w:r>
      <w:r w:rsidRPr="00706B0E">
        <w:rPr>
          <w:rFonts w:hint="eastAsia"/>
          <w:sz w:val="34"/>
          <w:szCs w:val="34"/>
          <w:rtl/>
        </w:rPr>
        <w:t>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جماعت شک بکن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شبه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مصداق</w:t>
      </w:r>
      <w:r w:rsidRPr="00706B0E">
        <w:rPr>
          <w:rFonts w:hint="cs"/>
          <w:sz w:val="34"/>
          <w:szCs w:val="34"/>
          <w:rtl/>
        </w:rPr>
        <w:t>یۀ</w:t>
      </w:r>
      <w:r w:rsidRPr="00706B0E">
        <w:rPr>
          <w:sz w:val="34"/>
          <w:szCs w:val="34"/>
          <w:rtl/>
        </w:rPr>
        <w:t xml:space="preserve"> مخصص منفصل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>. اما ما همچ</w:t>
      </w:r>
      <w:r w:rsidR="00AD6A62">
        <w:rPr>
          <w:rFonts w:hint="cs"/>
          <w:sz w:val="34"/>
          <w:szCs w:val="34"/>
          <w:rtl/>
        </w:rPr>
        <w:t>و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ندار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م؛</w:t>
      </w:r>
      <w:r w:rsidRPr="00706B0E">
        <w:rPr>
          <w:sz w:val="34"/>
          <w:szCs w:val="34"/>
          <w:rtl/>
        </w:rPr>
        <w:t xml:space="preserve"> ما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آن‌ها هم در مقام 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ان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ست،</w:t>
      </w:r>
      <w:r w:rsidRPr="00706B0E">
        <w:rPr>
          <w:sz w:val="34"/>
          <w:szCs w:val="34"/>
          <w:rtl/>
        </w:rPr>
        <w:t xml:space="preserve"> اطلاق ندارد. مثلاً موثق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بن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قط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گو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>: «سألت اباالحسن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السلام عن الرجل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رکع</w:t>
      </w:r>
      <w:r w:rsidRPr="00706B0E">
        <w:rPr>
          <w:sz w:val="34"/>
          <w:szCs w:val="34"/>
          <w:rtl/>
        </w:rPr>
        <w:t xml:space="preserve"> مع الامام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قتد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به ثم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رفع</w:t>
      </w:r>
      <w:r w:rsidRPr="00706B0E">
        <w:rPr>
          <w:sz w:val="34"/>
          <w:szCs w:val="34"/>
          <w:rtl/>
        </w:rPr>
        <w:t xml:space="preserve"> رأسه قبل الام</w:t>
      </w:r>
      <w:r w:rsidRPr="00706B0E">
        <w:rPr>
          <w:rFonts w:hint="eastAsia"/>
          <w:sz w:val="34"/>
          <w:szCs w:val="34"/>
          <w:rtl/>
        </w:rPr>
        <w:t>ام</w:t>
      </w:r>
      <w:r w:rsidRPr="00706B0E">
        <w:rPr>
          <w:sz w:val="34"/>
          <w:szCs w:val="34"/>
          <w:rtl/>
        </w:rPr>
        <w:t xml:space="preserve"> قال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رکوعه معه»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«لا</w:t>
      </w:r>
      <w:r w:rsidR="00AD6A62">
        <w:rPr>
          <w:rFonts w:hint="cs"/>
          <w:sz w:val="34"/>
          <w:szCs w:val="34"/>
          <w:rtl/>
        </w:rPr>
        <w:t xml:space="preserve"> سهو ل</w:t>
      </w:r>
      <w:r w:rsidRPr="00706B0E">
        <w:rPr>
          <w:sz w:val="34"/>
          <w:szCs w:val="34"/>
          <w:rtl/>
        </w:rPr>
        <w:t xml:space="preserve">لامام اذا حفظ من خلفه»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در شک در رکعات امام به مأموم رجوع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کند،</w:t>
      </w:r>
      <w:r w:rsidRPr="00706B0E">
        <w:rPr>
          <w:sz w:val="34"/>
          <w:szCs w:val="34"/>
          <w:rtl/>
        </w:rPr>
        <w:t xml:space="preserve"> مأموم به امام رجوع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</w:t>
      </w:r>
      <w:r w:rsidRPr="00706B0E">
        <w:rPr>
          <w:sz w:val="34"/>
          <w:szCs w:val="34"/>
          <w:rtl/>
        </w:rPr>
        <w:t>.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="00AD6A62">
        <w:rPr>
          <w:rFonts w:hint="cs"/>
          <w:sz w:val="34"/>
          <w:szCs w:val="34"/>
          <w:rtl/>
        </w:rPr>
        <w:t>ا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در مقام 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ان</w:t>
      </w:r>
      <w:r w:rsidRPr="00706B0E">
        <w:rPr>
          <w:sz w:val="34"/>
          <w:szCs w:val="34"/>
          <w:rtl/>
        </w:rPr>
        <w:t xml:space="preserve">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نبوده،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از احکام نماز جماعت را </w:t>
      </w:r>
      <w:r w:rsidRPr="00706B0E">
        <w:rPr>
          <w:sz w:val="34"/>
          <w:szCs w:val="34"/>
          <w:rtl/>
        </w:rPr>
        <w:lastRenderedPageBreak/>
        <w:t>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ان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</w:t>
      </w:r>
      <w:r w:rsidR="003200D9">
        <w:rPr>
          <w:rFonts w:hint="cs"/>
          <w:sz w:val="34"/>
          <w:szCs w:val="34"/>
          <w:rtl/>
        </w:rPr>
        <w:t>.</w:t>
      </w:r>
      <w:r w:rsidRPr="00706B0E">
        <w:rPr>
          <w:sz w:val="34"/>
          <w:szCs w:val="34"/>
          <w:rtl/>
        </w:rPr>
        <w:t xml:space="preserve"> </w:t>
      </w:r>
      <w:r w:rsidR="00AD6A62">
        <w:rPr>
          <w:rFonts w:hint="cs"/>
          <w:sz w:val="34"/>
          <w:szCs w:val="34"/>
          <w:rtl/>
        </w:rPr>
        <w:t>بله</w:t>
      </w:r>
      <w:r w:rsidR="003200D9">
        <w:rPr>
          <w:rFonts w:hint="cs"/>
          <w:sz w:val="34"/>
          <w:szCs w:val="34"/>
          <w:rtl/>
        </w:rPr>
        <w:t xml:space="preserve"> منصرف است</w:t>
      </w:r>
      <w:r w:rsidRPr="00706B0E">
        <w:rPr>
          <w:sz w:val="34"/>
          <w:szCs w:val="34"/>
          <w:rtl/>
        </w:rPr>
        <w:t xml:space="preserve"> به موارد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نماز جماعت مشروع است</w:t>
      </w:r>
      <w:r w:rsidR="003200D9">
        <w:rPr>
          <w:rFonts w:hint="cs"/>
          <w:sz w:val="34"/>
          <w:szCs w:val="34"/>
          <w:rtl/>
        </w:rPr>
        <w:t xml:space="preserve">، </w:t>
      </w:r>
      <w:r w:rsidRPr="00706B0E">
        <w:rPr>
          <w:sz w:val="34"/>
          <w:szCs w:val="34"/>
          <w:rtl/>
        </w:rPr>
        <w:t>اما عنوان نماز جماعت مشروع 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مخصص منفصل اخذ </w:t>
      </w:r>
      <w:r w:rsidR="003200D9">
        <w:rPr>
          <w:rFonts w:hint="cs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>شده</w:t>
      </w:r>
      <w:r w:rsidR="003200D9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را اثبات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</w:t>
      </w:r>
      <w:r w:rsidRPr="00706B0E">
        <w:rPr>
          <w:sz w:val="34"/>
          <w:szCs w:val="34"/>
          <w:rtl/>
        </w:rPr>
        <w:t>. شا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به واقع نماز جماعت مشروع، به موارد تفص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نماز جماعت مشروع مش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هست، نه به‌عنوان اجمال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نماز جماعت مشروع.</w:t>
      </w:r>
    </w:p>
    <w:p w14:paraId="54082494" w14:textId="77777777" w:rsidR="00E4554D" w:rsidRDefault="00706B0E" w:rsidP="00123127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خلاص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عرض ما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وقت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گو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: «لا </w:t>
      </w:r>
      <w:r w:rsidR="00123127">
        <w:rPr>
          <w:rFonts w:hint="cs"/>
          <w:sz w:val="34"/>
          <w:szCs w:val="34"/>
          <w:rtl/>
        </w:rPr>
        <w:t>سهو ل</w:t>
      </w:r>
      <w:r w:rsidRPr="00706B0E">
        <w:rPr>
          <w:sz w:val="34"/>
          <w:szCs w:val="34"/>
          <w:rtl/>
        </w:rPr>
        <w:t>لامام اذا حفظ من خلفه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الجماعة المشروعة» که ظاهر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تعب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تواند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باشد که عنوان مخصص منفصل «الجماعة المشروعة» است و طبعاً بازگشت شک در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به شک در مصداق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مخصص منفصل است.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وقت همچون تعب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د،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مشروع بودن جماعت را مفروغ‌عنه گرفته و حکم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از احکام جماعت را 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ان</w:t>
      </w:r>
      <w:r w:rsidRPr="00706B0E">
        <w:rPr>
          <w:sz w:val="34"/>
          <w:szCs w:val="34"/>
          <w:rtl/>
        </w:rPr>
        <w:t xml:space="preserve"> کرده، شا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موضوع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احکام واقع جماعت مشروع</w:t>
      </w:r>
      <w:r w:rsidR="00123127">
        <w:rPr>
          <w:rFonts w:hint="cs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است،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همان عناو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تفص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ممکن است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ن‌جور</w:t>
      </w:r>
      <w:r w:rsidRPr="00706B0E">
        <w:rPr>
          <w:sz w:val="34"/>
          <w:szCs w:val="34"/>
          <w:rtl/>
        </w:rPr>
        <w:t xml:space="preserve"> باشد که کس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در کل نمازش به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امام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اقتدا بکند، شرا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ط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در نماز جماعت ذکر شده محقق است، مأموم اگر در رکعات شک کرد به شک اعتنا نکند، اگر تبعا</w:t>
      </w:r>
      <w:r w:rsidR="009F72EB">
        <w:rPr>
          <w:rFonts w:hint="cs"/>
          <w:sz w:val="34"/>
          <w:szCs w:val="34"/>
          <w:rtl/>
        </w:rPr>
        <w:t>ً</w:t>
      </w:r>
      <w:r w:rsidRPr="00706B0E">
        <w:rPr>
          <w:sz w:val="34"/>
          <w:szCs w:val="34"/>
          <w:rtl/>
        </w:rPr>
        <w:t xml:space="preserve"> للامام 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اد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رکوع کرد اشکال ندارد. 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صورت ما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توان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بگو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اگر شک کرد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اقتدا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به امام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هست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sz w:val="34"/>
          <w:szCs w:val="34"/>
          <w:rtl/>
        </w:rPr>
        <w:t xml:space="preserve"> است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شبه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مصداق</w:t>
      </w:r>
      <w:r w:rsidRPr="00706B0E">
        <w:rPr>
          <w:rFonts w:hint="cs"/>
          <w:sz w:val="34"/>
          <w:szCs w:val="34"/>
          <w:rtl/>
        </w:rPr>
        <w:t>یۀ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مخصص م</w:t>
      </w:r>
      <w:r w:rsidRPr="00706B0E">
        <w:rPr>
          <w:rFonts w:hint="eastAsia"/>
          <w:sz w:val="34"/>
          <w:szCs w:val="34"/>
          <w:rtl/>
        </w:rPr>
        <w:t>نفصل</w:t>
      </w:r>
      <w:r w:rsidRPr="00706B0E">
        <w:rPr>
          <w:sz w:val="34"/>
          <w:szCs w:val="34"/>
          <w:rtl/>
        </w:rPr>
        <w:t xml:space="preserve"> است. نخ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ر،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مورد اجمال مخصص منفصل است. 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صورت در تخص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ص</w:t>
      </w:r>
      <w:r w:rsidRPr="00706B0E">
        <w:rPr>
          <w:sz w:val="34"/>
          <w:szCs w:val="34"/>
          <w:rtl/>
        </w:rPr>
        <w:t xml:space="preserve"> زائد نسبت به عموم «من زاد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صلاته </w:t>
      </w:r>
      <w:r w:rsidR="009F72EB">
        <w:rPr>
          <w:sz w:val="34"/>
          <w:szCs w:val="34"/>
          <w:rtl/>
        </w:rPr>
        <w:t>فعلیه الاعادة</w:t>
      </w:r>
      <w:r w:rsidRPr="00706B0E">
        <w:rPr>
          <w:sz w:val="34"/>
          <w:szCs w:val="34"/>
          <w:rtl/>
        </w:rPr>
        <w:t xml:space="preserve">» و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عموم «من شک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الرکعت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</w:t>
      </w:r>
      <w:r w:rsidR="009F72EB">
        <w:rPr>
          <w:sz w:val="34"/>
          <w:szCs w:val="34"/>
          <w:rtl/>
        </w:rPr>
        <w:t>الاولین اعاد الصلاة</w:t>
      </w:r>
      <w:r w:rsidRPr="00706B0E">
        <w:rPr>
          <w:sz w:val="34"/>
          <w:szCs w:val="34"/>
          <w:rtl/>
        </w:rPr>
        <w:t>» شک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="00E4554D">
        <w:rPr>
          <w:rFonts w:hint="cs"/>
          <w:sz w:val="34"/>
          <w:szCs w:val="34"/>
          <w:rtl/>
        </w:rPr>
        <w:t>.</w:t>
      </w:r>
    </w:p>
    <w:p w14:paraId="02E2C2D6" w14:textId="30EECBAB" w:rsidR="00706B0E" w:rsidRDefault="00706B0E" w:rsidP="00E4554D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sz w:val="34"/>
          <w:szCs w:val="34"/>
          <w:rtl/>
        </w:rPr>
        <w:t>و لذا همان</w:t>
      </w:r>
      <w:r w:rsidR="00D24843">
        <w:rPr>
          <w:rFonts w:hint="cs"/>
          <w:sz w:val="34"/>
          <w:szCs w:val="34"/>
          <w:rtl/>
        </w:rPr>
        <w:t xml:space="preserve">‌طور </w:t>
      </w:r>
      <w:r w:rsidRPr="00706B0E">
        <w:rPr>
          <w:sz w:val="34"/>
          <w:szCs w:val="34"/>
          <w:rtl/>
        </w:rPr>
        <w:t>که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حک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فرمودند</w:t>
      </w:r>
      <w:r w:rsidR="00D24843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مانحن</w:t>
      </w:r>
      <w:r w:rsidR="00E4554D">
        <w:rPr>
          <w:rFonts w:hint="cs"/>
          <w:sz w:val="34"/>
          <w:szCs w:val="34"/>
          <w:rtl/>
        </w:rPr>
        <w:t>‌</w:t>
      </w:r>
      <w:r w:rsidRPr="00706B0E">
        <w:rPr>
          <w:sz w:val="34"/>
          <w:szCs w:val="34"/>
          <w:rtl/>
        </w:rPr>
        <w:t>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شک در تخص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ص</w:t>
      </w:r>
      <w:r w:rsidRPr="00706B0E">
        <w:rPr>
          <w:sz w:val="34"/>
          <w:szCs w:val="34"/>
          <w:rtl/>
        </w:rPr>
        <w:t xml:space="preserve"> زائد نسبت ب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عموم‌ها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شود،</w:t>
      </w:r>
      <w:r w:rsidRPr="00706B0E">
        <w:rPr>
          <w:sz w:val="34"/>
          <w:szCs w:val="34"/>
          <w:rtl/>
        </w:rPr>
        <w:t xml:space="preserve"> چون مخصص منفصل مجمل است نه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عنوان مخصص منفصل واضح است و ما در مصداق آن شک داشته باش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در شبه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مصداق</w:t>
      </w:r>
      <w:r w:rsidRPr="00706B0E">
        <w:rPr>
          <w:rFonts w:hint="cs"/>
          <w:sz w:val="34"/>
          <w:szCs w:val="34"/>
          <w:rtl/>
        </w:rPr>
        <w:t>یۀ</w:t>
      </w:r>
      <w:r w:rsidRPr="00706B0E">
        <w:rPr>
          <w:sz w:val="34"/>
          <w:szCs w:val="34"/>
          <w:rtl/>
        </w:rPr>
        <w:t xml:space="preserve"> مخصص منفصل به عام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توان</w:t>
      </w:r>
      <w:r w:rsidRPr="00706B0E">
        <w:rPr>
          <w:sz w:val="34"/>
          <w:szCs w:val="34"/>
          <w:rtl/>
        </w:rPr>
        <w:t xml:space="preserve"> رجوع کرد. و لذا به نظر ما همان‌طور که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حک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فرمودند مقتضا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اصل اول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عدم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ا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مگر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مطلق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دا</w:t>
      </w:r>
      <w:r w:rsidRPr="00706B0E">
        <w:rPr>
          <w:sz w:val="34"/>
          <w:szCs w:val="34"/>
          <w:rtl/>
        </w:rPr>
        <w:t xml:space="preserve">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به آن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رجوع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>.</w:t>
      </w:r>
    </w:p>
    <w:p w14:paraId="098DA806" w14:textId="2ED43367" w:rsidR="00706B0E" w:rsidRDefault="00954CFF" w:rsidP="00D24843">
      <w:pPr>
        <w:pStyle w:val="Heading2"/>
      </w:pPr>
      <w:r>
        <w:rPr>
          <w:rFonts w:hint="cs"/>
          <w:rtl/>
        </w:rPr>
        <w:t>بررسی مشروعیت اقتدا به ذوی الاعذار</w:t>
      </w:r>
    </w:p>
    <w:p w14:paraId="232CA5BD" w14:textId="02475DD5" w:rsidR="00B03FBB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rFonts w:hint="eastAsia"/>
          <w:sz w:val="34"/>
          <w:szCs w:val="34"/>
          <w:rtl/>
        </w:rPr>
        <w:t>حالا</w:t>
      </w:r>
      <w:r w:rsidRPr="00706B0E">
        <w:rPr>
          <w:sz w:val="34"/>
          <w:szCs w:val="34"/>
          <w:rtl/>
        </w:rPr>
        <w:t xml:space="preserve"> موارد مختلف</w:t>
      </w:r>
      <w:r w:rsidR="00D24843">
        <w:rPr>
          <w:rFonts w:hint="cs"/>
          <w:sz w:val="34"/>
          <w:szCs w:val="34"/>
          <w:rtl/>
        </w:rPr>
        <w:t xml:space="preserve"> است</w:t>
      </w:r>
      <w:r w:rsidRPr="00706B0E">
        <w:rPr>
          <w:sz w:val="34"/>
          <w:szCs w:val="34"/>
          <w:rtl/>
        </w:rPr>
        <w:t>، در جا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sz w:val="34"/>
          <w:szCs w:val="34"/>
          <w:rtl/>
        </w:rPr>
        <w:t xml:space="preserve"> که امام از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="00D24843">
        <w:rPr>
          <w:rFonts w:hint="cs"/>
          <w:sz w:val="34"/>
          <w:szCs w:val="34"/>
          <w:rtl/>
        </w:rPr>
        <w:t xml:space="preserve"> است</w:t>
      </w:r>
      <w:r w:rsidRPr="00706B0E">
        <w:rPr>
          <w:rFonts w:hint="eastAsia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مثلاً ناقص‌العضو است، گفته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ما اطلاق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به هر امام جماعت عادل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اقتدا کرد و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شامل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هم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که عمد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="00F8214A">
        <w:rPr>
          <w:rFonts w:hint="cs"/>
          <w:sz w:val="34"/>
          <w:szCs w:val="34"/>
          <w:rtl/>
        </w:rPr>
        <w:t>ا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موثق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سماعه است که در «وسائل» جلد هشت صفحه ۴۰۵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را </w:t>
      </w:r>
      <w:r w:rsidR="00F8214A">
        <w:rPr>
          <w:rFonts w:hint="cs"/>
          <w:sz w:val="34"/>
          <w:szCs w:val="34"/>
          <w:rtl/>
        </w:rPr>
        <w:t>نقل</w:t>
      </w:r>
      <w:r w:rsidRPr="00706B0E">
        <w:rPr>
          <w:sz w:val="34"/>
          <w:szCs w:val="34"/>
          <w:rtl/>
        </w:rPr>
        <w:t xml:space="preserve"> کرده: «سألته عن رجل کان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صل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فخرج الامام و قد صل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الرجل رکع</w:t>
      </w:r>
      <w:r w:rsidR="00F8214A">
        <w:rPr>
          <w:rFonts w:hint="cs"/>
          <w:sz w:val="34"/>
          <w:szCs w:val="34"/>
          <w:rtl/>
        </w:rPr>
        <w:t>ة</w:t>
      </w:r>
      <w:r w:rsidRPr="00706B0E">
        <w:rPr>
          <w:sz w:val="34"/>
          <w:szCs w:val="34"/>
          <w:rtl/>
        </w:rPr>
        <w:t xml:space="preserve"> من صلاة فر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ضة</w:t>
      </w:r>
      <w:r w:rsidRPr="00706B0E">
        <w:rPr>
          <w:sz w:val="34"/>
          <w:szCs w:val="34"/>
          <w:rtl/>
        </w:rPr>
        <w:t xml:space="preserve"> قال ان کان اماما عدلا فل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صل</w:t>
      </w:r>
      <w:r w:rsidRPr="00706B0E">
        <w:rPr>
          <w:sz w:val="34"/>
          <w:szCs w:val="34"/>
          <w:rtl/>
        </w:rPr>
        <w:t xml:space="preserve"> اخر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نصرف</w:t>
      </w:r>
      <w:r w:rsidRPr="00706B0E">
        <w:rPr>
          <w:sz w:val="34"/>
          <w:szCs w:val="34"/>
          <w:rtl/>
        </w:rPr>
        <w:t xml:space="preserve"> و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جعلها</w:t>
      </w:r>
      <w:r w:rsidRPr="00706B0E">
        <w:rPr>
          <w:sz w:val="34"/>
          <w:szCs w:val="34"/>
          <w:rtl/>
        </w:rPr>
        <w:t xml:space="preserve"> تطوعا و 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دخل</w:t>
      </w:r>
      <w:r w:rsidRPr="00706B0E">
        <w:rPr>
          <w:sz w:val="34"/>
          <w:szCs w:val="34"/>
          <w:rtl/>
        </w:rPr>
        <w:t xml:space="preserve"> مع الامام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صلاته کما هو» حضرت فرمود اگر امام جماعت عادل است</w:t>
      </w:r>
      <w:r w:rsidR="003B02B1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شخص که نماز را زودتر از امام شروع کرده نمازش را به نافله </w:t>
      </w:r>
      <w:r w:rsidRPr="00706B0E">
        <w:rPr>
          <w:sz w:val="34"/>
          <w:szCs w:val="34"/>
          <w:rtl/>
        </w:rPr>
        <w:lastRenderedPageBreak/>
        <w:t>تبد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بکند و سلام بدهد و بعد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امام جماعت عادل اقتدا کند. حضرت تفص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نداد که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امام عادل جزء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هست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جزء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>.</w:t>
      </w:r>
    </w:p>
    <w:p w14:paraId="376B8345" w14:textId="50F85454" w:rsidR="00B03FBB" w:rsidRDefault="00706B0E" w:rsidP="00B03FB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مرحوم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خوئ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را مطرح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کنند</w:t>
      </w:r>
      <w:r w:rsidRPr="00706B0E">
        <w:rPr>
          <w:sz w:val="34"/>
          <w:szCs w:val="34"/>
          <w:rtl/>
        </w:rPr>
        <w:t xml:space="preserve"> که «صل خلف من تثق بد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نه»</w:t>
      </w:r>
      <w:r w:rsidR="00430DCD">
        <w:rPr>
          <w:rFonts w:hint="cs"/>
          <w:sz w:val="34"/>
          <w:szCs w:val="34"/>
          <w:rtl/>
        </w:rPr>
        <w:t>.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فرما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ند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نسبت به شرا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ط</w:t>
      </w:r>
      <w:r w:rsidRPr="00706B0E">
        <w:rPr>
          <w:sz w:val="34"/>
          <w:szCs w:val="34"/>
          <w:rtl/>
        </w:rPr>
        <w:t xml:space="preserve"> و احوال امام جماعت اطلاق دارد، جزء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باشد، نباشد.</w:t>
      </w:r>
    </w:p>
    <w:p w14:paraId="39B79BB4" w14:textId="5322AB8B" w:rsidR="00365F34" w:rsidRDefault="00706B0E" w:rsidP="00B03FB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به نظر ما درست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ست،</w:t>
      </w:r>
      <w:r w:rsidRPr="00706B0E">
        <w:rPr>
          <w:sz w:val="34"/>
          <w:szCs w:val="34"/>
          <w:rtl/>
        </w:rPr>
        <w:t xml:space="preserve"> ما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تعب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را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دا</w:t>
      </w:r>
      <w:r w:rsidRPr="00706B0E">
        <w:rPr>
          <w:sz w:val="34"/>
          <w:szCs w:val="34"/>
          <w:rtl/>
        </w:rPr>
        <w:t xml:space="preserve"> نکرد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«صل خلف من تثق بد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نه»،</w:t>
      </w:r>
      <w:r w:rsidRPr="00706B0E">
        <w:rPr>
          <w:sz w:val="34"/>
          <w:szCs w:val="34"/>
          <w:rtl/>
        </w:rPr>
        <w:t xml:space="preserve"> آن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در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هست «لا تصل الا خلف من تثق بد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نه»</w:t>
      </w:r>
      <w:r w:rsidRPr="00706B0E">
        <w:rPr>
          <w:sz w:val="34"/>
          <w:szCs w:val="34"/>
          <w:rtl/>
        </w:rPr>
        <w:t xml:space="preserve"> هست. به «وسائل» جلد هشت صفحه ۳۰۹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اب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بن راشد رجوع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>: «قلت لاب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جعفر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السلام ان موال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قد اختلفوا فاصل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خلفهم جم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عا</w:t>
      </w:r>
      <w:r w:rsidRPr="00706B0E">
        <w:rPr>
          <w:sz w:val="34"/>
          <w:szCs w:val="34"/>
          <w:rtl/>
        </w:rPr>
        <w:t xml:space="preserve"> فقال لا تصل الا خلف من تثق بد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نه»</w:t>
      </w:r>
      <w:r w:rsidR="00365F34">
        <w:rPr>
          <w:rFonts w:hint="cs"/>
          <w:sz w:val="34"/>
          <w:szCs w:val="34"/>
          <w:rtl/>
        </w:rPr>
        <w:t>.</w:t>
      </w:r>
    </w:p>
    <w:p w14:paraId="25B8D57C" w14:textId="77777777" w:rsidR="00365F34" w:rsidRDefault="00706B0E" w:rsidP="00365F3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نجا</w:t>
      </w:r>
      <w:r w:rsidRPr="00706B0E">
        <w:rPr>
          <w:sz w:val="34"/>
          <w:szCs w:val="34"/>
          <w:rtl/>
        </w:rPr>
        <w:t xml:space="preserve"> البته ممکن است کس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بگو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عقد مستثنا هم اطلاق دارد، اطلاق «لا تصل الا خلف من تثق بد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نه»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گو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نماز خواندن پشت سر کس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به 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او وثوق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 او را عادل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دان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مطلقا جا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ز</w:t>
      </w:r>
      <w:r w:rsidRPr="00706B0E">
        <w:rPr>
          <w:sz w:val="34"/>
          <w:szCs w:val="34"/>
          <w:rtl/>
        </w:rPr>
        <w:t xml:space="preserve"> هست.</w:t>
      </w:r>
    </w:p>
    <w:p w14:paraId="53B0EBD2" w14:textId="2E117F49" w:rsidR="005641B0" w:rsidRDefault="00706B0E" w:rsidP="00365F3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ول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انصافاً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اطلاق‌گ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مشکل است. ظاهر سؤال ابوعل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بن راشد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بود که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اختلاف اصحاب</w:t>
      </w:r>
      <w:r w:rsidR="00430DCD">
        <w:rPr>
          <w:rFonts w:hint="cs"/>
          <w:sz w:val="34"/>
          <w:szCs w:val="34"/>
          <w:rtl/>
        </w:rPr>
        <w:t xml:space="preserve"> مانع</w:t>
      </w:r>
      <w:r w:rsidRPr="00706B0E">
        <w:rPr>
          <w:sz w:val="34"/>
          <w:szCs w:val="34"/>
          <w:rtl/>
        </w:rPr>
        <w:t xml:space="preserve"> 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</w:t>
      </w:r>
      <w:r w:rsidR="00430DCD">
        <w:rPr>
          <w:rFonts w:hint="cs"/>
          <w:sz w:val="34"/>
          <w:szCs w:val="34"/>
          <w:rtl/>
        </w:rPr>
        <w:t xml:space="preserve"> است </w:t>
      </w:r>
      <w:r w:rsidRPr="00706B0E">
        <w:rPr>
          <w:rFonts w:hint="eastAsia"/>
          <w:sz w:val="34"/>
          <w:szCs w:val="34"/>
          <w:rtl/>
        </w:rPr>
        <w:t>که</w:t>
      </w:r>
      <w:r w:rsidRPr="00706B0E">
        <w:rPr>
          <w:sz w:val="34"/>
          <w:szCs w:val="34"/>
          <w:rtl/>
        </w:rPr>
        <w:t xml:space="preserve"> پشت سرشان نماز بخوان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؟ </w:t>
      </w:r>
      <w:r w:rsidR="00365F34">
        <w:rPr>
          <w:rFonts w:hint="cs"/>
          <w:sz w:val="34"/>
          <w:szCs w:val="34"/>
          <w:rtl/>
        </w:rPr>
        <w:t>حضرت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فرما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ند</w:t>
      </w:r>
      <w:r w:rsidRPr="00706B0E">
        <w:rPr>
          <w:sz w:val="34"/>
          <w:szCs w:val="34"/>
          <w:rtl/>
        </w:rPr>
        <w:t xml:space="preserve"> اختلاف </w:t>
      </w:r>
      <w:r w:rsidR="00365F34">
        <w:rPr>
          <w:rFonts w:hint="cs"/>
          <w:sz w:val="34"/>
          <w:szCs w:val="34"/>
          <w:rtl/>
        </w:rPr>
        <w:t>اصحاب</w:t>
      </w:r>
      <w:r w:rsidRPr="00706B0E">
        <w:rPr>
          <w:sz w:val="34"/>
          <w:szCs w:val="34"/>
          <w:rtl/>
        </w:rPr>
        <w:t xml:space="preserve"> مانع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ست،</w:t>
      </w:r>
      <w:r w:rsidRPr="00706B0E">
        <w:rPr>
          <w:sz w:val="34"/>
          <w:szCs w:val="34"/>
          <w:rtl/>
        </w:rPr>
        <w:t xml:space="preserve"> اگر 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شخص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اس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که به 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نش</w:t>
      </w:r>
      <w:r w:rsidRPr="00706B0E">
        <w:rPr>
          <w:sz w:val="34"/>
          <w:szCs w:val="34"/>
          <w:rtl/>
        </w:rPr>
        <w:t xml:space="preserve"> وثوق هست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توان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پشت سرش نماز بخوان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حالا اختلاف فکر که 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اصحاب هست آن مشکل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جاد</w:t>
      </w:r>
      <w:r w:rsidRPr="00706B0E">
        <w:rPr>
          <w:sz w:val="34"/>
          <w:szCs w:val="34"/>
          <w:rtl/>
        </w:rPr>
        <w:t xml:space="preserve">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</w:t>
      </w:r>
      <w:r w:rsidRPr="00706B0E">
        <w:rPr>
          <w:sz w:val="34"/>
          <w:szCs w:val="34"/>
          <w:rtl/>
        </w:rPr>
        <w:t>.</w:t>
      </w:r>
    </w:p>
    <w:p w14:paraId="402CF523" w14:textId="7CC7E441" w:rsidR="005641B0" w:rsidRDefault="00706B0E" w:rsidP="0026055A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ول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اطلاق آن موثق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سماعه قابل قبول است</w:t>
      </w:r>
      <w:r w:rsidR="0026055A">
        <w:rPr>
          <w:rFonts w:hint="cs"/>
          <w:sz w:val="34"/>
          <w:szCs w:val="34"/>
          <w:rtl/>
        </w:rPr>
        <w:t>.</w:t>
      </w:r>
      <w:r w:rsidRPr="00706B0E">
        <w:rPr>
          <w:sz w:val="34"/>
          <w:szCs w:val="34"/>
          <w:rtl/>
        </w:rPr>
        <w:t xml:space="preserve"> «ان کان اماما عدلا فل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صل</w:t>
      </w:r>
      <w:r w:rsidRPr="00706B0E">
        <w:rPr>
          <w:sz w:val="34"/>
          <w:szCs w:val="34"/>
          <w:rtl/>
        </w:rPr>
        <w:t xml:space="preserve"> اخر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نصرف</w:t>
      </w:r>
      <w:r w:rsidRPr="00706B0E">
        <w:rPr>
          <w:sz w:val="34"/>
          <w:szCs w:val="34"/>
          <w:rtl/>
        </w:rPr>
        <w:t xml:space="preserve"> و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جعلها</w:t>
      </w:r>
      <w:r w:rsidRPr="00706B0E">
        <w:rPr>
          <w:sz w:val="34"/>
          <w:szCs w:val="34"/>
          <w:rtl/>
        </w:rPr>
        <w:t xml:space="preserve"> تطوعا و 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دخل</w:t>
      </w:r>
      <w:r w:rsidRPr="00706B0E">
        <w:rPr>
          <w:sz w:val="34"/>
          <w:szCs w:val="34"/>
          <w:rtl/>
        </w:rPr>
        <w:t xml:space="preserve"> مع الامام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صلاته کما هو»</w:t>
      </w:r>
      <w:r w:rsidR="0026055A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بع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که اطلاق </w:t>
      </w:r>
      <w:r w:rsidRPr="00706B0E">
        <w:rPr>
          <w:rFonts w:hint="eastAsia"/>
          <w:sz w:val="34"/>
          <w:szCs w:val="34"/>
          <w:rtl/>
        </w:rPr>
        <w:t>داشته</w:t>
      </w:r>
      <w:r w:rsidRPr="00706B0E">
        <w:rPr>
          <w:sz w:val="34"/>
          <w:szCs w:val="34"/>
          <w:rtl/>
        </w:rPr>
        <w:t xml:space="preserve"> باشد</w:t>
      </w:r>
      <w:r w:rsidR="005641B0">
        <w:rPr>
          <w:rFonts w:hint="cs"/>
          <w:sz w:val="34"/>
          <w:szCs w:val="34"/>
          <w:rtl/>
        </w:rPr>
        <w:t xml:space="preserve">. </w:t>
      </w:r>
      <w:r w:rsidRPr="00706B0E">
        <w:rPr>
          <w:sz w:val="34"/>
          <w:szCs w:val="34"/>
          <w:rtl/>
        </w:rPr>
        <w:t>و لذا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امام رضوان‌الله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در امام جماعت بودن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اشکال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کنند،</w:t>
      </w:r>
      <w:r w:rsidRPr="00706B0E">
        <w:rPr>
          <w:sz w:val="34"/>
          <w:szCs w:val="34"/>
          <w:rtl/>
        </w:rPr>
        <w:t xml:space="preserve"> ممکن است ما با اطلاق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فرما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ش</w:t>
      </w:r>
      <w:r w:rsidRPr="00706B0E">
        <w:rPr>
          <w:sz w:val="34"/>
          <w:szCs w:val="34"/>
          <w:rtl/>
        </w:rPr>
        <w:t xml:space="preserve"> امام را نپذ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>. همان‌طور که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هم دارند اقتدا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به ذو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الاعذار</w:t>
      </w:r>
      <w:r w:rsidRPr="00706B0E">
        <w:rPr>
          <w:sz w:val="34"/>
          <w:szCs w:val="34"/>
          <w:rtl/>
        </w:rPr>
        <w:t xml:space="preserve"> اشکال ندارد.</w:t>
      </w:r>
      <w:r w:rsidR="0026055A">
        <w:rPr>
          <w:rFonts w:hint="cs"/>
          <w:sz w:val="34"/>
          <w:szCs w:val="34"/>
          <w:rtl/>
        </w:rPr>
        <w:t xml:space="preserve"> </w:t>
      </w:r>
      <w:r w:rsidR="005641B0">
        <w:rPr>
          <w:rFonts w:hint="cs"/>
          <w:sz w:val="34"/>
          <w:szCs w:val="34"/>
          <w:rtl/>
        </w:rPr>
        <w:t>بله</w:t>
      </w:r>
      <w:r w:rsidRPr="00706B0E">
        <w:rPr>
          <w:sz w:val="34"/>
          <w:szCs w:val="34"/>
          <w:rtl/>
        </w:rPr>
        <w:t xml:space="preserve"> اگر امام نشسته نماز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خواند</w:t>
      </w:r>
      <w:r w:rsidRPr="00706B0E">
        <w:rPr>
          <w:sz w:val="34"/>
          <w:szCs w:val="34"/>
          <w:rtl/>
        </w:rPr>
        <w:t xml:space="preserve">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rFonts w:hint="eastAsia"/>
          <w:sz w:val="34"/>
          <w:szCs w:val="34"/>
          <w:rtl/>
        </w:rPr>
        <w:t>به</w:t>
      </w:r>
      <w:r w:rsidRPr="00706B0E">
        <w:rPr>
          <w:sz w:val="34"/>
          <w:szCs w:val="34"/>
          <w:rtl/>
        </w:rPr>
        <w:t xml:space="preserve"> او اقتدا کرد. حالا اگر قرائتش، حمد و سوره‌اش هم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راد</w:t>
      </w:r>
      <w:r w:rsidRPr="00706B0E">
        <w:rPr>
          <w:sz w:val="34"/>
          <w:szCs w:val="34"/>
          <w:rtl/>
        </w:rPr>
        <w:t xml:space="preserve"> دارد آن را بعداً بحث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ممکن است بگو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</w:t>
      </w:r>
      <w:r w:rsidR="005641B0">
        <w:rPr>
          <w:rFonts w:hint="cs"/>
          <w:sz w:val="34"/>
          <w:szCs w:val="34"/>
          <w:rtl/>
        </w:rPr>
        <w:t xml:space="preserve">اقتدا کرد </w:t>
      </w:r>
      <w:r w:rsidRPr="00706B0E">
        <w:rPr>
          <w:sz w:val="34"/>
          <w:szCs w:val="34"/>
          <w:rtl/>
        </w:rPr>
        <w:t>کما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ن‌جور</w:t>
      </w:r>
      <w:r w:rsidRPr="00706B0E">
        <w:rPr>
          <w:sz w:val="34"/>
          <w:szCs w:val="34"/>
          <w:rtl/>
        </w:rPr>
        <w:t xml:space="preserve"> فرمودند، ول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اگر ناقص‌العضو است کف دست ندارد، انگشت </w:t>
      </w:r>
      <w:r w:rsidR="005641B0">
        <w:rPr>
          <w:rFonts w:hint="cs"/>
          <w:sz w:val="34"/>
          <w:szCs w:val="34"/>
          <w:rtl/>
        </w:rPr>
        <w:t>شست پا</w:t>
      </w:r>
      <w:r w:rsidRPr="00706B0E">
        <w:rPr>
          <w:sz w:val="34"/>
          <w:szCs w:val="34"/>
          <w:rtl/>
        </w:rPr>
        <w:t xml:space="preserve"> ندارد، اقتدا به او اشکال ندارد.</w:t>
      </w:r>
    </w:p>
    <w:p w14:paraId="61555878" w14:textId="7C3093C2" w:rsidR="00706B0E" w:rsidRDefault="00706B0E" w:rsidP="005641B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sz w:val="34"/>
          <w:szCs w:val="34"/>
          <w:rtl/>
        </w:rPr>
        <w:t>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اطلاق به‌لحاظ احوال و شرا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ط</w:t>
      </w:r>
      <w:r w:rsidRPr="00706B0E">
        <w:rPr>
          <w:sz w:val="34"/>
          <w:szCs w:val="34"/>
          <w:rtl/>
        </w:rPr>
        <w:t xml:space="preserve"> ام</w:t>
      </w:r>
      <w:r w:rsidRPr="00706B0E">
        <w:rPr>
          <w:rFonts w:hint="eastAsia"/>
          <w:sz w:val="34"/>
          <w:szCs w:val="34"/>
          <w:rtl/>
        </w:rPr>
        <w:t>ام</w:t>
      </w:r>
      <w:r w:rsidRPr="00706B0E">
        <w:rPr>
          <w:sz w:val="34"/>
          <w:szCs w:val="34"/>
          <w:rtl/>
        </w:rPr>
        <w:t xml:space="preserve"> جماعت است</w:t>
      </w:r>
      <w:r w:rsidR="005641B0">
        <w:rPr>
          <w:rFonts w:hint="cs"/>
          <w:sz w:val="34"/>
          <w:szCs w:val="34"/>
          <w:rtl/>
        </w:rPr>
        <w:t>.</w:t>
      </w:r>
      <w:r w:rsidRPr="00706B0E">
        <w:rPr>
          <w:sz w:val="34"/>
          <w:szCs w:val="34"/>
          <w:rtl/>
        </w:rPr>
        <w:t xml:space="preserve"> اما به‌لحاظ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در بعض نماز اقتدا بکن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دو رکعت اول را اقتدا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بخواه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بعد از آن فرادا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م،</w:t>
      </w:r>
      <w:r w:rsidRPr="00706B0E">
        <w:rPr>
          <w:sz w:val="34"/>
          <w:szCs w:val="34"/>
          <w:rtl/>
        </w:rPr>
        <w:t xml:space="preserve"> انصافاً در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ما اطلاق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ندار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و لذا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نجا</w:t>
      </w:r>
      <w:r w:rsidRPr="00706B0E">
        <w:rPr>
          <w:sz w:val="34"/>
          <w:szCs w:val="34"/>
          <w:rtl/>
        </w:rPr>
        <w:t xml:space="preserve"> اصل عدم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جماعت محکم است، ولو ظاهر مشهور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نجا</w:t>
      </w:r>
      <w:r w:rsidRPr="00706B0E">
        <w:rPr>
          <w:sz w:val="34"/>
          <w:szCs w:val="34"/>
          <w:rtl/>
        </w:rPr>
        <w:t xml:space="preserve"> هم اقتدا را ولو در بعض نماز مشر</w:t>
      </w:r>
      <w:r w:rsidRPr="00706B0E">
        <w:rPr>
          <w:rFonts w:hint="eastAsia"/>
          <w:sz w:val="34"/>
          <w:szCs w:val="34"/>
          <w:rtl/>
        </w:rPr>
        <w:t>وع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دانند</w:t>
      </w:r>
      <w:r w:rsidRPr="00706B0E">
        <w:rPr>
          <w:sz w:val="34"/>
          <w:szCs w:val="34"/>
          <w:rtl/>
        </w:rPr>
        <w:t>.</w:t>
      </w:r>
    </w:p>
    <w:p w14:paraId="20A678F4" w14:textId="2F35B15E" w:rsidR="00706B0E" w:rsidRDefault="00C00EDC" w:rsidP="00A25886">
      <w:pPr>
        <w:pStyle w:val="Heading2"/>
      </w:pPr>
      <w:r>
        <w:rPr>
          <w:rFonts w:hint="cs"/>
          <w:rtl/>
        </w:rPr>
        <w:lastRenderedPageBreak/>
        <w:t>بررسی روایت «</w:t>
      </w:r>
      <w:r w:rsidRPr="00706B0E">
        <w:rPr>
          <w:sz w:val="34"/>
          <w:rtl/>
        </w:rPr>
        <w:t>ل</w:t>
      </w:r>
      <w:r w:rsidRPr="00706B0E">
        <w:rPr>
          <w:rFonts w:hint="cs"/>
          <w:sz w:val="34"/>
          <w:rtl/>
        </w:rPr>
        <w:t>ی</w:t>
      </w:r>
      <w:r w:rsidRPr="00706B0E">
        <w:rPr>
          <w:rFonts w:hint="eastAsia"/>
          <w:sz w:val="34"/>
          <w:rtl/>
        </w:rPr>
        <w:t>س</w:t>
      </w:r>
      <w:r w:rsidRPr="00706B0E">
        <w:rPr>
          <w:sz w:val="34"/>
          <w:rtl/>
        </w:rPr>
        <w:t xml:space="preserve"> الاجتماع بمفروض ف</w:t>
      </w:r>
      <w:r w:rsidRPr="00706B0E">
        <w:rPr>
          <w:rFonts w:hint="cs"/>
          <w:sz w:val="34"/>
          <w:rtl/>
        </w:rPr>
        <w:t>ی</w:t>
      </w:r>
      <w:r w:rsidRPr="00706B0E">
        <w:rPr>
          <w:sz w:val="34"/>
          <w:rtl/>
        </w:rPr>
        <w:t xml:space="preserve"> الصلوات کلها و لکنها سنة</w:t>
      </w:r>
      <w:r>
        <w:rPr>
          <w:rFonts w:hint="cs"/>
          <w:sz w:val="34"/>
          <w:rtl/>
        </w:rPr>
        <w:t>»</w:t>
      </w:r>
    </w:p>
    <w:p w14:paraId="5F4C8632" w14:textId="697E6FFB" w:rsidR="00706B0E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rFonts w:hint="eastAsia"/>
          <w:sz w:val="34"/>
          <w:szCs w:val="34"/>
          <w:rtl/>
        </w:rPr>
        <w:t>اما</w:t>
      </w:r>
      <w:r w:rsidRPr="00706B0E">
        <w:rPr>
          <w:sz w:val="34"/>
          <w:szCs w:val="34"/>
          <w:rtl/>
        </w:rPr>
        <w:t xml:space="preserve"> نسبت به انواع نماز که هر نماز واجب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را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با جماعت خواند که مشهور قائلند، عمد</w:t>
      </w:r>
      <w:r w:rsidR="00A25886">
        <w:rPr>
          <w:rFonts w:hint="cs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استدلال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شده به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است، «وسائل» جلد ۸ صفحه ۲۸۵ </w:t>
      </w:r>
      <w:r w:rsidR="000D3D48">
        <w:rPr>
          <w:rFonts w:hint="cs"/>
          <w:sz w:val="34"/>
          <w:szCs w:val="34"/>
          <w:rtl/>
        </w:rPr>
        <w:t>«</w:t>
      </w:r>
      <w:r w:rsidRPr="00706B0E">
        <w:rPr>
          <w:sz w:val="34"/>
          <w:szCs w:val="34"/>
          <w:rtl/>
        </w:rPr>
        <w:t>قالا: قلنا له الصلاة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جماعة فر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ضة</w:t>
      </w:r>
      <w:r w:rsidRPr="00706B0E">
        <w:rPr>
          <w:sz w:val="34"/>
          <w:szCs w:val="34"/>
          <w:rtl/>
        </w:rPr>
        <w:t xml:space="preserve"> ه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؟</w:t>
      </w:r>
      <w:r w:rsidRPr="00706B0E">
        <w:rPr>
          <w:sz w:val="34"/>
          <w:szCs w:val="34"/>
          <w:rtl/>
        </w:rPr>
        <w:t xml:space="preserve"> </w:t>
      </w:r>
      <w:r w:rsidR="000D3D48">
        <w:rPr>
          <w:rFonts w:hint="cs"/>
          <w:sz w:val="34"/>
          <w:szCs w:val="34"/>
          <w:rtl/>
        </w:rPr>
        <w:t>(</w:t>
      </w:r>
      <w:r w:rsidRPr="00706B0E">
        <w:rPr>
          <w:sz w:val="34"/>
          <w:szCs w:val="34"/>
          <w:rtl/>
        </w:rPr>
        <w:t>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شرکت کردن در نماز جماعت واجب است؟</w:t>
      </w:r>
      <w:r w:rsidR="000D3D48">
        <w:rPr>
          <w:rFonts w:hint="cs"/>
          <w:sz w:val="34"/>
          <w:szCs w:val="34"/>
          <w:rtl/>
        </w:rPr>
        <w:t xml:space="preserve">) </w:t>
      </w:r>
      <w:r w:rsidRPr="00706B0E">
        <w:rPr>
          <w:sz w:val="34"/>
          <w:szCs w:val="34"/>
          <w:rtl/>
        </w:rPr>
        <w:t>فقال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السلام ا</w:t>
      </w:r>
      <w:r w:rsidRPr="00706B0E">
        <w:rPr>
          <w:rFonts w:hint="eastAsia"/>
          <w:sz w:val="34"/>
          <w:szCs w:val="34"/>
          <w:rtl/>
        </w:rPr>
        <w:t>لصلاة</w:t>
      </w:r>
      <w:r w:rsidRPr="00706B0E">
        <w:rPr>
          <w:sz w:val="34"/>
          <w:szCs w:val="34"/>
          <w:rtl/>
        </w:rPr>
        <w:t xml:space="preserve"> فر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ضة</w:t>
      </w:r>
      <w:r w:rsidRPr="00706B0E">
        <w:rPr>
          <w:sz w:val="34"/>
          <w:szCs w:val="34"/>
          <w:rtl/>
        </w:rPr>
        <w:t xml:space="preserve"> </w:t>
      </w:r>
      <w:r w:rsidR="00C6008D">
        <w:rPr>
          <w:rFonts w:hint="cs"/>
          <w:sz w:val="34"/>
          <w:szCs w:val="34"/>
          <w:rtl/>
        </w:rPr>
        <w:t>(</w:t>
      </w:r>
      <w:r w:rsidRPr="00706B0E">
        <w:rPr>
          <w:sz w:val="34"/>
          <w:szCs w:val="34"/>
          <w:rtl/>
        </w:rPr>
        <w:t>نماز واجب است</w:t>
      </w:r>
      <w:r w:rsidR="00C6008D">
        <w:rPr>
          <w:rFonts w:hint="cs"/>
          <w:sz w:val="34"/>
          <w:szCs w:val="34"/>
          <w:rtl/>
        </w:rPr>
        <w:t xml:space="preserve">) </w:t>
      </w:r>
      <w:r w:rsidRPr="00706B0E">
        <w:rPr>
          <w:sz w:val="34"/>
          <w:szCs w:val="34"/>
          <w:rtl/>
        </w:rPr>
        <w:t>و 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</w:t>
      </w:r>
      <w:r w:rsidRPr="00706B0E">
        <w:rPr>
          <w:sz w:val="34"/>
          <w:szCs w:val="34"/>
          <w:rtl/>
        </w:rPr>
        <w:t xml:space="preserve"> الاجتماع بمفروض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الصلوات کلها و لکنها سنة من ترکها رغبة عنها و عن جماعة المؤمن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من غ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علة فلا صلاة له».</w:t>
      </w:r>
    </w:p>
    <w:p w14:paraId="36CFDED2" w14:textId="6A0D981E" w:rsidR="00101A4B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rFonts w:hint="eastAsia"/>
          <w:sz w:val="34"/>
          <w:szCs w:val="34"/>
          <w:rtl/>
        </w:rPr>
        <w:t>برخ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مثل مرحوم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خوئ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="00280977">
        <w:rPr>
          <w:rFonts w:hint="cs"/>
          <w:sz w:val="34"/>
          <w:szCs w:val="34"/>
          <w:rtl/>
        </w:rPr>
        <w:t xml:space="preserve"> روایت</w:t>
      </w:r>
      <w:r w:rsidRPr="00706B0E">
        <w:rPr>
          <w:sz w:val="34"/>
          <w:szCs w:val="34"/>
          <w:rtl/>
        </w:rPr>
        <w:t xml:space="preserve">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حه</w:t>
      </w:r>
      <w:r w:rsidRPr="00706B0E">
        <w:rPr>
          <w:sz w:val="34"/>
          <w:szCs w:val="34"/>
          <w:rtl/>
        </w:rPr>
        <w:t xml:space="preserve"> استدلال کردند که اصل در انواع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جماعت در آن مشروع است. با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تقر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ب</w:t>
      </w:r>
      <w:r w:rsidRPr="00706B0E">
        <w:rPr>
          <w:sz w:val="34"/>
          <w:szCs w:val="34"/>
          <w:rtl/>
        </w:rPr>
        <w:t xml:space="preserve"> که فرمودند: راو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از وجوب نماز جماعت سؤال کرد، امام فرمود: نخ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شرکت کردن در نماز جماعت واجب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ست،</w:t>
      </w:r>
      <w:r w:rsidRPr="00706B0E">
        <w:rPr>
          <w:sz w:val="34"/>
          <w:szCs w:val="34"/>
          <w:rtl/>
        </w:rPr>
        <w:t xml:space="preserve"> آن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واجب است اصل نماز است، </w:t>
      </w:r>
      <w:r w:rsidRPr="00706B0E">
        <w:rPr>
          <w:rFonts w:hint="eastAsia"/>
          <w:sz w:val="34"/>
          <w:szCs w:val="34"/>
          <w:rtl/>
        </w:rPr>
        <w:t>بعد</w:t>
      </w:r>
      <w:r w:rsidRPr="00706B0E">
        <w:rPr>
          <w:sz w:val="34"/>
          <w:szCs w:val="34"/>
          <w:rtl/>
        </w:rPr>
        <w:t xml:space="preserve"> فرمودند: «و 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</w:t>
      </w:r>
      <w:r w:rsidRPr="00706B0E">
        <w:rPr>
          <w:sz w:val="34"/>
          <w:szCs w:val="34"/>
          <w:rtl/>
        </w:rPr>
        <w:t xml:space="preserve"> الاجتماع بمفروض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</w:t>
      </w:r>
      <w:r w:rsidR="00280977">
        <w:rPr>
          <w:rFonts w:hint="cs"/>
          <w:sz w:val="34"/>
          <w:szCs w:val="34"/>
          <w:rtl/>
        </w:rPr>
        <w:t>و</w:t>
      </w:r>
      <w:r w:rsidRPr="00706B0E">
        <w:rPr>
          <w:sz w:val="34"/>
          <w:szCs w:val="34"/>
          <w:rtl/>
        </w:rPr>
        <w:t>ا</w:t>
      </w:r>
      <w:r w:rsidR="00280977">
        <w:rPr>
          <w:rFonts w:hint="cs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کلها </w:t>
      </w:r>
      <w:r w:rsidR="00C6008D">
        <w:rPr>
          <w:rFonts w:hint="cs"/>
          <w:sz w:val="34"/>
          <w:szCs w:val="34"/>
          <w:rtl/>
        </w:rPr>
        <w:t>(</w:t>
      </w:r>
      <w:r w:rsidRPr="00706B0E">
        <w:rPr>
          <w:sz w:val="34"/>
          <w:szCs w:val="34"/>
          <w:rtl/>
        </w:rPr>
        <w:t>در ه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چ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از نمازها شرکت در جماعت واجب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="00C6008D">
        <w:rPr>
          <w:rFonts w:hint="cs"/>
          <w:sz w:val="34"/>
          <w:szCs w:val="34"/>
          <w:rtl/>
        </w:rPr>
        <w:t xml:space="preserve">) </w:t>
      </w:r>
      <w:r w:rsidRPr="00706B0E">
        <w:rPr>
          <w:sz w:val="34"/>
          <w:szCs w:val="34"/>
          <w:rtl/>
        </w:rPr>
        <w:t xml:space="preserve">و لکنها سنة». «و لکنها سنة» </w:t>
      </w:r>
      <w:r w:rsidR="00C6008D">
        <w:rPr>
          <w:rFonts w:hint="cs"/>
          <w:sz w:val="34"/>
          <w:szCs w:val="34"/>
          <w:rtl/>
        </w:rPr>
        <w:t xml:space="preserve">کالصریح است </w:t>
      </w:r>
      <w:r w:rsidRPr="00706B0E">
        <w:rPr>
          <w:sz w:val="34"/>
          <w:szCs w:val="34"/>
          <w:rtl/>
        </w:rPr>
        <w:t>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«و لکنها سنة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کلها». «ل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</w:t>
      </w:r>
      <w:r w:rsidRPr="00706B0E">
        <w:rPr>
          <w:sz w:val="34"/>
          <w:szCs w:val="34"/>
          <w:rtl/>
        </w:rPr>
        <w:t xml:space="preserve"> الاجتماع بمفروض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</w:t>
      </w:r>
      <w:r w:rsidR="00C6008D">
        <w:rPr>
          <w:rFonts w:hint="cs"/>
          <w:sz w:val="34"/>
          <w:szCs w:val="34"/>
          <w:rtl/>
        </w:rPr>
        <w:t>وات</w:t>
      </w:r>
      <w:r w:rsidRPr="00706B0E">
        <w:rPr>
          <w:sz w:val="34"/>
          <w:szCs w:val="34"/>
          <w:rtl/>
        </w:rPr>
        <w:t xml:space="preserve"> کلها» بعد فرمود «و لکنها سنة».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به جا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</w:t>
      </w:r>
      <w:r w:rsidR="00027F6A">
        <w:rPr>
          <w:rFonts w:hint="cs"/>
          <w:sz w:val="34"/>
          <w:szCs w:val="34"/>
          <w:rtl/>
        </w:rPr>
        <w:t>«</w:t>
      </w:r>
      <w:r w:rsidRPr="00706B0E">
        <w:rPr>
          <w:sz w:val="34"/>
          <w:szCs w:val="34"/>
          <w:rtl/>
        </w:rPr>
        <w:t>مفروض</w:t>
      </w:r>
      <w:r w:rsidR="00027F6A">
        <w:rPr>
          <w:rFonts w:hint="cs"/>
          <w:sz w:val="34"/>
          <w:szCs w:val="34"/>
          <w:rtl/>
        </w:rPr>
        <w:t>»،</w:t>
      </w:r>
      <w:r w:rsidRPr="00706B0E">
        <w:rPr>
          <w:sz w:val="34"/>
          <w:szCs w:val="34"/>
          <w:rtl/>
        </w:rPr>
        <w:t xml:space="preserve"> </w:t>
      </w:r>
      <w:r w:rsidR="00027F6A">
        <w:rPr>
          <w:rFonts w:hint="cs"/>
          <w:sz w:val="34"/>
          <w:szCs w:val="34"/>
          <w:rtl/>
        </w:rPr>
        <w:t>«</w:t>
      </w:r>
      <w:r w:rsidRPr="00706B0E">
        <w:rPr>
          <w:sz w:val="34"/>
          <w:szCs w:val="34"/>
          <w:rtl/>
        </w:rPr>
        <w:t>سنت</w:t>
      </w:r>
      <w:r w:rsidR="00027F6A">
        <w:rPr>
          <w:rFonts w:hint="cs"/>
          <w:sz w:val="34"/>
          <w:szCs w:val="34"/>
          <w:rtl/>
        </w:rPr>
        <w:t>»</w:t>
      </w:r>
      <w:r w:rsidRPr="00706B0E">
        <w:rPr>
          <w:sz w:val="34"/>
          <w:szCs w:val="34"/>
          <w:rtl/>
        </w:rPr>
        <w:t xml:space="preserve"> بگذار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که</w:t>
      </w:r>
      <w:r w:rsidR="00027F6A">
        <w:rPr>
          <w:rFonts w:hint="cs"/>
          <w:sz w:val="34"/>
          <w:szCs w:val="34"/>
          <w:rtl/>
        </w:rPr>
        <w:t xml:space="preserve"> می‌شود:</w:t>
      </w:r>
      <w:r w:rsidRPr="00706B0E">
        <w:rPr>
          <w:sz w:val="34"/>
          <w:szCs w:val="34"/>
          <w:rtl/>
        </w:rPr>
        <w:t xml:space="preserve"> «الاجتماع سنة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</w:t>
      </w:r>
      <w:r w:rsidR="00027F6A">
        <w:rPr>
          <w:rFonts w:hint="cs"/>
          <w:sz w:val="34"/>
          <w:szCs w:val="34"/>
          <w:rtl/>
        </w:rPr>
        <w:t xml:space="preserve">وات </w:t>
      </w:r>
      <w:r w:rsidRPr="00706B0E">
        <w:rPr>
          <w:sz w:val="34"/>
          <w:szCs w:val="34"/>
          <w:rtl/>
        </w:rPr>
        <w:t>کلها» چون نف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 اثبات به‌خاطر وحدت 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اق</w:t>
      </w:r>
      <w:r w:rsidRPr="00706B0E">
        <w:rPr>
          <w:sz w:val="34"/>
          <w:szCs w:val="34"/>
          <w:rtl/>
        </w:rPr>
        <w:t xml:space="preserve"> با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موردش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باشد. وقت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امام فرمود «ل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</w:t>
      </w:r>
      <w:r w:rsidRPr="00706B0E">
        <w:rPr>
          <w:sz w:val="34"/>
          <w:szCs w:val="34"/>
          <w:rtl/>
        </w:rPr>
        <w:t xml:space="preserve"> الاجتماع بمفروض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الصلوات کلها و لکنها سنة» ظاهرش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«و لکنها سنة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الصلوات کلها»</w:t>
      </w:r>
      <w:r w:rsidR="00027F6A">
        <w:rPr>
          <w:rFonts w:hint="cs"/>
          <w:sz w:val="34"/>
          <w:szCs w:val="34"/>
          <w:rtl/>
        </w:rPr>
        <w:t>.</w:t>
      </w:r>
      <w:r w:rsidRPr="00706B0E">
        <w:rPr>
          <w:sz w:val="34"/>
          <w:szCs w:val="34"/>
          <w:rtl/>
        </w:rPr>
        <w:t xml:space="preserve"> پس ما طبق اطلاق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حه</w:t>
      </w:r>
      <w:r w:rsidRPr="00706B0E">
        <w:rPr>
          <w:sz w:val="34"/>
          <w:szCs w:val="34"/>
          <w:rtl/>
        </w:rPr>
        <w:t xml:space="preserve"> ملتزم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sz w:val="34"/>
          <w:szCs w:val="34"/>
          <w:rtl/>
        </w:rPr>
        <w:t>شو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در تمام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نماز جماعت مشروع است، حالا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اعم از ادا و قضا، اعم از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وم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>.</w:t>
      </w:r>
    </w:p>
    <w:p w14:paraId="3C7863C9" w14:textId="77777777" w:rsidR="00101A4B" w:rsidRDefault="00706B0E" w:rsidP="00101A4B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بعد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خوئ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فرمودند</w:t>
      </w:r>
      <w:r w:rsidR="00101A4B">
        <w:rPr>
          <w:rFonts w:hint="cs"/>
          <w:sz w:val="34"/>
          <w:szCs w:val="34"/>
          <w:rtl/>
        </w:rPr>
        <w:t xml:space="preserve">: </w:t>
      </w:r>
      <w:r w:rsidRPr="00706B0E">
        <w:rPr>
          <w:sz w:val="34"/>
          <w:szCs w:val="34"/>
          <w:rtl/>
        </w:rPr>
        <w:t>بله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حه</w:t>
      </w:r>
      <w:r w:rsidRPr="00706B0E">
        <w:rPr>
          <w:sz w:val="34"/>
          <w:szCs w:val="34"/>
          <w:rtl/>
        </w:rPr>
        <w:t xml:space="preserve"> برا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در نماز 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استدلال کرد، آن هم جهتش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نماز 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حق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قتاً</w:t>
      </w:r>
      <w:r w:rsidRPr="00706B0E">
        <w:rPr>
          <w:sz w:val="34"/>
          <w:szCs w:val="34"/>
          <w:rtl/>
        </w:rPr>
        <w:t xml:space="preserve"> نماز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دعا</w:t>
      </w:r>
      <w:r w:rsidR="00101A4B">
        <w:rPr>
          <w:rFonts w:hint="cs"/>
          <w:sz w:val="34"/>
          <w:szCs w:val="34"/>
          <w:rtl/>
        </w:rPr>
        <w:t xml:space="preserve"> ا</w:t>
      </w:r>
      <w:r w:rsidRPr="00706B0E">
        <w:rPr>
          <w:sz w:val="34"/>
          <w:szCs w:val="34"/>
          <w:rtl/>
        </w:rPr>
        <w:t>ست. برا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جماعت در نماز 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ما با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خاص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دا</w:t>
      </w:r>
      <w:r w:rsidRPr="00706B0E">
        <w:rPr>
          <w:sz w:val="34"/>
          <w:szCs w:val="34"/>
          <w:rtl/>
        </w:rPr>
        <w:t xml:space="preserve"> 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خاص هم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>.</w:t>
      </w:r>
    </w:p>
    <w:p w14:paraId="44D72B44" w14:textId="7198E477" w:rsidR="00706B0E" w:rsidRDefault="00706B0E" w:rsidP="00101A4B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sz w:val="34"/>
          <w:szCs w:val="34"/>
          <w:rtl/>
        </w:rPr>
        <w:t>بعد راجع به نماز طواف فرمودند مقتضا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اطلاق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حه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در نماز طواف هم که نماز واجب هست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 xml:space="preserve"> به امام جماعت اقتدا کرد، ول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sz w:val="34"/>
          <w:szCs w:val="34"/>
          <w:rtl/>
        </w:rPr>
        <w:t xml:space="preserve"> چون نماز جماعت در نم</w:t>
      </w:r>
      <w:r w:rsidRPr="00706B0E">
        <w:rPr>
          <w:rFonts w:hint="eastAsia"/>
          <w:sz w:val="34"/>
          <w:szCs w:val="34"/>
          <w:rtl/>
        </w:rPr>
        <w:t>از</w:t>
      </w:r>
      <w:r w:rsidRPr="00706B0E">
        <w:rPr>
          <w:sz w:val="34"/>
          <w:szCs w:val="34"/>
          <w:rtl/>
        </w:rPr>
        <w:t xml:space="preserve"> طواف نزد ش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عه</w:t>
      </w:r>
      <w:r w:rsidRPr="00706B0E">
        <w:rPr>
          <w:sz w:val="34"/>
          <w:szCs w:val="34"/>
          <w:rtl/>
        </w:rPr>
        <w:t xml:space="preserve"> بلکه نزد عموم مسلم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معهود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و از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غمبر</w:t>
      </w:r>
      <w:r w:rsidRPr="00706B0E">
        <w:rPr>
          <w:sz w:val="34"/>
          <w:szCs w:val="34"/>
          <w:rtl/>
        </w:rPr>
        <w:t xml:space="preserve"> و معصوم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هم</w:t>
      </w:r>
      <w:r w:rsidRPr="00706B0E">
        <w:rPr>
          <w:sz w:val="34"/>
          <w:szCs w:val="34"/>
          <w:rtl/>
        </w:rPr>
        <w:t xml:space="preserve"> السلام و حت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از اصحاب آن‌ها نقل نشده که نماز طواف را با جماعت بخوانند کشف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جماعت در نماز طواف مشروع نبوده و الا اگر مشروع بوده که ثواب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که در نماز جماعت هست که ثواب 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دارد و مستحب مؤکد هست نماز جماعت را در نماز طواف ترک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کردند</w:t>
      </w:r>
      <w:r w:rsidRPr="00706B0E">
        <w:rPr>
          <w:sz w:val="34"/>
          <w:szCs w:val="34"/>
          <w:rtl/>
        </w:rPr>
        <w:t xml:space="preserve"> و اگر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کار را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کردند</w:t>
      </w:r>
      <w:r w:rsidRPr="00706B0E">
        <w:rPr>
          <w:sz w:val="34"/>
          <w:szCs w:val="34"/>
          <w:rtl/>
        </w:rPr>
        <w:t xml:space="preserve"> در تار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خ</w:t>
      </w:r>
      <w:r w:rsidRPr="00706B0E">
        <w:rPr>
          <w:sz w:val="34"/>
          <w:szCs w:val="34"/>
          <w:rtl/>
        </w:rPr>
        <w:t xml:space="preserve"> ثبت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شد</w:t>
      </w:r>
      <w:r w:rsidRPr="00706B0E">
        <w:rPr>
          <w:sz w:val="34"/>
          <w:szCs w:val="34"/>
          <w:rtl/>
        </w:rPr>
        <w:t xml:space="preserve"> که نماز طواف را با جماعت خواندند. 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ن‌ها</w:t>
      </w:r>
      <w:r w:rsidRPr="00706B0E">
        <w:rPr>
          <w:sz w:val="34"/>
          <w:szCs w:val="34"/>
          <w:rtl/>
        </w:rPr>
        <w:t xml:space="preserve"> کشف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پس در نماز طواف جماعت مشروع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و ما اطلاق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را تق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زن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>.</w:t>
      </w:r>
    </w:p>
    <w:p w14:paraId="32B4149B" w14:textId="65AECC73" w:rsidR="00941494" w:rsidRDefault="00706B0E" w:rsidP="00941494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rFonts w:hint="eastAsia"/>
          <w:sz w:val="34"/>
          <w:szCs w:val="34"/>
          <w:rtl/>
        </w:rPr>
        <w:lastRenderedPageBreak/>
        <w:t>انصاف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است که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اطلاق ندارد.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وقت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گفتند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شرکت در نماز جماعت واجب است حضرت در جواب فرمود اصل نماز واجب است</w:t>
      </w:r>
      <w:r w:rsidR="0027670B">
        <w:rPr>
          <w:rFonts w:hint="cs"/>
          <w:sz w:val="34"/>
          <w:szCs w:val="34"/>
          <w:rtl/>
        </w:rPr>
        <w:t xml:space="preserve"> [اما]</w:t>
      </w:r>
      <w:r w:rsidRPr="00706B0E">
        <w:rPr>
          <w:sz w:val="34"/>
          <w:szCs w:val="34"/>
          <w:rtl/>
        </w:rPr>
        <w:t xml:space="preserve"> شرکت در جماعت در ه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چ</w:t>
      </w:r>
      <w:r w:rsidRPr="00706B0E">
        <w:rPr>
          <w:sz w:val="34"/>
          <w:szCs w:val="34"/>
          <w:rtl/>
        </w:rPr>
        <w:t xml:space="preserve"> نماز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ست،</w:t>
      </w:r>
      <w:r w:rsidR="0027670B" w:rsidRPr="0027670B">
        <w:rPr>
          <w:sz w:val="34"/>
          <w:szCs w:val="34"/>
          <w:rtl/>
        </w:rPr>
        <w:t xml:space="preserve"> </w:t>
      </w:r>
      <w:r w:rsidR="0027670B" w:rsidRPr="00706B0E">
        <w:rPr>
          <w:sz w:val="34"/>
          <w:szCs w:val="34"/>
          <w:rtl/>
        </w:rPr>
        <w:t>ا</w:t>
      </w:r>
      <w:r w:rsidR="0027670B" w:rsidRPr="00706B0E">
        <w:rPr>
          <w:rFonts w:hint="cs"/>
          <w:sz w:val="34"/>
          <w:szCs w:val="34"/>
          <w:rtl/>
        </w:rPr>
        <w:t>ی</w:t>
      </w:r>
      <w:r w:rsidR="0027670B" w:rsidRPr="00706B0E">
        <w:rPr>
          <w:rFonts w:hint="eastAsia"/>
          <w:sz w:val="34"/>
          <w:szCs w:val="34"/>
          <w:rtl/>
        </w:rPr>
        <w:t>ن‌که</w:t>
      </w:r>
      <w:r w:rsidR="0027670B" w:rsidRPr="00706B0E">
        <w:rPr>
          <w:sz w:val="34"/>
          <w:szCs w:val="34"/>
          <w:rtl/>
        </w:rPr>
        <w:t xml:space="preserve"> امام بفرما</w:t>
      </w:r>
      <w:r w:rsidR="0027670B" w:rsidRPr="00706B0E">
        <w:rPr>
          <w:rFonts w:hint="cs"/>
          <w:sz w:val="34"/>
          <w:szCs w:val="34"/>
          <w:rtl/>
        </w:rPr>
        <w:t>ی</w:t>
      </w:r>
      <w:r w:rsidR="0027670B" w:rsidRPr="00706B0E">
        <w:rPr>
          <w:rFonts w:hint="eastAsia"/>
          <w:sz w:val="34"/>
          <w:szCs w:val="34"/>
          <w:rtl/>
        </w:rPr>
        <w:t>ند</w:t>
      </w:r>
      <w:r w:rsidR="0027670B" w:rsidRPr="00706B0E">
        <w:rPr>
          <w:sz w:val="34"/>
          <w:szCs w:val="34"/>
          <w:rtl/>
        </w:rPr>
        <w:t xml:space="preserve"> «ل</w:t>
      </w:r>
      <w:r w:rsidR="0027670B" w:rsidRPr="00706B0E">
        <w:rPr>
          <w:rFonts w:hint="cs"/>
          <w:sz w:val="34"/>
          <w:szCs w:val="34"/>
          <w:rtl/>
        </w:rPr>
        <w:t>ی</w:t>
      </w:r>
      <w:r w:rsidR="0027670B" w:rsidRPr="00706B0E">
        <w:rPr>
          <w:rFonts w:hint="eastAsia"/>
          <w:sz w:val="34"/>
          <w:szCs w:val="34"/>
          <w:rtl/>
        </w:rPr>
        <w:t>س</w:t>
      </w:r>
      <w:r w:rsidR="0027670B" w:rsidRPr="00706B0E">
        <w:rPr>
          <w:sz w:val="34"/>
          <w:szCs w:val="34"/>
          <w:rtl/>
        </w:rPr>
        <w:t xml:space="preserve"> الاجتماع بمفروض ف</w:t>
      </w:r>
      <w:r w:rsidR="0027670B" w:rsidRPr="00706B0E">
        <w:rPr>
          <w:rFonts w:hint="cs"/>
          <w:sz w:val="34"/>
          <w:szCs w:val="34"/>
          <w:rtl/>
        </w:rPr>
        <w:t>ی</w:t>
      </w:r>
      <w:r w:rsidR="0027670B" w:rsidRPr="00706B0E">
        <w:rPr>
          <w:sz w:val="34"/>
          <w:szCs w:val="34"/>
          <w:rtl/>
        </w:rPr>
        <w:t xml:space="preserve"> الصلوات کلها</w:t>
      </w:r>
      <w:r w:rsidRPr="00706B0E">
        <w:rPr>
          <w:sz w:val="34"/>
          <w:szCs w:val="34"/>
          <w:rtl/>
        </w:rPr>
        <w:t xml:space="preserve"> و لکنها سنة» چه ظهور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دارد که بگو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«و لکنها سنة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الصلوات کلها»؟ حضرت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فرما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ند</w:t>
      </w:r>
      <w:r w:rsidRPr="00706B0E">
        <w:rPr>
          <w:sz w:val="34"/>
          <w:szCs w:val="34"/>
          <w:rtl/>
        </w:rPr>
        <w:t xml:space="preserve"> شرکت در نماز جماعت در ه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چ</w:t>
      </w:r>
      <w:r w:rsidRPr="00706B0E">
        <w:rPr>
          <w:sz w:val="34"/>
          <w:szCs w:val="34"/>
          <w:rtl/>
        </w:rPr>
        <w:t xml:space="preserve"> نماز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و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شامل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مستحب هم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>. در ه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چ</w:t>
      </w:r>
      <w:r w:rsidRPr="00706B0E">
        <w:rPr>
          <w:sz w:val="34"/>
          <w:szCs w:val="34"/>
          <w:rtl/>
        </w:rPr>
        <w:t xml:space="preserve"> نماز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شرکت در جماعت واجب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نه در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و نه در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مستحب. «و لکنها سنة» ولکن شرکت در جماعت سنت است.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اطلاق ندارد که در همه نمازها سنت است. در آن جا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sz w:val="34"/>
          <w:szCs w:val="34"/>
          <w:rtl/>
        </w:rPr>
        <w:t xml:space="preserve"> که مشروع است سنت است. اصل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برا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مفروغ‌عنه بوده، از وجوبش سؤال کردند حضرت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فرما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نخ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در ه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چ</w:t>
      </w:r>
      <w:r w:rsidRPr="00706B0E">
        <w:rPr>
          <w:sz w:val="34"/>
          <w:szCs w:val="34"/>
          <w:rtl/>
        </w:rPr>
        <w:t xml:space="preserve"> نماز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شرکت در جماعت واجب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صرفاً سنت است،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ظهور دارد که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شرکت در جماعت در جم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</w:t>
      </w:r>
      <w:r w:rsidRPr="00706B0E">
        <w:rPr>
          <w:sz w:val="34"/>
          <w:szCs w:val="34"/>
          <w:rtl/>
        </w:rPr>
        <w:t xml:space="preserve"> نمازها سنت است؟ آن 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</w:t>
      </w:r>
      <w:r w:rsidR="00350315">
        <w:rPr>
          <w:rFonts w:hint="cs"/>
          <w:sz w:val="34"/>
          <w:szCs w:val="34"/>
          <w:rtl/>
        </w:rPr>
        <w:t>«</w:t>
      </w:r>
      <w:r w:rsidRPr="00706B0E">
        <w:rPr>
          <w:sz w:val="34"/>
          <w:szCs w:val="34"/>
          <w:rtl/>
        </w:rPr>
        <w:t>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الصلوات الواجبة</w:t>
      </w:r>
      <w:r w:rsidR="00350315">
        <w:rPr>
          <w:rFonts w:hint="cs"/>
          <w:sz w:val="34"/>
          <w:szCs w:val="34"/>
          <w:rtl/>
        </w:rPr>
        <w:t>»</w:t>
      </w:r>
      <w:r w:rsidRPr="00706B0E">
        <w:rPr>
          <w:sz w:val="34"/>
          <w:szCs w:val="34"/>
          <w:rtl/>
        </w:rPr>
        <w:t xml:space="preserve"> </w:t>
      </w:r>
      <w:r w:rsidR="007B3AFC">
        <w:rPr>
          <w:rFonts w:hint="cs"/>
          <w:sz w:val="34"/>
          <w:szCs w:val="34"/>
          <w:rtl/>
        </w:rPr>
        <w:t xml:space="preserve">را </w:t>
      </w:r>
      <w:r w:rsidRPr="00706B0E">
        <w:rPr>
          <w:sz w:val="34"/>
          <w:szCs w:val="34"/>
          <w:rtl/>
        </w:rPr>
        <w:t>هم که نزد شامل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مستحبه هم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شود</w:t>
      </w:r>
      <w:r w:rsidRPr="00706B0E">
        <w:rPr>
          <w:sz w:val="34"/>
          <w:szCs w:val="34"/>
          <w:rtl/>
        </w:rPr>
        <w:t>. انصافاً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ادعا که </w:t>
      </w:r>
      <w:r w:rsidR="007B3AFC">
        <w:rPr>
          <w:rFonts w:hint="cs"/>
          <w:sz w:val="34"/>
          <w:szCs w:val="34"/>
          <w:rtl/>
        </w:rPr>
        <w:t xml:space="preserve">ظاهر </w:t>
      </w:r>
      <w:r w:rsidRPr="00706B0E">
        <w:rPr>
          <w:sz w:val="34"/>
          <w:szCs w:val="34"/>
          <w:rtl/>
        </w:rPr>
        <w:t>«و لکنها سنة»</w:t>
      </w:r>
      <w:r w:rsidR="007B3AFC">
        <w:rPr>
          <w:rFonts w:hint="cs"/>
          <w:sz w:val="34"/>
          <w:szCs w:val="34"/>
          <w:rtl/>
        </w:rPr>
        <w:t xml:space="preserve"> این</w:t>
      </w:r>
      <w:r w:rsidRPr="00706B0E">
        <w:rPr>
          <w:sz w:val="34"/>
          <w:szCs w:val="34"/>
          <w:rtl/>
        </w:rPr>
        <w:t xml:space="preserve"> است که «و لکنها سنة 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الصلوات کلها»، 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ز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که استظهار عرف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بشود. و </w:t>
      </w:r>
      <w:r w:rsidRPr="00706B0E">
        <w:rPr>
          <w:rFonts w:hint="eastAsia"/>
          <w:sz w:val="34"/>
          <w:szCs w:val="34"/>
          <w:rtl/>
        </w:rPr>
        <w:t>لذا</w:t>
      </w:r>
      <w:r w:rsidRPr="00706B0E">
        <w:rPr>
          <w:sz w:val="34"/>
          <w:szCs w:val="34"/>
          <w:rtl/>
        </w:rPr>
        <w:t xml:space="preserve"> ما نسبت به انواع نمازها هم نم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توان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بگو</w:t>
      </w:r>
      <w:r w:rsidRPr="00706B0E">
        <w:rPr>
          <w:rFonts w:hint="cs"/>
          <w:sz w:val="34"/>
          <w:szCs w:val="34"/>
          <w:rtl/>
        </w:rPr>
        <w:t>یی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اطلاق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دار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نماز جماعت در انواع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مشروع است.</w:t>
      </w:r>
      <w:r w:rsidR="00941494">
        <w:rPr>
          <w:rFonts w:hint="cs"/>
          <w:sz w:val="34"/>
          <w:szCs w:val="34"/>
          <w:rtl/>
        </w:rPr>
        <w:t xml:space="preserve"> </w:t>
      </w:r>
      <w:r w:rsidRPr="00706B0E">
        <w:rPr>
          <w:rFonts w:hint="eastAsia"/>
          <w:sz w:val="34"/>
          <w:szCs w:val="34"/>
          <w:rtl/>
        </w:rPr>
        <w:t>در</w:t>
      </w:r>
      <w:r w:rsidRPr="00706B0E">
        <w:rPr>
          <w:sz w:val="34"/>
          <w:szCs w:val="34"/>
          <w:rtl/>
        </w:rPr>
        <w:t xml:space="preserve"> هر مورد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دنبال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بگرد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>.</w:t>
      </w:r>
    </w:p>
    <w:p w14:paraId="1EBE8407" w14:textId="2783E523" w:rsidR="00E02463" w:rsidRDefault="00E02463" w:rsidP="00E02463">
      <w:pPr>
        <w:pStyle w:val="Heading2"/>
        <w:rPr>
          <w:rtl/>
        </w:rPr>
      </w:pPr>
      <w:r>
        <w:rPr>
          <w:rFonts w:hint="cs"/>
          <w:rtl/>
        </w:rPr>
        <w:t>کلام آقای سیستانی در مشروعیت جماعت در نماز آیات</w:t>
      </w:r>
    </w:p>
    <w:p w14:paraId="4B20CD92" w14:textId="1858B904" w:rsidR="00706B0E" w:rsidRDefault="00706B0E" w:rsidP="00E02463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sz w:val="34"/>
          <w:szCs w:val="34"/>
          <w:rtl/>
        </w:rPr>
        <w:t>ولذا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در شرکت در نماز جماعتِ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زلزله اشکال کرد چون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خاص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در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هنگام زلزله نبود.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در هنگام خسوف و کسوف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داشت اما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در هنگام زلزله دل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خاص نداشت. </w:t>
      </w:r>
      <w:r w:rsidRPr="00706B0E">
        <w:rPr>
          <w:rFonts w:hint="eastAsia"/>
          <w:sz w:val="34"/>
          <w:szCs w:val="34"/>
          <w:rtl/>
        </w:rPr>
        <w:t>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ان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از</w:t>
      </w:r>
      <w:r w:rsidR="00B704D3">
        <w:rPr>
          <w:rFonts w:hint="cs"/>
          <w:sz w:val="34"/>
          <w:szCs w:val="34"/>
          <w:rtl/>
        </w:rPr>
        <w:t xml:space="preserve"> باب الغای خصوصیت، از</w:t>
      </w:r>
      <w:r w:rsidRPr="00706B0E">
        <w:rPr>
          <w:sz w:val="34"/>
          <w:szCs w:val="34"/>
          <w:rtl/>
        </w:rPr>
        <w:t xml:space="preserve">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در هنگام خسوف و کسوف الغا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خصوص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کردند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به اطلاق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تمسک کردند</w:t>
      </w:r>
      <w:r w:rsidR="0099311A">
        <w:rPr>
          <w:rFonts w:hint="cs"/>
          <w:sz w:val="34"/>
          <w:szCs w:val="34"/>
          <w:rtl/>
        </w:rPr>
        <w:t>.</w:t>
      </w:r>
      <w:r w:rsidRPr="00706B0E">
        <w:rPr>
          <w:sz w:val="34"/>
          <w:szCs w:val="34"/>
          <w:rtl/>
        </w:rPr>
        <w:t xml:space="preserve"> که انصافاً اطلاق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در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>. الغا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خصوص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از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در هنگام خسوف و کسوف بع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ولکن لابد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س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ستان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به ال</w:t>
      </w:r>
      <w:r w:rsidRPr="00706B0E">
        <w:rPr>
          <w:rFonts w:hint="eastAsia"/>
          <w:sz w:val="34"/>
          <w:szCs w:val="34"/>
          <w:rtl/>
        </w:rPr>
        <w:t>غا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خصوص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جزم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دا</w:t>
      </w:r>
      <w:r w:rsidRPr="00706B0E">
        <w:rPr>
          <w:sz w:val="34"/>
          <w:szCs w:val="34"/>
          <w:rtl/>
        </w:rPr>
        <w:t xml:space="preserve"> نکردند و در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جماعت در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هنگام زلزله مناقشه کردند و احت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اط</w:t>
      </w:r>
      <w:r w:rsidRPr="00706B0E">
        <w:rPr>
          <w:sz w:val="34"/>
          <w:szCs w:val="34"/>
          <w:rtl/>
        </w:rPr>
        <w:t xml:space="preserve"> کردند.</w:t>
      </w:r>
    </w:p>
    <w:p w14:paraId="45683193" w14:textId="2795D48C" w:rsidR="00706B0E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rFonts w:hint="eastAsia"/>
          <w:sz w:val="34"/>
          <w:szCs w:val="34"/>
          <w:rtl/>
        </w:rPr>
        <w:t>پس</w:t>
      </w:r>
      <w:r w:rsidRPr="00706B0E">
        <w:rPr>
          <w:sz w:val="34"/>
          <w:szCs w:val="34"/>
          <w:rtl/>
        </w:rPr>
        <w:t xml:space="preserve"> نسبت به انواع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واجب هم ما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sz w:val="34"/>
          <w:szCs w:val="34"/>
          <w:rtl/>
        </w:rPr>
        <w:t xml:space="preserve"> اطلاق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دا</w:t>
      </w:r>
      <w:r w:rsidRPr="00706B0E">
        <w:rPr>
          <w:sz w:val="34"/>
          <w:szCs w:val="34"/>
          <w:rtl/>
        </w:rPr>
        <w:t xml:space="preserve"> نکرد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که اثبات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بکند. قدرمت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قن</w:t>
      </w:r>
      <w:r w:rsidRPr="00706B0E">
        <w:rPr>
          <w:sz w:val="34"/>
          <w:szCs w:val="34"/>
          <w:rtl/>
        </w:rPr>
        <w:t xml:space="preserve"> از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در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وم</w:t>
      </w:r>
      <w:r w:rsidRPr="00706B0E">
        <w:rPr>
          <w:rFonts w:hint="cs"/>
          <w:sz w:val="34"/>
          <w:szCs w:val="34"/>
          <w:rtl/>
        </w:rPr>
        <w:t>یۀ</w:t>
      </w:r>
      <w:r w:rsidRPr="00706B0E">
        <w:rPr>
          <w:sz w:val="34"/>
          <w:szCs w:val="34"/>
          <w:rtl/>
        </w:rPr>
        <w:t xml:space="preserve"> ادا</w:t>
      </w:r>
      <w:r w:rsidR="009A02FD">
        <w:rPr>
          <w:rFonts w:hint="cs"/>
          <w:sz w:val="34"/>
          <w:szCs w:val="34"/>
          <w:rtl/>
        </w:rPr>
        <w:t>ئی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است و هم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ن‌طور</w:t>
      </w:r>
      <w:r w:rsidRPr="00706B0E">
        <w:rPr>
          <w:sz w:val="34"/>
          <w:szCs w:val="34"/>
          <w:rtl/>
        </w:rPr>
        <w:t xml:space="preserve"> نماز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در هنگام خسوف و کسوف.</w:t>
      </w:r>
    </w:p>
    <w:p w14:paraId="1DE1352C" w14:textId="6311ED11" w:rsidR="00706B0E" w:rsidRDefault="00E02463" w:rsidP="00941494">
      <w:pPr>
        <w:pStyle w:val="Heading2"/>
      </w:pPr>
      <w:r>
        <w:rPr>
          <w:rFonts w:hint="cs"/>
          <w:rtl/>
        </w:rPr>
        <w:t xml:space="preserve">بررسی </w:t>
      </w:r>
      <w:r w:rsidR="00706B0E" w:rsidRPr="00706B0E">
        <w:rPr>
          <w:rFonts w:hint="eastAsia"/>
          <w:rtl/>
        </w:rPr>
        <w:t>مشروع</w:t>
      </w:r>
      <w:r w:rsidR="00706B0E" w:rsidRPr="00706B0E">
        <w:rPr>
          <w:rFonts w:hint="cs"/>
          <w:rtl/>
        </w:rPr>
        <w:t>ی</w:t>
      </w:r>
      <w:r w:rsidR="00706B0E" w:rsidRPr="00706B0E">
        <w:rPr>
          <w:rFonts w:hint="eastAsia"/>
          <w:rtl/>
        </w:rPr>
        <w:t>ت</w:t>
      </w:r>
      <w:r w:rsidR="00706B0E" w:rsidRPr="00706B0E">
        <w:rPr>
          <w:rtl/>
        </w:rPr>
        <w:t xml:space="preserve"> جماعت در نماز قضا</w:t>
      </w:r>
    </w:p>
    <w:p w14:paraId="15D9DE26" w14:textId="1AFF2708" w:rsidR="00706B0E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706B0E">
        <w:rPr>
          <w:rFonts w:hint="eastAsia"/>
          <w:sz w:val="34"/>
          <w:szCs w:val="34"/>
          <w:rtl/>
        </w:rPr>
        <w:t>مرحوم</w:t>
      </w:r>
      <w:r w:rsidRPr="00706B0E">
        <w:rPr>
          <w:sz w:val="34"/>
          <w:szCs w:val="34"/>
          <w:rtl/>
        </w:rPr>
        <w:t xml:space="preserve">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خوئ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برا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مشروع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نماز جماعت در نمازها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قضا غ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ر</w:t>
      </w:r>
      <w:r w:rsidRPr="00706B0E">
        <w:rPr>
          <w:sz w:val="34"/>
          <w:szCs w:val="34"/>
          <w:rtl/>
        </w:rPr>
        <w:t xml:space="preserve"> از اطلاق صح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ح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زراره و فض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ل</w:t>
      </w:r>
      <w:r w:rsidRPr="00706B0E">
        <w:rPr>
          <w:sz w:val="34"/>
          <w:szCs w:val="34"/>
          <w:rtl/>
        </w:rPr>
        <w:t xml:space="preserve">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استدلال کردند که در موثق</w:t>
      </w:r>
      <w:r w:rsidRPr="00706B0E">
        <w:rPr>
          <w:rFonts w:hint="cs"/>
          <w:sz w:val="34"/>
          <w:szCs w:val="34"/>
          <w:rtl/>
        </w:rPr>
        <w:t>ۀ</w:t>
      </w:r>
      <w:r w:rsidRPr="00706B0E">
        <w:rPr>
          <w:sz w:val="34"/>
          <w:szCs w:val="34"/>
          <w:rtl/>
        </w:rPr>
        <w:t xml:space="preserve"> اسحاق بن عمار آمده است: «تقام الصلاة و قد صل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</w:t>
      </w:r>
      <w:r w:rsidRPr="00706B0E">
        <w:rPr>
          <w:sz w:val="34"/>
          <w:szCs w:val="34"/>
          <w:rtl/>
        </w:rPr>
        <w:lastRenderedPageBreak/>
        <w:t>فقال صل و اجعلها لما فات». اسحاق بن عمار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گو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>: من نمازم را در خانه خواندم حالا ب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نماز جماعت مسجد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>. امام فرمودند: اشکال ندارد نماز بخوان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قضا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ما فات بکن. «وسائل الش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عه»</w:t>
      </w:r>
      <w:r w:rsidRPr="00706B0E">
        <w:rPr>
          <w:sz w:val="34"/>
          <w:szCs w:val="34"/>
          <w:rtl/>
        </w:rPr>
        <w:t xml:space="preserve"> جلد ۸ صفحه ۴۰۴. و هم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ن‌طور</w:t>
      </w:r>
      <w:r w:rsidRPr="00706B0E">
        <w:rPr>
          <w:sz w:val="34"/>
          <w:szCs w:val="34"/>
          <w:rtl/>
        </w:rPr>
        <w:t xml:space="preserve"> به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استدلال کردند که راجع به قض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خواب ماندن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امبر</w:t>
      </w:r>
      <w:r w:rsidRPr="00706B0E">
        <w:rPr>
          <w:sz w:val="34"/>
          <w:szCs w:val="34"/>
          <w:rtl/>
        </w:rPr>
        <w:t xml:space="preserve"> صل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الله عل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و آله وارد شده بود که در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ک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از جنگ‌ها حضرت به‌خاطر خ</w:t>
      </w:r>
      <w:r w:rsidRPr="00706B0E">
        <w:rPr>
          <w:rFonts w:hint="eastAsia"/>
          <w:sz w:val="34"/>
          <w:szCs w:val="34"/>
          <w:rtl/>
        </w:rPr>
        <w:t>ستگ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خواب‌شان برد</w:t>
      </w:r>
      <w:r w:rsidR="0099311A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بلال بنا بود که 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دارشان</w:t>
      </w:r>
      <w:r w:rsidRPr="00706B0E">
        <w:rPr>
          <w:sz w:val="34"/>
          <w:szCs w:val="34"/>
          <w:rtl/>
        </w:rPr>
        <w:t xml:space="preserve"> کند او هم خوابش برد</w:t>
      </w:r>
      <w:r w:rsidR="0099311A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نماز حضرت قضا شد</w:t>
      </w:r>
      <w:r w:rsidR="0099311A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بعد حضرت بعد از طلوع آفتاب قضا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</w:t>
      </w:r>
      <w:r w:rsidR="00A323E7">
        <w:rPr>
          <w:rFonts w:hint="cs"/>
          <w:sz w:val="34"/>
          <w:szCs w:val="34"/>
          <w:rtl/>
        </w:rPr>
        <w:t xml:space="preserve">نماز </w:t>
      </w:r>
      <w:r w:rsidRPr="00706B0E">
        <w:rPr>
          <w:sz w:val="34"/>
          <w:szCs w:val="34"/>
          <w:rtl/>
        </w:rPr>
        <w:t>صبح را خواندند</w:t>
      </w:r>
      <w:r w:rsidR="00A323E7">
        <w:rPr>
          <w:rFonts w:hint="cs"/>
          <w:sz w:val="34"/>
          <w:szCs w:val="34"/>
          <w:rtl/>
        </w:rPr>
        <w:t>،</w:t>
      </w:r>
      <w:r w:rsidRPr="00706B0E">
        <w:rPr>
          <w:sz w:val="34"/>
          <w:szCs w:val="34"/>
          <w:rtl/>
        </w:rPr>
        <w:t xml:space="preserve"> اصحاب هم به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شان</w:t>
      </w:r>
      <w:r w:rsidRPr="00706B0E">
        <w:rPr>
          <w:sz w:val="34"/>
          <w:szCs w:val="34"/>
          <w:rtl/>
        </w:rPr>
        <w:t xml:space="preserve"> اقتدا کردند.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خوئ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فرمودند البته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</w:t>
      </w:r>
      <w:r w:rsidR="00A323E7">
        <w:rPr>
          <w:rFonts w:hint="cs"/>
          <w:sz w:val="34"/>
          <w:szCs w:val="34"/>
          <w:rtl/>
        </w:rPr>
        <w:t>(</w:t>
      </w:r>
      <w:r w:rsidRPr="00706B0E">
        <w:rPr>
          <w:sz w:val="34"/>
          <w:szCs w:val="34"/>
          <w:rtl/>
        </w:rPr>
        <w:t>که در «وسائل» جلد ۴ صفحه ۲۸۵ مطرح شده و هم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ن‌طور</w:t>
      </w:r>
      <w:r w:rsidRPr="00706B0E">
        <w:rPr>
          <w:sz w:val="34"/>
          <w:szCs w:val="34"/>
          <w:rtl/>
        </w:rPr>
        <w:t xml:space="preserve"> در جل</w:t>
      </w:r>
      <w:r w:rsidRPr="00706B0E">
        <w:rPr>
          <w:rFonts w:hint="eastAsia"/>
          <w:sz w:val="34"/>
          <w:szCs w:val="34"/>
          <w:rtl/>
        </w:rPr>
        <w:t>د</w:t>
      </w:r>
      <w:r w:rsidRPr="00706B0E">
        <w:rPr>
          <w:sz w:val="34"/>
          <w:szCs w:val="34"/>
          <w:rtl/>
        </w:rPr>
        <w:t xml:space="preserve"> ۸ صفحه ۲۶۷</w:t>
      </w:r>
      <w:r w:rsidR="00A323E7">
        <w:rPr>
          <w:rFonts w:hint="cs"/>
          <w:sz w:val="34"/>
          <w:szCs w:val="34"/>
          <w:rtl/>
        </w:rPr>
        <w:t>)</w:t>
      </w:r>
      <w:r w:rsidRPr="00706B0E">
        <w:rPr>
          <w:sz w:val="34"/>
          <w:szCs w:val="34"/>
          <w:rtl/>
        </w:rPr>
        <w:t xml:space="preserve"> 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ث</w:t>
      </w:r>
      <w:r w:rsidRPr="00706B0E">
        <w:rPr>
          <w:sz w:val="34"/>
          <w:szCs w:val="34"/>
          <w:rtl/>
        </w:rPr>
        <w:t xml:space="preserve"> که حکا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ت</w:t>
      </w:r>
      <w:r w:rsidRPr="00706B0E">
        <w:rPr>
          <w:sz w:val="34"/>
          <w:szCs w:val="34"/>
          <w:rtl/>
        </w:rPr>
        <w:t xml:space="preserve">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کند</w:t>
      </w:r>
      <w:r w:rsidRPr="00706B0E">
        <w:rPr>
          <w:sz w:val="34"/>
          <w:szCs w:val="34"/>
          <w:rtl/>
        </w:rPr>
        <w:t xml:space="preserve"> که پ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امبر</w:t>
      </w:r>
      <w:r w:rsidRPr="00706B0E">
        <w:rPr>
          <w:sz w:val="34"/>
          <w:szCs w:val="34"/>
          <w:rtl/>
        </w:rPr>
        <w:t xml:space="preserve"> خواب ماند و نماز صبحش قضا شد مضمونش قابل التزام 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ست</w:t>
      </w:r>
      <w:r w:rsidRPr="00706B0E">
        <w:rPr>
          <w:sz w:val="34"/>
          <w:szCs w:val="34"/>
          <w:rtl/>
        </w:rPr>
        <w:t xml:space="preserve"> ول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ح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ثش</w:t>
      </w:r>
      <w:r w:rsidRPr="00706B0E">
        <w:rPr>
          <w:sz w:val="34"/>
          <w:szCs w:val="34"/>
          <w:rtl/>
        </w:rPr>
        <w:t xml:space="preserve"> را بر تق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ه</w:t>
      </w:r>
      <w:r w:rsidRPr="00706B0E">
        <w:rPr>
          <w:sz w:val="34"/>
          <w:szCs w:val="34"/>
          <w:rtl/>
        </w:rPr>
        <w:t xml:space="preserve"> حمل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اما اصل دلالتش بر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نماز جماعت خواندن در نماز قضا مشروع است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بعد از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ن‌که</w:t>
      </w:r>
      <w:r w:rsidRPr="00706B0E">
        <w:rPr>
          <w:sz w:val="34"/>
          <w:szCs w:val="34"/>
          <w:rtl/>
        </w:rPr>
        <w:t xml:space="preserve"> سند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روا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ات</w:t>
      </w:r>
      <w:r w:rsidRPr="00706B0E">
        <w:rPr>
          <w:sz w:val="34"/>
          <w:szCs w:val="34"/>
          <w:rtl/>
        </w:rPr>
        <w:t xml:space="preserve"> تمام است و مع</w:t>
      </w:r>
      <w:r w:rsidRPr="00706B0E">
        <w:rPr>
          <w:rFonts w:hint="eastAsia"/>
          <w:sz w:val="34"/>
          <w:szCs w:val="34"/>
          <w:rtl/>
        </w:rPr>
        <w:t>ارض</w:t>
      </w:r>
      <w:r w:rsidRPr="00706B0E">
        <w:rPr>
          <w:sz w:val="34"/>
          <w:szCs w:val="34"/>
          <w:rtl/>
        </w:rPr>
        <w:t xml:space="preserve"> هم ندارد قابل استدلال است.</w:t>
      </w:r>
    </w:p>
    <w:p w14:paraId="1846D52B" w14:textId="77777777" w:rsidR="00584230" w:rsidRDefault="00706B0E" w:rsidP="00706B0E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rFonts w:hint="eastAsia"/>
          <w:sz w:val="34"/>
          <w:szCs w:val="34"/>
          <w:rtl/>
        </w:rPr>
        <w:t>بب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Pr="00706B0E">
        <w:rPr>
          <w:sz w:val="34"/>
          <w:szCs w:val="34"/>
          <w:rtl/>
        </w:rPr>
        <w:t xml:space="preserve">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 xml:space="preserve"> فرما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ش</w:t>
      </w:r>
      <w:r w:rsidRPr="00706B0E">
        <w:rPr>
          <w:sz w:val="34"/>
          <w:szCs w:val="34"/>
          <w:rtl/>
        </w:rPr>
        <w:t xml:space="preserve"> آقا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خوئ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sz w:val="34"/>
          <w:szCs w:val="34"/>
          <w:rtl/>
        </w:rPr>
        <w:t xml:space="preserve"> درست است 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ا</w:t>
      </w:r>
      <w:r w:rsidRPr="00706B0E">
        <w:rPr>
          <w:sz w:val="34"/>
          <w:szCs w:val="34"/>
          <w:rtl/>
        </w:rPr>
        <w:t xml:space="preserve"> نه، ان‌شاءالله در جلسه آ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نده</w:t>
      </w:r>
      <w:r w:rsidRPr="00706B0E">
        <w:rPr>
          <w:sz w:val="34"/>
          <w:szCs w:val="34"/>
          <w:rtl/>
        </w:rPr>
        <w:t xml:space="preserve"> بحث م</w:t>
      </w:r>
      <w:r w:rsidRPr="00706B0E">
        <w:rPr>
          <w:rFonts w:hint="cs"/>
          <w:sz w:val="34"/>
          <w:szCs w:val="34"/>
          <w:rtl/>
        </w:rPr>
        <w:t>ی‌</w:t>
      </w:r>
      <w:r w:rsidRPr="00706B0E">
        <w:rPr>
          <w:rFonts w:hint="eastAsia"/>
          <w:sz w:val="34"/>
          <w:szCs w:val="34"/>
          <w:rtl/>
        </w:rPr>
        <w:t>کن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م</w:t>
      </w:r>
      <w:r w:rsidR="00584230">
        <w:rPr>
          <w:rFonts w:hint="cs"/>
          <w:sz w:val="34"/>
          <w:szCs w:val="34"/>
          <w:rtl/>
        </w:rPr>
        <w:t>.</w:t>
      </w:r>
    </w:p>
    <w:p w14:paraId="70685120" w14:textId="6F6BDE94" w:rsidR="00C02CE1" w:rsidRPr="001D5B5E" w:rsidRDefault="00706B0E" w:rsidP="0058423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706B0E">
        <w:rPr>
          <w:sz w:val="34"/>
          <w:szCs w:val="34"/>
          <w:rtl/>
        </w:rPr>
        <w:t>و الحمدلله رب العالم</w:t>
      </w:r>
      <w:r w:rsidRPr="00706B0E">
        <w:rPr>
          <w:rFonts w:hint="cs"/>
          <w:sz w:val="34"/>
          <w:szCs w:val="34"/>
          <w:rtl/>
        </w:rPr>
        <w:t>ی</w:t>
      </w:r>
      <w:r w:rsidRPr="00706B0E">
        <w:rPr>
          <w:rFonts w:hint="eastAsia"/>
          <w:sz w:val="34"/>
          <w:szCs w:val="34"/>
          <w:rtl/>
        </w:rPr>
        <w:t>ن</w:t>
      </w:r>
      <w:r w:rsidRPr="00706B0E">
        <w:rPr>
          <w:sz w:val="34"/>
          <w:szCs w:val="34"/>
          <w:rtl/>
        </w:rPr>
        <w:t>.</w:t>
      </w:r>
    </w:p>
    <w:sectPr w:rsidR="00C02CE1" w:rsidRPr="001D5B5E" w:rsidSect="00AB4250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AEEB1" w14:textId="77777777" w:rsidR="004823C5" w:rsidRDefault="004823C5">
      <w:r>
        <w:separator/>
      </w:r>
    </w:p>
  </w:endnote>
  <w:endnote w:type="continuationSeparator" w:id="0">
    <w:p w14:paraId="0FA2975B" w14:textId="77777777" w:rsidR="004823C5" w:rsidRDefault="0048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59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26BD2" w14:textId="58A98B6E" w:rsidR="00AB4250" w:rsidRDefault="00AB4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994FEF" w14:textId="77777777" w:rsidR="00AB4250" w:rsidRDefault="00AB4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6DA4A" w14:textId="77777777" w:rsidR="004823C5" w:rsidRDefault="004823C5" w:rsidP="006A6A65">
      <w:pPr>
        <w:bidi/>
      </w:pPr>
      <w:r>
        <w:separator/>
      </w:r>
    </w:p>
  </w:footnote>
  <w:footnote w:type="continuationSeparator" w:id="0">
    <w:p w14:paraId="609BF983" w14:textId="77777777" w:rsidR="004823C5" w:rsidRDefault="0048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27F6A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15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6593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97779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3D48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5F33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0902"/>
    <w:rsid w:val="001014B8"/>
    <w:rsid w:val="0010194C"/>
    <w:rsid w:val="00101A4B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127"/>
    <w:rsid w:val="001238FA"/>
    <w:rsid w:val="00123DDE"/>
    <w:rsid w:val="00123E35"/>
    <w:rsid w:val="00124050"/>
    <w:rsid w:val="0012427E"/>
    <w:rsid w:val="0012466C"/>
    <w:rsid w:val="00124704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5FB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2CD"/>
    <w:rsid w:val="0015450D"/>
    <w:rsid w:val="00154FE8"/>
    <w:rsid w:val="00155042"/>
    <w:rsid w:val="00155275"/>
    <w:rsid w:val="001557EF"/>
    <w:rsid w:val="00155F92"/>
    <w:rsid w:val="001566F5"/>
    <w:rsid w:val="0015677F"/>
    <w:rsid w:val="00156927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17C"/>
    <w:rsid w:val="001704A2"/>
    <w:rsid w:val="0017053C"/>
    <w:rsid w:val="00170702"/>
    <w:rsid w:val="00170816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289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87542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475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2F1"/>
    <w:rsid w:val="001C735A"/>
    <w:rsid w:val="001C7462"/>
    <w:rsid w:val="001C7B8C"/>
    <w:rsid w:val="001C7ED2"/>
    <w:rsid w:val="001D0492"/>
    <w:rsid w:val="001D05CE"/>
    <w:rsid w:val="001D1679"/>
    <w:rsid w:val="001D1778"/>
    <w:rsid w:val="001D2516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562"/>
    <w:rsid w:val="001E57BB"/>
    <w:rsid w:val="001E5A01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4B1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2C26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55A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392"/>
    <w:rsid w:val="00276549"/>
    <w:rsid w:val="0027670B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0977"/>
    <w:rsid w:val="002811A0"/>
    <w:rsid w:val="002813E5"/>
    <w:rsid w:val="0028171F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00B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37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770"/>
    <w:rsid w:val="002C1D30"/>
    <w:rsid w:val="002C22B3"/>
    <w:rsid w:val="002C2AD1"/>
    <w:rsid w:val="002C2B16"/>
    <w:rsid w:val="002C2D70"/>
    <w:rsid w:val="002C2F57"/>
    <w:rsid w:val="002C3B8A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6FEC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4CC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0D9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E5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1FB"/>
    <w:rsid w:val="003502E7"/>
    <w:rsid w:val="00350315"/>
    <w:rsid w:val="00350BCF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558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5F34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095"/>
    <w:rsid w:val="003866FB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02B1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C77"/>
    <w:rsid w:val="003E4DE7"/>
    <w:rsid w:val="003E5160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C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3D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16FA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477"/>
    <w:rsid w:val="004579A6"/>
    <w:rsid w:val="00457AD8"/>
    <w:rsid w:val="00457C4E"/>
    <w:rsid w:val="00457F7D"/>
    <w:rsid w:val="00457FD4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77D12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3C5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147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0E1B"/>
    <w:rsid w:val="004C0E82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156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6DB1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9B7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C5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033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213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4CF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47D"/>
    <w:rsid w:val="00551AAB"/>
    <w:rsid w:val="00551B46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53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1B0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0C83"/>
    <w:rsid w:val="00581645"/>
    <w:rsid w:val="00581FD3"/>
    <w:rsid w:val="00582044"/>
    <w:rsid w:val="00582571"/>
    <w:rsid w:val="00582ADC"/>
    <w:rsid w:val="0058313E"/>
    <w:rsid w:val="0058375B"/>
    <w:rsid w:val="00583D8E"/>
    <w:rsid w:val="00583F81"/>
    <w:rsid w:val="00584230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4B9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6FFB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9E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346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0C3B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66B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0ED"/>
    <w:rsid w:val="006E6747"/>
    <w:rsid w:val="006E694D"/>
    <w:rsid w:val="006E6FF8"/>
    <w:rsid w:val="006E782B"/>
    <w:rsid w:val="006E7EB2"/>
    <w:rsid w:val="006E7F57"/>
    <w:rsid w:val="006F0058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B0E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AFC"/>
    <w:rsid w:val="007B3B9F"/>
    <w:rsid w:val="007B3EE1"/>
    <w:rsid w:val="007B4929"/>
    <w:rsid w:val="007B4E2D"/>
    <w:rsid w:val="007B4F0F"/>
    <w:rsid w:val="007B4F71"/>
    <w:rsid w:val="007B517B"/>
    <w:rsid w:val="007B51F7"/>
    <w:rsid w:val="007B5454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191"/>
    <w:rsid w:val="007C13A9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4D95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5014D"/>
    <w:rsid w:val="0085036A"/>
    <w:rsid w:val="00850671"/>
    <w:rsid w:val="00850854"/>
    <w:rsid w:val="008519BE"/>
    <w:rsid w:val="00851A66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D04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A88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536"/>
    <w:rsid w:val="008F3FF1"/>
    <w:rsid w:val="008F467A"/>
    <w:rsid w:val="008F498B"/>
    <w:rsid w:val="008F4AC0"/>
    <w:rsid w:val="008F584E"/>
    <w:rsid w:val="008F591A"/>
    <w:rsid w:val="008F6030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3C6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62A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2E57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2EA"/>
    <w:rsid w:val="009407E2"/>
    <w:rsid w:val="00940C66"/>
    <w:rsid w:val="009413F9"/>
    <w:rsid w:val="00941494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7D2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CFF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311A"/>
    <w:rsid w:val="00994B2C"/>
    <w:rsid w:val="00994F93"/>
    <w:rsid w:val="0099596F"/>
    <w:rsid w:val="00996156"/>
    <w:rsid w:val="009973DC"/>
    <w:rsid w:val="00997E69"/>
    <w:rsid w:val="00997ECB"/>
    <w:rsid w:val="009A02FD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C7878"/>
    <w:rsid w:val="009D0E27"/>
    <w:rsid w:val="009D1245"/>
    <w:rsid w:val="009D1E7F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3A38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9F72E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2D33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886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3E7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7E2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30D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51A"/>
    <w:rsid w:val="00AB387F"/>
    <w:rsid w:val="00AB4250"/>
    <w:rsid w:val="00AB444D"/>
    <w:rsid w:val="00AB469F"/>
    <w:rsid w:val="00AB4A1B"/>
    <w:rsid w:val="00AB5574"/>
    <w:rsid w:val="00AB5A1B"/>
    <w:rsid w:val="00AB5B9E"/>
    <w:rsid w:val="00AB6017"/>
    <w:rsid w:val="00AB6C09"/>
    <w:rsid w:val="00AB6DB8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C4F"/>
    <w:rsid w:val="00AD4F3D"/>
    <w:rsid w:val="00AD5448"/>
    <w:rsid w:val="00AD5D13"/>
    <w:rsid w:val="00AD5FAC"/>
    <w:rsid w:val="00AD6A62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3FBB"/>
    <w:rsid w:val="00B040B7"/>
    <w:rsid w:val="00B047C8"/>
    <w:rsid w:val="00B04B9D"/>
    <w:rsid w:val="00B04FB5"/>
    <w:rsid w:val="00B05450"/>
    <w:rsid w:val="00B05BA1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5EFD"/>
    <w:rsid w:val="00B17105"/>
    <w:rsid w:val="00B17C4F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0D62"/>
    <w:rsid w:val="00B41497"/>
    <w:rsid w:val="00B41664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A0F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060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4D3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7A9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25D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C76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2A27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868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80F"/>
    <w:rsid w:val="00BE0ABD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66F"/>
    <w:rsid w:val="00BE4770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0EDC"/>
    <w:rsid w:val="00C010C9"/>
    <w:rsid w:val="00C01A9D"/>
    <w:rsid w:val="00C01DB8"/>
    <w:rsid w:val="00C02196"/>
    <w:rsid w:val="00C0293A"/>
    <w:rsid w:val="00C02CE1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2A3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1E7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08D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5A0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B91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0F0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332"/>
    <w:rsid w:val="00D23989"/>
    <w:rsid w:val="00D24151"/>
    <w:rsid w:val="00D24240"/>
    <w:rsid w:val="00D242C7"/>
    <w:rsid w:val="00D246AE"/>
    <w:rsid w:val="00D24843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0A93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077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6C6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2C6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77E27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2FD9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463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5FB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04"/>
    <w:rsid w:val="00E44050"/>
    <w:rsid w:val="00E44BAE"/>
    <w:rsid w:val="00E45123"/>
    <w:rsid w:val="00E4554D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2FE1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CFE"/>
    <w:rsid w:val="00EC3292"/>
    <w:rsid w:val="00EC3562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5ECE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3F3C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688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6FD1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54A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598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14A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6D6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4B62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973"/>
    <w:rsid w:val="00FF5D51"/>
    <w:rsid w:val="00FF641A"/>
    <w:rsid w:val="00FF6DF0"/>
    <w:rsid w:val="00FF75D8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97886E36-BEEA-4F68-AFAF-BE7EF3F9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1D229-583E-496B-8314-B112E123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2026-05-02T17:16:00Z</cp:lastPrinted>
  <dcterms:created xsi:type="dcterms:W3CDTF">2026-05-02T17:22:00Z</dcterms:created>
  <dcterms:modified xsi:type="dcterms:W3CDTF">2026-05-06T04:20:00Z</dcterms:modified>
</cp:coreProperties>
</file>