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6EC434D6" w14:textId="77777777" w:rsidR="00BB7C65" w:rsidRPr="006E65E5" w:rsidRDefault="00BB7C65" w:rsidP="00BB7C6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Toc228033901"/>
      <w:bookmarkStart w:id="1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82BF305" w14:textId="77777777" w:rsidR="00BB7C65" w:rsidRPr="006E65E5" w:rsidRDefault="00BB7C65" w:rsidP="00BB7C6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4917072B" w14:textId="77777777" w:rsidR="00BB7C65" w:rsidRPr="006E65E5" w:rsidRDefault="00BB7C65" w:rsidP="00BB7C6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137ADC4F" w14:textId="77777777" w:rsidR="00BB7C65" w:rsidRPr="006E65E5" w:rsidRDefault="00BB7C65" w:rsidP="00BB7C6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6B627473" w14:textId="7D3DFBA4" w:rsidR="00BB7C65" w:rsidRPr="00B05155" w:rsidRDefault="00BB7C65" w:rsidP="00BB7C6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</w:t>
      </w:r>
    </w:p>
    <w:p w14:paraId="3B1A50FF" w14:textId="3F53F46E" w:rsidR="00BB7C65" w:rsidRPr="00E80E69" w:rsidRDefault="00BB7C65" w:rsidP="00BB7C65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205</w:t>
      </w:r>
    </w:p>
    <w:p w14:paraId="7BA20BCB" w14:textId="77777777" w:rsidR="00BB7C65" w:rsidRDefault="00BB7C65" w:rsidP="00BB7C65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12AB5DB0" w14:textId="77777777" w:rsidR="00BB7C65" w:rsidRPr="006E65E5" w:rsidRDefault="00BB7C65" w:rsidP="00BB7C65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1"/>
    <w:p w14:paraId="4EA3AE94" w14:textId="6C9B6F35" w:rsidR="00531B2D" w:rsidRDefault="00531B2D" w:rsidP="00CE32B2">
      <w:pPr>
        <w:pStyle w:val="Heading2"/>
        <w:rPr>
          <w:rtl/>
        </w:rPr>
      </w:pPr>
      <w:r w:rsidRPr="00531B2D">
        <w:rPr>
          <w:rFonts w:hint="eastAsia"/>
          <w:rtl/>
        </w:rPr>
        <w:t>وجوب</w:t>
      </w:r>
      <w:r w:rsidRPr="00531B2D">
        <w:rPr>
          <w:rtl/>
        </w:rPr>
        <w:t xml:space="preserve"> قضا</w:t>
      </w:r>
      <w:r w:rsidRPr="00531B2D">
        <w:rPr>
          <w:rFonts w:hint="cs"/>
          <w:rtl/>
        </w:rPr>
        <w:t>ی</w:t>
      </w:r>
      <w:r w:rsidRPr="00531B2D">
        <w:rPr>
          <w:rtl/>
        </w:rPr>
        <w:t xml:space="preserve"> نمازها</w:t>
      </w:r>
      <w:r w:rsidRPr="00531B2D">
        <w:rPr>
          <w:rFonts w:hint="cs"/>
          <w:rtl/>
        </w:rPr>
        <w:t>ی</w:t>
      </w:r>
      <w:r w:rsidRPr="00531B2D">
        <w:rPr>
          <w:rtl/>
        </w:rPr>
        <w:t xml:space="preserve"> م</w:t>
      </w:r>
      <w:r w:rsidRPr="00531B2D">
        <w:rPr>
          <w:rFonts w:hint="cs"/>
          <w:rtl/>
        </w:rPr>
        <w:t>ی</w:t>
      </w:r>
      <w:r w:rsidRPr="00531B2D">
        <w:rPr>
          <w:rFonts w:hint="eastAsia"/>
          <w:rtl/>
        </w:rPr>
        <w:t>ت</w:t>
      </w:r>
      <w:r w:rsidRPr="00531B2D">
        <w:rPr>
          <w:rtl/>
        </w:rPr>
        <w:t xml:space="preserve"> بر ولد اکبر</w:t>
      </w:r>
      <w:bookmarkEnd w:id="0"/>
    </w:p>
    <w:p w14:paraId="20D16C7A" w14:textId="77777777" w:rsidR="00965D22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بحث</w:t>
      </w:r>
      <w:r w:rsidRPr="00531B2D">
        <w:rPr>
          <w:sz w:val="34"/>
          <w:szCs w:val="34"/>
          <w:rtl/>
        </w:rPr>
        <w:t xml:space="preserve"> راجع به وجوب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بر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بود که مشهور از جمله صاحب عروه فرمودند: مراد از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خصوص ولد اکبر هست که قبلاً راجع به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نظر مشهور بحث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و اشکال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>.</w:t>
      </w:r>
    </w:p>
    <w:p w14:paraId="5241A35E" w14:textId="6A9050AE" w:rsidR="00A1605D" w:rsidRDefault="00A1605D" w:rsidP="00CE32B2">
      <w:pPr>
        <w:pStyle w:val="Heading2"/>
      </w:pPr>
      <w:bookmarkStart w:id="2" w:name="_Toc228033902"/>
      <w:r>
        <w:rPr>
          <w:rFonts w:hint="cs"/>
          <w:rtl/>
        </w:rPr>
        <w:t xml:space="preserve">مسئله ۶: </w:t>
      </w:r>
      <w:r w:rsidR="00AD2343">
        <w:rPr>
          <w:rFonts w:hint="cs"/>
          <w:rtl/>
        </w:rPr>
        <w:t>اشتراط «وارث شرعی بودن» برای وجوب قضای ولد اکبر</w:t>
      </w:r>
      <w:bookmarkEnd w:id="2"/>
    </w:p>
    <w:p w14:paraId="1351246E" w14:textId="13A59494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 xml:space="preserve">به مسئله </w:t>
      </w:r>
      <w:r w:rsidR="00512358">
        <w:rPr>
          <w:rFonts w:hint="cs"/>
          <w:sz w:val="34"/>
          <w:szCs w:val="34"/>
          <w:rtl/>
        </w:rPr>
        <w:t>۶</w:t>
      </w:r>
      <w:r w:rsidRPr="00531B2D">
        <w:rPr>
          <w:sz w:val="34"/>
          <w:szCs w:val="34"/>
          <w:rtl/>
        </w:rPr>
        <w:t xml:space="preserve"> رس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صاحب عروه فرموده: «لا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عتبر</w:t>
      </w:r>
      <w:r w:rsidRPr="00531B2D">
        <w:rPr>
          <w:sz w:val="34"/>
          <w:szCs w:val="34"/>
          <w:rtl/>
        </w:rPr>
        <w:t xml:space="preserve">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کون</w:t>
      </w:r>
      <w:r w:rsidR="00965D22">
        <w:rPr>
          <w:rFonts w:hint="cs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وارثا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جب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eastAsia"/>
          <w:sz w:val="34"/>
          <w:szCs w:val="34"/>
          <w:rtl/>
        </w:rPr>
        <w:t>الممنوع</w:t>
      </w:r>
      <w:r w:rsidRPr="00531B2D">
        <w:rPr>
          <w:sz w:val="34"/>
          <w:szCs w:val="34"/>
          <w:rtl/>
        </w:rPr>
        <w:t xml:space="preserve"> من الارث بالقتل او الرق او الکفر» گاه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اکبر بالفعل از پدرش ارث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برد</w:t>
      </w:r>
      <w:r w:rsidRPr="00531B2D">
        <w:rPr>
          <w:sz w:val="34"/>
          <w:szCs w:val="34"/>
          <w:rtl/>
        </w:rPr>
        <w:t xml:space="preserve">.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از </w:t>
      </w:r>
      <w:r w:rsidR="00965D22">
        <w:rPr>
          <w:rFonts w:hint="cs"/>
          <w:sz w:val="34"/>
          <w:szCs w:val="34"/>
          <w:rtl/>
        </w:rPr>
        <w:t>موانع</w:t>
      </w:r>
      <w:r w:rsidRPr="00531B2D">
        <w:rPr>
          <w:sz w:val="34"/>
          <w:szCs w:val="34"/>
          <w:rtl/>
        </w:rPr>
        <w:t xml:space="preserve"> ارث در حقش به وجود آمده مثل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قاتل پدر هست</w:t>
      </w:r>
      <w:r w:rsidR="00613969">
        <w:rPr>
          <w:rFonts w:hint="cs"/>
          <w:sz w:val="34"/>
          <w:szCs w:val="34"/>
          <w:rtl/>
        </w:rPr>
        <w:t xml:space="preserve"> (</w:t>
      </w:r>
      <w:r w:rsidRPr="00531B2D">
        <w:rPr>
          <w:sz w:val="34"/>
          <w:szCs w:val="34"/>
          <w:rtl/>
        </w:rPr>
        <w:t>کس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قتل عمد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مرتکب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از مقتول ارث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برد</w:t>
      </w:r>
      <w:r w:rsidR="00613969">
        <w:rPr>
          <w:rFonts w:hint="cs"/>
          <w:sz w:val="34"/>
          <w:szCs w:val="34"/>
          <w:rtl/>
        </w:rPr>
        <w:t>)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هنگام مردن پدر مرتد بود و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ارتداد تا بعد از تقس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eastAsia"/>
          <w:sz w:val="34"/>
          <w:szCs w:val="34"/>
          <w:rtl/>
        </w:rPr>
        <w:t>ارث</w:t>
      </w:r>
      <w:r w:rsidRPr="00531B2D">
        <w:rPr>
          <w:sz w:val="34"/>
          <w:szCs w:val="34"/>
          <w:rtl/>
        </w:rPr>
        <w:t xml:space="preserve"> ادامه داشت، بعد توبه </w:t>
      </w:r>
      <w:r w:rsidR="00613969">
        <w:rPr>
          <w:rFonts w:hint="cs"/>
          <w:sz w:val="34"/>
          <w:szCs w:val="34"/>
          <w:rtl/>
        </w:rPr>
        <w:t xml:space="preserve">هم </w:t>
      </w:r>
      <w:r w:rsidRPr="00531B2D">
        <w:rPr>
          <w:sz w:val="34"/>
          <w:szCs w:val="34"/>
          <w:rtl/>
        </w:rPr>
        <w:t>بکند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به او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رسد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در زمان‌ها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قد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فرض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شده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پسر هنوز برده بوده پدرش آزاد شده بوده، عبد از حر ارث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برد</w:t>
      </w:r>
      <w:r w:rsidRPr="00531B2D">
        <w:rPr>
          <w:sz w:val="34"/>
          <w:szCs w:val="34"/>
          <w:rtl/>
        </w:rPr>
        <w:t>. پس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 ممنوع‌الارث است. صاحب عروه فرموده: مهم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ست،</w:t>
      </w:r>
      <w:r w:rsidRPr="00531B2D">
        <w:rPr>
          <w:sz w:val="34"/>
          <w:szCs w:val="34"/>
          <w:rtl/>
        </w:rPr>
        <w:t xml:space="preserve"> مهم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ولد اکبر 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نمازه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را قضا کند.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شتر</w:t>
      </w:r>
      <w:r w:rsidRPr="00531B2D">
        <w:rPr>
          <w:sz w:val="34"/>
          <w:szCs w:val="34"/>
          <w:rtl/>
        </w:rPr>
        <w:t xml:space="preserve"> محش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عروه هم نظر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شان</w:t>
      </w:r>
      <w:r w:rsidRPr="00531B2D">
        <w:rPr>
          <w:sz w:val="34"/>
          <w:szCs w:val="34"/>
          <w:rtl/>
        </w:rPr>
        <w:t xml:space="preserve"> را پذ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رفتند</w:t>
      </w:r>
      <w:r w:rsidRPr="00531B2D">
        <w:rPr>
          <w:sz w:val="34"/>
          <w:szCs w:val="34"/>
          <w:rtl/>
        </w:rPr>
        <w:t>.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برخ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مثل مرحوم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اعتراض کردند. </w:t>
      </w:r>
    </w:p>
    <w:p w14:paraId="181B68F4" w14:textId="2E246AB6" w:rsidR="00E66C89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مرحوم</w:t>
      </w:r>
      <w:r w:rsidRPr="00531B2D">
        <w:rPr>
          <w:sz w:val="34"/>
          <w:szCs w:val="34"/>
          <w:rtl/>
        </w:rPr>
        <w:t xml:space="preserve">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فرمودند: «لا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بعد</w:t>
      </w:r>
      <w:r w:rsidRPr="00531B2D">
        <w:rPr>
          <w:sz w:val="34"/>
          <w:szCs w:val="34"/>
          <w:rtl/>
        </w:rPr>
        <w:t xml:space="preserve"> اختصاص الوجوب بغ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ره»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 که بالفعل وارث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="009C5906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بع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هم بر او واجب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فرمودند: «الاقو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عدم وجوب القضاء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ه»</w:t>
      </w:r>
      <w:r w:rsidR="005E16CA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وجهش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فرمودند: موضوع برا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وجوب قضا در روا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ات</w:t>
      </w:r>
      <w:r w:rsidRPr="00531B2D">
        <w:rPr>
          <w:sz w:val="34"/>
          <w:szCs w:val="34"/>
          <w:rtl/>
        </w:rPr>
        <w:t xml:space="preserve"> ع</w:t>
      </w:r>
      <w:r w:rsidRPr="00531B2D">
        <w:rPr>
          <w:rFonts w:hint="eastAsia"/>
          <w:sz w:val="34"/>
          <w:szCs w:val="34"/>
          <w:rtl/>
        </w:rPr>
        <w:t>نوان</w:t>
      </w:r>
      <w:r w:rsidRPr="00531B2D">
        <w:rPr>
          <w:sz w:val="34"/>
          <w:szCs w:val="34"/>
          <w:rtl/>
        </w:rPr>
        <w:t xml:space="preserve">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هست. در صح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حفص بن البختر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دارد: «الرجل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موت</w:t>
      </w:r>
      <w:r w:rsidR="005E16CA">
        <w:rPr>
          <w:rFonts w:hint="cs"/>
          <w:sz w:val="34"/>
          <w:szCs w:val="34"/>
          <w:rtl/>
        </w:rPr>
        <w:t xml:space="preserve"> و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صلاة </w:t>
      </w:r>
      <w:r w:rsidR="009C5906">
        <w:rPr>
          <w:rFonts w:hint="cs"/>
          <w:sz w:val="34"/>
          <w:szCs w:val="34"/>
          <w:rtl/>
        </w:rPr>
        <w:t>أ</w:t>
      </w:r>
      <w:r w:rsidRPr="00531B2D">
        <w:rPr>
          <w:sz w:val="34"/>
          <w:szCs w:val="34"/>
          <w:rtl/>
        </w:rPr>
        <w:t>و ص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</w:t>
      </w:r>
      <w:r w:rsidRPr="00531B2D">
        <w:rPr>
          <w:sz w:val="34"/>
          <w:szCs w:val="34"/>
          <w:rtl/>
        </w:rPr>
        <w:t xml:space="preserve"> قال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قض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عنه 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="009C5906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پس ولد اکبر تا مصداق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نباشد موضوع برا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حکم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طب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که در فرض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مصداق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که ب</w:t>
      </w:r>
      <w:r w:rsidRPr="00531B2D">
        <w:rPr>
          <w:rFonts w:hint="eastAsia"/>
          <w:sz w:val="34"/>
          <w:szCs w:val="34"/>
          <w:rtl/>
        </w:rPr>
        <w:t>الفعل</w:t>
      </w:r>
      <w:r w:rsidRPr="00531B2D">
        <w:rPr>
          <w:sz w:val="34"/>
          <w:szCs w:val="34"/>
          <w:rtl/>
        </w:rPr>
        <w:t xml:space="preserve"> </w:t>
      </w:r>
      <w:r w:rsidR="00863C70">
        <w:rPr>
          <w:rFonts w:hint="cs"/>
          <w:sz w:val="34"/>
          <w:szCs w:val="34"/>
          <w:rtl/>
        </w:rPr>
        <w:t xml:space="preserve">وارث </w:t>
      </w:r>
      <w:r w:rsidRPr="00531B2D">
        <w:rPr>
          <w:sz w:val="34"/>
          <w:szCs w:val="34"/>
          <w:rtl/>
        </w:rPr>
        <w:t>از پدر باشد. البته شرعاً ممنوع از ارث نباشد</w:t>
      </w:r>
      <w:r w:rsidR="005E16CA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</w:t>
      </w:r>
      <w:r w:rsidR="005E16CA">
        <w:rPr>
          <w:rFonts w:hint="cs"/>
          <w:sz w:val="34"/>
          <w:szCs w:val="34"/>
          <w:rtl/>
        </w:rPr>
        <w:t>بله</w:t>
      </w:r>
      <w:r w:rsidRPr="00531B2D">
        <w:rPr>
          <w:sz w:val="34"/>
          <w:szCs w:val="34"/>
          <w:rtl/>
        </w:rPr>
        <w:t xml:space="preserve"> ممکن است پدر 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ندارد که به ارث برسد، آن‌جا </w:t>
      </w:r>
      <w:r w:rsidRPr="00531B2D">
        <w:rPr>
          <w:sz w:val="34"/>
          <w:szCs w:val="34"/>
          <w:rtl/>
        </w:rPr>
        <w:lastRenderedPageBreak/>
        <w:t>صدق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است. شرعاً او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هست،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اکبر</w:t>
      </w:r>
      <w:r w:rsidR="009C5906">
        <w:rPr>
          <w:rFonts w:hint="cs"/>
          <w:sz w:val="34"/>
          <w:szCs w:val="34"/>
          <w:rtl/>
        </w:rPr>
        <w:t>ِ</w:t>
      </w:r>
      <w:r w:rsidRPr="00531B2D">
        <w:rPr>
          <w:sz w:val="34"/>
          <w:szCs w:val="34"/>
          <w:rtl/>
        </w:rPr>
        <w:t xml:space="preserve"> قاتل شرعاً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و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ما </w:t>
      </w:r>
      <w:r w:rsidRPr="00531B2D">
        <w:rPr>
          <w:rFonts w:hint="eastAsia"/>
          <w:sz w:val="34"/>
          <w:szCs w:val="34"/>
          <w:rtl/>
        </w:rPr>
        <w:t>بخواه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عنوان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را بر اولو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شأن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حمل 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لولا المانع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هست،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خلاف ظاهر است. ظاهر عناو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="00E66C89">
        <w:rPr>
          <w:rFonts w:hint="cs"/>
          <w:sz w:val="34"/>
          <w:szCs w:val="34"/>
          <w:rtl/>
        </w:rPr>
        <w:t xml:space="preserve"> در</w:t>
      </w:r>
      <w:r w:rsidRPr="00531B2D">
        <w:rPr>
          <w:sz w:val="34"/>
          <w:szCs w:val="34"/>
          <w:rtl/>
        </w:rPr>
        <w:t xml:space="preserve"> فعل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است نه در شأن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>.</w:t>
      </w:r>
    </w:p>
    <w:p w14:paraId="20B4A9B2" w14:textId="01C8D5D4" w:rsidR="00E66C89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و لذا در همان بحث تغ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آب کر به اوصاف نجس گفتند: اگر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آب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</w:t>
      </w:r>
      <w:r w:rsidR="009C5906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در شرا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ط</w:t>
      </w:r>
      <w:r w:rsidRPr="00531B2D">
        <w:rPr>
          <w:sz w:val="34"/>
          <w:szCs w:val="34"/>
          <w:rtl/>
        </w:rPr>
        <w:t xml:space="preserve"> عاد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از بو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مردار که در او افتاده متعفن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شد،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چون شد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داً</w:t>
      </w:r>
      <w:r w:rsidRPr="00531B2D">
        <w:rPr>
          <w:sz w:val="34"/>
          <w:szCs w:val="34"/>
          <w:rtl/>
        </w:rPr>
        <w:t xml:space="preserve"> هوا سرد هست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باعث شده که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آب</w:t>
      </w:r>
      <w:r w:rsidR="003122DD">
        <w:rPr>
          <w:rFonts w:hint="cs"/>
          <w:sz w:val="34"/>
          <w:szCs w:val="34"/>
          <w:rtl/>
        </w:rPr>
        <w:t xml:space="preserve"> متعفن نشود</w:t>
      </w:r>
      <w:r w:rsidR="00E66C89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به اوصاف نجس تغ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فعل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دا</w:t>
      </w:r>
      <w:r w:rsidRPr="00531B2D">
        <w:rPr>
          <w:sz w:val="34"/>
          <w:szCs w:val="34"/>
          <w:rtl/>
        </w:rPr>
        <w:t xml:space="preserve"> نکرده</w:t>
      </w:r>
      <w:r w:rsidR="00E66C89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</w:t>
      </w:r>
      <w:r w:rsidR="00E66C89">
        <w:rPr>
          <w:rFonts w:hint="cs"/>
          <w:sz w:val="34"/>
          <w:szCs w:val="34"/>
          <w:rtl/>
        </w:rPr>
        <w:t>بله</w:t>
      </w:r>
      <w:r w:rsidRPr="00531B2D">
        <w:rPr>
          <w:sz w:val="34"/>
          <w:szCs w:val="34"/>
          <w:rtl/>
        </w:rPr>
        <w:t xml:space="preserve"> تغ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شأن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دا</w:t>
      </w:r>
      <w:r w:rsidRPr="00531B2D">
        <w:rPr>
          <w:sz w:val="34"/>
          <w:szCs w:val="34"/>
          <w:rtl/>
        </w:rPr>
        <w:t xml:space="preserve"> کرده</w:t>
      </w:r>
      <w:r w:rsidR="00E66C89">
        <w:rPr>
          <w:rFonts w:hint="cs"/>
          <w:sz w:val="34"/>
          <w:szCs w:val="34"/>
          <w:rtl/>
        </w:rPr>
        <w:t>،</w:t>
      </w:r>
      <w:r w:rsidR="003122DD">
        <w:rPr>
          <w:rFonts w:hint="cs"/>
          <w:sz w:val="34"/>
          <w:szCs w:val="34"/>
          <w:rtl/>
        </w:rPr>
        <w:t xml:space="preserve"> اما</w:t>
      </w:r>
      <w:r w:rsidRPr="00531B2D">
        <w:rPr>
          <w:sz w:val="34"/>
          <w:szCs w:val="34"/>
          <w:rtl/>
        </w:rPr>
        <w:t xml:space="preserve"> او که موضوع حکم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</w:t>
      </w:r>
    </w:p>
    <w:p w14:paraId="395F6153" w14:textId="2FA9D09B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آن‌وقت آ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قضا بر ولد اصغر که کوچک‌تر از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 هست واجب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قضا واجب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شود؟</w:t>
      </w:r>
      <w:r w:rsidRPr="00531B2D">
        <w:rPr>
          <w:sz w:val="34"/>
          <w:szCs w:val="34"/>
          <w:rtl/>
        </w:rPr>
        <w:t xml:space="preserve"> آن بحث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است. 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بب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حبوه به او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رسد؟</w:t>
      </w:r>
      <w:r w:rsidRPr="00531B2D">
        <w:rPr>
          <w:sz w:val="34"/>
          <w:szCs w:val="34"/>
          <w:rtl/>
        </w:rPr>
        <w:t xml:space="preserve"> اگر حبوه به او رس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او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>.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اگر گفت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حبوه مال ولد اکبر است که او هم که الان ممنوع از ارث است، پس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حبوه مال کل ورثه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>. ولد اصغر هم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نخواهد بود.</w:t>
      </w:r>
    </w:p>
    <w:p w14:paraId="07CFE5EF" w14:textId="04CDB898" w:rsidR="00531B2D" w:rsidRDefault="00531B2D" w:rsidP="00CE32B2">
      <w:pPr>
        <w:pStyle w:val="Heading2"/>
      </w:pPr>
      <w:bookmarkStart w:id="3" w:name="_Toc228033903"/>
      <w:r w:rsidRPr="00531B2D">
        <w:rPr>
          <w:rFonts w:hint="eastAsia"/>
          <w:rtl/>
        </w:rPr>
        <w:t>بررس</w:t>
      </w:r>
      <w:r w:rsidRPr="00531B2D">
        <w:rPr>
          <w:rFonts w:hint="cs"/>
          <w:rtl/>
        </w:rPr>
        <w:t>ی</w:t>
      </w:r>
      <w:r w:rsidRPr="00531B2D">
        <w:rPr>
          <w:rtl/>
        </w:rPr>
        <w:t xml:space="preserve"> مکاتب</w:t>
      </w:r>
      <w:r w:rsidRPr="00531B2D">
        <w:rPr>
          <w:rFonts w:hint="cs"/>
          <w:rtl/>
        </w:rPr>
        <w:t>ۀ</w:t>
      </w:r>
      <w:r w:rsidRPr="00531B2D">
        <w:rPr>
          <w:rtl/>
        </w:rPr>
        <w:t xml:space="preserve"> صفار</w:t>
      </w:r>
      <w:r w:rsidR="00E0174E">
        <w:rPr>
          <w:rFonts w:hint="cs"/>
          <w:rtl/>
        </w:rPr>
        <w:t>: «</w:t>
      </w:r>
      <w:r w:rsidR="00E0174E" w:rsidRPr="00531B2D">
        <w:rPr>
          <w:rFonts w:hint="cs"/>
          <w:sz w:val="34"/>
          <w:rtl/>
        </w:rPr>
        <w:t>ی</w:t>
      </w:r>
      <w:r w:rsidR="00E0174E" w:rsidRPr="00531B2D">
        <w:rPr>
          <w:rFonts w:hint="eastAsia"/>
          <w:sz w:val="34"/>
          <w:rtl/>
        </w:rPr>
        <w:t>قض</w:t>
      </w:r>
      <w:r w:rsidR="00E0174E" w:rsidRPr="00531B2D">
        <w:rPr>
          <w:rFonts w:hint="cs"/>
          <w:sz w:val="34"/>
          <w:rtl/>
        </w:rPr>
        <w:t>ی</w:t>
      </w:r>
      <w:r w:rsidR="00E0174E" w:rsidRPr="00531B2D">
        <w:rPr>
          <w:sz w:val="34"/>
          <w:rtl/>
        </w:rPr>
        <w:t xml:space="preserve"> عنه اکبر ول</w:t>
      </w:r>
      <w:r w:rsidR="00E0174E" w:rsidRPr="00531B2D">
        <w:rPr>
          <w:rFonts w:hint="cs"/>
          <w:sz w:val="34"/>
          <w:rtl/>
        </w:rPr>
        <w:t>یی</w:t>
      </w:r>
      <w:r w:rsidR="00E0174E" w:rsidRPr="00531B2D">
        <w:rPr>
          <w:rFonts w:hint="eastAsia"/>
          <w:sz w:val="34"/>
          <w:rtl/>
        </w:rPr>
        <w:t>ه</w:t>
      </w:r>
      <w:r w:rsidR="00E0174E" w:rsidRPr="00531B2D">
        <w:rPr>
          <w:sz w:val="34"/>
          <w:rtl/>
        </w:rPr>
        <w:t xml:space="preserve"> عشرة ا</w:t>
      </w:r>
      <w:r w:rsidR="00E0174E" w:rsidRPr="00531B2D">
        <w:rPr>
          <w:rFonts w:hint="cs"/>
          <w:sz w:val="34"/>
          <w:rtl/>
        </w:rPr>
        <w:t>ی</w:t>
      </w:r>
      <w:r w:rsidR="00E0174E" w:rsidRPr="00531B2D">
        <w:rPr>
          <w:rFonts w:hint="eastAsia"/>
          <w:sz w:val="34"/>
          <w:rtl/>
        </w:rPr>
        <w:t>ام</w:t>
      </w:r>
      <w:r w:rsidR="00E0174E" w:rsidRPr="00531B2D">
        <w:rPr>
          <w:sz w:val="34"/>
          <w:rtl/>
        </w:rPr>
        <w:t xml:space="preserve"> ولاء</w:t>
      </w:r>
      <w:r w:rsidR="00E0174E">
        <w:rPr>
          <w:rFonts w:hint="cs"/>
          <w:sz w:val="34"/>
          <w:rtl/>
        </w:rPr>
        <w:t>»</w:t>
      </w:r>
      <w:bookmarkEnd w:id="3"/>
    </w:p>
    <w:p w14:paraId="32B864CA" w14:textId="77777777" w:rsidR="00095A4E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ممکن</w:t>
      </w:r>
      <w:r w:rsidRPr="00531B2D">
        <w:rPr>
          <w:sz w:val="34"/>
          <w:szCs w:val="34"/>
          <w:rtl/>
        </w:rPr>
        <w:t xml:space="preserve"> است شما بفرما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>: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اشکال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بر اساس استظهار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از صح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حفص بن البختر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شده که 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قض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عنه 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اشکال وارد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هست، ول</w:t>
      </w:r>
      <w:r w:rsidR="00D153C9">
        <w:rPr>
          <w:rFonts w:hint="cs"/>
          <w:sz w:val="34"/>
          <w:szCs w:val="34"/>
          <w:rtl/>
        </w:rPr>
        <w:t>کن</w:t>
      </w:r>
      <w:r w:rsidRPr="00531B2D">
        <w:rPr>
          <w:sz w:val="34"/>
          <w:szCs w:val="34"/>
          <w:rtl/>
        </w:rPr>
        <w:t xml:space="preserve"> در مکاتب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صفار 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نبود. در مکاتب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صفار قبلاً هم خواند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م،</w:t>
      </w:r>
      <w:r w:rsidRPr="00531B2D">
        <w:rPr>
          <w:sz w:val="34"/>
          <w:szCs w:val="34"/>
          <w:rtl/>
        </w:rPr>
        <w:t xml:space="preserve"> در «کاف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»</w:t>
      </w:r>
      <w:r w:rsidRPr="00531B2D">
        <w:rPr>
          <w:sz w:val="34"/>
          <w:szCs w:val="34"/>
          <w:rtl/>
        </w:rPr>
        <w:t xml:space="preserve"> طبع د</w:t>
      </w:r>
      <w:r w:rsidRPr="00531B2D">
        <w:rPr>
          <w:rFonts w:hint="eastAsia"/>
          <w:sz w:val="34"/>
          <w:szCs w:val="34"/>
          <w:rtl/>
        </w:rPr>
        <w:t>ارالحد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ث</w:t>
      </w:r>
      <w:r w:rsidRPr="00531B2D">
        <w:rPr>
          <w:sz w:val="34"/>
          <w:szCs w:val="34"/>
          <w:rtl/>
        </w:rPr>
        <w:t xml:space="preserve"> جلد ۷ صفحه ۵۳۵ هم نقل کرده،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>: «کتبت 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الاخ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السلام رجل مات و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قضاء من شهر رمضان عشرة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</w:t>
      </w:r>
      <w:r w:rsidRPr="00531B2D">
        <w:rPr>
          <w:sz w:val="34"/>
          <w:szCs w:val="34"/>
          <w:rtl/>
        </w:rPr>
        <w:t xml:space="preserve"> و له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ان</w:t>
      </w:r>
      <w:r w:rsidRPr="00531B2D">
        <w:rPr>
          <w:sz w:val="34"/>
          <w:szCs w:val="34"/>
          <w:rtl/>
        </w:rPr>
        <w:t xml:space="preserve"> هل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جوز</w:t>
      </w:r>
      <w:r w:rsidRPr="00531B2D">
        <w:rPr>
          <w:sz w:val="34"/>
          <w:szCs w:val="34"/>
          <w:rtl/>
        </w:rPr>
        <w:t xml:space="preserve"> لهما ان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قض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عنه جم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عا</w:t>
      </w:r>
      <w:r w:rsidRPr="00531B2D">
        <w:rPr>
          <w:sz w:val="34"/>
          <w:szCs w:val="34"/>
          <w:rtl/>
        </w:rPr>
        <w:t xml:space="preserve"> خمسة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</w:t>
      </w:r>
      <w:r w:rsidRPr="00531B2D">
        <w:rPr>
          <w:sz w:val="34"/>
          <w:szCs w:val="34"/>
          <w:rtl/>
        </w:rPr>
        <w:t xml:space="preserve"> احد الول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 خمسة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</w:t>
      </w:r>
      <w:r w:rsidRPr="00531B2D">
        <w:rPr>
          <w:sz w:val="34"/>
          <w:szCs w:val="34"/>
          <w:rtl/>
        </w:rPr>
        <w:t xml:space="preserve"> الآخر فوق</w:t>
      </w:r>
      <w:r w:rsidR="00095A4E">
        <w:rPr>
          <w:rFonts w:hint="cs"/>
          <w:sz w:val="34"/>
          <w:szCs w:val="34"/>
          <w:rtl/>
        </w:rPr>
        <w:t>ّ</w:t>
      </w:r>
      <w:r w:rsidRPr="00531B2D">
        <w:rPr>
          <w:sz w:val="34"/>
          <w:szCs w:val="34"/>
          <w:rtl/>
        </w:rPr>
        <w:t>ع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السلام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قض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عنه اکبر ول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عشرة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</w:t>
      </w:r>
      <w:r w:rsidRPr="00531B2D">
        <w:rPr>
          <w:sz w:val="34"/>
          <w:szCs w:val="34"/>
          <w:rtl/>
        </w:rPr>
        <w:t xml:space="preserve"> ولاء ان </w:t>
      </w:r>
      <w:r w:rsidRPr="00531B2D">
        <w:rPr>
          <w:rFonts w:hint="eastAsia"/>
          <w:sz w:val="34"/>
          <w:szCs w:val="34"/>
          <w:rtl/>
        </w:rPr>
        <w:t>شاء</w:t>
      </w:r>
      <w:r w:rsidRPr="00531B2D">
        <w:rPr>
          <w:sz w:val="34"/>
          <w:szCs w:val="34"/>
          <w:rtl/>
        </w:rPr>
        <w:t xml:space="preserve"> الله»</w:t>
      </w:r>
      <w:r w:rsidR="00095A4E">
        <w:rPr>
          <w:rFonts w:hint="cs"/>
          <w:sz w:val="34"/>
          <w:szCs w:val="34"/>
          <w:rtl/>
        </w:rPr>
        <w:t xml:space="preserve">. طبق این </w:t>
      </w:r>
      <w:r w:rsidRPr="00531B2D">
        <w:rPr>
          <w:sz w:val="34"/>
          <w:szCs w:val="34"/>
          <w:rtl/>
        </w:rPr>
        <w:t>صح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حه،</w:t>
      </w:r>
      <w:r w:rsidRPr="00531B2D">
        <w:rPr>
          <w:sz w:val="34"/>
          <w:szCs w:val="34"/>
          <w:rtl/>
        </w:rPr>
        <w:t xml:space="preserve"> امام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روزه‌ها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را بر اکبر الول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واجب کرد.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قاتل است نسبت به آن ولد اصغر اکبر الول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است. پس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عنوان شاملش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>.</w:t>
      </w:r>
    </w:p>
    <w:p w14:paraId="310B2E38" w14:textId="72833099" w:rsidR="00C636EB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البته قبلاً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صح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حه</w:t>
      </w:r>
      <w:r w:rsidRPr="00531B2D">
        <w:rPr>
          <w:sz w:val="34"/>
          <w:szCs w:val="34"/>
          <w:rtl/>
        </w:rPr>
        <w:t xml:space="preserve"> بحث شد و برخ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اشکال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به مضمونش گرفته بودند </w:t>
      </w:r>
      <w:r w:rsidRPr="00531B2D">
        <w:rPr>
          <w:rFonts w:hint="eastAsia"/>
          <w:sz w:val="34"/>
          <w:szCs w:val="34"/>
          <w:rtl/>
        </w:rPr>
        <w:t>که</w:t>
      </w:r>
      <w:r w:rsidRPr="00531B2D">
        <w:rPr>
          <w:sz w:val="34"/>
          <w:szCs w:val="34"/>
          <w:rtl/>
        </w:rPr>
        <w:t xml:space="preserve"> ما سع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جواب بده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و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روا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قابل عمل هست.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کرد «ولاء</w:t>
      </w:r>
      <w:r w:rsidR="00C636EB">
        <w:rPr>
          <w:rFonts w:hint="cs"/>
          <w:sz w:val="34"/>
          <w:szCs w:val="34"/>
          <w:rtl/>
        </w:rPr>
        <w:t>ً</w:t>
      </w:r>
      <w:r w:rsidRPr="00531B2D">
        <w:rPr>
          <w:sz w:val="34"/>
          <w:szCs w:val="34"/>
          <w:rtl/>
        </w:rPr>
        <w:t xml:space="preserve">» </w:t>
      </w:r>
      <w:r w:rsidR="0071315C">
        <w:rPr>
          <w:rFonts w:hint="cs"/>
          <w:sz w:val="34"/>
          <w:szCs w:val="34"/>
          <w:rtl/>
        </w:rPr>
        <w:t>(</w:t>
      </w:r>
      <w:r w:rsidRPr="00531B2D">
        <w:rPr>
          <w:sz w:val="34"/>
          <w:szCs w:val="34"/>
          <w:rtl/>
        </w:rPr>
        <w:t>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آن </w:t>
      </w:r>
      <w:r w:rsidR="00C636EB">
        <w:rPr>
          <w:rFonts w:hint="cs"/>
          <w:sz w:val="34"/>
          <w:szCs w:val="34"/>
          <w:rtl/>
        </w:rPr>
        <w:t>ده روز</w:t>
      </w:r>
      <w:r w:rsidRPr="00531B2D">
        <w:rPr>
          <w:sz w:val="34"/>
          <w:szCs w:val="34"/>
          <w:rtl/>
        </w:rPr>
        <w:t xml:space="preserve"> پشت سر هم باشد</w:t>
      </w:r>
      <w:r w:rsidR="0071315C">
        <w:rPr>
          <w:rFonts w:hint="cs"/>
          <w:sz w:val="34"/>
          <w:szCs w:val="34"/>
          <w:rtl/>
        </w:rPr>
        <w:t>)</w:t>
      </w:r>
      <w:r w:rsidRPr="00531B2D">
        <w:rPr>
          <w:sz w:val="34"/>
          <w:szCs w:val="34"/>
          <w:rtl/>
        </w:rPr>
        <w:t xml:space="preserve">، ما آن را </w:t>
      </w:r>
      <w:r w:rsidR="00C636EB">
        <w:rPr>
          <w:rFonts w:hint="cs"/>
          <w:sz w:val="34"/>
          <w:szCs w:val="34"/>
          <w:rtl/>
        </w:rPr>
        <w:t xml:space="preserve">حمل بر </w:t>
      </w:r>
      <w:r w:rsidRPr="00531B2D">
        <w:rPr>
          <w:sz w:val="34"/>
          <w:szCs w:val="34"/>
          <w:rtl/>
        </w:rPr>
        <w:t>استحباب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>. و عرض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با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از جواز قضا بر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دو فرزند سؤال کرده،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امام </w:t>
      </w:r>
      <w:r w:rsidR="00C636EB">
        <w:rPr>
          <w:rFonts w:hint="cs"/>
          <w:sz w:val="34"/>
          <w:szCs w:val="34"/>
          <w:rtl/>
        </w:rPr>
        <w:t>ظاهرش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راجع به وجوب صحبت کرده. فرمود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قضا بر آن اکبر الول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واجب است و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قابل التزام است.</w:t>
      </w:r>
    </w:p>
    <w:p w14:paraId="2A0C0C18" w14:textId="1B5D3A51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منتها شبه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ما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الان به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عمداً قاتل پدرش هست، </w:t>
      </w:r>
      <w:r w:rsidR="0071315C">
        <w:rPr>
          <w:rFonts w:hint="cs"/>
          <w:sz w:val="34"/>
          <w:szCs w:val="34"/>
          <w:rtl/>
        </w:rPr>
        <w:t xml:space="preserve">آیا </w:t>
      </w:r>
      <w:r w:rsidRPr="00531B2D">
        <w:rPr>
          <w:sz w:val="34"/>
          <w:szCs w:val="34"/>
          <w:rtl/>
        </w:rPr>
        <w:t>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است؟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شبهه دارد.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بالفعل هم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اگر کافر هم باشد که اصلاً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sz w:val="34"/>
          <w:szCs w:val="34"/>
          <w:rtl/>
        </w:rPr>
        <w:lastRenderedPageBreak/>
        <w:t>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. کافر بر مسلم </w:t>
      </w:r>
      <w:r w:rsidRPr="00531B2D">
        <w:rPr>
          <w:rFonts w:hint="eastAsia"/>
          <w:sz w:val="34"/>
          <w:szCs w:val="34"/>
          <w:rtl/>
        </w:rPr>
        <w:t>ولا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ندارد نه در زمان ح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ات</w:t>
      </w:r>
      <w:r w:rsidRPr="00531B2D">
        <w:rPr>
          <w:sz w:val="34"/>
          <w:szCs w:val="34"/>
          <w:rtl/>
        </w:rPr>
        <w:t xml:space="preserve"> مسلم نه در زمان ممات او. </w:t>
      </w:r>
      <w:r w:rsidR="00C636EB">
        <w:rPr>
          <w:rFonts w:hint="cs"/>
          <w:sz w:val="34"/>
          <w:szCs w:val="34"/>
          <w:rtl/>
        </w:rPr>
        <w:t>ولذا</w:t>
      </w:r>
      <w:r w:rsidRPr="00531B2D">
        <w:rPr>
          <w:sz w:val="34"/>
          <w:szCs w:val="34"/>
          <w:rtl/>
        </w:rPr>
        <w:t xml:space="preserve"> ظاهر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اشکال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وارد است.</w:t>
      </w:r>
    </w:p>
    <w:p w14:paraId="38F8080F" w14:textId="2BC2E01B" w:rsidR="00531B2D" w:rsidRDefault="00E0174E" w:rsidP="00CE32B2">
      <w:pPr>
        <w:pStyle w:val="Heading2"/>
      </w:pPr>
      <w:bookmarkStart w:id="4" w:name="_Toc228033904"/>
      <w:r>
        <w:rPr>
          <w:rFonts w:hint="cs"/>
          <w:rtl/>
        </w:rPr>
        <w:t xml:space="preserve">مسئله ۷: </w:t>
      </w:r>
      <w:r w:rsidRPr="00531B2D">
        <w:rPr>
          <w:sz w:val="34"/>
          <w:rtl/>
        </w:rPr>
        <w:t>«اذا كان الاکبر خنث</w:t>
      </w:r>
      <w:r w:rsidRPr="00531B2D">
        <w:rPr>
          <w:rFonts w:hint="cs"/>
          <w:sz w:val="34"/>
          <w:rtl/>
        </w:rPr>
        <w:t>ی</w:t>
      </w:r>
      <w:r w:rsidRPr="00531B2D">
        <w:rPr>
          <w:sz w:val="34"/>
          <w:rtl/>
        </w:rPr>
        <w:t xml:space="preserve"> مشکلة</w:t>
      </w:r>
      <w:r>
        <w:rPr>
          <w:rFonts w:hint="cs"/>
          <w:sz w:val="34"/>
          <w:rtl/>
        </w:rPr>
        <w:t>»</w:t>
      </w:r>
      <w:bookmarkEnd w:id="4"/>
    </w:p>
    <w:p w14:paraId="2AF6476E" w14:textId="77777777" w:rsidR="008C415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مسئله</w:t>
      </w:r>
      <w:r w:rsidRPr="00531B2D">
        <w:rPr>
          <w:sz w:val="34"/>
          <w:szCs w:val="34"/>
          <w:rtl/>
        </w:rPr>
        <w:t xml:space="preserve"> </w:t>
      </w:r>
      <w:r w:rsidR="00C636EB">
        <w:rPr>
          <w:rFonts w:hint="cs"/>
          <w:sz w:val="34"/>
          <w:szCs w:val="34"/>
          <w:rtl/>
        </w:rPr>
        <w:t>۷</w:t>
      </w:r>
      <w:r w:rsidRPr="00531B2D">
        <w:rPr>
          <w:sz w:val="34"/>
          <w:szCs w:val="34"/>
          <w:rtl/>
        </w:rPr>
        <w:t>: «اذا كان الاکبر 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مشکلة فالول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غ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ره</w:t>
      </w:r>
      <w:r w:rsidRPr="00531B2D">
        <w:rPr>
          <w:sz w:val="34"/>
          <w:szCs w:val="34"/>
          <w:rtl/>
        </w:rPr>
        <w:t xml:space="preserve"> من الذکور</w:t>
      </w:r>
      <w:r w:rsidR="008C415D">
        <w:rPr>
          <w:rFonts w:hint="cs"/>
          <w:sz w:val="34"/>
          <w:szCs w:val="34"/>
          <w:rtl/>
        </w:rPr>
        <w:t xml:space="preserve"> و</w:t>
      </w:r>
      <w:r w:rsidRPr="00531B2D">
        <w:rPr>
          <w:sz w:val="34"/>
          <w:szCs w:val="34"/>
          <w:rtl/>
        </w:rPr>
        <w:t xml:space="preserve"> ان کان اصغر و لو انحصر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لم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جب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ه»</w:t>
      </w:r>
      <w:r w:rsidR="008C415D">
        <w:rPr>
          <w:rFonts w:hint="cs"/>
          <w:sz w:val="34"/>
          <w:szCs w:val="34"/>
          <w:rtl/>
        </w:rPr>
        <w:t>.</w:t>
      </w:r>
    </w:p>
    <w:p w14:paraId="4AE36A99" w14:textId="77777777" w:rsidR="00296D79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بحث در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اگر ولد اکبر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است چه 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کرد؟ در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مسئله اقوال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هست که 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آن‌ها را بررس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="00296D79">
        <w:rPr>
          <w:rFonts w:hint="cs"/>
          <w:sz w:val="34"/>
          <w:szCs w:val="34"/>
          <w:rtl/>
        </w:rPr>
        <w:t>:</w:t>
      </w:r>
    </w:p>
    <w:p w14:paraId="4B220013" w14:textId="6AF0A62A" w:rsidR="00E0174E" w:rsidRDefault="00E0174E" w:rsidP="00CE32B2">
      <w:pPr>
        <w:pStyle w:val="Heading2"/>
        <w:rPr>
          <w:rtl/>
        </w:rPr>
      </w:pPr>
      <w:bookmarkStart w:id="5" w:name="_Toc228033905"/>
      <w:r>
        <w:rPr>
          <w:rFonts w:hint="cs"/>
          <w:rtl/>
        </w:rPr>
        <w:t>قول اول</w:t>
      </w:r>
      <w:bookmarkEnd w:id="5"/>
    </w:p>
    <w:p w14:paraId="7D43CD50" w14:textId="6E1C34C9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قول اول هم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قول صاحب عروه است که بر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ولد اکبر که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است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واجب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اگر ولد اصغر از</w:t>
      </w:r>
      <w:r w:rsidR="008C415D">
        <w:rPr>
          <w:rFonts w:hint="cs"/>
          <w:sz w:val="34"/>
          <w:szCs w:val="34"/>
          <w:rtl/>
        </w:rPr>
        <w:t xml:space="preserve"> او </w:t>
      </w:r>
      <w:r w:rsidRPr="00531B2D">
        <w:rPr>
          <w:sz w:val="34"/>
          <w:szCs w:val="34"/>
          <w:rtl/>
        </w:rPr>
        <w:t>دارد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بر او واجب است.</w:t>
      </w:r>
    </w:p>
    <w:p w14:paraId="461CDFB8" w14:textId="271F7530" w:rsidR="00106AF0" w:rsidRDefault="00106AF0" w:rsidP="00CE32B2">
      <w:pPr>
        <w:pStyle w:val="Heading2"/>
        <w:rPr>
          <w:rtl/>
        </w:rPr>
      </w:pPr>
      <w:bookmarkStart w:id="6" w:name="_Toc228033906"/>
      <w:r>
        <w:rPr>
          <w:rFonts w:hint="cs"/>
          <w:rtl/>
        </w:rPr>
        <w:t>قول دوم</w:t>
      </w:r>
      <w:bookmarkEnd w:id="6"/>
    </w:p>
    <w:p w14:paraId="08D8DF41" w14:textId="2D23811C" w:rsidR="008447F6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قول</w:t>
      </w:r>
      <w:r w:rsidRPr="00531B2D">
        <w:rPr>
          <w:sz w:val="34"/>
          <w:szCs w:val="34"/>
          <w:rtl/>
        </w:rPr>
        <w:t xml:space="preserve"> دوم قول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که مرحوم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مطرح کرده. فرموده: بر آن پسر بزرگ‌تر بعد از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</w:t>
      </w:r>
      <w:r w:rsidR="006D10AC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واجب هست که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را قضا کند.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اگر او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کار را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کند،</w:t>
      </w:r>
      <w:r w:rsidRPr="00531B2D">
        <w:rPr>
          <w:sz w:val="34"/>
          <w:szCs w:val="34"/>
          <w:rtl/>
        </w:rPr>
        <w:t xml:space="preserve"> وظ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خود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اگر در زمان وفات پدر هنوز بالغ نشده بوده، ب</w:t>
      </w:r>
      <w:r w:rsidRPr="00531B2D">
        <w:rPr>
          <w:rFonts w:hint="eastAsia"/>
          <w:sz w:val="34"/>
          <w:szCs w:val="34"/>
          <w:rtl/>
        </w:rPr>
        <w:t>عد</w:t>
      </w:r>
      <w:r w:rsidRPr="00531B2D">
        <w:rPr>
          <w:sz w:val="34"/>
          <w:szCs w:val="34"/>
          <w:rtl/>
        </w:rPr>
        <w:t xml:space="preserve"> بالغ بشود، از باب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اگر مرد باشد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بر او واجب است و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زنان بر او واجب است</w:t>
      </w:r>
      <w:r w:rsidR="006D10AC">
        <w:rPr>
          <w:rFonts w:hint="cs"/>
          <w:sz w:val="34"/>
          <w:szCs w:val="34"/>
          <w:rtl/>
        </w:rPr>
        <w:t xml:space="preserve"> (</w:t>
      </w:r>
      <w:r w:rsidRPr="00531B2D">
        <w:rPr>
          <w:sz w:val="34"/>
          <w:szCs w:val="34"/>
          <w:rtl/>
        </w:rPr>
        <w:t>به 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بهتر</w:t>
      </w:r>
      <w:r w:rsidR="008447F6">
        <w:rPr>
          <w:rFonts w:hint="cs"/>
          <w:sz w:val="34"/>
          <w:szCs w:val="34"/>
          <w:rtl/>
        </w:rPr>
        <w:t>:</w:t>
      </w:r>
      <w:r w:rsidRPr="00531B2D">
        <w:rPr>
          <w:sz w:val="34"/>
          <w:szCs w:val="34"/>
          <w:rtl/>
        </w:rPr>
        <w:t xml:space="preserve">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زنان چه واجبات بر زنان چه محرمات بر زنان بر او ثابت است</w:t>
      </w:r>
      <w:r w:rsidR="008447F6">
        <w:rPr>
          <w:rFonts w:hint="cs"/>
          <w:sz w:val="34"/>
          <w:szCs w:val="34"/>
          <w:rtl/>
        </w:rPr>
        <w:t>)</w:t>
      </w:r>
      <w:r w:rsidRPr="00531B2D">
        <w:rPr>
          <w:sz w:val="34"/>
          <w:szCs w:val="34"/>
          <w:rtl/>
        </w:rPr>
        <w:t>، به‌خاطر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بکند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</w:t>
      </w:r>
      <w:r w:rsidRPr="00531B2D">
        <w:rPr>
          <w:rFonts w:hint="eastAsia"/>
          <w:sz w:val="34"/>
          <w:szCs w:val="34"/>
          <w:rtl/>
        </w:rPr>
        <w:t>را</w:t>
      </w:r>
      <w:r w:rsidRPr="00531B2D">
        <w:rPr>
          <w:sz w:val="34"/>
          <w:szCs w:val="34"/>
          <w:rtl/>
        </w:rPr>
        <w:t xml:space="preserve"> قضا کند.</w:t>
      </w:r>
    </w:p>
    <w:p w14:paraId="4AF54C2F" w14:textId="3FC7803B" w:rsidR="008447F6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اگر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در زمان وفات پدر بالغ بوده،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قبلاً در حقش شکل گرفته که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اگر رجل باشم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رجال بر من ثابت است، اگر زن باشم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نساء ثابت است</w:t>
      </w:r>
      <w:r w:rsidR="008447F6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قبلاً در حق او شکل گرفته بوده و منجز شده بوده</w:t>
      </w:r>
      <w:r w:rsidR="008447F6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الان که پدرش فوت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جد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در حقش شکل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رد</w:t>
      </w:r>
      <w:r w:rsidRPr="00531B2D">
        <w:rPr>
          <w:sz w:val="34"/>
          <w:szCs w:val="34"/>
          <w:rtl/>
        </w:rPr>
        <w:t xml:space="preserve"> که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اگر مرد باشم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بر من واجب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اگر زن باشم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زنان بر من ثابت است</w:t>
      </w:r>
      <w:r w:rsidR="008447F6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="00977AE8">
        <w:rPr>
          <w:rFonts w:hint="cs"/>
          <w:sz w:val="34"/>
          <w:szCs w:val="34"/>
          <w:rtl/>
        </w:rPr>
        <w:t xml:space="preserve"> منجز نیست</w:t>
      </w:r>
      <w:r w:rsidRPr="00531B2D">
        <w:rPr>
          <w:sz w:val="34"/>
          <w:szCs w:val="34"/>
          <w:rtl/>
        </w:rPr>
        <w:t xml:space="preserve"> چون آن طرف دومش که ثبوت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نساء است قبلاً با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سابق منجز شده و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</w:t>
      </w:r>
      <w:r w:rsidRPr="00531B2D">
        <w:rPr>
          <w:rFonts w:hint="eastAsia"/>
          <w:sz w:val="34"/>
          <w:szCs w:val="34"/>
          <w:rtl/>
        </w:rPr>
        <w:t>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متأخر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تواند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طرف جد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دش</w:t>
      </w:r>
      <w:r w:rsidRPr="00531B2D">
        <w:rPr>
          <w:sz w:val="34"/>
          <w:szCs w:val="34"/>
          <w:rtl/>
        </w:rPr>
        <w:t xml:space="preserve"> را منجز کند.</w:t>
      </w:r>
    </w:p>
    <w:p w14:paraId="010C45F5" w14:textId="0AEA6FC8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شب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همان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در بحث ملاق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بعض اطراف شبهه فرمودند</w:t>
      </w:r>
      <w:r w:rsidR="003501FB">
        <w:rPr>
          <w:rFonts w:hint="cs"/>
          <w:sz w:val="34"/>
          <w:szCs w:val="34"/>
          <w:rtl/>
        </w:rPr>
        <w:t xml:space="preserve"> که</w:t>
      </w:r>
      <w:r w:rsidRPr="00531B2D">
        <w:rPr>
          <w:sz w:val="34"/>
          <w:szCs w:val="34"/>
          <w:rtl/>
        </w:rPr>
        <w:t xml:space="preserve"> اگر شما اول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دا</w:t>
      </w:r>
      <w:r w:rsidRPr="00531B2D">
        <w:rPr>
          <w:sz w:val="34"/>
          <w:szCs w:val="34"/>
          <w:rtl/>
        </w:rPr>
        <w:t xml:space="preserve">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آب الف نجس شده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آب ب، بعد</w:t>
      </w:r>
      <w:r w:rsidR="00977AE8">
        <w:rPr>
          <w:rFonts w:hint="cs"/>
          <w:sz w:val="34"/>
          <w:szCs w:val="34"/>
          <w:rtl/>
        </w:rPr>
        <w:t xml:space="preserve"> علم پیدا کردید</w:t>
      </w:r>
      <w:r w:rsidRPr="00531B2D">
        <w:rPr>
          <w:sz w:val="34"/>
          <w:szCs w:val="34"/>
          <w:rtl/>
        </w:rPr>
        <w:t xml:space="preserve"> به ملاقات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جسم طاهر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با آب الف</w:t>
      </w:r>
      <w:r w:rsidRPr="00531B2D">
        <w:rPr>
          <w:rFonts w:hint="eastAsia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درست است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شکل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رد</w:t>
      </w:r>
      <w:r w:rsidRPr="00531B2D">
        <w:rPr>
          <w:sz w:val="34"/>
          <w:szCs w:val="34"/>
          <w:rtl/>
        </w:rPr>
        <w:t xml:space="preserve"> که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>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جسم طاهر با ملاقات با آب الف نجس شده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="003501FB">
        <w:rPr>
          <w:rFonts w:hint="cs"/>
          <w:sz w:val="34"/>
          <w:szCs w:val="34"/>
          <w:rtl/>
        </w:rPr>
        <w:t xml:space="preserve"> آن</w:t>
      </w:r>
      <w:r w:rsidRPr="00531B2D">
        <w:rPr>
          <w:sz w:val="34"/>
          <w:szCs w:val="34"/>
          <w:rtl/>
        </w:rPr>
        <w:t xml:space="preserve"> ب </w:t>
      </w:r>
      <w:r w:rsidRPr="00531B2D">
        <w:rPr>
          <w:sz w:val="34"/>
          <w:szCs w:val="34"/>
          <w:rtl/>
        </w:rPr>
        <w:lastRenderedPageBreak/>
        <w:t>نجس است،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منجز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چون نجس بودن آب ب با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سابق منجز شد </w:t>
      </w:r>
      <w:r w:rsidR="003501FB">
        <w:rPr>
          <w:rFonts w:hint="cs"/>
          <w:sz w:val="34"/>
          <w:szCs w:val="34"/>
          <w:rtl/>
        </w:rPr>
        <w:t>«</w:t>
      </w:r>
      <w:r w:rsidRPr="00531B2D">
        <w:rPr>
          <w:sz w:val="34"/>
          <w:szCs w:val="34"/>
          <w:rtl/>
        </w:rPr>
        <w:t xml:space="preserve">و المنجز لا </w:t>
      </w:r>
      <w:r w:rsidRPr="00531B2D">
        <w:rPr>
          <w:rFonts w:hint="cs"/>
          <w:sz w:val="34"/>
          <w:szCs w:val="34"/>
          <w:rtl/>
        </w:rPr>
        <w:t>ی</w:t>
      </w:r>
      <w:r w:rsidR="003501FB">
        <w:rPr>
          <w:rFonts w:hint="cs"/>
          <w:sz w:val="34"/>
          <w:szCs w:val="34"/>
          <w:rtl/>
        </w:rPr>
        <w:t>ت</w:t>
      </w:r>
      <w:r w:rsidRPr="00531B2D">
        <w:rPr>
          <w:rFonts w:hint="eastAsia"/>
          <w:sz w:val="34"/>
          <w:szCs w:val="34"/>
          <w:rtl/>
        </w:rPr>
        <w:t>نجز</w:t>
      </w:r>
      <w:r w:rsidRPr="00531B2D">
        <w:rPr>
          <w:sz w:val="34"/>
          <w:szCs w:val="34"/>
          <w:rtl/>
        </w:rPr>
        <w:t xml:space="preserve"> ثان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="003501FB">
        <w:rPr>
          <w:rFonts w:hint="cs"/>
          <w:sz w:val="34"/>
          <w:szCs w:val="34"/>
          <w:rtl/>
        </w:rPr>
        <w:t>ً»</w:t>
      </w:r>
      <w:r w:rsidRPr="00531B2D">
        <w:rPr>
          <w:sz w:val="34"/>
          <w:szCs w:val="34"/>
          <w:rtl/>
        </w:rPr>
        <w:t>.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اگر هم‌زمان علم پ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دا</w:t>
      </w:r>
      <w:r w:rsidRPr="00531B2D">
        <w:rPr>
          <w:sz w:val="34"/>
          <w:szCs w:val="34"/>
          <w:rtl/>
        </w:rPr>
        <w:t xml:space="preserve">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که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از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دو آب نجس است و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جسم طاهر هم با آب الف ملاقات کرده، ب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از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جسم طاهر هم اجتناب 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>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ن‌جا</w:t>
      </w:r>
      <w:r w:rsidRPr="00531B2D">
        <w:rPr>
          <w:sz w:val="34"/>
          <w:szCs w:val="34"/>
          <w:rtl/>
        </w:rPr>
        <w:t xml:space="preserve"> هم هم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ن‌طور</w:t>
      </w:r>
      <w:r w:rsidRPr="00531B2D">
        <w:rPr>
          <w:sz w:val="34"/>
          <w:szCs w:val="34"/>
          <w:rtl/>
        </w:rPr>
        <w:t xml:space="preserve"> است.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توض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</w:t>
      </w:r>
      <w:r w:rsidRPr="00531B2D">
        <w:rPr>
          <w:sz w:val="34"/>
          <w:szCs w:val="34"/>
          <w:rtl/>
        </w:rPr>
        <w:t xml:space="preserve"> فرما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 xml:space="preserve">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است.</w:t>
      </w:r>
    </w:p>
    <w:p w14:paraId="267FD831" w14:textId="75F7B7E6" w:rsidR="00106AF0" w:rsidRDefault="00106AF0" w:rsidP="00CE32B2">
      <w:pPr>
        <w:pStyle w:val="Heading2"/>
        <w:rPr>
          <w:rtl/>
        </w:rPr>
      </w:pPr>
      <w:bookmarkStart w:id="7" w:name="_Toc228033907"/>
      <w:r>
        <w:rPr>
          <w:rFonts w:hint="cs"/>
          <w:rtl/>
        </w:rPr>
        <w:t>قول سوم</w:t>
      </w:r>
      <w:bookmarkEnd w:id="7"/>
    </w:p>
    <w:p w14:paraId="6887CC9D" w14:textId="7CDF8860" w:rsidR="00657F7F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قول</w:t>
      </w:r>
      <w:r w:rsidRPr="00531B2D">
        <w:rPr>
          <w:sz w:val="34"/>
          <w:szCs w:val="34"/>
          <w:rtl/>
        </w:rPr>
        <w:t xml:space="preserve"> سوم قول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شان</w:t>
      </w:r>
      <w:r w:rsidRPr="00531B2D">
        <w:rPr>
          <w:sz w:val="34"/>
          <w:szCs w:val="34"/>
          <w:rtl/>
        </w:rPr>
        <w:t xml:space="preserve"> فرمودند: بر غ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قضا واجب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چون ثابت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که او ولد اکبر باشد. خود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بله </w:t>
      </w:r>
      <w:r w:rsidR="00657F7F">
        <w:rPr>
          <w:rFonts w:hint="cs"/>
          <w:sz w:val="34"/>
          <w:szCs w:val="34"/>
          <w:rtl/>
        </w:rPr>
        <w:t xml:space="preserve">مراعات احتیاط می‌کند </w:t>
      </w:r>
      <w:r w:rsidRPr="00531B2D">
        <w:rPr>
          <w:sz w:val="34"/>
          <w:szCs w:val="34"/>
          <w:rtl/>
        </w:rPr>
        <w:t>به‌خاطر همان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در کلمات‌شان مطرح کردند که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مرد است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مردان از جمله وجوب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بر او ثابت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زن است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زنان بر او ثابت است و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منجز است.</w:t>
      </w:r>
    </w:p>
    <w:p w14:paraId="303C3A05" w14:textId="553DBFF9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وجه فرما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 xml:space="preserve">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ما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مرد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پسر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تواند</w:t>
      </w:r>
      <w:r w:rsidRPr="00531B2D">
        <w:rPr>
          <w:sz w:val="34"/>
          <w:szCs w:val="34"/>
          <w:rtl/>
        </w:rPr>
        <w:t xml:space="preserve"> ثابت کند که آن پسر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</w:t>
      </w:r>
      <w:r w:rsidRPr="00531B2D">
        <w:rPr>
          <w:rFonts w:hint="eastAsia"/>
          <w:sz w:val="34"/>
          <w:szCs w:val="34"/>
          <w:rtl/>
        </w:rPr>
        <w:t>بر</w:t>
      </w:r>
      <w:r w:rsidRPr="00531B2D">
        <w:rPr>
          <w:sz w:val="34"/>
          <w:szCs w:val="34"/>
          <w:rtl/>
        </w:rPr>
        <w:t xml:space="preserve"> است. چه‌جور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فرمودند: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بر آن پسر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واجب است؟ </w:t>
      </w:r>
      <w:r w:rsidR="00BF2B6E">
        <w:rPr>
          <w:rFonts w:hint="cs"/>
          <w:sz w:val="34"/>
          <w:szCs w:val="34"/>
          <w:rtl/>
        </w:rPr>
        <w:t>این،</w:t>
      </w:r>
      <w:r w:rsidRPr="00531B2D">
        <w:rPr>
          <w:sz w:val="34"/>
          <w:szCs w:val="34"/>
          <w:rtl/>
        </w:rPr>
        <w:t xml:space="preserve"> شبه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مصداق</w:t>
      </w:r>
      <w:r w:rsidRPr="00531B2D">
        <w:rPr>
          <w:rFonts w:hint="cs"/>
          <w:sz w:val="34"/>
          <w:szCs w:val="34"/>
          <w:rtl/>
        </w:rPr>
        <w:t>یۀ</w:t>
      </w:r>
      <w:r w:rsidRPr="00531B2D">
        <w:rPr>
          <w:sz w:val="34"/>
          <w:szCs w:val="34"/>
          <w:rtl/>
        </w:rPr>
        <w:t xml:space="preserve"> ولد اکبر است.</w:t>
      </w:r>
      <w:r w:rsidR="00BF2B6E">
        <w:rPr>
          <w:rFonts w:hint="cs"/>
          <w:sz w:val="34"/>
          <w:szCs w:val="34"/>
          <w:rtl/>
        </w:rPr>
        <w:t xml:space="preserve"> آیا</w:t>
      </w:r>
      <w:r w:rsidRPr="00531B2D">
        <w:rPr>
          <w:sz w:val="34"/>
          <w:szCs w:val="34"/>
          <w:rtl/>
        </w:rPr>
        <w:t xml:space="preserve"> غ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از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</w:t>
      </w:r>
      <w:r w:rsidR="00BF2B6E">
        <w:rPr>
          <w:rFonts w:hint="cs"/>
          <w:sz w:val="34"/>
          <w:szCs w:val="34"/>
          <w:rtl/>
        </w:rPr>
        <w:t xml:space="preserve"> است </w:t>
      </w:r>
      <w:r w:rsidRPr="00531B2D">
        <w:rPr>
          <w:rFonts w:hint="eastAsia"/>
          <w:sz w:val="34"/>
          <w:szCs w:val="34"/>
          <w:rtl/>
        </w:rPr>
        <w:t>که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خواهند</w:t>
      </w:r>
      <w:r w:rsidRPr="00531B2D">
        <w:rPr>
          <w:sz w:val="34"/>
          <w:szCs w:val="34"/>
          <w:rtl/>
        </w:rPr>
        <w:t xml:space="preserve"> با استصحاب عدم رجول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</w:t>
      </w:r>
      <w:r w:rsidR="00DA52F9">
        <w:rPr>
          <w:rFonts w:hint="cs"/>
          <w:sz w:val="34"/>
          <w:szCs w:val="34"/>
          <w:rtl/>
        </w:rPr>
        <w:t xml:space="preserve"> (</w:t>
      </w:r>
      <w:r w:rsidRPr="00531B2D">
        <w:rPr>
          <w:sz w:val="34"/>
          <w:szCs w:val="34"/>
          <w:rtl/>
        </w:rPr>
        <w:t>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استصحاب عدم ازل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</w:t>
      </w:r>
      <w:r w:rsidR="00DA52F9">
        <w:rPr>
          <w:rFonts w:hint="cs"/>
          <w:sz w:val="34"/>
          <w:szCs w:val="34"/>
          <w:rtl/>
        </w:rPr>
        <w:t>)</w:t>
      </w:r>
      <w:r w:rsidRPr="00531B2D">
        <w:rPr>
          <w:sz w:val="34"/>
          <w:szCs w:val="34"/>
          <w:rtl/>
        </w:rPr>
        <w:t>، ثابت کنند پس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پسر دوم ولد اکبر است</w:t>
      </w:r>
      <w:r w:rsidR="00BF2B6E">
        <w:rPr>
          <w:rFonts w:hint="cs"/>
          <w:sz w:val="34"/>
          <w:szCs w:val="34"/>
          <w:rtl/>
        </w:rPr>
        <w:t>؟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اصل مثبت است. لذ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وجه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ندارد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فرما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 xml:space="preserve">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ما با استصحاب عدم رجول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ثابت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پسر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اکبر است. چون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جز</w:t>
      </w:r>
      <w:r w:rsidR="00BF2B6E">
        <w:rPr>
          <w:rFonts w:hint="cs"/>
          <w:sz w:val="34"/>
          <w:szCs w:val="34"/>
          <w:rtl/>
        </w:rPr>
        <w:t>ء</w:t>
      </w:r>
      <w:r w:rsidRPr="00531B2D">
        <w:rPr>
          <w:sz w:val="34"/>
          <w:szCs w:val="34"/>
          <w:rtl/>
        </w:rPr>
        <w:t xml:space="preserve"> کسان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که معتقد است قضا بر خصوص ولد اکبر واجب است، فرمودند: آن پسر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شبه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مصداق</w:t>
      </w:r>
      <w:r w:rsidRPr="00531B2D">
        <w:rPr>
          <w:rFonts w:hint="cs"/>
          <w:sz w:val="34"/>
          <w:szCs w:val="34"/>
          <w:rtl/>
        </w:rPr>
        <w:t>یۀ</w:t>
      </w:r>
      <w:r w:rsidRPr="00531B2D">
        <w:rPr>
          <w:sz w:val="34"/>
          <w:szCs w:val="34"/>
          <w:rtl/>
        </w:rPr>
        <w:t xml:space="preserve"> ولد اکبر است</w:t>
      </w:r>
      <w:r w:rsidR="00BF2B6E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برائت از وجوب قضا جار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>. انصافاً طبق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مبنا که وجوب قضا بر ولد اکبر اختصاص دارد، فرما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 xml:space="preserve"> مت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است.</w:t>
      </w:r>
    </w:p>
    <w:p w14:paraId="674B38B2" w14:textId="77777777" w:rsidR="00D3305A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راجع</w:t>
      </w:r>
      <w:r w:rsidRPr="00531B2D">
        <w:rPr>
          <w:sz w:val="34"/>
          <w:szCs w:val="34"/>
          <w:rtl/>
        </w:rPr>
        <w:t xml:space="preserve"> به خود آن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که هم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فرمودند هم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فرمودند</w:t>
      </w:r>
      <w:r w:rsidR="00D3305A">
        <w:rPr>
          <w:rFonts w:hint="cs"/>
          <w:sz w:val="34"/>
          <w:szCs w:val="34"/>
          <w:rtl/>
        </w:rPr>
        <w:t xml:space="preserve"> که</w:t>
      </w:r>
      <w:r w:rsidRPr="00531B2D">
        <w:rPr>
          <w:sz w:val="34"/>
          <w:szCs w:val="34"/>
          <w:rtl/>
        </w:rPr>
        <w:t xml:space="preserve"> از باب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را بخواند</w:t>
      </w:r>
      <w:r w:rsidR="00D3305A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منتها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تصر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</w:t>
      </w:r>
      <w:r w:rsidRPr="00531B2D">
        <w:rPr>
          <w:sz w:val="34"/>
          <w:szCs w:val="34"/>
          <w:rtl/>
        </w:rPr>
        <w:t xml:space="preserve"> کردند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در فرض</w:t>
      </w:r>
      <w:r w:rsidR="00D3305A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منجز است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بعد از وفات پدر بالغ بشود</w:t>
      </w:r>
      <w:r w:rsidR="00D3305A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ق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را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نزدند. با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از کلمات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شان</w:t>
      </w:r>
      <w:r w:rsidRPr="00531B2D">
        <w:rPr>
          <w:sz w:val="34"/>
          <w:szCs w:val="34"/>
          <w:rtl/>
        </w:rPr>
        <w:t xml:space="preserve"> در بحث ملاق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بعض اطراف شبهه استفاده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شان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متأخر را به نجاست ملاق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نجاست عدل الملاق</w:t>
      </w:r>
      <w:r w:rsidR="00D3305A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منجز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دانند،</w:t>
      </w:r>
      <w:r w:rsidRPr="00531B2D">
        <w:rPr>
          <w:sz w:val="34"/>
          <w:szCs w:val="34"/>
          <w:rtl/>
        </w:rPr>
        <w:t xml:space="preserve"> حالا حداقل در فرض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زمان ملاقات هم از زمان نجاست احد الاناء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متأخر باشد. آن‌وقت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ن‌جا</w:t>
      </w:r>
      <w:r w:rsidRPr="00531B2D">
        <w:rPr>
          <w:sz w:val="34"/>
          <w:szCs w:val="34"/>
          <w:rtl/>
        </w:rPr>
        <w:t xml:space="preserve"> 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کردند: 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راع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الا</w:t>
      </w:r>
      <w:r w:rsidRPr="00531B2D">
        <w:rPr>
          <w:rFonts w:hint="eastAsia"/>
          <w:sz w:val="34"/>
          <w:szCs w:val="34"/>
          <w:rtl/>
        </w:rPr>
        <w:t>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اط»</w:t>
      </w:r>
      <w:r w:rsidRPr="00531B2D">
        <w:rPr>
          <w:sz w:val="34"/>
          <w:szCs w:val="34"/>
          <w:rtl/>
        </w:rPr>
        <w:t xml:space="preserve"> شا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نخواستند آن مبان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ن‌جا</w:t>
      </w:r>
      <w:r w:rsidRPr="00531B2D">
        <w:rPr>
          <w:sz w:val="34"/>
          <w:szCs w:val="34"/>
          <w:rtl/>
        </w:rPr>
        <w:t xml:space="preserve"> باز کنند. البته ما که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متأخر زماناً را هم منجز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دان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مثل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صدر</w:t>
      </w:r>
      <w:r w:rsidR="00D3305A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طبعاً بر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مطلقاً منجز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دان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ولو زمان وفات پدرش هم بالغ بوده.</w:t>
      </w:r>
    </w:p>
    <w:p w14:paraId="0D643AAD" w14:textId="110A8B5F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البته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زنجان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اصلاً منجز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</w:t>
      </w:r>
      <w:r w:rsidRPr="00531B2D">
        <w:rPr>
          <w:rFonts w:hint="eastAsia"/>
          <w:sz w:val="34"/>
          <w:szCs w:val="34"/>
          <w:rtl/>
        </w:rPr>
        <w:t>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قبول ندارند.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ند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ها</w:t>
      </w:r>
      <w:r w:rsidRPr="00531B2D">
        <w:rPr>
          <w:sz w:val="34"/>
          <w:szCs w:val="34"/>
          <w:rtl/>
        </w:rPr>
        <w:t xml:space="preserve"> منجز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="00043EB1">
        <w:rPr>
          <w:rFonts w:hint="cs"/>
          <w:sz w:val="34"/>
          <w:szCs w:val="34"/>
          <w:rtl/>
        </w:rPr>
        <w:t>، منجزیت علم اجمالی</w:t>
      </w:r>
      <w:r w:rsidRPr="00531B2D">
        <w:rPr>
          <w:sz w:val="34"/>
          <w:szCs w:val="34"/>
          <w:rtl/>
        </w:rPr>
        <w:t xml:space="preserve"> خلاف اطلاق ادل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اصول است</w:t>
      </w:r>
      <w:r w:rsidR="00043EB1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و وانگه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بر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موجب حرج </w:t>
      </w:r>
      <w:r w:rsidRPr="00531B2D">
        <w:rPr>
          <w:sz w:val="34"/>
          <w:szCs w:val="34"/>
          <w:rtl/>
        </w:rPr>
        <w:lastRenderedPageBreak/>
        <w:t>شد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است که هم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مردان را رعا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کند هم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زنان را انجام دهد.</w:t>
      </w:r>
      <w:r w:rsidR="00043EB1">
        <w:rPr>
          <w:rFonts w:hint="cs"/>
          <w:sz w:val="34"/>
          <w:szCs w:val="34"/>
          <w:rtl/>
        </w:rPr>
        <w:t xml:space="preserve"> ولذا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ها</w:t>
      </w:r>
      <w:r w:rsidRPr="00531B2D">
        <w:rPr>
          <w:sz w:val="34"/>
          <w:szCs w:val="34"/>
          <w:rtl/>
        </w:rPr>
        <w:t xml:space="preserve"> را منجز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دانند</w:t>
      </w:r>
      <w:r w:rsidRPr="00531B2D">
        <w:rPr>
          <w:sz w:val="34"/>
          <w:szCs w:val="34"/>
          <w:rtl/>
        </w:rPr>
        <w:t>.</w:t>
      </w:r>
    </w:p>
    <w:p w14:paraId="7CAFA875" w14:textId="29DCC700" w:rsidR="00531B2D" w:rsidRDefault="00E163AA" w:rsidP="00CE32B2">
      <w:pPr>
        <w:pStyle w:val="Heading2"/>
        <w:rPr>
          <w:rtl/>
        </w:rPr>
      </w:pPr>
      <w:bookmarkStart w:id="8" w:name="_Toc228033908"/>
      <w:r w:rsidRPr="00E163AA">
        <w:rPr>
          <w:rtl/>
        </w:rPr>
        <w:t>بررسی احتمال طبیعت ثالثه بودن خنثای مشکل و تأثیر آن بر علم اجمالی</w:t>
      </w:r>
      <w:bookmarkEnd w:id="8"/>
      <w:r w:rsidRPr="00E163AA">
        <w:rPr>
          <w:rtl/>
        </w:rPr>
        <w:t xml:space="preserve"> </w:t>
      </w:r>
    </w:p>
    <w:p w14:paraId="21D67CDE" w14:textId="4BE6431A" w:rsidR="00C57C81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ضمناً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نکته‌ا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عرض کنم،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در حق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شکل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</w:t>
      </w:r>
      <w:r w:rsidR="00043EB1">
        <w:rPr>
          <w:rFonts w:hint="cs"/>
          <w:sz w:val="34"/>
          <w:szCs w:val="34"/>
          <w:rtl/>
        </w:rPr>
        <w:t>یرد</w:t>
      </w:r>
      <w:r w:rsidRPr="00531B2D">
        <w:rPr>
          <w:sz w:val="34"/>
          <w:szCs w:val="34"/>
          <w:rtl/>
        </w:rPr>
        <w:t xml:space="preserve"> در صورت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که ما قائل بشو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علم الله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زن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مرد</w:t>
      </w:r>
      <w:r w:rsidR="00043EB1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طب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عت</w:t>
      </w:r>
      <w:r w:rsidRPr="00531B2D">
        <w:rPr>
          <w:sz w:val="34"/>
          <w:szCs w:val="34"/>
          <w:rtl/>
        </w:rPr>
        <w:t xml:space="preserve"> ثالثه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. </w:t>
      </w:r>
      <w:r w:rsidR="00043EB1">
        <w:rPr>
          <w:rFonts w:hint="cs"/>
          <w:sz w:val="34"/>
          <w:szCs w:val="34"/>
          <w:rtl/>
        </w:rPr>
        <w:t>که</w:t>
      </w:r>
      <w:r w:rsidRPr="00531B2D">
        <w:rPr>
          <w:sz w:val="34"/>
          <w:szCs w:val="34"/>
          <w:rtl/>
        </w:rPr>
        <w:t xml:space="preserve"> نظر مشهور هم هم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است.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برخ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را قبول ندارند. راجع به آن شخص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نه آلت تناسل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eastAsia"/>
          <w:sz w:val="34"/>
          <w:szCs w:val="34"/>
          <w:rtl/>
        </w:rPr>
        <w:t>مردان</w:t>
      </w:r>
      <w:r w:rsidRPr="00531B2D">
        <w:rPr>
          <w:sz w:val="34"/>
          <w:szCs w:val="34"/>
          <w:rtl/>
        </w:rPr>
        <w:t xml:space="preserve"> را دارد نه آلت تناسل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زنان را</w:t>
      </w:r>
      <w:r w:rsidR="001C5577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بهش 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کنند</w:t>
      </w:r>
      <w:r w:rsidRPr="00531B2D">
        <w:rPr>
          <w:sz w:val="34"/>
          <w:szCs w:val="34"/>
          <w:rtl/>
        </w:rPr>
        <w:t xml:space="preserve"> ممسوح، روا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دار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ارثش را به نحو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تع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کردند که معلوم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که آن‌جا او را معتقدند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علم الله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زن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مرد</w:t>
      </w:r>
      <w:r w:rsidR="00C57C81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از روا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ات</w:t>
      </w:r>
      <w:r w:rsidRPr="00531B2D">
        <w:rPr>
          <w:sz w:val="34"/>
          <w:szCs w:val="34"/>
          <w:rtl/>
        </w:rPr>
        <w:t xml:space="preserve"> استفاده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>. اما کس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دو جنس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</w:t>
      </w:r>
      <w:r w:rsidR="00C57C81">
        <w:rPr>
          <w:rFonts w:hint="cs"/>
          <w:sz w:val="34"/>
          <w:szCs w:val="34"/>
          <w:rtl/>
        </w:rPr>
        <w:t>(</w:t>
      </w:r>
      <w:r w:rsidRPr="00531B2D">
        <w:rPr>
          <w:sz w:val="34"/>
          <w:szCs w:val="34"/>
          <w:rtl/>
        </w:rPr>
        <w:t>هم آلت تناسل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مردانه دارد هم آلت </w:t>
      </w:r>
      <w:r w:rsidRPr="00531B2D">
        <w:rPr>
          <w:rFonts w:hint="eastAsia"/>
          <w:sz w:val="34"/>
          <w:szCs w:val="34"/>
          <w:rtl/>
        </w:rPr>
        <w:t>تناسل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زنانه</w:t>
      </w:r>
      <w:r w:rsidR="00C57C81">
        <w:rPr>
          <w:rFonts w:hint="cs"/>
          <w:sz w:val="34"/>
          <w:szCs w:val="34"/>
          <w:rtl/>
        </w:rPr>
        <w:t>)،</w:t>
      </w:r>
      <w:r w:rsidRPr="00531B2D">
        <w:rPr>
          <w:sz w:val="34"/>
          <w:szCs w:val="34"/>
          <w:rtl/>
        </w:rPr>
        <w:t xml:space="preserve"> ثابت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علم الله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زن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مرد. شا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طب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عت</w:t>
      </w:r>
      <w:r w:rsidRPr="00531B2D">
        <w:rPr>
          <w:sz w:val="34"/>
          <w:szCs w:val="34"/>
          <w:rtl/>
        </w:rPr>
        <w:t xml:space="preserve"> ثالثه است. خود دوجنس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طب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عت</w:t>
      </w:r>
      <w:r w:rsidRPr="00531B2D">
        <w:rPr>
          <w:sz w:val="34"/>
          <w:szCs w:val="34"/>
          <w:rtl/>
        </w:rPr>
        <w:t xml:space="preserve"> ثالثه است</w:t>
      </w:r>
      <w:r w:rsidR="00C57C81">
        <w:rPr>
          <w:rFonts w:hint="cs"/>
          <w:sz w:val="34"/>
          <w:szCs w:val="34"/>
          <w:rtl/>
        </w:rPr>
        <w:t xml:space="preserve"> (</w:t>
      </w:r>
      <w:r w:rsidRPr="00531B2D">
        <w:rPr>
          <w:sz w:val="34"/>
          <w:szCs w:val="34"/>
          <w:rtl/>
        </w:rPr>
        <w:t>نه مرد است نه زن است</w:t>
      </w:r>
      <w:r w:rsidR="00C57C81">
        <w:rPr>
          <w:rFonts w:hint="cs"/>
          <w:sz w:val="34"/>
          <w:szCs w:val="34"/>
          <w:rtl/>
        </w:rPr>
        <w:t>)</w:t>
      </w:r>
      <w:r w:rsidRPr="00531B2D">
        <w:rPr>
          <w:sz w:val="34"/>
          <w:szCs w:val="34"/>
          <w:rtl/>
        </w:rPr>
        <w:t xml:space="preserve">. و لذا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واقع مع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در حقش فرض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 xml:space="preserve"> که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علم الله مرد است پس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مردان بر او ثابت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زن است پس تکال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زنان بر او ثابت است. نه، نه زن است نه مرد است و لذا نه احکام مردان را دارد نه احکام زنان را. فقط احکام انسان‌ها را دارد.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اصلاً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شکل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رد</w:t>
      </w:r>
      <w:r w:rsidRPr="00531B2D">
        <w:rPr>
          <w:sz w:val="34"/>
          <w:szCs w:val="34"/>
          <w:rtl/>
        </w:rPr>
        <w:t>.</w:t>
      </w:r>
    </w:p>
    <w:p w14:paraId="6B81B491" w14:textId="7FE3F8EF" w:rsidR="00531B2D" w:rsidRDefault="004A23B9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sz w:val="34"/>
          <w:szCs w:val="34"/>
        </w:rPr>
        <w:t xml:space="preserve"> </w:t>
      </w:r>
      <w:r w:rsidR="00531B2D" w:rsidRPr="00531B2D">
        <w:rPr>
          <w:sz w:val="34"/>
          <w:szCs w:val="34"/>
          <w:rtl/>
        </w:rPr>
        <w:t>آقا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س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ستان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هم در حاش</w:t>
      </w:r>
      <w:r w:rsidR="00531B2D" w:rsidRPr="00531B2D">
        <w:rPr>
          <w:rFonts w:hint="cs"/>
          <w:sz w:val="34"/>
          <w:szCs w:val="34"/>
          <w:rtl/>
        </w:rPr>
        <w:t>یۀ</w:t>
      </w:r>
      <w:r w:rsidR="00531B2D" w:rsidRPr="00531B2D">
        <w:rPr>
          <w:sz w:val="34"/>
          <w:szCs w:val="34"/>
          <w:rtl/>
        </w:rPr>
        <w:t xml:space="preserve"> عروه به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مبنا اشاره کردند که ممکن است ما بگو</w:t>
      </w:r>
      <w:r w:rsidR="00531B2D" w:rsidRPr="00531B2D">
        <w:rPr>
          <w:rFonts w:hint="cs"/>
          <w:sz w:val="34"/>
          <w:szCs w:val="34"/>
          <w:rtl/>
        </w:rPr>
        <w:t>یی</w:t>
      </w:r>
      <w:r w:rsidR="00531B2D" w:rsidRPr="00531B2D">
        <w:rPr>
          <w:rFonts w:hint="eastAsia"/>
          <w:sz w:val="34"/>
          <w:szCs w:val="34"/>
          <w:rtl/>
        </w:rPr>
        <w:t>م</w:t>
      </w:r>
      <w:r w:rsidR="00531B2D" w:rsidRPr="00531B2D">
        <w:rPr>
          <w:sz w:val="34"/>
          <w:szCs w:val="34"/>
          <w:rtl/>
        </w:rPr>
        <w:t xml:space="preserve"> خنثا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مشکل ک</w:t>
      </w:r>
      <w:r w:rsidR="00531B2D" w:rsidRPr="00531B2D">
        <w:rPr>
          <w:rFonts w:hint="eastAsia"/>
          <w:sz w:val="34"/>
          <w:szCs w:val="34"/>
          <w:rtl/>
        </w:rPr>
        <w:t>ه</w:t>
      </w:r>
      <w:r w:rsidR="00531B2D" w:rsidRPr="00531B2D">
        <w:rPr>
          <w:sz w:val="34"/>
          <w:szCs w:val="34"/>
          <w:rtl/>
        </w:rPr>
        <w:t xml:space="preserve"> دارا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دوجنس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ت</w:t>
      </w:r>
      <w:r w:rsidR="00531B2D" w:rsidRPr="00531B2D">
        <w:rPr>
          <w:sz w:val="34"/>
          <w:szCs w:val="34"/>
          <w:rtl/>
        </w:rPr>
        <w:t xml:space="preserve"> هست طب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عت</w:t>
      </w:r>
      <w:r w:rsidR="00531B2D" w:rsidRPr="00531B2D">
        <w:rPr>
          <w:sz w:val="34"/>
          <w:szCs w:val="34"/>
          <w:rtl/>
        </w:rPr>
        <w:t xml:space="preserve"> ثالثه است. پس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را هم با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د</w:t>
      </w:r>
      <w:r w:rsidR="00531B2D" w:rsidRPr="00531B2D">
        <w:rPr>
          <w:sz w:val="34"/>
          <w:szCs w:val="34"/>
          <w:rtl/>
        </w:rPr>
        <w:t xml:space="preserve"> در نظر بگ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ر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م</w:t>
      </w:r>
      <w:r w:rsidR="00531B2D" w:rsidRPr="00531B2D">
        <w:rPr>
          <w:sz w:val="34"/>
          <w:szCs w:val="34"/>
          <w:rtl/>
        </w:rPr>
        <w:t>. مناسب بود آقا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س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ستان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ن‌جا</w:t>
      </w:r>
      <w:r w:rsidR="00531B2D" w:rsidRPr="00531B2D">
        <w:rPr>
          <w:sz w:val="34"/>
          <w:szCs w:val="34"/>
          <w:rtl/>
        </w:rPr>
        <w:t xml:space="preserve"> به آن مبنا</w:t>
      </w:r>
      <w:r w:rsidR="00531B2D" w:rsidRPr="00531B2D">
        <w:rPr>
          <w:rFonts w:hint="cs"/>
          <w:sz w:val="34"/>
          <w:szCs w:val="34"/>
          <w:rtl/>
        </w:rPr>
        <w:t>ی‌</w:t>
      </w:r>
      <w:r w:rsidR="00531B2D" w:rsidRPr="00531B2D">
        <w:rPr>
          <w:rFonts w:hint="eastAsia"/>
          <w:sz w:val="34"/>
          <w:szCs w:val="34"/>
          <w:rtl/>
        </w:rPr>
        <w:t>شان</w:t>
      </w:r>
      <w:r w:rsidR="00531B2D" w:rsidRPr="00531B2D">
        <w:rPr>
          <w:sz w:val="34"/>
          <w:szCs w:val="34"/>
          <w:rtl/>
        </w:rPr>
        <w:t xml:space="preserve"> هم اشاره کنند. تعب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ر</w:t>
      </w:r>
      <w:r w:rsidR="00531B2D" w:rsidRPr="00531B2D">
        <w:rPr>
          <w:sz w:val="34"/>
          <w:szCs w:val="34"/>
          <w:rtl/>
        </w:rPr>
        <w:t xml:space="preserve"> «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راع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الاحت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اط»</w:t>
      </w:r>
      <w:r w:rsidR="00531B2D" w:rsidRPr="00531B2D">
        <w:rPr>
          <w:sz w:val="34"/>
          <w:szCs w:val="34"/>
          <w:rtl/>
        </w:rPr>
        <w:t xml:space="preserve"> مهم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هست که</w:t>
      </w:r>
      <w:r>
        <w:rPr>
          <w:rFonts w:hint="cs"/>
          <w:sz w:val="34"/>
          <w:szCs w:val="34"/>
          <w:rtl/>
        </w:rPr>
        <w:t xml:space="preserve"> ایشان</w:t>
      </w:r>
      <w:r w:rsidR="00531B2D" w:rsidRPr="00531B2D">
        <w:rPr>
          <w:sz w:val="34"/>
          <w:szCs w:val="34"/>
          <w:rtl/>
        </w:rPr>
        <w:t xml:space="preserve"> فتوا به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 w:rsidR="00531B2D" w:rsidRPr="00531B2D">
        <w:rPr>
          <w:sz w:val="34"/>
          <w:szCs w:val="34"/>
          <w:rtl/>
        </w:rPr>
        <w:t xml:space="preserve"> م</w:t>
      </w:r>
      <w:r w:rsidR="00531B2D" w:rsidRPr="00531B2D">
        <w:rPr>
          <w:rFonts w:hint="cs"/>
          <w:sz w:val="34"/>
          <w:szCs w:val="34"/>
          <w:rtl/>
        </w:rPr>
        <w:t>ی‌</w:t>
      </w:r>
      <w:r w:rsidR="00531B2D" w:rsidRPr="00531B2D">
        <w:rPr>
          <w:rFonts w:hint="eastAsia"/>
          <w:sz w:val="34"/>
          <w:szCs w:val="34"/>
          <w:rtl/>
        </w:rPr>
        <w:t>دهد</w:t>
      </w:r>
      <w:r w:rsidR="00531B2D" w:rsidRPr="00531B2D">
        <w:rPr>
          <w:sz w:val="34"/>
          <w:szCs w:val="34"/>
          <w:rtl/>
        </w:rPr>
        <w:t xml:space="preserve"> از باب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ن‌که</w:t>
      </w:r>
      <w:r w:rsidR="00531B2D" w:rsidRPr="00531B2D">
        <w:rPr>
          <w:sz w:val="34"/>
          <w:szCs w:val="34"/>
          <w:rtl/>
        </w:rPr>
        <w:t xml:space="preserve"> علم اجمال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هست که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خنثا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مشکل 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زن است 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مرد در حال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که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شان</w:t>
      </w:r>
      <w:r w:rsidR="00531B2D" w:rsidRPr="00531B2D">
        <w:rPr>
          <w:sz w:val="34"/>
          <w:szCs w:val="34"/>
          <w:rtl/>
        </w:rPr>
        <w:t xml:space="preserve">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مبن</w:t>
      </w:r>
      <w:r>
        <w:rPr>
          <w:rFonts w:hint="cs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را اشکال م</w:t>
      </w:r>
      <w:r w:rsidR="00531B2D" w:rsidRPr="00531B2D">
        <w:rPr>
          <w:rFonts w:hint="cs"/>
          <w:sz w:val="34"/>
          <w:szCs w:val="34"/>
          <w:rtl/>
        </w:rPr>
        <w:t>ی‌</w:t>
      </w:r>
      <w:r w:rsidR="00531B2D" w:rsidRPr="00531B2D">
        <w:rPr>
          <w:rFonts w:hint="eastAsia"/>
          <w:sz w:val="34"/>
          <w:szCs w:val="34"/>
          <w:rtl/>
        </w:rPr>
        <w:t>کند</w:t>
      </w:r>
      <w:r w:rsidR="00531B2D" w:rsidRPr="00531B2D">
        <w:rPr>
          <w:sz w:val="34"/>
          <w:szCs w:val="34"/>
          <w:rtl/>
        </w:rPr>
        <w:t>. حالا در حد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ن‌که</w:t>
      </w:r>
      <w:r w:rsidR="00531B2D" w:rsidRPr="00531B2D">
        <w:rPr>
          <w:sz w:val="34"/>
          <w:szCs w:val="34"/>
          <w:rtl/>
        </w:rPr>
        <w:t xml:space="preserve"> بگو</w:t>
      </w:r>
      <w:r w:rsidR="00531B2D" w:rsidRPr="00531B2D">
        <w:rPr>
          <w:rFonts w:hint="cs"/>
          <w:sz w:val="34"/>
          <w:szCs w:val="34"/>
          <w:rtl/>
        </w:rPr>
        <w:t>یی</w:t>
      </w:r>
      <w:r w:rsidR="00531B2D" w:rsidRPr="00531B2D">
        <w:rPr>
          <w:rFonts w:hint="eastAsia"/>
          <w:sz w:val="34"/>
          <w:szCs w:val="34"/>
          <w:rtl/>
        </w:rPr>
        <w:t>م</w:t>
      </w:r>
      <w:r w:rsidR="00531B2D" w:rsidRPr="00531B2D">
        <w:rPr>
          <w:sz w:val="34"/>
          <w:szCs w:val="34"/>
          <w:rtl/>
        </w:rPr>
        <w:t xml:space="preserve">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>
        <w:rPr>
          <w:rFonts w:hint="cs"/>
          <w:sz w:val="34"/>
          <w:szCs w:val="34"/>
          <w:rtl/>
        </w:rPr>
        <w:t xml:space="preserve"> در فتوا</w:t>
      </w:r>
      <w:r w:rsidR="00531B2D" w:rsidRPr="00531B2D">
        <w:rPr>
          <w:sz w:val="34"/>
          <w:szCs w:val="34"/>
          <w:rtl/>
        </w:rPr>
        <w:t xml:space="preserve"> است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 w:rsidR="00531B2D" w:rsidRPr="00531B2D">
        <w:rPr>
          <w:sz w:val="34"/>
          <w:szCs w:val="34"/>
          <w:rtl/>
        </w:rPr>
        <w:t xml:space="preserve">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هست که خنثا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مشکل مراعات علم اجمال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را بکند. علم اجمال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که </w:t>
      </w:r>
      <w:r w:rsidR="00071B43">
        <w:rPr>
          <w:rFonts w:hint="cs"/>
          <w:sz w:val="34"/>
          <w:szCs w:val="34"/>
          <w:rtl/>
        </w:rPr>
        <w:t>طبق</w:t>
      </w:r>
      <w:r w:rsidR="00531B2D" w:rsidRPr="00531B2D">
        <w:rPr>
          <w:sz w:val="34"/>
          <w:szCs w:val="34"/>
          <w:rtl/>
        </w:rPr>
        <w:t xml:space="preserve"> نظر مشهور تشک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ل</w:t>
      </w:r>
      <w:r w:rsidR="00531B2D" w:rsidRPr="00531B2D">
        <w:rPr>
          <w:sz w:val="34"/>
          <w:szCs w:val="34"/>
          <w:rtl/>
        </w:rPr>
        <w:t xml:space="preserve"> م</w:t>
      </w:r>
      <w:r w:rsidR="00531B2D" w:rsidRPr="00531B2D">
        <w:rPr>
          <w:rFonts w:hint="cs"/>
          <w:sz w:val="34"/>
          <w:szCs w:val="34"/>
          <w:rtl/>
        </w:rPr>
        <w:t>ی‌</w:t>
      </w:r>
      <w:r w:rsidR="00531B2D" w:rsidRPr="00531B2D">
        <w:rPr>
          <w:rFonts w:hint="eastAsia"/>
          <w:sz w:val="34"/>
          <w:szCs w:val="34"/>
          <w:rtl/>
        </w:rPr>
        <w:t>شود</w:t>
      </w:r>
      <w:r w:rsidR="00531B2D" w:rsidRPr="00531B2D">
        <w:rPr>
          <w:sz w:val="34"/>
          <w:szCs w:val="34"/>
          <w:rtl/>
        </w:rPr>
        <w:t xml:space="preserve"> که او طب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عت</w:t>
      </w:r>
      <w:r w:rsidR="00531B2D" w:rsidRPr="00531B2D">
        <w:rPr>
          <w:sz w:val="34"/>
          <w:szCs w:val="34"/>
          <w:rtl/>
        </w:rPr>
        <w:t xml:space="preserve"> ثالثه 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ست</w:t>
      </w:r>
      <w:r w:rsidR="00531B2D" w:rsidRPr="00531B2D">
        <w:rPr>
          <w:sz w:val="34"/>
          <w:szCs w:val="34"/>
          <w:rtl/>
        </w:rPr>
        <w:t xml:space="preserve"> 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زن است 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مرد است پس 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تکال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ف</w:t>
      </w:r>
      <w:r w:rsidR="00531B2D" w:rsidRPr="00531B2D">
        <w:rPr>
          <w:sz w:val="34"/>
          <w:szCs w:val="34"/>
          <w:rtl/>
        </w:rPr>
        <w:t xml:space="preserve"> مردان در حق</w:t>
      </w:r>
      <w:r w:rsidR="00531B2D" w:rsidRPr="00531B2D">
        <w:rPr>
          <w:rFonts w:hint="eastAsia"/>
          <w:sz w:val="34"/>
          <w:szCs w:val="34"/>
          <w:rtl/>
        </w:rPr>
        <w:t>ش</w:t>
      </w:r>
      <w:r w:rsidR="00531B2D" w:rsidRPr="00531B2D">
        <w:rPr>
          <w:sz w:val="34"/>
          <w:szCs w:val="34"/>
          <w:rtl/>
        </w:rPr>
        <w:t xml:space="preserve"> ثابت است 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تکال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ف</w:t>
      </w:r>
      <w:r w:rsidR="00531B2D" w:rsidRPr="00531B2D">
        <w:rPr>
          <w:sz w:val="34"/>
          <w:szCs w:val="34"/>
          <w:rtl/>
        </w:rPr>
        <w:t xml:space="preserve"> زنان پس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 w:rsidR="00531B2D" w:rsidRPr="00531B2D">
        <w:rPr>
          <w:sz w:val="34"/>
          <w:szCs w:val="34"/>
          <w:rtl/>
        </w:rPr>
        <w:t xml:space="preserve"> کند و نمازها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قضا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پدر را قضا کند</w:t>
      </w:r>
      <w:r w:rsidR="00D97E7A">
        <w:rPr>
          <w:rFonts w:hint="cs"/>
          <w:sz w:val="34"/>
          <w:szCs w:val="34"/>
          <w:rtl/>
        </w:rPr>
        <w:t>.</w:t>
      </w:r>
      <w:r w:rsidR="00531B2D" w:rsidRPr="00531B2D">
        <w:rPr>
          <w:sz w:val="34"/>
          <w:szCs w:val="34"/>
          <w:rtl/>
        </w:rPr>
        <w:t xml:space="preserve">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در حد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 w:rsidR="00D56DDE">
        <w:rPr>
          <w:rFonts w:hint="cs"/>
          <w:sz w:val="34"/>
          <w:szCs w:val="34"/>
          <w:rtl/>
        </w:rPr>
        <w:t xml:space="preserve"> در فتوا ولو</w:t>
      </w:r>
      <w:r w:rsidR="00531B2D" w:rsidRPr="00531B2D">
        <w:rPr>
          <w:sz w:val="34"/>
          <w:szCs w:val="34"/>
          <w:rtl/>
        </w:rPr>
        <w:t xml:space="preserve">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 w:rsidR="00531B2D" w:rsidRPr="00531B2D">
        <w:rPr>
          <w:sz w:val="34"/>
          <w:szCs w:val="34"/>
          <w:rtl/>
        </w:rPr>
        <w:t xml:space="preserve"> واجب خوب هست. اما فتوا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به 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</w:t>
      </w:r>
      <w:r w:rsidR="00531B2D" w:rsidRPr="00531B2D">
        <w:rPr>
          <w:sz w:val="34"/>
          <w:szCs w:val="34"/>
          <w:rtl/>
        </w:rPr>
        <w:t xml:space="preserve"> که ظاهر تعب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ر</w:t>
      </w:r>
      <w:r w:rsidR="00531B2D" w:rsidRPr="00531B2D">
        <w:rPr>
          <w:sz w:val="34"/>
          <w:szCs w:val="34"/>
          <w:rtl/>
        </w:rPr>
        <w:t xml:space="preserve"> آقا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س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ستان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است که «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راع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الاحت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اط»</w:t>
      </w:r>
      <w:r w:rsidR="00531B2D" w:rsidRPr="00531B2D">
        <w:rPr>
          <w:sz w:val="34"/>
          <w:szCs w:val="34"/>
          <w:rtl/>
        </w:rPr>
        <w:t xml:space="preserve">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</w:t>
      </w:r>
      <w:r w:rsidR="00531B2D" w:rsidRPr="00531B2D">
        <w:rPr>
          <w:sz w:val="34"/>
          <w:szCs w:val="34"/>
          <w:rtl/>
        </w:rPr>
        <w:t xml:space="preserve"> شا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د</w:t>
      </w:r>
      <w:r w:rsidR="00531B2D" w:rsidRPr="00531B2D">
        <w:rPr>
          <w:sz w:val="34"/>
          <w:szCs w:val="34"/>
          <w:rtl/>
        </w:rPr>
        <w:t xml:space="preserve"> چندان مناسب نباشد.</w:t>
      </w:r>
    </w:p>
    <w:p w14:paraId="11DB1540" w14:textId="3E71CD54" w:rsidR="00531B2D" w:rsidRDefault="00E163AA" w:rsidP="00CE32B2">
      <w:pPr>
        <w:pStyle w:val="Heading2"/>
      </w:pPr>
      <w:bookmarkStart w:id="9" w:name="_Toc228033909"/>
      <w:r>
        <w:rPr>
          <w:rFonts w:hint="cs"/>
          <w:rtl/>
        </w:rPr>
        <w:t>قول چهارم</w:t>
      </w:r>
      <w:bookmarkEnd w:id="9"/>
    </w:p>
    <w:p w14:paraId="7AE81CA1" w14:textId="67D1E368" w:rsidR="00AD0FFE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قول</w:t>
      </w:r>
      <w:r w:rsidRPr="00531B2D">
        <w:rPr>
          <w:sz w:val="34"/>
          <w:szCs w:val="34"/>
          <w:rtl/>
        </w:rPr>
        <w:t xml:space="preserve"> چهارم قول جماعت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از فقهاست مثل مرحوم آش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خ</w:t>
      </w:r>
      <w:r w:rsidRPr="00531B2D">
        <w:rPr>
          <w:sz w:val="34"/>
          <w:szCs w:val="34"/>
          <w:rtl/>
        </w:rPr>
        <w:t xml:space="preserve"> محمدرضا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آل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ن،</w:t>
      </w:r>
      <w:r w:rsidRPr="00531B2D">
        <w:rPr>
          <w:sz w:val="34"/>
          <w:szCs w:val="34"/>
          <w:rtl/>
        </w:rPr>
        <w:t xml:space="preserve"> مرحوم آش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خ</w:t>
      </w:r>
      <w:r w:rsidRPr="00531B2D">
        <w:rPr>
          <w:sz w:val="34"/>
          <w:szCs w:val="34"/>
          <w:rtl/>
        </w:rPr>
        <w:t xml:space="preserve"> عبدالکر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حائر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>. فرمودند: نه بر آن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قضا واجب است نه بر فرزند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>. تعب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مرحوم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حائر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که: «الظاهر عدم وجوب القضاء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="00E80A13">
        <w:rPr>
          <w:rFonts w:hint="cs"/>
          <w:sz w:val="34"/>
          <w:szCs w:val="34"/>
          <w:rtl/>
        </w:rPr>
        <w:t>ما</w:t>
      </w:r>
      <w:r w:rsidRPr="00531B2D">
        <w:rPr>
          <w:rFonts w:hint="eastAsia"/>
          <w:sz w:val="34"/>
          <w:szCs w:val="34"/>
          <w:rtl/>
        </w:rPr>
        <w:t>»</w:t>
      </w:r>
      <w:r w:rsidRPr="00531B2D">
        <w:rPr>
          <w:sz w:val="34"/>
          <w:szCs w:val="34"/>
          <w:rtl/>
        </w:rPr>
        <w:t xml:space="preserve"> مرحوم آش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خ</w:t>
      </w:r>
      <w:r w:rsidRPr="00531B2D">
        <w:rPr>
          <w:sz w:val="34"/>
          <w:szCs w:val="34"/>
          <w:rtl/>
        </w:rPr>
        <w:t xml:space="preserve"> محمدرضا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آل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هم فرم</w:t>
      </w:r>
      <w:r w:rsidRPr="00531B2D">
        <w:rPr>
          <w:rFonts w:hint="eastAsia"/>
          <w:sz w:val="34"/>
          <w:szCs w:val="34"/>
          <w:rtl/>
        </w:rPr>
        <w:t>ودند</w:t>
      </w:r>
      <w:r w:rsidRPr="00531B2D">
        <w:rPr>
          <w:sz w:val="34"/>
          <w:szCs w:val="34"/>
          <w:rtl/>
        </w:rPr>
        <w:t xml:space="preserve">: </w:t>
      </w:r>
      <w:r w:rsidRPr="00531B2D">
        <w:rPr>
          <w:sz w:val="34"/>
          <w:szCs w:val="34"/>
          <w:rtl/>
        </w:rPr>
        <w:lastRenderedPageBreak/>
        <w:t>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حتمل</w:t>
      </w:r>
      <w:r w:rsidRPr="00531B2D">
        <w:rPr>
          <w:sz w:val="34"/>
          <w:szCs w:val="34"/>
          <w:rtl/>
        </w:rPr>
        <w:t xml:space="preserve"> قو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عدم وجوب القضاء»</w:t>
      </w:r>
      <w:r w:rsidR="00D97E7A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چرا؟ برا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لابد آن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در مورد خنث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منجز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دانند</w:t>
      </w:r>
      <w:r w:rsidRPr="00531B2D">
        <w:rPr>
          <w:sz w:val="34"/>
          <w:szCs w:val="34"/>
          <w:rtl/>
        </w:rPr>
        <w:t>. راجع به آن فرزند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همان اشکال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مطرح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شبه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مصداق</w:t>
      </w:r>
      <w:r w:rsidRPr="00531B2D">
        <w:rPr>
          <w:rFonts w:hint="cs"/>
          <w:sz w:val="34"/>
          <w:szCs w:val="34"/>
          <w:rtl/>
        </w:rPr>
        <w:t>یۀ</w:t>
      </w:r>
      <w:r w:rsidRPr="00531B2D">
        <w:rPr>
          <w:sz w:val="34"/>
          <w:szCs w:val="34"/>
          <w:rtl/>
        </w:rPr>
        <w:t xml:space="preserve"> ولد اکبر هست را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ان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کنند</w:t>
      </w:r>
      <w:r w:rsidRPr="00531B2D">
        <w:rPr>
          <w:sz w:val="34"/>
          <w:szCs w:val="34"/>
          <w:rtl/>
        </w:rPr>
        <w:t>.</w:t>
      </w:r>
    </w:p>
    <w:p w14:paraId="3525000A" w14:textId="48BDC1AE" w:rsidR="00AD0FFE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نفرما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>: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حائر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به اختصاص وجوب قضا به ولد اکبر ف</w:t>
      </w:r>
      <w:r w:rsidRPr="00531B2D">
        <w:rPr>
          <w:rFonts w:hint="eastAsia"/>
          <w:sz w:val="34"/>
          <w:szCs w:val="34"/>
          <w:rtl/>
        </w:rPr>
        <w:t>توا</w:t>
      </w:r>
      <w:r w:rsidRPr="00531B2D">
        <w:rPr>
          <w:sz w:val="34"/>
          <w:szCs w:val="34"/>
          <w:rtl/>
        </w:rPr>
        <w:t xml:space="preserve"> نداد،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کرد که بر غ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</w:t>
      </w:r>
      <w:r w:rsidRPr="00531B2D">
        <w:rPr>
          <w:sz w:val="34"/>
          <w:szCs w:val="34"/>
          <w:rtl/>
        </w:rPr>
        <w:t xml:space="preserve"> ولد اکبر هم </w:t>
      </w:r>
      <w:r w:rsidR="00D97E7A">
        <w:rPr>
          <w:rFonts w:hint="cs"/>
          <w:sz w:val="34"/>
          <w:szCs w:val="34"/>
          <w:rtl/>
        </w:rPr>
        <w:t>(</w:t>
      </w:r>
      <w:r w:rsidRPr="00531B2D">
        <w:rPr>
          <w:sz w:val="34"/>
          <w:szCs w:val="34"/>
          <w:rtl/>
        </w:rPr>
        <w:t>آن‌ها</w:t>
      </w:r>
      <w:r w:rsidR="00E80A13">
        <w:rPr>
          <w:rFonts w:hint="cs"/>
          <w:sz w:val="34"/>
          <w:szCs w:val="34"/>
          <w:rtl/>
        </w:rPr>
        <w:t>یی</w:t>
      </w:r>
      <w:r w:rsidRPr="00531B2D">
        <w:rPr>
          <w:sz w:val="34"/>
          <w:szCs w:val="34"/>
          <w:rtl/>
        </w:rPr>
        <w:t xml:space="preserve"> که ارث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برند</w:t>
      </w:r>
      <w:r w:rsidR="00D97E7A">
        <w:rPr>
          <w:rFonts w:hint="cs"/>
          <w:sz w:val="34"/>
          <w:szCs w:val="34"/>
          <w:rtl/>
        </w:rPr>
        <w:t>)،</w:t>
      </w:r>
      <w:r w:rsidRPr="00531B2D">
        <w:rPr>
          <w:sz w:val="34"/>
          <w:szCs w:val="34"/>
          <w:rtl/>
        </w:rPr>
        <w:t xml:space="preserve"> به نحو واجب کفا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sz w:val="34"/>
          <w:szCs w:val="34"/>
          <w:rtl/>
        </w:rPr>
        <w:t xml:space="preserve">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واجب باشد.</w:t>
      </w:r>
    </w:p>
    <w:p w14:paraId="32D88CAE" w14:textId="2808FE74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ممکن است جواب بده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حائر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شا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همان‌</w:t>
      </w:r>
      <w:r w:rsidR="00AD0FFE">
        <w:rPr>
          <w:rFonts w:hint="cs"/>
          <w:sz w:val="34"/>
          <w:szCs w:val="34"/>
          <w:rtl/>
        </w:rPr>
        <w:t xml:space="preserve"> مطلبی را </w:t>
      </w:r>
      <w:r w:rsidRPr="00531B2D">
        <w:rPr>
          <w:sz w:val="34"/>
          <w:szCs w:val="34"/>
          <w:rtl/>
        </w:rPr>
        <w:t>که ما قبلاً عرض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ان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کنند</w:t>
      </w:r>
      <w:r w:rsidRPr="00531B2D">
        <w:rPr>
          <w:sz w:val="34"/>
          <w:szCs w:val="34"/>
          <w:rtl/>
        </w:rPr>
        <w:t xml:space="preserve"> که وجوب کفا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sz w:val="34"/>
          <w:szCs w:val="34"/>
          <w:rtl/>
        </w:rPr>
        <w:t xml:space="preserve"> در فرض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که ولد اکبر نباشد.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</w:t>
      </w:r>
      <w:r w:rsidR="00AD0FFE">
        <w:rPr>
          <w:rFonts w:hint="cs"/>
          <w:sz w:val="34"/>
          <w:szCs w:val="34"/>
          <w:rtl/>
        </w:rPr>
        <w:t>اصلاً</w:t>
      </w:r>
      <w:r w:rsidRPr="00531B2D">
        <w:rPr>
          <w:sz w:val="34"/>
          <w:szCs w:val="34"/>
          <w:rtl/>
        </w:rPr>
        <w:t xml:space="preserve"> </w:t>
      </w:r>
      <w:r w:rsidR="00AD0FFE">
        <w:rPr>
          <w:rFonts w:hint="cs"/>
          <w:sz w:val="34"/>
          <w:szCs w:val="34"/>
          <w:rtl/>
        </w:rPr>
        <w:t xml:space="preserve">این میت </w:t>
      </w:r>
      <w:r w:rsidRPr="00531B2D">
        <w:rPr>
          <w:sz w:val="34"/>
          <w:szCs w:val="34"/>
          <w:rtl/>
        </w:rPr>
        <w:t>و</w:t>
      </w:r>
      <w:r w:rsidRPr="00531B2D">
        <w:rPr>
          <w:rFonts w:hint="eastAsia"/>
          <w:sz w:val="34"/>
          <w:szCs w:val="34"/>
          <w:rtl/>
        </w:rPr>
        <w:t>لد</w:t>
      </w:r>
      <w:r w:rsidRPr="00531B2D">
        <w:rPr>
          <w:sz w:val="34"/>
          <w:szCs w:val="34"/>
          <w:rtl/>
        </w:rPr>
        <w:t xml:space="preserve"> اکبر ندارد</w:t>
      </w:r>
      <w:r w:rsidR="00AD0FFE">
        <w:rPr>
          <w:rFonts w:hint="cs"/>
          <w:sz w:val="34"/>
          <w:szCs w:val="34"/>
          <w:rtl/>
        </w:rPr>
        <w:t xml:space="preserve">، </w:t>
      </w:r>
      <w:r w:rsidRPr="00531B2D">
        <w:rPr>
          <w:sz w:val="34"/>
          <w:szCs w:val="34"/>
          <w:rtl/>
        </w:rPr>
        <w:t xml:space="preserve">فقط پدر دارد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چند تا برادر دارد. اما در فرض وجود ولد اکبر ما بع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ندانست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که وجوب قضا</w:t>
      </w:r>
      <w:r w:rsidR="000A0836">
        <w:rPr>
          <w:rFonts w:hint="cs"/>
          <w:sz w:val="34"/>
          <w:szCs w:val="34"/>
          <w:rtl/>
        </w:rPr>
        <w:t>، اختصاص</w:t>
      </w:r>
      <w:r w:rsidRPr="00531B2D">
        <w:rPr>
          <w:sz w:val="34"/>
          <w:szCs w:val="34"/>
          <w:rtl/>
        </w:rPr>
        <w:t xml:space="preserve"> ب</w:t>
      </w:r>
      <w:r w:rsidR="000A0836">
        <w:rPr>
          <w:rFonts w:hint="cs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او داشته باشد و شامل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گران</w:t>
      </w:r>
      <w:r w:rsidRPr="00531B2D">
        <w:rPr>
          <w:sz w:val="34"/>
          <w:szCs w:val="34"/>
          <w:rtl/>
        </w:rPr>
        <w:t xml:space="preserve"> نشود چون او مصداق </w:t>
      </w:r>
      <w:r w:rsidR="00AD0FFE">
        <w:rPr>
          <w:rFonts w:hint="cs"/>
          <w:sz w:val="34"/>
          <w:szCs w:val="34"/>
          <w:rtl/>
        </w:rPr>
        <w:t xml:space="preserve">«یقضی عنه </w:t>
      </w:r>
      <w:r w:rsidRPr="00531B2D">
        <w:rPr>
          <w:sz w:val="34"/>
          <w:szCs w:val="34"/>
          <w:rtl/>
        </w:rPr>
        <w:t>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هست.</w:t>
      </w:r>
    </w:p>
    <w:p w14:paraId="39C18DCE" w14:textId="4A569C05" w:rsidR="00E163AA" w:rsidRDefault="00E163AA" w:rsidP="00CE32B2">
      <w:pPr>
        <w:pStyle w:val="Heading2"/>
        <w:rPr>
          <w:rtl/>
        </w:rPr>
      </w:pPr>
      <w:bookmarkStart w:id="10" w:name="_Toc228033910"/>
      <w:r>
        <w:rPr>
          <w:rFonts w:hint="cs"/>
          <w:rtl/>
        </w:rPr>
        <w:t>قول پنجم</w:t>
      </w:r>
      <w:bookmarkEnd w:id="10"/>
    </w:p>
    <w:p w14:paraId="73497641" w14:textId="18741E78" w:rsidR="00D64897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قول</w:t>
      </w:r>
      <w:r w:rsidRPr="00531B2D">
        <w:rPr>
          <w:sz w:val="34"/>
          <w:szCs w:val="34"/>
          <w:rtl/>
        </w:rPr>
        <w:t xml:space="preserve"> پنجم قول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که مرحوم آس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عبدالهاد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ش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ولو از باب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قائل شده. فرموده: 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جب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هما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الاحوط»</w:t>
      </w:r>
      <w:r w:rsidR="00BA1E89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واجب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هم بر آن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واجب باشد هم بر فرزند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.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واجب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واجب کفا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sz w:val="34"/>
          <w:szCs w:val="34"/>
          <w:rtl/>
        </w:rPr>
        <w:t xml:space="preserve"> بر هر دو هس</w:t>
      </w:r>
      <w:r w:rsidRPr="00531B2D">
        <w:rPr>
          <w:rFonts w:hint="eastAsia"/>
          <w:sz w:val="34"/>
          <w:szCs w:val="34"/>
          <w:rtl/>
        </w:rPr>
        <w:t>ت</w:t>
      </w:r>
      <w:r w:rsidR="00BA1E89">
        <w:rPr>
          <w:rFonts w:hint="cs"/>
          <w:sz w:val="34"/>
          <w:szCs w:val="34"/>
          <w:rtl/>
        </w:rPr>
        <w:t>. بنا بر احتیاط واجب</w:t>
      </w:r>
      <w:r w:rsidR="00D96568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در رابطه با قضا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</w:t>
      </w:r>
      <w:r w:rsidR="00D96568">
        <w:rPr>
          <w:rFonts w:hint="cs"/>
          <w:sz w:val="34"/>
          <w:szCs w:val="34"/>
          <w:rtl/>
        </w:rPr>
        <w:t>، مسئول هستند.</w:t>
      </w:r>
    </w:p>
    <w:p w14:paraId="7B954DFE" w14:textId="77A24B8B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با آن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ما عرض کرد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جواب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فرما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 xml:space="preserve"> روشن شد که استصحاب عدم رجول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آن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بر فرض جار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بشود و ما استصحاب عدم ازل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قبول 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="00196B8B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باز اثبات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پسر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اکبر است. </w:t>
      </w:r>
      <w:r w:rsidRPr="00531B2D">
        <w:rPr>
          <w:rFonts w:hint="eastAsia"/>
          <w:sz w:val="34"/>
          <w:szCs w:val="34"/>
          <w:rtl/>
        </w:rPr>
        <w:t>چون</w:t>
      </w:r>
      <w:r w:rsidRPr="00531B2D">
        <w:rPr>
          <w:sz w:val="34"/>
          <w:szCs w:val="34"/>
          <w:rtl/>
        </w:rPr>
        <w:t xml:space="preserve"> ولد اکبر که موضوع مرکب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که پسر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قبل از او پسر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نباشد، </w:t>
      </w:r>
      <w:r w:rsidR="00D64897">
        <w:rPr>
          <w:rFonts w:hint="cs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>ما بگو</w:t>
      </w:r>
      <w:r w:rsidRPr="00531B2D">
        <w:rPr>
          <w:rFonts w:hint="cs"/>
          <w:sz w:val="34"/>
          <w:szCs w:val="34"/>
          <w:rtl/>
        </w:rPr>
        <w:t>یی</w:t>
      </w:r>
      <w:r w:rsidR="00D64897">
        <w:rPr>
          <w:rFonts w:hint="cs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بالوجدان پسر است و 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پسر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قبل از او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پس او ولد اکبر است. نه، ولد اکبر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عنوان بس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ط</w:t>
      </w:r>
      <w:r w:rsidRPr="00531B2D">
        <w:rPr>
          <w:sz w:val="34"/>
          <w:szCs w:val="34"/>
          <w:rtl/>
        </w:rPr>
        <w:t xml:space="preserve"> است و با استصحاب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خنثا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مشکل پسر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عنوان بس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ط</w:t>
      </w:r>
      <w:r w:rsidRPr="00531B2D">
        <w:rPr>
          <w:sz w:val="34"/>
          <w:szCs w:val="34"/>
          <w:rtl/>
        </w:rPr>
        <w:t xml:space="preserve"> ول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اکبر در حق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فرزند بعد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ثابت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شود</w:t>
      </w:r>
      <w:r w:rsidRPr="00531B2D">
        <w:rPr>
          <w:sz w:val="34"/>
          <w:szCs w:val="34"/>
          <w:rtl/>
        </w:rPr>
        <w:t>.</w:t>
      </w:r>
    </w:p>
    <w:p w14:paraId="429AA79F" w14:textId="2BFED626" w:rsidR="00531B2D" w:rsidRDefault="00E163AA" w:rsidP="00CE32B2">
      <w:pPr>
        <w:pStyle w:val="Heading2"/>
      </w:pPr>
      <w:bookmarkStart w:id="11" w:name="_Toc228033911"/>
      <w:r>
        <w:rPr>
          <w:rFonts w:hint="cs"/>
          <w:rtl/>
        </w:rPr>
        <w:t xml:space="preserve">مسئله ۸: </w:t>
      </w:r>
      <w:r w:rsidR="00531B2D" w:rsidRPr="00531B2D">
        <w:rPr>
          <w:rFonts w:hint="eastAsia"/>
          <w:rtl/>
        </w:rPr>
        <w:t>اشتباه</w:t>
      </w:r>
      <w:r w:rsidR="00531B2D" w:rsidRPr="00531B2D">
        <w:rPr>
          <w:rtl/>
        </w:rPr>
        <w:t xml:space="preserve"> ولد اکبر ب</w:t>
      </w:r>
      <w:r w:rsidR="00531B2D" w:rsidRPr="00531B2D">
        <w:rPr>
          <w:rFonts w:hint="cs"/>
          <w:rtl/>
        </w:rPr>
        <w:t>ی</w:t>
      </w:r>
      <w:r w:rsidR="00531B2D" w:rsidRPr="00531B2D">
        <w:rPr>
          <w:rFonts w:hint="eastAsia"/>
          <w:rtl/>
        </w:rPr>
        <w:t>ن</w:t>
      </w:r>
      <w:r w:rsidR="00531B2D" w:rsidRPr="00531B2D">
        <w:rPr>
          <w:rtl/>
        </w:rPr>
        <w:t xml:space="preserve"> دو نفر</w:t>
      </w:r>
      <w:bookmarkEnd w:id="11"/>
    </w:p>
    <w:p w14:paraId="01BF5810" w14:textId="31060827" w:rsidR="00DF5282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eastAsia"/>
          <w:sz w:val="34"/>
          <w:szCs w:val="34"/>
          <w:rtl/>
        </w:rPr>
        <w:t>از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مسئله بگذر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>. مسئله ۸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«لو اشتبه الاکبر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الاثن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او الاز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لم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جب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واحد منهم و ان کان الاحوط التوز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</w:t>
      </w:r>
      <w:r w:rsidRPr="00531B2D">
        <w:rPr>
          <w:sz w:val="34"/>
          <w:szCs w:val="34"/>
          <w:rtl/>
        </w:rPr>
        <w:t xml:space="preserve"> </w:t>
      </w:r>
      <w:r w:rsidR="00196B8B">
        <w:rPr>
          <w:rFonts w:hint="cs"/>
          <w:sz w:val="34"/>
          <w:szCs w:val="34"/>
          <w:rtl/>
        </w:rPr>
        <w:t>أ</w:t>
      </w:r>
      <w:r w:rsidRPr="00531B2D">
        <w:rPr>
          <w:sz w:val="34"/>
          <w:szCs w:val="34"/>
          <w:rtl/>
        </w:rPr>
        <w:t>و القرعة»</w:t>
      </w:r>
      <w:r w:rsidR="00DF5282">
        <w:rPr>
          <w:rFonts w:hint="cs"/>
          <w:sz w:val="34"/>
          <w:szCs w:val="34"/>
          <w:rtl/>
        </w:rPr>
        <w:t>.</w:t>
      </w:r>
    </w:p>
    <w:p w14:paraId="1B2A91EA" w14:textId="4F73A03A" w:rsidR="00DF5282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صاحب عروه فرموده: اگر ولد اکبر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دو نفر مشتبه بشود</w:t>
      </w:r>
      <w:r w:rsidR="00DF5282">
        <w:rPr>
          <w:rFonts w:hint="cs"/>
          <w:sz w:val="34"/>
          <w:szCs w:val="34"/>
          <w:rtl/>
        </w:rPr>
        <w:t xml:space="preserve"> </w:t>
      </w:r>
      <w:r w:rsidRPr="00531B2D">
        <w:rPr>
          <w:sz w:val="34"/>
          <w:szCs w:val="34"/>
          <w:rtl/>
        </w:rPr>
        <w:t>مثلاً</w:t>
      </w:r>
      <w:r w:rsidR="00DF5282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هر کدام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توانند</w:t>
      </w:r>
      <w:r w:rsidRPr="00531B2D">
        <w:rPr>
          <w:sz w:val="34"/>
          <w:szCs w:val="34"/>
          <w:rtl/>
        </w:rPr>
        <w:t xml:space="preserve"> برائت جار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کنند و وظ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فه‌ا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ندارند. حالا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مستحب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قرعه بزنند با قرعه تع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کنند ک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اکبر است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توز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ع</w:t>
      </w:r>
      <w:r w:rsidRPr="00531B2D">
        <w:rPr>
          <w:sz w:val="34"/>
          <w:szCs w:val="34"/>
          <w:rtl/>
        </w:rPr>
        <w:t xml:space="preserve"> کنند نمازها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پدر را</w:t>
      </w:r>
      <w:r w:rsidR="00196B8B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نصفش را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بخواند نصفش را آن بخواند.</w:t>
      </w:r>
    </w:p>
    <w:p w14:paraId="557986D6" w14:textId="112AD6B0" w:rsidR="00321883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lastRenderedPageBreak/>
        <w:t>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مسئله شب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ه</w:t>
      </w:r>
      <w:r w:rsidRPr="00531B2D">
        <w:rPr>
          <w:sz w:val="34"/>
          <w:szCs w:val="34"/>
          <w:rtl/>
        </w:rPr>
        <w:t xml:space="preserve"> همان مسئل</w:t>
      </w:r>
      <w:r w:rsidR="00134138" w:rsidRPr="00134138">
        <w:rPr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</w:t>
      </w:r>
      <w:r w:rsidR="00134138">
        <w:rPr>
          <w:rFonts w:hint="cs"/>
          <w:sz w:val="34"/>
          <w:szCs w:val="34"/>
          <w:rtl/>
        </w:rPr>
        <w:t>«</w:t>
      </w:r>
      <w:r w:rsidR="00DF5282">
        <w:rPr>
          <w:rFonts w:hint="cs"/>
          <w:sz w:val="34"/>
          <w:szCs w:val="34"/>
          <w:rtl/>
        </w:rPr>
        <w:t>واجدی</w:t>
      </w:r>
      <w:r w:rsidRPr="00531B2D">
        <w:rPr>
          <w:sz w:val="34"/>
          <w:szCs w:val="34"/>
          <w:rtl/>
        </w:rPr>
        <w:t xml:space="preserve"> المن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ثوب مشترک</w:t>
      </w:r>
      <w:r w:rsidR="00134138">
        <w:rPr>
          <w:rFonts w:hint="cs"/>
          <w:sz w:val="34"/>
          <w:szCs w:val="34"/>
          <w:rtl/>
        </w:rPr>
        <w:t>»</w:t>
      </w:r>
      <w:r w:rsidRPr="00531B2D">
        <w:rPr>
          <w:sz w:val="34"/>
          <w:szCs w:val="34"/>
          <w:rtl/>
        </w:rPr>
        <w:t xml:space="preserve"> است که معروف است که اگر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لباس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دو مرد به تناوب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پوشند</w:t>
      </w:r>
      <w:r w:rsidR="00134138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ر</w:t>
      </w:r>
      <w:r w:rsidRPr="00531B2D">
        <w:rPr>
          <w:rFonts w:hint="eastAsia"/>
          <w:sz w:val="34"/>
          <w:szCs w:val="34"/>
          <w:rtl/>
        </w:rPr>
        <w:t>وز</w:t>
      </w:r>
      <w:r w:rsidRPr="00531B2D">
        <w:rPr>
          <w:sz w:val="34"/>
          <w:szCs w:val="34"/>
          <w:rtl/>
        </w:rPr>
        <w:t xml:space="preserve">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دند</w:t>
      </w:r>
      <w:r w:rsidRPr="00531B2D">
        <w:rPr>
          <w:sz w:val="34"/>
          <w:szCs w:val="34"/>
          <w:rtl/>
        </w:rPr>
        <w:t xml:space="preserve"> که در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لباس</w:t>
      </w:r>
      <w:r w:rsidR="00134138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من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خشک هست</w:t>
      </w:r>
      <w:r w:rsidR="00134138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نفهم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دند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آقا محتلم شده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آن آقا محتلم شده، هر کدام </w:t>
      </w:r>
      <w:r w:rsidR="00DF5282">
        <w:rPr>
          <w:rFonts w:hint="cs"/>
          <w:sz w:val="34"/>
          <w:szCs w:val="34"/>
          <w:rtl/>
        </w:rPr>
        <w:t xml:space="preserve">می‌گویند: </w:t>
      </w:r>
      <w:r w:rsidR="00134138">
        <w:rPr>
          <w:rFonts w:hint="cs"/>
          <w:sz w:val="34"/>
          <w:szCs w:val="34"/>
          <w:rtl/>
        </w:rPr>
        <w:t>«</w:t>
      </w:r>
      <w:r w:rsidRPr="00531B2D">
        <w:rPr>
          <w:sz w:val="34"/>
          <w:szCs w:val="34"/>
          <w:rtl/>
        </w:rPr>
        <w:t>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ما محتلم نشد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="00134138">
        <w:rPr>
          <w:rFonts w:hint="cs"/>
          <w:sz w:val="34"/>
          <w:szCs w:val="34"/>
          <w:rtl/>
        </w:rPr>
        <w:t>»</w:t>
      </w:r>
      <w:r w:rsidR="00321883">
        <w:rPr>
          <w:rFonts w:hint="cs"/>
          <w:sz w:val="34"/>
          <w:szCs w:val="34"/>
          <w:rtl/>
        </w:rPr>
        <w:t xml:space="preserve"> و</w:t>
      </w:r>
      <w:r w:rsidRPr="00531B2D">
        <w:rPr>
          <w:sz w:val="34"/>
          <w:szCs w:val="34"/>
          <w:rtl/>
        </w:rPr>
        <w:t xml:space="preserve"> لازم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غسل کنند. و آن‌جا گفتند اگر جنابت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برا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اثر تکل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الزام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دارد مثل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</w:t>
      </w:r>
      <w:r w:rsidR="00321883">
        <w:rPr>
          <w:rFonts w:hint="cs"/>
          <w:sz w:val="34"/>
          <w:szCs w:val="34"/>
          <w:rtl/>
        </w:rPr>
        <w:t>او</w:t>
      </w:r>
      <w:r w:rsidRPr="00531B2D">
        <w:rPr>
          <w:sz w:val="34"/>
          <w:szCs w:val="34"/>
          <w:rtl/>
        </w:rPr>
        <w:t xml:space="preserve"> عادل است و اگر جنب باشد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تواند</w:t>
      </w:r>
      <w:r w:rsidRPr="00531B2D">
        <w:rPr>
          <w:sz w:val="34"/>
          <w:szCs w:val="34"/>
          <w:rtl/>
        </w:rPr>
        <w:t xml:space="preserve"> پشت سر آن نماز بخواند،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ن‌جا</w:t>
      </w:r>
      <w:r w:rsidRPr="00531B2D">
        <w:rPr>
          <w:sz w:val="34"/>
          <w:szCs w:val="34"/>
          <w:rtl/>
        </w:rPr>
        <w:t xml:space="preserve"> علم اجمال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منجز شکل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رد</w:t>
      </w:r>
      <w:r w:rsidRPr="00531B2D">
        <w:rPr>
          <w:sz w:val="34"/>
          <w:szCs w:val="34"/>
          <w:rtl/>
        </w:rPr>
        <w:t xml:space="preserve"> که آن آقا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: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من جنبم با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بروم غسل کنم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دوستم جنب است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توانم</w:t>
      </w:r>
      <w:r w:rsidRPr="00531B2D">
        <w:rPr>
          <w:sz w:val="34"/>
          <w:szCs w:val="34"/>
          <w:rtl/>
        </w:rPr>
        <w:t xml:space="preserve"> پشت سرش نماز بخوانم. حالا بحثش در جا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خودش.</w:t>
      </w:r>
    </w:p>
    <w:p w14:paraId="05B887D2" w14:textId="77777777" w:rsidR="000A7280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در مقابل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نظر</w:t>
      </w:r>
      <w:r w:rsidR="00134138">
        <w:rPr>
          <w:rFonts w:hint="cs"/>
          <w:sz w:val="34"/>
          <w:szCs w:val="34"/>
          <w:rtl/>
        </w:rPr>
        <w:t>ِ</w:t>
      </w:r>
      <w:r w:rsidRPr="00531B2D">
        <w:rPr>
          <w:sz w:val="34"/>
          <w:szCs w:val="34"/>
          <w:rtl/>
        </w:rPr>
        <w:t xml:space="preserve"> صاحب عروه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نظر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هست که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با استصحاب اثبات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آقا ولد اکبر است. آن آقا هم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>: من هم 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کنم</w:t>
      </w:r>
      <w:r w:rsidRPr="00531B2D">
        <w:rPr>
          <w:sz w:val="34"/>
          <w:szCs w:val="34"/>
          <w:rtl/>
        </w:rPr>
        <w:t xml:space="preserve"> که من ولد اکبرم.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ن‌جا</w:t>
      </w:r>
      <w:r w:rsidRPr="00531B2D">
        <w:rPr>
          <w:sz w:val="34"/>
          <w:szCs w:val="34"/>
          <w:rtl/>
        </w:rPr>
        <w:t xml:space="preserve"> برعکس استصحاب مثبت تکل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است. چطور؟ مرحوم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فرمودند: ممکن است کس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بگو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>: هر کدام از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دو نفر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ند</w:t>
      </w:r>
      <w:r w:rsidRPr="00531B2D">
        <w:rPr>
          <w:sz w:val="34"/>
          <w:szCs w:val="34"/>
          <w:rtl/>
        </w:rPr>
        <w:t>: 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آن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ولد اکبر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هر کدام عدم سب</w:t>
      </w:r>
      <w:r w:rsidRPr="00531B2D">
        <w:rPr>
          <w:rFonts w:hint="eastAsia"/>
          <w:sz w:val="34"/>
          <w:szCs w:val="34"/>
          <w:rtl/>
        </w:rPr>
        <w:t>ق</w:t>
      </w:r>
      <w:r w:rsidRPr="00531B2D">
        <w:rPr>
          <w:sz w:val="34"/>
          <w:szCs w:val="34"/>
          <w:rtl/>
        </w:rPr>
        <w:t xml:space="preserve"> ولادت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را 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کنند</w:t>
      </w:r>
      <w:r w:rsidRPr="00531B2D">
        <w:rPr>
          <w:sz w:val="34"/>
          <w:szCs w:val="34"/>
          <w:rtl/>
        </w:rPr>
        <w:t xml:space="preserve"> و با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خواهند</w:t>
      </w:r>
      <w:r w:rsidRPr="00531B2D">
        <w:rPr>
          <w:sz w:val="34"/>
          <w:szCs w:val="34"/>
          <w:rtl/>
        </w:rPr>
        <w:t xml:space="preserve"> اثبات بکنند پس من ولد اکبرم</w:t>
      </w:r>
      <w:r w:rsidR="000A7280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بر من قضا واجب است.</w:t>
      </w:r>
    </w:p>
    <w:p w14:paraId="7AB77F4C" w14:textId="26E04C6B" w:rsidR="00531B2D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جواب داده فرموده: اصلاً عنوان ولد اکبر که در روا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ات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عنوان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هست.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ما استصحاب 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آن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قبلاً به دن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امده</w:t>
      </w:r>
      <w:r w:rsidRPr="00531B2D">
        <w:rPr>
          <w:sz w:val="34"/>
          <w:szCs w:val="34"/>
          <w:rtl/>
        </w:rPr>
        <w:t xml:space="preserve"> ثاب</w:t>
      </w:r>
      <w:r w:rsidRPr="00531B2D">
        <w:rPr>
          <w:rFonts w:hint="eastAsia"/>
          <w:sz w:val="34"/>
          <w:szCs w:val="34"/>
          <w:rtl/>
        </w:rPr>
        <w:t>ت</w:t>
      </w:r>
      <w:r w:rsidRPr="00531B2D">
        <w:rPr>
          <w:sz w:val="34"/>
          <w:szCs w:val="34"/>
          <w:rtl/>
        </w:rPr>
        <w:t xml:space="preserve"> نم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که پس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آقا «اول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الناس بم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راثه»</w:t>
      </w:r>
      <w:r w:rsidRPr="00531B2D">
        <w:rPr>
          <w:sz w:val="34"/>
          <w:szCs w:val="34"/>
          <w:rtl/>
        </w:rPr>
        <w:t xml:space="preserve"> هست. پس اولاً</w:t>
      </w:r>
      <w:r w:rsidR="000A7280">
        <w:rPr>
          <w:rFonts w:hint="cs"/>
          <w:sz w:val="34"/>
          <w:szCs w:val="34"/>
          <w:rtl/>
        </w:rPr>
        <w:t>:</w:t>
      </w:r>
      <w:r w:rsidRPr="00531B2D">
        <w:rPr>
          <w:sz w:val="34"/>
          <w:szCs w:val="34"/>
          <w:rtl/>
        </w:rPr>
        <w:t xml:space="preserve"> موضوع</w:t>
      </w:r>
      <w:r w:rsidR="000A7280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ولد اکبر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ثان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اً</w:t>
      </w:r>
      <w:r w:rsidR="000A7280">
        <w:rPr>
          <w:rFonts w:hint="cs"/>
          <w:sz w:val="34"/>
          <w:szCs w:val="34"/>
          <w:rtl/>
        </w:rPr>
        <w:t>:</w:t>
      </w:r>
      <w:r w:rsidRPr="00531B2D">
        <w:rPr>
          <w:sz w:val="34"/>
          <w:szCs w:val="34"/>
          <w:rtl/>
        </w:rPr>
        <w:t xml:space="preserve"> موضوع ولد اکبر هم باشد واضح است که اصل مثبت است</w:t>
      </w:r>
      <w:r w:rsidR="00F5023B">
        <w:rPr>
          <w:rFonts w:hint="cs"/>
          <w:sz w:val="34"/>
          <w:szCs w:val="34"/>
          <w:rtl/>
        </w:rPr>
        <w:t xml:space="preserve"> که</w:t>
      </w:r>
      <w:r w:rsidRPr="00531B2D">
        <w:rPr>
          <w:sz w:val="34"/>
          <w:szCs w:val="34"/>
          <w:rtl/>
        </w:rPr>
        <w:t xml:space="preserve"> ما بگو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آن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زودتر به دن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امده</w:t>
      </w:r>
      <w:r w:rsidRPr="00531B2D">
        <w:rPr>
          <w:sz w:val="34"/>
          <w:szCs w:val="34"/>
          <w:rtl/>
        </w:rPr>
        <w:t xml:space="preserve"> پس من ولد اکبرم.</w:t>
      </w:r>
    </w:p>
    <w:p w14:paraId="789AE97F" w14:textId="21220559" w:rsidR="00352A4E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اشکال سوم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در در کلام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از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نقل شده </w:t>
      </w:r>
      <w:r w:rsidR="00F5023B">
        <w:rPr>
          <w:rFonts w:hint="cs"/>
          <w:sz w:val="34"/>
          <w:szCs w:val="34"/>
          <w:rtl/>
        </w:rPr>
        <w:t xml:space="preserve">هست </w:t>
      </w:r>
      <w:r w:rsidRPr="00531B2D">
        <w:rPr>
          <w:sz w:val="34"/>
          <w:szCs w:val="34"/>
          <w:rtl/>
        </w:rPr>
        <w:t>و آن اشکال سوم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فرمودند: استصحاب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آن شخص 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گر</w:t>
      </w:r>
      <w:r w:rsidRPr="00531B2D">
        <w:rPr>
          <w:sz w:val="34"/>
          <w:szCs w:val="34"/>
          <w:rtl/>
        </w:rPr>
        <w:t xml:space="preserve"> زودتر به دن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امده</w:t>
      </w:r>
      <w:r w:rsidRPr="00531B2D">
        <w:rPr>
          <w:sz w:val="34"/>
          <w:szCs w:val="34"/>
          <w:rtl/>
        </w:rPr>
        <w:t xml:space="preserve"> بر فرض ثابت کند که من ولد اکبرم ول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استصحاب</w:t>
      </w:r>
      <w:r w:rsidR="00F5023B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معارض </w:t>
      </w:r>
      <w:r w:rsidR="008227B1">
        <w:rPr>
          <w:rFonts w:hint="cs"/>
          <w:sz w:val="34"/>
          <w:szCs w:val="34"/>
          <w:rtl/>
        </w:rPr>
        <w:t>دارد</w:t>
      </w:r>
      <w:r w:rsidR="00F5023B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معارض</w:t>
      </w:r>
      <w:r w:rsidR="00352A4E">
        <w:rPr>
          <w:rFonts w:hint="cs"/>
          <w:sz w:val="34"/>
          <w:szCs w:val="34"/>
          <w:rtl/>
        </w:rPr>
        <w:t xml:space="preserve">ش این است که </w:t>
      </w:r>
      <w:r w:rsidRPr="00531B2D">
        <w:rPr>
          <w:sz w:val="34"/>
          <w:szCs w:val="34"/>
          <w:rtl/>
        </w:rPr>
        <w:t>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گو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</w:t>
      </w:r>
      <w:r w:rsidR="00352A4E">
        <w:rPr>
          <w:rFonts w:hint="cs"/>
          <w:sz w:val="34"/>
          <w:szCs w:val="34"/>
          <w:rtl/>
        </w:rPr>
        <w:t xml:space="preserve">من </w:t>
      </w:r>
      <w:r w:rsidRPr="00531B2D">
        <w:rPr>
          <w:sz w:val="34"/>
          <w:szCs w:val="34"/>
          <w:rtl/>
        </w:rPr>
        <w:t>ز</w:t>
      </w:r>
      <w:r w:rsidRPr="00531B2D">
        <w:rPr>
          <w:rFonts w:hint="eastAsia"/>
          <w:sz w:val="34"/>
          <w:szCs w:val="34"/>
          <w:rtl/>
        </w:rPr>
        <w:t>ودتر</w:t>
      </w:r>
      <w:r w:rsidRPr="00531B2D">
        <w:rPr>
          <w:sz w:val="34"/>
          <w:szCs w:val="34"/>
          <w:rtl/>
        </w:rPr>
        <w:t xml:space="preserve"> از آن برادرم به دن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امدم</w:t>
      </w:r>
      <w:r w:rsidRPr="00531B2D">
        <w:rPr>
          <w:sz w:val="34"/>
          <w:szCs w:val="34"/>
          <w:rtl/>
        </w:rPr>
        <w:t>.</w:t>
      </w:r>
    </w:p>
    <w:p w14:paraId="337F27C7" w14:textId="77777777" w:rsidR="00E37936" w:rsidRDefault="00352A4E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</w:t>
      </w:r>
      <w:r w:rsidR="00531B2D" w:rsidRPr="00531B2D">
        <w:rPr>
          <w:sz w:val="34"/>
          <w:szCs w:val="34"/>
          <w:rtl/>
        </w:rPr>
        <w:t>تعب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ر</w:t>
      </w:r>
      <w:r w:rsidR="00531B2D" w:rsidRPr="00531B2D">
        <w:rPr>
          <w:sz w:val="34"/>
          <w:szCs w:val="34"/>
          <w:rtl/>
        </w:rPr>
        <w:t xml:space="preserve"> که از آقا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خوئ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نقل شد اشکال دارد. چه تعارض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است؟ اگر استصحاب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ن‌که</w:t>
      </w:r>
      <w:r w:rsidR="00531B2D" w:rsidRPr="00531B2D">
        <w:rPr>
          <w:sz w:val="34"/>
          <w:szCs w:val="34"/>
          <w:rtl/>
        </w:rPr>
        <w:t xml:space="preserve"> برادرم زودتر از من به دن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امده</w:t>
      </w:r>
      <w:r w:rsidR="00531B2D" w:rsidRPr="00531B2D">
        <w:rPr>
          <w:sz w:val="34"/>
          <w:szCs w:val="34"/>
          <w:rtl/>
        </w:rPr>
        <w:t xml:space="preserve"> بتواند ثابت کند من ولد اکبرم</w:t>
      </w:r>
      <w:r w:rsidR="002C5C1F">
        <w:rPr>
          <w:rFonts w:hint="cs"/>
          <w:sz w:val="34"/>
          <w:szCs w:val="34"/>
          <w:rtl/>
        </w:rPr>
        <w:t>،</w:t>
      </w:r>
      <w:r w:rsidR="00531B2D" w:rsidRPr="00531B2D">
        <w:rPr>
          <w:sz w:val="34"/>
          <w:szCs w:val="34"/>
          <w:rtl/>
        </w:rPr>
        <w:t xml:space="preserve"> استصحاب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ن‌که</w:t>
      </w:r>
      <w:r w:rsidR="00531B2D" w:rsidRPr="00531B2D">
        <w:rPr>
          <w:sz w:val="34"/>
          <w:szCs w:val="34"/>
          <w:rtl/>
        </w:rPr>
        <w:t xml:space="preserve"> من زودتر به دن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</w:t>
      </w:r>
      <w:r w:rsidR="00531B2D" w:rsidRPr="00531B2D">
        <w:rPr>
          <w:sz w:val="34"/>
          <w:szCs w:val="34"/>
          <w:rtl/>
        </w:rPr>
        <w:t xml:space="preserve"> ن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امدم</w:t>
      </w:r>
      <w:r w:rsidR="00531B2D" w:rsidRPr="00531B2D">
        <w:rPr>
          <w:sz w:val="34"/>
          <w:szCs w:val="34"/>
          <w:rtl/>
        </w:rPr>
        <w:t xml:space="preserve"> ثابت کند برادرم ولد اکبر است، م</w:t>
      </w:r>
      <w:r w:rsidR="00531B2D" w:rsidRPr="00531B2D">
        <w:rPr>
          <w:rFonts w:hint="cs"/>
          <w:sz w:val="34"/>
          <w:szCs w:val="34"/>
          <w:rtl/>
        </w:rPr>
        <w:t>ی‌</w:t>
      </w:r>
      <w:r w:rsidR="00531B2D" w:rsidRPr="00531B2D">
        <w:rPr>
          <w:rFonts w:hint="eastAsia"/>
          <w:sz w:val="34"/>
          <w:szCs w:val="34"/>
          <w:rtl/>
        </w:rPr>
        <w:t>شود</w:t>
      </w:r>
      <w:r w:rsidR="00531B2D" w:rsidRPr="00531B2D">
        <w:rPr>
          <w:sz w:val="34"/>
          <w:szCs w:val="34"/>
          <w:rtl/>
        </w:rPr>
        <w:t xml:space="preserve"> دو تا ا</w:t>
      </w:r>
      <w:r w:rsidR="00531B2D" w:rsidRPr="00531B2D">
        <w:rPr>
          <w:rFonts w:hint="eastAsia"/>
          <w:sz w:val="34"/>
          <w:szCs w:val="34"/>
          <w:rtl/>
        </w:rPr>
        <w:t>صل</w:t>
      </w:r>
      <w:r w:rsidR="00531B2D" w:rsidRPr="00531B2D">
        <w:rPr>
          <w:sz w:val="34"/>
          <w:szCs w:val="34"/>
          <w:rtl/>
        </w:rPr>
        <w:t xml:space="preserve"> منجز تکل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ف</w:t>
      </w:r>
      <w:r w:rsidR="00531B2D" w:rsidRPr="00531B2D">
        <w:rPr>
          <w:sz w:val="34"/>
          <w:szCs w:val="34"/>
          <w:rtl/>
        </w:rPr>
        <w:t xml:space="preserve"> در حق دو نفر. ا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rFonts w:hint="eastAsia"/>
          <w:sz w:val="34"/>
          <w:szCs w:val="34"/>
          <w:rtl/>
        </w:rPr>
        <w:t>ن‌که</w:t>
      </w:r>
      <w:r w:rsidR="00531B2D" w:rsidRPr="00531B2D">
        <w:rPr>
          <w:sz w:val="34"/>
          <w:szCs w:val="34"/>
          <w:rtl/>
        </w:rPr>
        <w:t xml:space="preserve"> مشکل</w:t>
      </w:r>
      <w:r w:rsidR="00531B2D" w:rsidRPr="00531B2D">
        <w:rPr>
          <w:rFonts w:hint="cs"/>
          <w:sz w:val="34"/>
          <w:szCs w:val="34"/>
          <w:rtl/>
        </w:rPr>
        <w:t>ی</w:t>
      </w:r>
      <w:r w:rsidR="00531B2D" w:rsidRPr="00531B2D">
        <w:rPr>
          <w:sz w:val="34"/>
          <w:szCs w:val="34"/>
          <w:rtl/>
        </w:rPr>
        <w:t xml:space="preserve"> ندارد.</w:t>
      </w:r>
    </w:p>
    <w:p w14:paraId="28A2AF93" w14:textId="2DEDEA4C" w:rsidR="002C5C1F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آن 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ز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که ما به نظرمان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رسد</w:t>
      </w:r>
      <w:r w:rsidRPr="00531B2D">
        <w:rPr>
          <w:sz w:val="34"/>
          <w:szCs w:val="34"/>
          <w:rtl/>
        </w:rPr>
        <w:t xml:space="preserve"> که مقصود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خوئ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است </w:t>
      </w:r>
      <w:r w:rsidR="00E37936">
        <w:rPr>
          <w:rFonts w:hint="cs"/>
          <w:sz w:val="34"/>
          <w:szCs w:val="34"/>
          <w:rtl/>
        </w:rPr>
        <w:t>(</w:t>
      </w:r>
      <w:r w:rsidRPr="00531B2D">
        <w:rPr>
          <w:sz w:val="34"/>
          <w:szCs w:val="34"/>
          <w:rtl/>
        </w:rPr>
        <w:t>ولو عبارت تقر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رات</w:t>
      </w:r>
      <w:r w:rsidR="002C5C1F">
        <w:rPr>
          <w:rFonts w:hint="cs"/>
          <w:sz w:val="34"/>
          <w:szCs w:val="34"/>
          <w:rtl/>
        </w:rPr>
        <w:t xml:space="preserve"> قاصر</w:t>
      </w:r>
      <w:r w:rsidR="00E37936">
        <w:rPr>
          <w:rFonts w:hint="cs"/>
          <w:sz w:val="34"/>
          <w:szCs w:val="34"/>
          <w:rtl/>
        </w:rPr>
        <w:t xml:space="preserve"> است،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است که استصحاب</w:t>
      </w:r>
      <w:r w:rsidR="00E37936">
        <w:rPr>
          <w:rFonts w:hint="cs"/>
          <w:sz w:val="34"/>
          <w:szCs w:val="34"/>
          <w:rtl/>
        </w:rPr>
        <w:t>ِ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من قبل از برادرم زودتر به دن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</w:t>
      </w:r>
      <w:r w:rsidRPr="00531B2D">
        <w:rPr>
          <w:sz w:val="34"/>
          <w:szCs w:val="34"/>
          <w:rtl/>
        </w:rPr>
        <w:t xml:space="preserve">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امدم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هم نف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که من ولد اکبرم نه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ن‌که</w:t>
      </w:r>
      <w:r w:rsidRPr="00531B2D">
        <w:rPr>
          <w:sz w:val="34"/>
          <w:szCs w:val="34"/>
          <w:rtl/>
        </w:rPr>
        <w:t xml:space="preserve"> اثبات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برادرم ولد اکبر است. </w:t>
      </w:r>
      <w:r w:rsidR="002C5C1F">
        <w:rPr>
          <w:rFonts w:hint="cs"/>
          <w:sz w:val="34"/>
          <w:szCs w:val="34"/>
          <w:rtl/>
        </w:rPr>
        <w:t>او</w:t>
      </w:r>
      <w:r w:rsidRPr="00531B2D">
        <w:rPr>
          <w:sz w:val="34"/>
          <w:szCs w:val="34"/>
          <w:rtl/>
        </w:rPr>
        <w:t xml:space="preserve"> که مهم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 xml:space="preserve"> تکل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ف</w:t>
      </w:r>
      <w:r w:rsidRPr="00531B2D">
        <w:rPr>
          <w:sz w:val="34"/>
          <w:szCs w:val="34"/>
          <w:rtl/>
        </w:rPr>
        <w:t xml:space="preserve"> او را اثبات کند. استصحاب عدم سبق ولادت برادرم اگر بتواند ثابت کند من ولد اکبرم</w:t>
      </w:r>
      <w:r w:rsidR="00303CA4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استصحاب عدم سبق ولادت من هم نف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کند</w:t>
      </w:r>
      <w:r w:rsidRPr="00531B2D">
        <w:rPr>
          <w:sz w:val="34"/>
          <w:szCs w:val="34"/>
          <w:rtl/>
        </w:rPr>
        <w:t xml:space="preserve"> من ولد اکبر باشم. تناقض در مؤدا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دو استصحاب است.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استصحاب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خواهد</w:t>
      </w:r>
      <w:r w:rsidRPr="00531B2D">
        <w:rPr>
          <w:sz w:val="34"/>
          <w:szCs w:val="34"/>
          <w:rtl/>
        </w:rPr>
        <w:t xml:space="preserve"> ثابت کند </w:t>
      </w:r>
      <w:r w:rsidRPr="00531B2D">
        <w:rPr>
          <w:sz w:val="34"/>
          <w:szCs w:val="34"/>
          <w:rtl/>
        </w:rPr>
        <w:lastRenderedPageBreak/>
        <w:t>من ول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اکبرم 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ک</w:t>
      </w:r>
      <w:r w:rsidRPr="00531B2D">
        <w:rPr>
          <w:sz w:val="34"/>
          <w:szCs w:val="34"/>
          <w:rtl/>
        </w:rPr>
        <w:t xml:space="preserve"> استصحاب ثابت کند که من ولد اکبر 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ستم،</w:t>
      </w:r>
      <w:r w:rsidRPr="00531B2D">
        <w:rPr>
          <w:sz w:val="34"/>
          <w:szCs w:val="34"/>
          <w:rtl/>
        </w:rPr>
        <w:t xml:space="preserve"> تعارض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کنند</w:t>
      </w:r>
      <w:r w:rsidR="002C5C1F">
        <w:rPr>
          <w:rFonts w:hint="cs"/>
          <w:sz w:val="34"/>
          <w:szCs w:val="34"/>
          <w:rtl/>
        </w:rPr>
        <w:t>.</w:t>
      </w:r>
      <w:r w:rsidRPr="00531B2D">
        <w:rPr>
          <w:sz w:val="34"/>
          <w:szCs w:val="34"/>
          <w:rtl/>
        </w:rPr>
        <w:t xml:space="preserve"> که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اشکال اشکال وارد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هست.</w:t>
      </w:r>
    </w:p>
    <w:p w14:paraId="3DF36B2C" w14:textId="7FD27AD8" w:rsidR="00CF051F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در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فرض اشتباه ولد اکبر 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دو نفر برخ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از محش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عروه</w:t>
      </w:r>
      <w:r w:rsidR="00303CA4">
        <w:rPr>
          <w:rFonts w:hint="cs"/>
          <w:sz w:val="34"/>
          <w:szCs w:val="34"/>
          <w:rtl/>
        </w:rPr>
        <w:t>،</w:t>
      </w:r>
      <w:r w:rsidRPr="00531B2D">
        <w:rPr>
          <w:sz w:val="34"/>
          <w:szCs w:val="34"/>
          <w:rtl/>
        </w:rPr>
        <w:t xml:space="preserve"> فتوا به وجوب کفا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sz w:val="34"/>
          <w:szCs w:val="34"/>
          <w:rtl/>
        </w:rPr>
        <w:t xml:space="preserve"> قضا بر هر دو دادند، مثل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لان</w:t>
      </w:r>
      <w:r w:rsidRPr="00531B2D">
        <w:rPr>
          <w:rFonts w:hint="cs"/>
          <w:sz w:val="34"/>
          <w:szCs w:val="34"/>
          <w:rtl/>
        </w:rPr>
        <w:t>ی</w:t>
      </w:r>
      <w:r w:rsidR="00303CA4">
        <w:rPr>
          <w:rFonts w:hint="cs"/>
          <w:sz w:val="34"/>
          <w:szCs w:val="34"/>
          <w:rtl/>
        </w:rPr>
        <w:t xml:space="preserve"> که</w:t>
      </w:r>
      <w:r w:rsidRPr="00531B2D">
        <w:rPr>
          <w:sz w:val="34"/>
          <w:szCs w:val="34"/>
          <w:rtl/>
        </w:rPr>
        <w:t xml:space="preserve"> فرمودند: «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جب</w:t>
      </w:r>
      <w:r w:rsidRPr="00531B2D">
        <w:rPr>
          <w:sz w:val="34"/>
          <w:szCs w:val="34"/>
          <w:rtl/>
        </w:rPr>
        <w:t xml:space="preserve"> عل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کل من الولد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کفا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ة</w:t>
      </w:r>
      <w:r w:rsidR="00303CA4">
        <w:rPr>
          <w:rFonts w:hint="cs"/>
          <w:sz w:val="34"/>
          <w:szCs w:val="34"/>
          <w:rtl/>
        </w:rPr>
        <w:t>ً</w:t>
      </w:r>
      <w:r w:rsidRPr="00531B2D">
        <w:rPr>
          <w:sz w:val="34"/>
          <w:szCs w:val="34"/>
          <w:rtl/>
        </w:rPr>
        <w:t xml:space="preserve"> قضاء </w:t>
      </w:r>
      <w:r w:rsidRPr="00531B2D">
        <w:rPr>
          <w:rFonts w:hint="eastAsia"/>
          <w:sz w:val="34"/>
          <w:szCs w:val="34"/>
          <w:rtl/>
        </w:rPr>
        <w:t>فوائت</w:t>
      </w:r>
      <w:r w:rsidR="00CF051F">
        <w:rPr>
          <w:rFonts w:hint="cs"/>
          <w:sz w:val="34"/>
          <w:szCs w:val="34"/>
          <w:rtl/>
        </w:rPr>
        <w:t xml:space="preserve"> الأب</w:t>
      </w:r>
      <w:r w:rsidRPr="00531B2D">
        <w:rPr>
          <w:rFonts w:hint="eastAsia"/>
          <w:sz w:val="34"/>
          <w:szCs w:val="34"/>
          <w:rtl/>
        </w:rPr>
        <w:t>»</w:t>
      </w:r>
      <w:r w:rsidRPr="00531B2D">
        <w:rPr>
          <w:sz w:val="34"/>
          <w:szCs w:val="34"/>
          <w:rtl/>
        </w:rPr>
        <w:t xml:space="preserve"> آقا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حاج آقا حس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قم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sz w:val="34"/>
          <w:szCs w:val="34"/>
          <w:rtl/>
        </w:rPr>
        <w:t xml:space="preserve"> هم احت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اط</w:t>
      </w:r>
      <w:r w:rsidRPr="00531B2D">
        <w:rPr>
          <w:sz w:val="34"/>
          <w:szCs w:val="34"/>
          <w:rtl/>
        </w:rPr>
        <w:t xml:space="preserve"> واجب کردند.</w:t>
      </w:r>
    </w:p>
    <w:p w14:paraId="6B4F7F0B" w14:textId="77777777" w:rsidR="00CF051F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531B2D">
        <w:rPr>
          <w:sz w:val="34"/>
          <w:szCs w:val="34"/>
          <w:rtl/>
        </w:rPr>
        <w:t>تأمل بفرما</w:t>
      </w:r>
      <w:r w:rsidRPr="00531B2D">
        <w:rPr>
          <w:rFonts w:hint="cs"/>
          <w:sz w:val="34"/>
          <w:szCs w:val="34"/>
          <w:rtl/>
        </w:rPr>
        <w:t>یی</w:t>
      </w:r>
      <w:r w:rsidRPr="00531B2D">
        <w:rPr>
          <w:rFonts w:hint="eastAsia"/>
          <w:sz w:val="34"/>
          <w:szCs w:val="34"/>
          <w:rtl/>
        </w:rPr>
        <w:t>د</w:t>
      </w:r>
      <w:r w:rsidRPr="00531B2D">
        <w:rPr>
          <w:sz w:val="34"/>
          <w:szCs w:val="34"/>
          <w:rtl/>
        </w:rPr>
        <w:t xml:space="preserve"> بب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 xml:space="preserve"> وجه 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 xml:space="preserve"> فرما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ش</w:t>
      </w:r>
      <w:r w:rsidRPr="00531B2D">
        <w:rPr>
          <w:sz w:val="34"/>
          <w:szCs w:val="34"/>
          <w:rtl/>
        </w:rPr>
        <w:t xml:space="preserve"> 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ست</w:t>
      </w:r>
      <w:r w:rsidRPr="00531B2D">
        <w:rPr>
          <w:sz w:val="34"/>
          <w:szCs w:val="34"/>
          <w:rtl/>
        </w:rPr>
        <w:t>. ان‌شاءالله در جلس</w:t>
      </w:r>
      <w:r w:rsidRPr="00531B2D">
        <w:rPr>
          <w:rFonts w:hint="cs"/>
          <w:sz w:val="34"/>
          <w:szCs w:val="34"/>
          <w:rtl/>
        </w:rPr>
        <w:t>ۀ</w:t>
      </w:r>
      <w:r w:rsidRPr="00531B2D">
        <w:rPr>
          <w:sz w:val="34"/>
          <w:szCs w:val="34"/>
          <w:rtl/>
        </w:rPr>
        <w:t xml:space="preserve"> آ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نده</w:t>
      </w:r>
      <w:r w:rsidRPr="00531B2D">
        <w:rPr>
          <w:sz w:val="34"/>
          <w:szCs w:val="34"/>
          <w:rtl/>
        </w:rPr>
        <w:t xml:space="preserve"> بحث م</w:t>
      </w:r>
      <w:r w:rsidRPr="00531B2D">
        <w:rPr>
          <w:rFonts w:hint="cs"/>
          <w:sz w:val="34"/>
          <w:szCs w:val="34"/>
          <w:rtl/>
        </w:rPr>
        <w:t>ی‌</w:t>
      </w:r>
      <w:r w:rsidRPr="00531B2D">
        <w:rPr>
          <w:rFonts w:hint="eastAsia"/>
          <w:sz w:val="34"/>
          <w:szCs w:val="34"/>
          <w:rtl/>
        </w:rPr>
        <w:t>کن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م</w:t>
      </w:r>
      <w:r w:rsidRPr="00531B2D">
        <w:rPr>
          <w:sz w:val="34"/>
          <w:szCs w:val="34"/>
          <w:rtl/>
        </w:rPr>
        <w:t>.</w:t>
      </w:r>
    </w:p>
    <w:p w14:paraId="47E24518" w14:textId="043473EA" w:rsidR="00040C21" w:rsidRPr="001D5B5E" w:rsidRDefault="00531B2D" w:rsidP="00CE32B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531B2D">
        <w:rPr>
          <w:sz w:val="34"/>
          <w:szCs w:val="34"/>
          <w:rtl/>
        </w:rPr>
        <w:t>الحمدلله رب العالم</w:t>
      </w:r>
      <w:r w:rsidRPr="00531B2D">
        <w:rPr>
          <w:rFonts w:hint="cs"/>
          <w:sz w:val="34"/>
          <w:szCs w:val="34"/>
          <w:rtl/>
        </w:rPr>
        <w:t>ی</w:t>
      </w:r>
      <w:r w:rsidRPr="00531B2D">
        <w:rPr>
          <w:rFonts w:hint="eastAsia"/>
          <w:sz w:val="34"/>
          <w:szCs w:val="34"/>
          <w:rtl/>
        </w:rPr>
        <w:t>ن</w:t>
      </w:r>
      <w:r w:rsidRPr="00531B2D">
        <w:rPr>
          <w:sz w:val="34"/>
          <w:szCs w:val="34"/>
          <w:rtl/>
        </w:rPr>
        <w:t>.</w:t>
      </w:r>
    </w:p>
    <w:sectPr w:rsidR="00040C21" w:rsidRPr="001D5B5E" w:rsidSect="00BB7C65">
      <w:foot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F57FA" w14:textId="77777777" w:rsidR="00BE46FE" w:rsidRDefault="00BE46FE">
      <w:r>
        <w:separator/>
      </w:r>
    </w:p>
  </w:endnote>
  <w:endnote w:type="continuationSeparator" w:id="0">
    <w:p w14:paraId="26585B9B" w14:textId="77777777" w:rsidR="00BE46FE" w:rsidRDefault="00BE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345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4F9AEB" w14:textId="56114903" w:rsidR="00BB7C65" w:rsidRDefault="00BB7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A2C0E" w14:textId="77777777" w:rsidR="00BB7C65" w:rsidRDefault="00BB7C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240E8" w14:textId="77777777" w:rsidR="00BE46FE" w:rsidRDefault="00BE46FE" w:rsidP="006A6A65">
      <w:pPr>
        <w:bidi/>
      </w:pPr>
      <w:r>
        <w:separator/>
      </w:r>
    </w:p>
  </w:footnote>
  <w:footnote w:type="continuationSeparator" w:id="0">
    <w:p w14:paraId="47967E5B" w14:textId="77777777" w:rsidR="00BE46FE" w:rsidRDefault="00BE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39B"/>
    <w:rsid w:val="0009678E"/>
    <w:rsid w:val="00097483"/>
    <w:rsid w:val="000974DD"/>
    <w:rsid w:val="000975AB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138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048D"/>
    <w:rsid w:val="002811A0"/>
    <w:rsid w:val="002813E5"/>
    <w:rsid w:val="002826BA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C4E"/>
    <w:rsid w:val="00457F7D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CF5"/>
    <w:rsid w:val="004671F2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977A4"/>
    <w:rsid w:val="005A0355"/>
    <w:rsid w:val="005A1078"/>
    <w:rsid w:val="005A1281"/>
    <w:rsid w:val="005A1419"/>
    <w:rsid w:val="005A19A9"/>
    <w:rsid w:val="005A1CE0"/>
    <w:rsid w:val="005A227C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79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02A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20F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1A3"/>
    <w:rsid w:val="008C2496"/>
    <w:rsid w:val="008C2584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6DF9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C65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46FE"/>
    <w:rsid w:val="00BE544C"/>
    <w:rsid w:val="00BE60BA"/>
    <w:rsid w:val="00BE6251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3D3"/>
    <w:rsid w:val="00CB149D"/>
    <w:rsid w:val="00CB14D3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735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C8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D89"/>
    <w:rsid w:val="00D46380"/>
    <w:rsid w:val="00D467A8"/>
    <w:rsid w:val="00D4697A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6DDE"/>
    <w:rsid w:val="00D57458"/>
    <w:rsid w:val="00D57A45"/>
    <w:rsid w:val="00D60622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47D0"/>
    <w:rsid w:val="00D64897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410"/>
    <w:rsid w:val="00E37414"/>
    <w:rsid w:val="00E375E7"/>
    <w:rsid w:val="00E37936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916"/>
    <w:rsid w:val="00E97A99"/>
    <w:rsid w:val="00EA01ED"/>
    <w:rsid w:val="00EA0530"/>
    <w:rsid w:val="00EA0E61"/>
    <w:rsid w:val="00EA0F55"/>
    <w:rsid w:val="00EA1332"/>
    <w:rsid w:val="00EA166D"/>
    <w:rsid w:val="00EA198A"/>
    <w:rsid w:val="00EA1EB1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398"/>
    <w:rsid w:val="00F676EB"/>
    <w:rsid w:val="00F678C4"/>
    <w:rsid w:val="00F67AFD"/>
    <w:rsid w:val="00F67BB0"/>
    <w:rsid w:val="00F67D85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A6D"/>
    <w:rsid w:val="00F76DF9"/>
    <w:rsid w:val="00F77180"/>
    <w:rsid w:val="00F772F3"/>
    <w:rsid w:val="00F772F8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86980-F294-4D2F-9275-3C26802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2026-04-25T14:56:00Z</cp:lastPrinted>
  <dcterms:created xsi:type="dcterms:W3CDTF">2026-04-09T17:16:00Z</dcterms:created>
  <dcterms:modified xsi:type="dcterms:W3CDTF">2026-04-27T03:40:00Z</dcterms:modified>
</cp:coreProperties>
</file>