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E20DD3C" w14:textId="0D4B01FE" w:rsidR="0060429C" w:rsidRPr="00D70DC1" w:rsidRDefault="0060429C" w:rsidP="001D4660">
      <w:pPr>
        <w:pStyle w:val="2"/>
      </w:pPr>
      <w:bookmarkStart w:id="0" w:name="_Hlk219144458"/>
      <w:bookmarkStart w:id="1" w:name="_Toc215519758"/>
      <w:bookmarkStart w:id="2" w:name="_Toc215609779"/>
      <w:bookmarkStart w:id="3" w:name="_Toc215833441"/>
      <w:bookmarkStart w:id="4" w:name="_Toc215930751"/>
      <w:bookmarkStart w:id="5" w:name="_Toc216025741"/>
      <w:bookmarkStart w:id="6" w:name="_Toc216113082"/>
      <w:bookmarkStart w:id="7" w:name="_Toc216197712"/>
      <w:bookmarkStart w:id="8" w:name="_Toc216435650"/>
      <w:bookmarkStart w:id="9" w:name="_Toc216607496"/>
      <w:bookmarkStart w:id="10" w:name="_Toc216693605"/>
      <w:bookmarkStart w:id="11" w:name="_Toc216780603"/>
      <w:bookmarkStart w:id="12" w:name="_Toc216883715"/>
      <w:bookmarkStart w:id="13" w:name="_Toc216883869"/>
      <w:bookmarkStart w:id="14" w:name="_Toc217130087"/>
      <w:bookmarkStart w:id="15" w:name="_Toc217225512"/>
      <w:bookmarkStart w:id="16" w:name="_Toc217314575"/>
      <w:bookmarkStart w:id="17" w:name="_Toc217396330"/>
      <w:bookmarkStart w:id="18" w:name="_Toc217761553"/>
      <w:bookmarkStart w:id="19" w:name="_Toc217834492"/>
      <w:bookmarkStart w:id="20" w:name="_Toc217908284"/>
      <w:bookmarkStart w:id="21" w:name="_Toc218001421"/>
      <w:bookmarkStart w:id="22" w:name="_Toc218083287"/>
      <w:bookmarkStart w:id="23" w:name="_Toc218438518"/>
      <w:bookmarkStart w:id="24" w:name="_Toc218529010"/>
      <w:bookmarkStart w:id="25" w:name="_Toc218841320"/>
      <w:bookmarkStart w:id="26" w:name="_Toc219144496"/>
      <w:bookmarkStart w:id="27" w:name="_Toc219201569"/>
      <w:r w:rsidRPr="00D70DC1">
        <w:rPr>
          <w:rtl/>
        </w:rPr>
        <w:t>جلس</w:t>
      </w:r>
      <w:r w:rsidRPr="00D70DC1">
        <w:rPr>
          <w:rFonts w:hint="cs"/>
          <w:rtl/>
        </w:rPr>
        <w:t>ۀ</w:t>
      </w:r>
      <w:r w:rsidRPr="00D70DC1">
        <w:rPr>
          <w:rtl/>
        </w:rPr>
        <w:t xml:space="preserve"> </w:t>
      </w:r>
      <w:r>
        <w:rPr>
          <w:rFonts w:hint="cs"/>
          <w:rtl/>
        </w:rPr>
        <w:t>۸</w:t>
      </w:r>
      <w:r>
        <w:rPr>
          <w:rFonts w:hint="cs"/>
          <w:rtl/>
        </w:rPr>
        <w:t>۳</w:t>
      </w:r>
      <w:r w:rsidRPr="00D70DC1">
        <w:rPr>
          <w:rtl/>
        </w:rPr>
        <w:t>-۱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hint="cs"/>
          <w:rtl/>
        </w:rPr>
        <w:t>۲۰۰</w:t>
      </w:r>
    </w:p>
    <w:p w14:paraId="4DD43E02" w14:textId="317917D6" w:rsidR="0060429C" w:rsidRPr="00D70DC1" w:rsidRDefault="0060429C" w:rsidP="001D4660">
      <w:pPr>
        <w:bidi/>
        <w:spacing w:before="120"/>
        <w:ind w:firstLine="227"/>
        <w:rPr>
          <w:b/>
          <w:bCs/>
          <w:sz w:val="34"/>
          <w:szCs w:val="34"/>
        </w:rPr>
      </w:pPr>
      <w:r>
        <w:rPr>
          <w:rFonts w:hint="cs"/>
          <w:b/>
          <w:bCs/>
          <w:sz w:val="34"/>
          <w:szCs w:val="34"/>
          <w:rtl/>
        </w:rPr>
        <w:t>دو</w:t>
      </w:r>
      <w:r w:rsidRPr="00D70DC1">
        <w:rPr>
          <w:rFonts w:hint="cs"/>
          <w:b/>
          <w:bCs/>
          <w:sz w:val="34"/>
          <w:szCs w:val="34"/>
          <w:rtl/>
        </w:rPr>
        <w:t>‌</w:t>
      </w:r>
      <w:r w:rsidRPr="00D70DC1">
        <w:rPr>
          <w:rFonts w:hint="eastAsia"/>
          <w:b/>
          <w:bCs/>
          <w:sz w:val="34"/>
          <w:szCs w:val="34"/>
          <w:rtl/>
        </w:rPr>
        <w:t>‌شنبه</w:t>
      </w:r>
      <w:r w:rsidRPr="00D70DC1">
        <w:rPr>
          <w:b/>
          <w:bCs/>
          <w:sz w:val="34"/>
          <w:szCs w:val="34"/>
          <w:rtl/>
        </w:rPr>
        <w:t xml:space="preserve"> – </w:t>
      </w:r>
      <w:r>
        <w:rPr>
          <w:rFonts w:hint="cs"/>
          <w:b/>
          <w:bCs/>
          <w:sz w:val="34"/>
          <w:szCs w:val="34"/>
          <w:rtl/>
        </w:rPr>
        <w:t>۲</w:t>
      </w:r>
      <w:r>
        <w:rPr>
          <w:rFonts w:hint="cs"/>
          <w:b/>
          <w:bCs/>
          <w:sz w:val="34"/>
          <w:szCs w:val="34"/>
          <w:rtl/>
        </w:rPr>
        <w:t>۲</w:t>
      </w:r>
      <w:r w:rsidRPr="00D70DC1">
        <w:rPr>
          <w:b/>
          <w:bCs/>
          <w:sz w:val="34"/>
          <w:szCs w:val="34"/>
          <w:rtl/>
        </w:rPr>
        <w:t>/</w:t>
      </w:r>
      <w:r w:rsidRPr="00D70DC1">
        <w:rPr>
          <w:rFonts w:hint="cs"/>
          <w:b/>
          <w:bCs/>
          <w:sz w:val="34"/>
          <w:szCs w:val="34"/>
          <w:rtl/>
        </w:rPr>
        <w:t>۱۰</w:t>
      </w:r>
      <w:r w:rsidRPr="00D70DC1">
        <w:rPr>
          <w:b/>
          <w:bCs/>
          <w:sz w:val="34"/>
          <w:szCs w:val="34"/>
          <w:rtl/>
        </w:rPr>
        <w:t>/1404</w:t>
      </w:r>
    </w:p>
    <w:p w14:paraId="625BAC44" w14:textId="77777777" w:rsidR="0060429C" w:rsidRPr="00D70DC1" w:rsidRDefault="0060429C" w:rsidP="001D4660">
      <w:pPr>
        <w:bidi/>
        <w:spacing w:before="120"/>
        <w:ind w:firstLine="227"/>
        <w:rPr>
          <w:b/>
          <w:bCs/>
          <w:sz w:val="34"/>
          <w:szCs w:val="34"/>
        </w:rPr>
      </w:pPr>
      <w:r w:rsidRPr="00D70DC1">
        <w:rPr>
          <w:rFonts w:hint="eastAsia"/>
          <w:b/>
          <w:bCs/>
          <w:sz w:val="34"/>
          <w:szCs w:val="34"/>
          <w:rtl/>
        </w:rPr>
        <w:t>أعوذ</w:t>
      </w:r>
      <w:r w:rsidRPr="00D70DC1">
        <w:rPr>
          <w:b/>
          <w:bCs/>
          <w:sz w:val="34"/>
          <w:szCs w:val="34"/>
          <w:rtl/>
        </w:rPr>
        <w:t xml:space="preserve"> باللّه من الش</w:t>
      </w:r>
      <w:r w:rsidRPr="00D70DC1">
        <w:rPr>
          <w:rFonts w:hint="cs"/>
          <w:b/>
          <w:bCs/>
          <w:sz w:val="34"/>
          <w:szCs w:val="34"/>
          <w:rtl/>
        </w:rPr>
        <w:t>ی</w:t>
      </w:r>
      <w:r w:rsidRPr="00D70DC1">
        <w:rPr>
          <w:rFonts w:hint="eastAsia"/>
          <w:b/>
          <w:bCs/>
          <w:sz w:val="34"/>
          <w:szCs w:val="34"/>
          <w:rtl/>
        </w:rPr>
        <w:t>طان</w:t>
      </w:r>
      <w:r w:rsidRPr="00D70DC1">
        <w:rPr>
          <w:b/>
          <w:bCs/>
          <w:sz w:val="34"/>
          <w:szCs w:val="34"/>
          <w:rtl/>
        </w:rPr>
        <w:t xml:space="preserve"> الرج</w:t>
      </w:r>
      <w:r w:rsidRPr="00D70DC1">
        <w:rPr>
          <w:rFonts w:hint="cs"/>
          <w:b/>
          <w:bCs/>
          <w:sz w:val="34"/>
          <w:szCs w:val="34"/>
          <w:rtl/>
        </w:rPr>
        <w:t>ی</w:t>
      </w:r>
      <w:r w:rsidRPr="00D70DC1">
        <w:rPr>
          <w:rFonts w:hint="eastAsia"/>
          <w:b/>
          <w:bCs/>
          <w:sz w:val="34"/>
          <w:szCs w:val="34"/>
          <w:rtl/>
        </w:rPr>
        <w:t>م</w:t>
      </w:r>
      <w:r w:rsidRPr="00D70DC1">
        <w:rPr>
          <w:b/>
          <w:bCs/>
          <w:sz w:val="34"/>
          <w:szCs w:val="34"/>
          <w:rtl/>
        </w:rPr>
        <w:t xml:space="preserve"> بسم ‌اللّه الرحمن الرح</w:t>
      </w:r>
      <w:r w:rsidRPr="00D70DC1">
        <w:rPr>
          <w:rFonts w:hint="cs"/>
          <w:b/>
          <w:bCs/>
          <w:sz w:val="34"/>
          <w:szCs w:val="34"/>
          <w:rtl/>
        </w:rPr>
        <w:t>ی</w:t>
      </w:r>
      <w:r w:rsidRPr="00D70DC1">
        <w:rPr>
          <w:rFonts w:hint="eastAsia"/>
          <w:b/>
          <w:bCs/>
          <w:sz w:val="34"/>
          <w:szCs w:val="34"/>
          <w:rtl/>
        </w:rPr>
        <w:t>م</w:t>
      </w:r>
      <w:r w:rsidRPr="00D70DC1">
        <w:rPr>
          <w:b/>
          <w:bCs/>
          <w:sz w:val="34"/>
          <w:szCs w:val="34"/>
          <w:rtl/>
        </w:rPr>
        <w:t xml:space="preserve"> الحمد للّه ربّ العالم</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و صلّ</w:t>
      </w:r>
      <w:r w:rsidRPr="00D70DC1">
        <w:rPr>
          <w:rFonts w:hint="cs"/>
          <w:b/>
          <w:bCs/>
          <w:sz w:val="34"/>
          <w:szCs w:val="34"/>
          <w:rtl/>
        </w:rPr>
        <w:t>ی</w:t>
      </w:r>
      <w:r w:rsidRPr="00D70DC1">
        <w:rPr>
          <w:b/>
          <w:bCs/>
          <w:sz w:val="34"/>
          <w:szCs w:val="34"/>
          <w:rtl/>
        </w:rPr>
        <w:t xml:space="preserve"> الله علیّ س</w:t>
      </w:r>
      <w:r w:rsidRPr="00D70DC1">
        <w:rPr>
          <w:rFonts w:hint="cs"/>
          <w:b/>
          <w:bCs/>
          <w:sz w:val="34"/>
          <w:szCs w:val="34"/>
          <w:rtl/>
        </w:rPr>
        <w:t>یّ</w:t>
      </w:r>
      <w:r w:rsidRPr="00D70DC1">
        <w:rPr>
          <w:rFonts w:hint="eastAsia"/>
          <w:b/>
          <w:bCs/>
          <w:sz w:val="34"/>
          <w:szCs w:val="34"/>
          <w:rtl/>
        </w:rPr>
        <w:t>دنا</w:t>
      </w:r>
      <w:r w:rsidRPr="00D70DC1">
        <w:rPr>
          <w:b/>
          <w:bCs/>
          <w:sz w:val="34"/>
          <w:szCs w:val="34"/>
          <w:rtl/>
        </w:rPr>
        <w:t xml:space="preserve"> محمّد و آله الطاهر</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س</w:t>
      </w:r>
      <w:r w:rsidRPr="00D70DC1">
        <w:rPr>
          <w:rFonts w:hint="cs"/>
          <w:b/>
          <w:bCs/>
          <w:sz w:val="34"/>
          <w:szCs w:val="34"/>
          <w:rtl/>
        </w:rPr>
        <w:t>یّ</w:t>
      </w:r>
      <w:r w:rsidRPr="00D70DC1">
        <w:rPr>
          <w:rFonts w:hint="eastAsia"/>
          <w:b/>
          <w:bCs/>
          <w:sz w:val="34"/>
          <w:szCs w:val="34"/>
          <w:rtl/>
        </w:rPr>
        <w:t>ما</w:t>
      </w:r>
      <w:r w:rsidRPr="00D70DC1">
        <w:rPr>
          <w:b/>
          <w:bCs/>
          <w:sz w:val="34"/>
          <w:szCs w:val="34"/>
          <w:rtl/>
        </w:rPr>
        <w:t xml:space="preserve"> بق</w:t>
      </w:r>
      <w:r w:rsidRPr="00D70DC1">
        <w:rPr>
          <w:rFonts w:hint="cs"/>
          <w:b/>
          <w:bCs/>
          <w:sz w:val="34"/>
          <w:szCs w:val="34"/>
          <w:rtl/>
        </w:rPr>
        <w:t>یّ</w:t>
      </w:r>
      <w:r>
        <w:rPr>
          <w:rFonts w:hint="eastAsia"/>
          <w:b/>
          <w:bCs/>
          <w:sz w:val="34"/>
          <w:szCs w:val="34"/>
          <w:rtl/>
        </w:rPr>
        <w:t xml:space="preserve">ة </w:t>
      </w:r>
      <w:r w:rsidRPr="00D70DC1">
        <w:rPr>
          <w:b/>
          <w:bCs/>
          <w:sz w:val="34"/>
          <w:szCs w:val="34"/>
          <w:rtl/>
        </w:rPr>
        <w:t>اللّه في الأرض</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و اللعن عل</w:t>
      </w:r>
      <w:r w:rsidRPr="00D70DC1">
        <w:rPr>
          <w:rFonts w:hint="cs"/>
          <w:b/>
          <w:bCs/>
          <w:sz w:val="34"/>
          <w:szCs w:val="34"/>
          <w:rtl/>
        </w:rPr>
        <w:t>ی</w:t>
      </w:r>
      <w:r w:rsidRPr="00D70DC1">
        <w:rPr>
          <w:b/>
          <w:bCs/>
          <w:sz w:val="34"/>
          <w:szCs w:val="34"/>
          <w:rtl/>
        </w:rPr>
        <w:t xml:space="preserve"> أعدائهم أجمع</w:t>
      </w:r>
      <w:r w:rsidRPr="00D70DC1">
        <w:rPr>
          <w:rFonts w:hint="cs"/>
          <w:b/>
          <w:bCs/>
          <w:sz w:val="34"/>
          <w:szCs w:val="34"/>
          <w:rtl/>
        </w:rPr>
        <w:t>ی</w:t>
      </w:r>
      <w:r w:rsidRPr="00D70DC1">
        <w:rPr>
          <w:rFonts w:hint="eastAsia"/>
          <w:b/>
          <w:bCs/>
          <w:sz w:val="34"/>
          <w:szCs w:val="34"/>
          <w:rtl/>
        </w:rPr>
        <w:t>ن</w:t>
      </w:r>
      <w:r w:rsidRPr="00D70DC1">
        <w:rPr>
          <w:b/>
          <w:bCs/>
          <w:sz w:val="34"/>
          <w:szCs w:val="34"/>
          <w:rtl/>
        </w:rPr>
        <w:t>.</w:t>
      </w:r>
    </w:p>
    <w:bookmarkEnd w:id="0"/>
    <w:p w14:paraId="7FF29182" w14:textId="4605FB57" w:rsidR="00952D23" w:rsidRDefault="00952D23" w:rsidP="001D4660">
      <w:pPr>
        <w:pStyle w:val="2"/>
        <w:rPr>
          <w:rtl/>
        </w:rPr>
      </w:pPr>
      <w:r>
        <w:rPr>
          <w:rFonts w:hint="cs"/>
          <w:rtl/>
        </w:rPr>
        <w:t>مسئل</w:t>
      </w:r>
      <w:r w:rsidRPr="008821C8">
        <w:rPr>
          <w:rtl/>
        </w:rPr>
        <w:t>ۀ</w:t>
      </w:r>
      <w:r>
        <w:rPr>
          <w:rFonts w:hint="cs"/>
          <w:rtl/>
        </w:rPr>
        <w:t xml:space="preserve"> ۸: </w:t>
      </w:r>
      <w:r>
        <w:rPr>
          <w:rFonts w:hint="cs"/>
          <w:rtl/>
        </w:rPr>
        <w:t>تقدیم نماز و روز</w:t>
      </w:r>
      <w:r w:rsidRPr="00952D23">
        <w:rPr>
          <w:rtl/>
        </w:rPr>
        <w:t>ۀ</w:t>
      </w:r>
      <w:r>
        <w:rPr>
          <w:rFonts w:hint="cs"/>
          <w:rtl/>
        </w:rPr>
        <w:t xml:space="preserve"> استیجاری میت بر فوائت اصلیه‌اش</w:t>
      </w:r>
    </w:p>
    <w:p w14:paraId="4CBEE92F" w14:textId="19FC526B" w:rsidR="0062510A" w:rsidRDefault="008821C8" w:rsidP="001D4660">
      <w:pPr>
        <w:bidi/>
        <w:spacing w:before="120"/>
        <w:ind w:firstLine="227"/>
        <w:rPr>
          <w:sz w:val="34"/>
          <w:szCs w:val="34"/>
          <w:rtl/>
        </w:rPr>
      </w:pPr>
      <w:r>
        <w:rPr>
          <w:rFonts w:hint="cs"/>
          <w:sz w:val="34"/>
          <w:szCs w:val="34"/>
          <w:rtl/>
        </w:rPr>
        <w:t>مسئل</w:t>
      </w:r>
      <w:r w:rsidRPr="008821C8">
        <w:rPr>
          <w:sz w:val="34"/>
          <w:szCs w:val="34"/>
          <w:rtl/>
        </w:rPr>
        <w:t>ۀ</w:t>
      </w:r>
      <w:r>
        <w:rPr>
          <w:rFonts w:hint="cs"/>
          <w:sz w:val="34"/>
          <w:szCs w:val="34"/>
          <w:rtl/>
        </w:rPr>
        <w:t xml:space="preserve"> ۸: اذا کان علیه الصلاة او الصوم الاستئجاری و مع ذلک کان علیه الفوائت من نفسه فان وفت الترکة بها فهو و الا قدم الاستئجاری لانه من قبیل دین الناس.</w:t>
      </w:r>
    </w:p>
    <w:p w14:paraId="5E96BDD0" w14:textId="51FC3905" w:rsidR="008821C8" w:rsidRDefault="008821C8" w:rsidP="001D4660">
      <w:pPr>
        <w:bidi/>
        <w:spacing w:before="120"/>
        <w:ind w:firstLine="227"/>
        <w:rPr>
          <w:sz w:val="34"/>
          <w:szCs w:val="34"/>
          <w:rtl/>
        </w:rPr>
      </w:pPr>
      <w:r>
        <w:rPr>
          <w:rFonts w:hint="cs"/>
          <w:sz w:val="34"/>
          <w:szCs w:val="34"/>
          <w:rtl/>
        </w:rPr>
        <w:t>صاحب عروه فرموده:‌ چون ما معتقدیم نماز قضا از اصل ترکه خارج</w:t>
      </w:r>
      <w:r w:rsidR="00E950D2">
        <w:rPr>
          <w:rFonts w:hint="cs"/>
          <w:sz w:val="34"/>
          <w:szCs w:val="34"/>
          <w:rtl/>
        </w:rPr>
        <w:t xml:space="preserve"> می‌‌</w:t>
      </w:r>
      <w:r>
        <w:rPr>
          <w:rFonts w:hint="cs"/>
          <w:sz w:val="34"/>
          <w:szCs w:val="34"/>
          <w:rtl/>
        </w:rPr>
        <w:t xml:space="preserve">شود حالا اگر یک شخصی </w:t>
      </w:r>
      <w:r w:rsidR="00952D23">
        <w:rPr>
          <w:rFonts w:hint="cs"/>
          <w:sz w:val="34"/>
          <w:szCs w:val="34"/>
          <w:rtl/>
        </w:rPr>
        <w:t>فوت</w:t>
      </w:r>
      <w:r>
        <w:rPr>
          <w:rFonts w:hint="cs"/>
          <w:sz w:val="34"/>
          <w:szCs w:val="34"/>
          <w:rtl/>
        </w:rPr>
        <w:t xml:space="preserve"> کرد</w:t>
      </w:r>
      <w:r w:rsidR="00952D23">
        <w:rPr>
          <w:rFonts w:hint="cs"/>
          <w:sz w:val="34"/>
          <w:szCs w:val="34"/>
          <w:rtl/>
        </w:rPr>
        <w:t>،</w:t>
      </w:r>
      <w:r>
        <w:rPr>
          <w:rFonts w:hint="cs"/>
          <w:sz w:val="34"/>
          <w:szCs w:val="34"/>
          <w:rtl/>
        </w:rPr>
        <w:t xml:space="preserve"> هم نماز قضا دارد هم نماز استیجاری که نخوانده</w:t>
      </w:r>
      <w:r w:rsidR="00E1040E">
        <w:rPr>
          <w:rFonts w:hint="cs"/>
          <w:sz w:val="34"/>
          <w:szCs w:val="34"/>
          <w:rtl/>
        </w:rPr>
        <w:t xml:space="preserve">، </w:t>
      </w:r>
      <w:r>
        <w:rPr>
          <w:rFonts w:hint="cs"/>
          <w:sz w:val="34"/>
          <w:szCs w:val="34"/>
          <w:rtl/>
        </w:rPr>
        <w:t>اگر ترکه</w:t>
      </w:r>
      <w:r w:rsidR="00E1040E">
        <w:rPr>
          <w:rFonts w:hint="cs"/>
          <w:sz w:val="34"/>
          <w:szCs w:val="34"/>
          <w:rtl/>
        </w:rPr>
        <w:t xml:space="preserve">‌اش </w:t>
      </w:r>
      <w:r>
        <w:rPr>
          <w:rFonts w:hint="cs"/>
          <w:sz w:val="34"/>
          <w:szCs w:val="34"/>
          <w:rtl/>
        </w:rPr>
        <w:t>وافی است که هر دو را پرداخت کند که هیچ</w:t>
      </w:r>
      <w:r w:rsidR="00E1040E">
        <w:rPr>
          <w:rFonts w:hint="cs"/>
          <w:sz w:val="34"/>
          <w:szCs w:val="34"/>
          <w:rtl/>
        </w:rPr>
        <w:t xml:space="preserve">، </w:t>
      </w:r>
      <w:r>
        <w:rPr>
          <w:rFonts w:hint="cs"/>
          <w:sz w:val="34"/>
          <w:szCs w:val="34"/>
          <w:rtl/>
        </w:rPr>
        <w:t>اگر وافی نیست</w:t>
      </w:r>
      <w:r w:rsidR="00E950D2">
        <w:rPr>
          <w:rFonts w:hint="cs"/>
          <w:sz w:val="34"/>
          <w:szCs w:val="34"/>
          <w:rtl/>
        </w:rPr>
        <w:t xml:space="preserve"> می‌‌</w:t>
      </w:r>
      <w:r>
        <w:rPr>
          <w:rFonts w:hint="cs"/>
          <w:sz w:val="34"/>
          <w:szCs w:val="34"/>
          <w:rtl/>
        </w:rPr>
        <w:t>شود تزاحم</w:t>
      </w:r>
      <w:r w:rsidR="00E1040E">
        <w:rPr>
          <w:rFonts w:hint="cs"/>
          <w:sz w:val="34"/>
          <w:szCs w:val="34"/>
          <w:rtl/>
        </w:rPr>
        <w:t xml:space="preserve">، </w:t>
      </w:r>
      <w:r>
        <w:rPr>
          <w:rFonts w:hint="cs"/>
          <w:sz w:val="34"/>
          <w:szCs w:val="34"/>
          <w:rtl/>
        </w:rPr>
        <w:t>نماز استیجاری مقدم خواهد بود چون حق الناس است</w:t>
      </w:r>
      <w:r w:rsidR="00553DC1">
        <w:rPr>
          <w:rFonts w:hint="cs"/>
          <w:sz w:val="34"/>
          <w:szCs w:val="34"/>
          <w:rtl/>
        </w:rPr>
        <w:t>.</w:t>
      </w:r>
      <w:r w:rsidR="00E1040E">
        <w:rPr>
          <w:rFonts w:hint="cs"/>
          <w:sz w:val="34"/>
          <w:szCs w:val="34"/>
          <w:rtl/>
        </w:rPr>
        <w:t xml:space="preserve"> </w:t>
      </w:r>
      <w:r>
        <w:rPr>
          <w:rFonts w:hint="cs"/>
          <w:sz w:val="34"/>
          <w:szCs w:val="34"/>
          <w:rtl/>
        </w:rPr>
        <w:t>در باب تزاحم</w:t>
      </w:r>
      <w:r w:rsidR="00E1040E">
        <w:rPr>
          <w:rFonts w:hint="cs"/>
          <w:sz w:val="34"/>
          <w:szCs w:val="34"/>
          <w:rtl/>
        </w:rPr>
        <w:t xml:space="preserve">، </w:t>
      </w:r>
      <w:r>
        <w:rPr>
          <w:rFonts w:hint="cs"/>
          <w:sz w:val="34"/>
          <w:szCs w:val="34"/>
          <w:rtl/>
        </w:rPr>
        <w:t>تزاحم اگر کرد حق الناس با حق الله</w:t>
      </w:r>
      <w:r w:rsidR="00E1040E">
        <w:rPr>
          <w:rFonts w:hint="cs"/>
          <w:sz w:val="34"/>
          <w:szCs w:val="34"/>
          <w:rtl/>
        </w:rPr>
        <w:t xml:space="preserve">، </w:t>
      </w:r>
      <w:r>
        <w:rPr>
          <w:rFonts w:hint="cs"/>
          <w:sz w:val="34"/>
          <w:szCs w:val="34"/>
          <w:rtl/>
        </w:rPr>
        <w:t>‌حق الناس مقدم است.</w:t>
      </w:r>
    </w:p>
    <w:p w14:paraId="2D850548" w14:textId="3893E4EE" w:rsidR="008821C8" w:rsidRDefault="008821C8" w:rsidP="001D4660">
      <w:pPr>
        <w:bidi/>
        <w:spacing w:before="120"/>
        <w:ind w:firstLine="227"/>
        <w:rPr>
          <w:sz w:val="34"/>
          <w:szCs w:val="34"/>
          <w:rtl/>
        </w:rPr>
      </w:pPr>
      <w:r>
        <w:rPr>
          <w:rFonts w:hint="cs"/>
          <w:sz w:val="34"/>
          <w:szCs w:val="34"/>
          <w:rtl/>
        </w:rPr>
        <w:t>این نظر صاحب عروه است. البته مبتنی است بر مبنای خودش که نماز قضا از اصل ترکه خارج</w:t>
      </w:r>
      <w:r w:rsidR="00E950D2">
        <w:rPr>
          <w:rFonts w:hint="cs"/>
          <w:sz w:val="34"/>
          <w:szCs w:val="34"/>
          <w:rtl/>
        </w:rPr>
        <w:t xml:space="preserve"> می‌‌</w:t>
      </w:r>
      <w:r>
        <w:rPr>
          <w:rFonts w:hint="cs"/>
          <w:sz w:val="34"/>
          <w:szCs w:val="34"/>
          <w:rtl/>
        </w:rPr>
        <w:t>شود که ما این را قبول نکردیم. ظاهرا</w:t>
      </w:r>
      <w:r w:rsidR="00553DC1">
        <w:rPr>
          <w:rFonts w:hint="cs"/>
          <w:sz w:val="34"/>
          <w:szCs w:val="34"/>
          <w:rtl/>
        </w:rPr>
        <w:t>ً</w:t>
      </w:r>
      <w:r>
        <w:rPr>
          <w:rFonts w:hint="cs"/>
          <w:sz w:val="34"/>
          <w:szCs w:val="34"/>
          <w:rtl/>
        </w:rPr>
        <w:t xml:space="preserve"> موافق مشهور هم نیست. مشهور در واجب مالی مثل کفارات مالیه قائلند که از اصل ترکه خارج</w:t>
      </w:r>
      <w:r w:rsidR="00E950D2">
        <w:rPr>
          <w:rFonts w:hint="cs"/>
          <w:sz w:val="34"/>
          <w:szCs w:val="34"/>
          <w:rtl/>
        </w:rPr>
        <w:t xml:space="preserve"> می‌‌</w:t>
      </w:r>
      <w:r>
        <w:rPr>
          <w:rFonts w:hint="cs"/>
          <w:sz w:val="34"/>
          <w:szCs w:val="34"/>
          <w:rtl/>
        </w:rPr>
        <w:t>شود اما در واجبات بدنیه این را قائل نیستند. پس این مسئله مبتنی بر نظر خود صاحب عروه</w:t>
      </w:r>
      <w:r w:rsidR="00180E16">
        <w:rPr>
          <w:rFonts w:hint="cs"/>
          <w:sz w:val="34"/>
          <w:szCs w:val="34"/>
          <w:rtl/>
        </w:rPr>
        <w:t xml:space="preserve"> است</w:t>
      </w:r>
      <w:r>
        <w:rPr>
          <w:rFonts w:hint="cs"/>
          <w:sz w:val="34"/>
          <w:szCs w:val="34"/>
          <w:rtl/>
        </w:rPr>
        <w:t>.</w:t>
      </w:r>
    </w:p>
    <w:p w14:paraId="6871803E" w14:textId="3A20AFB1" w:rsidR="00180E16" w:rsidRDefault="00180E16" w:rsidP="001D4660">
      <w:pPr>
        <w:pStyle w:val="2"/>
        <w:rPr>
          <w:rtl/>
        </w:rPr>
      </w:pPr>
      <w:r>
        <w:rPr>
          <w:rFonts w:hint="cs"/>
          <w:rtl/>
        </w:rPr>
        <w:t>بحث کبروی در تقدیم حق الناس بر حق الله عند التزاحم</w:t>
      </w:r>
    </w:p>
    <w:p w14:paraId="6F66004B" w14:textId="1CC2638B" w:rsidR="008821C8" w:rsidRDefault="008821C8" w:rsidP="001D4660">
      <w:pPr>
        <w:bidi/>
        <w:spacing w:before="120"/>
        <w:ind w:firstLine="227"/>
        <w:rPr>
          <w:sz w:val="34"/>
          <w:szCs w:val="34"/>
          <w:rtl/>
        </w:rPr>
      </w:pPr>
      <w:r>
        <w:rPr>
          <w:rFonts w:hint="cs"/>
          <w:sz w:val="34"/>
          <w:szCs w:val="34"/>
          <w:rtl/>
        </w:rPr>
        <w:t>حالا ما به عنوان یک بحث کبروی هم بحث کنیم که آیا در تزاحم بین حق الناس و حق الله آیا حق الناس ترجیح دارد یا ترجیح ندارد. بعد ببینیم بعد از موت این شخص آیا بین حق الله و حق الناس تزاحم است یا ربطی به تزاحم ندارد. این دو بحث است که ما مطرح</w:t>
      </w:r>
      <w:r w:rsidR="00E950D2">
        <w:rPr>
          <w:rFonts w:hint="cs"/>
          <w:sz w:val="34"/>
          <w:szCs w:val="34"/>
          <w:rtl/>
        </w:rPr>
        <w:t xml:space="preserve"> می‌‌</w:t>
      </w:r>
      <w:r>
        <w:rPr>
          <w:rFonts w:hint="cs"/>
          <w:sz w:val="34"/>
          <w:szCs w:val="34"/>
          <w:rtl/>
        </w:rPr>
        <w:t>کنیم.</w:t>
      </w:r>
    </w:p>
    <w:p w14:paraId="4C931014" w14:textId="0A49566E" w:rsidR="008821C8" w:rsidRDefault="008821C8" w:rsidP="001D4660">
      <w:pPr>
        <w:bidi/>
        <w:spacing w:before="120"/>
        <w:ind w:firstLine="227"/>
        <w:rPr>
          <w:sz w:val="34"/>
          <w:szCs w:val="34"/>
          <w:rtl/>
        </w:rPr>
      </w:pPr>
      <w:r>
        <w:rPr>
          <w:rFonts w:hint="cs"/>
          <w:sz w:val="34"/>
          <w:szCs w:val="34"/>
          <w:rtl/>
        </w:rPr>
        <w:t>بحث اول نسبت داده شده به مشهور که یکی از مرحجات باب تزاحم این است که</w:t>
      </w:r>
      <w:r w:rsidR="00DC5F28">
        <w:rPr>
          <w:rFonts w:hint="cs"/>
          <w:sz w:val="34"/>
          <w:szCs w:val="34"/>
          <w:rtl/>
        </w:rPr>
        <w:t xml:space="preserve"> اگر</w:t>
      </w:r>
      <w:r>
        <w:rPr>
          <w:rFonts w:hint="cs"/>
          <w:sz w:val="34"/>
          <w:szCs w:val="34"/>
          <w:rtl/>
        </w:rPr>
        <w:t xml:space="preserve"> احد المتزاحمین حق الناس باشد</w:t>
      </w:r>
      <w:r w:rsidR="00984A95">
        <w:rPr>
          <w:rFonts w:hint="cs"/>
          <w:sz w:val="34"/>
          <w:szCs w:val="34"/>
          <w:rtl/>
        </w:rPr>
        <w:t xml:space="preserve"> او مقدم</w:t>
      </w:r>
      <w:r w:rsidR="00E950D2">
        <w:rPr>
          <w:rFonts w:hint="cs"/>
          <w:sz w:val="34"/>
          <w:szCs w:val="34"/>
          <w:rtl/>
        </w:rPr>
        <w:t xml:space="preserve"> می‌‌</w:t>
      </w:r>
      <w:r w:rsidR="00984A95">
        <w:rPr>
          <w:rFonts w:hint="cs"/>
          <w:sz w:val="34"/>
          <w:szCs w:val="34"/>
          <w:rtl/>
        </w:rPr>
        <w:t>شود بر حق الله.</w:t>
      </w:r>
    </w:p>
    <w:p w14:paraId="39335E17" w14:textId="621555A9" w:rsidR="00984A95" w:rsidRDefault="00984A95" w:rsidP="001D4660">
      <w:pPr>
        <w:bidi/>
        <w:spacing w:before="120"/>
        <w:ind w:firstLine="227"/>
        <w:rPr>
          <w:sz w:val="34"/>
          <w:szCs w:val="34"/>
          <w:rtl/>
        </w:rPr>
      </w:pPr>
      <w:r>
        <w:rPr>
          <w:rFonts w:hint="cs"/>
          <w:sz w:val="34"/>
          <w:szCs w:val="34"/>
          <w:rtl/>
        </w:rPr>
        <w:t xml:space="preserve">آقای </w:t>
      </w:r>
      <w:r w:rsidR="00D86F29">
        <w:rPr>
          <w:rFonts w:hint="cs"/>
          <w:sz w:val="34"/>
          <w:szCs w:val="34"/>
          <w:rtl/>
        </w:rPr>
        <w:t>خوئی</w:t>
      </w:r>
      <w:r>
        <w:rPr>
          <w:rFonts w:hint="cs"/>
          <w:sz w:val="34"/>
          <w:szCs w:val="34"/>
          <w:rtl/>
        </w:rPr>
        <w:t xml:space="preserve"> هم این </w:t>
      </w:r>
      <w:r w:rsidR="007225C9">
        <w:rPr>
          <w:rFonts w:hint="cs"/>
          <w:sz w:val="34"/>
          <w:szCs w:val="34"/>
          <w:rtl/>
        </w:rPr>
        <w:t>کبری</w:t>
      </w:r>
      <w:r>
        <w:rPr>
          <w:rFonts w:hint="cs"/>
          <w:sz w:val="34"/>
          <w:szCs w:val="34"/>
          <w:rtl/>
        </w:rPr>
        <w:t xml:space="preserve"> را قبول دارد</w:t>
      </w:r>
      <w:r w:rsidR="00E950D2">
        <w:rPr>
          <w:rFonts w:hint="cs"/>
          <w:sz w:val="34"/>
          <w:szCs w:val="34"/>
          <w:rtl/>
        </w:rPr>
        <w:t xml:space="preserve"> می‌‌</w:t>
      </w:r>
      <w:r>
        <w:rPr>
          <w:rFonts w:hint="cs"/>
          <w:sz w:val="34"/>
          <w:szCs w:val="34"/>
          <w:rtl/>
        </w:rPr>
        <w:t>گوید یا معلوم الاهمیه است حق الناس یا محتمل الاهمیه بعینه.</w:t>
      </w:r>
    </w:p>
    <w:p w14:paraId="2A76C25D" w14:textId="584930EE" w:rsidR="00DC5F28" w:rsidRDefault="00DC5F28" w:rsidP="001D4660">
      <w:pPr>
        <w:pStyle w:val="2"/>
        <w:rPr>
          <w:rtl/>
        </w:rPr>
      </w:pPr>
      <w:r>
        <w:rPr>
          <w:rFonts w:hint="cs"/>
          <w:rtl/>
        </w:rPr>
        <w:t>بررسی مسئله در باب حج</w:t>
      </w:r>
    </w:p>
    <w:p w14:paraId="4C19556A" w14:textId="69ABD37D" w:rsidR="00984A95" w:rsidRDefault="00984A95" w:rsidP="001D4660">
      <w:pPr>
        <w:bidi/>
        <w:spacing w:before="120"/>
        <w:ind w:firstLine="227"/>
        <w:rPr>
          <w:sz w:val="34"/>
          <w:szCs w:val="34"/>
          <w:rtl/>
        </w:rPr>
      </w:pPr>
      <w:r>
        <w:rPr>
          <w:rFonts w:hint="cs"/>
          <w:sz w:val="34"/>
          <w:szCs w:val="34"/>
          <w:rtl/>
        </w:rPr>
        <w:t xml:space="preserve">ولی صاحب عروه </w:t>
      </w:r>
      <w:r w:rsidR="00E950D2">
        <w:rPr>
          <w:rFonts w:hint="cs"/>
          <w:sz w:val="34"/>
          <w:szCs w:val="34"/>
          <w:rtl/>
        </w:rPr>
        <w:t>این‌جا</w:t>
      </w:r>
      <w:r>
        <w:rPr>
          <w:rFonts w:hint="cs"/>
          <w:sz w:val="34"/>
          <w:szCs w:val="34"/>
          <w:rtl/>
        </w:rPr>
        <w:t xml:space="preserve"> مطرح کرد که حق الناس مقدم است عند التزاحم بر حق الله ولی در کتاب حج </w:t>
      </w:r>
      <w:r w:rsidR="00DC5F28">
        <w:rPr>
          <w:rFonts w:hint="cs"/>
          <w:sz w:val="34"/>
          <w:szCs w:val="34"/>
          <w:rtl/>
        </w:rPr>
        <w:t>«</w:t>
      </w:r>
      <w:r>
        <w:rPr>
          <w:rFonts w:hint="cs"/>
          <w:sz w:val="34"/>
          <w:szCs w:val="34"/>
          <w:rtl/>
        </w:rPr>
        <w:t>عرو</w:t>
      </w:r>
      <w:r w:rsidR="00DC5F28">
        <w:rPr>
          <w:rFonts w:hint="cs"/>
          <w:sz w:val="34"/>
          <w:szCs w:val="34"/>
          <w:rtl/>
        </w:rPr>
        <w:t xml:space="preserve">ه» </w:t>
      </w:r>
      <w:r>
        <w:rPr>
          <w:rFonts w:hint="cs"/>
          <w:sz w:val="34"/>
          <w:szCs w:val="34"/>
          <w:rtl/>
        </w:rPr>
        <w:t>جلد ۴ صفحه ۳۸۰ گفت</w:t>
      </w:r>
      <w:r w:rsidR="00DC5F28">
        <w:rPr>
          <w:rFonts w:hint="cs"/>
          <w:sz w:val="34"/>
          <w:szCs w:val="34"/>
          <w:rtl/>
        </w:rPr>
        <w:t>:</w:t>
      </w:r>
      <w:r>
        <w:rPr>
          <w:rFonts w:hint="cs"/>
          <w:sz w:val="34"/>
          <w:szCs w:val="34"/>
          <w:rtl/>
        </w:rPr>
        <w:t xml:space="preserve"> اگر حج مستقر بشود بر شخص و پول </w:t>
      </w:r>
      <w:r w:rsidR="007E63D9">
        <w:rPr>
          <w:rFonts w:hint="cs"/>
          <w:sz w:val="34"/>
          <w:szCs w:val="34"/>
          <w:rtl/>
        </w:rPr>
        <w:t>ندارد</w:t>
      </w:r>
      <w:r>
        <w:rPr>
          <w:rFonts w:hint="cs"/>
          <w:sz w:val="34"/>
          <w:szCs w:val="34"/>
          <w:rtl/>
        </w:rPr>
        <w:t xml:space="preserve"> که هم بدهی</w:t>
      </w:r>
      <w:r w:rsidR="00E1040E">
        <w:rPr>
          <w:rFonts w:hint="cs"/>
          <w:sz w:val="34"/>
          <w:szCs w:val="34"/>
          <w:rtl/>
        </w:rPr>
        <w:t xml:space="preserve">‌اش </w:t>
      </w:r>
      <w:r>
        <w:rPr>
          <w:rFonts w:hint="cs"/>
          <w:sz w:val="34"/>
          <w:szCs w:val="34"/>
          <w:rtl/>
        </w:rPr>
        <w:lastRenderedPageBreak/>
        <w:t>را ب</w:t>
      </w:r>
      <w:r w:rsidR="00DC5F28">
        <w:rPr>
          <w:rFonts w:hint="cs"/>
          <w:sz w:val="34"/>
          <w:szCs w:val="34"/>
          <w:rtl/>
        </w:rPr>
        <w:t>دهد</w:t>
      </w:r>
      <w:r>
        <w:rPr>
          <w:rFonts w:hint="cs"/>
          <w:sz w:val="34"/>
          <w:szCs w:val="34"/>
          <w:rtl/>
        </w:rPr>
        <w:t xml:space="preserve"> هم حج برود</w:t>
      </w:r>
      <w:r w:rsidR="007E63D9">
        <w:rPr>
          <w:rFonts w:hint="cs"/>
          <w:sz w:val="34"/>
          <w:szCs w:val="34"/>
          <w:rtl/>
        </w:rPr>
        <w:t>،</w:t>
      </w:r>
      <w:r>
        <w:rPr>
          <w:rFonts w:hint="cs"/>
          <w:sz w:val="34"/>
          <w:szCs w:val="34"/>
          <w:rtl/>
        </w:rPr>
        <w:t xml:space="preserve"> پانصد ملیون دارد حج هم از قبل مستقر شده بر او</w:t>
      </w:r>
      <w:r w:rsidR="00E1040E">
        <w:rPr>
          <w:rFonts w:hint="cs"/>
          <w:sz w:val="34"/>
          <w:szCs w:val="34"/>
          <w:rtl/>
        </w:rPr>
        <w:t xml:space="preserve">، </w:t>
      </w:r>
      <w:r>
        <w:rPr>
          <w:rFonts w:hint="cs"/>
          <w:sz w:val="34"/>
          <w:szCs w:val="34"/>
          <w:rtl/>
        </w:rPr>
        <w:t xml:space="preserve">یا </w:t>
      </w:r>
      <w:r w:rsidR="007E63D9">
        <w:rPr>
          <w:rFonts w:hint="cs"/>
          <w:sz w:val="34"/>
          <w:szCs w:val="34"/>
          <w:rtl/>
        </w:rPr>
        <w:t xml:space="preserve">با </w:t>
      </w:r>
      <w:r>
        <w:rPr>
          <w:rFonts w:hint="cs"/>
          <w:sz w:val="34"/>
          <w:szCs w:val="34"/>
          <w:rtl/>
        </w:rPr>
        <w:t>این پانصد ملیون قرضش را بدهد که دین حال</w:t>
      </w:r>
      <w:r w:rsidR="007E63D9">
        <w:rPr>
          <w:rFonts w:hint="cs"/>
          <w:sz w:val="34"/>
          <w:szCs w:val="34"/>
          <w:rtl/>
        </w:rPr>
        <w:t>ّ</w:t>
      </w:r>
      <w:r>
        <w:rPr>
          <w:rFonts w:hint="cs"/>
          <w:sz w:val="34"/>
          <w:szCs w:val="34"/>
          <w:rtl/>
        </w:rPr>
        <w:t xml:space="preserve"> هم هست </w:t>
      </w:r>
      <w:r w:rsidR="007E63D9">
        <w:rPr>
          <w:rFonts w:hint="cs"/>
          <w:sz w:val="34"/>
          <w:szCs w:val="34"/>
          <w:rtl/>
        </w:rPr>
        <w:t>(</w:t>
      </w:r>
      <w:r>
        <w:rPr>
          <w:rFonts w:hint="cs"/>
          <w:sz w:val="34"/>
          <w:szCs w:val="34"/>
          <w:rtl/>
        </w:rPr>
        <w:t>الان طلبکار</w:t>
      </w:r>
      <w:r w:rsidR="00E950D2">
        <w:rPr>
          <w:rFonts w:hint="cs"/>
          <w:sz w:val="34"/>
          <w:szCs w:val="34"/>
          <w:rtl/>
        </w:rPr>
        <w:t xml:space="preserve"> می‌‌</w:t>
      </w:r>
      <w:r>
        <w:rPr>
          <w:rFonts w:hint="cs"/>
          <w:sz w:val="34"/>
          <w:szCs w:val="34"/>
          <w:rtl/>
        </w:rPr>
        <w:t>گوید</w:t>
      </w:r>
      <w:r w:rsidR="00D647D0">
        <w:rPr>
          <w:rFonts w:hint="cs"/>
          <w:sz w:val="34"/>
          <w:szCs w:val="34"/>
          <w:rtl/>
        </w:rPr>
        <w:t xml:space="preserve"> باید پول من را بدهی</w:t>
      </w:r>
      <w:r w:rsidR="007E63D9">
        <w:rPr>
          <w:rFonts w:hint="cs"/>
          <w:sz w:val="34"/>
          <w:szCs w:val="34"/>
          <w:rtl/>
        </w:rPr>
        <w:t>)</w:t>
      </w:r>
      <w:r w:rsidR="00D647D0">
        <w:rPr>
          <w:rFonts w:hint="cs"/>
          <w:sz w:val="34"/>
          <w:szCs w:val="34"/>
          <w:rtl/>
        </w:rPr>
        <w:t xml:space="preserve"> یا برود حج</w:t>
      </w:r>
      <w:r w:rsidR="007E63D9">
        <w:rPr>
          <w:rFonts w:hint="cs"/>
          <w:sz w:val="34"/>
          <w:szCs w:val="34"/>
          <w:rtl/>
        </w:rPr>
        <w:t>،</w:t>
      </w:r>
      <w:r w:rsidR="00D647D0">
        <w:rPr>
          <w:rFonts w:hint="cs"/>
          <w:sz w:val="34"/>
          <w:szCs w:val="34"/>
          <w:rtl/>
        </w:rPr>
        <w:t xml:space="preserve"> صاحب عروه </w:t>
      </w:r>
      <w:r w:rsidR="00E950D2">
        <w:rPr>
          <w:rFonts w:hint="cs"/>
          <w:sz w:val="34"/>
          <w:szCs w:val="34"/>
          <w:rtl/>
        </w:rPr>
        <w:t>آن‌جا</w:t>
      </w:r>
      <w:r w:rsidR="00D647D0">
        <w:rPr>
          <w:rFonts w:hint="cs"/>
          <w:sz w:val="34"/>
          <w:szCs w:val="34"/>
          <w:rtl/>
        </w:rPr>
        <w:t xml:space="preserve"> نفرمود ادای دین مردم حق الناس است و مقدم است بر حق الله</w:t>
      </w:r>
      <w:r w:rsidR="007E63D9">
        <w:rPr>
          <w:rFonts w:hint="cs"/>
          <w:sz w:val="34"/>
          <w:szCs w:val="34"/>
          <w:rtl/>
        </w:rPr>
        <w:t xml:space="preserve"> بلکه</w:t>
      </w:r>
      <w:r w:rsidR="00D647D0">
        <w:rPr>
          <w:rFonts w:hint="cs"/>
          <w:sz w:val="34"/>
          <w:szCs w:val="34"/>
          <w:rtl/>
        </w:rPr>
        <w:t xml:space="preserve"> فرمود</w:t>
      </w:r>
      <w:r w:rsidR="007E63D9">
        <w:rPr>
          <w:rFonts w:hint="cs"/>
          <w:sz w:val="34"/>
          <w:szCs w:val="34"/>
          <w:rtl/>
        </w:rPr>
        <w:t>:</w:t>
      </w:r>
      <w:r w:rsidR="00D647D0">
        <w:rPr>
          <w:rFonts w:hint="cs"/>
          <w:sz w:val="34"/>
          <w:szCs w:val="34"/>
          <w:rtl/>
        </w:rPr>
        <w:t xml:space="preserve"> </w:t>
      </w:r>
      <w:r w:rsidR="007E63D9">
        <w:rPr>
          <w:rFonts w:hint="cs"/>
          <w:sz w:val="34"/>
          <w:szCs w:val="34"/>
          <w:rtl/>
        </w:rPr>
        <w:t>«</w:t>
      </w:r>
      <w:r w:rsidR="00D647D0">
        <w:rPr>
          <w:rFonts w:hint="cs"/>
          <w:sz w:val="34"/>
          <w:szCs w:val="34"/>
          <w:rtl/>
        </w:rPr>
        <w:t>الظاهر التخییر و احتمال تقدیم دین الحال</w:t>
      </w:r>
      <w:r w:rsidR="007E63D9">
        <w:rPr>
          <w:rFonts w:hint="cs"/>
          <w:sz w:val="34"/>
          <w:szCs w:val="34"/>
          <w:rtl/>
        </w:rPr>
        <w:t>ّ</w:t>
      </w:r>
      <w:r w:rsidR="00D647D0">
        <w:rPr>
          <w:rFonts w:hint="cs"/>
          <w:sz w:val="34"/>
          <w:szCs w:val="34"/>
          <w:rtl/>
        </w:rPr>
        <w:t xml:space="preserve"> مع عدم رضا الدائن بالتاخیر لاهمیة‌ حق الناس من حق الله ممنوع». بعد شاهد هم ذکر</w:t>
      </w:r>
      <w:r w:rsidR="00E950D2">
        <w:rPr>
          <w:rFonts w:hint="cs"/>
          <w:sz w:val="34"/>
          <w:szCs w:val="34"/>
          <w:rtl/>
        </w:rPr>
        <w:t xml:space="preserve"> می‌‌</w:t>
      </w:r>
      <w:r w:rsidR="00D647D0">
        <w:rPr>
          <w:rFonts w:hint="cs"/>
          <w:sz w:val="34"/>
          <w:szCs w:val="34"/>
          <w:rtl/>
        </w:rPr>
        <w:t>کند</w:t>
      </w:r>
      <w:r w:rsidR="00F97D14">
        <w:rPr>
          <w:rFonts w:hint="cs"/>
          <w:sz w:val="34"/>
          <w:szCs w:val="34"/>
          <w:rtl/>
        </w:rPr>
        <w:t>: «</w:t>
      </w:r>
      <w:r w:rsidR="00D647D0">
        <w:rPr>
          <w:rFonts w:hint="cs"/>
          <w:sz w:val="34"/>
          <w:szCs w:val="34"/>
          <w:rtl/>
        </w:rPr>
        <w:t xml:space="preserve">و الشاهد علیه انه لو فرض کون </w:t>
      </w:r>
      <w:r w:rsidR="00F97D14">
        <w:rPr>
          <w:rFonts w:hint="cs"/>
          <w:sz w:val="34"/>
          <w:szCs w:val="34"/>
          <w:rtl/>
        </w:rPr>
        <w:t>الحج</w:t>
      </w:r>
      <w:r w:rsidR="00D647D0">
        <w:rPr>
          <w:rFonts w:hint="cs"/>
          <w:sz w:val="34"/>
          <w:szCs w:val="34"/>
          <w:rtl/>
        </w:rPr>
        <w:t xml:space="preserve"> و الدین علی المیت و قصرت </w:t>
      </w:r>
      <w:r w:rsidR="00F97D14">
        <w:rPr>
          <w:rFonts w:hint="cs"/>
          <w:sz w:val="34"/>
          <w:szCs w:val="34"/>
          <w:rtl/>
        </w:rPr>
        <w:t>ال</w:t>
      </w:r>
      <w:r w:rsidR="00D647D0">
        <w:rPr>
          <w:rFonts w:hint="cs"/>
          <w:sz w:val="34"/>
          <w:szCs w:val="34"/>
          <w:rtl/>
        </w:rPr>
        <w:t>ترکة عنهما</w:t>
      </w:r>
      <w:r w:rsidR="00E950D2">
        <w:rPr>
          <w:rFonts w:hint="cs"/>
          <w:sz w:val="34"/>
          <w:szCs w:val="34"/>
          <w:rtl/>
        </w:rPr>
        <w:t xml:space="preserve"> </w:t>
      </w:r>
      <w:r w:rsidR="00CA54B6">
        <w:rPr>
          <w:rFonts w:hint="cs"/>
          <w:sz w:val="34"/>
          <w:szCs w:val="34"/>
          <w:rtl/>
        </w:rPr>
        <w:t>(</w:t>
      </w:r>
      <w:r w:rsidR="00E950D2">
        <w:rPr>
          <w:rFonts w:hint="cs"/>
          <w:sz w:val="34"/>
          <w:szCs w:val="34"/>
          <w:rtl/>
        </w:rPr>
        <w:t>می‌‌</w:t>
      </w:r>
      <w:r w:rsidR="00D647D0">
        <w:rPr>
          <w:rFonts w:hint="cs"/>
          <w:sz w:val="34"/>
          <w:szCs w:val="34"/>
          <w:rtl/>
        </w:rPr>
        <w:t>گوید شاهد این است که اگر این آقا فوت بکند همین پانصد ملیون مانده حالا فرض کنید یک مقدار بیشتر</w:t>
      </w:r>
      <w:r w:rsidR="00E1040E">
        <w:rPr>
          <w:rFonts w:hint="cs"/>
          <w:sz w:val="34"/>
          <w:szCs w:val="34"/>
          <w:rtl/>
        </w:rPr>
        <w:t xml:space="preserve">، </w:t>
      </w:r>
      <w:r w:rsidR="00AF1DDF">
        <w:rPr>
          <w:rFonts w:hint="cs"/>
          <w:sz w:val="34"/>
          <w:szCs w:val="34"/>
          <w:rtl/>
        </w:rPr>
        <w:t>اما وافی به حج و دین معا</w:t>
      </w:r>
      <w:r w:rsidR="00F97D14">
        <w:rPr>
          <w:rFonts w:hint="cs"/>
          <w:sz w:val="34"/>
          <w:szCs w:val="34"/>
          <w:rtl/>
        </w:rPr>
        <w:t>ً</w:t>
      </w:r>
      <w:r w:rsidR="00AF1DDF">
        <w:rPr>
          <w:rFonts w:hint="cs"/>
          <w:sz w:val="34"/>
          <w:szCs w:val="34"/>
          <w:rtl/>
        </w:rPr>
        <w:t xml:space="preserve"> نیست</w:t>
      </w:r>
      <w:r w:rsidR="00CA54B6">
        <w:rPr>
          <w:rFonts w:hint="cs"/>
          <w:sz w:val="34"/>
          <w:szCs w:val="34"/>
          <w:rtl/>
        </w:rPr>
        <w:t>)</w:t>
      </w:r>
      <w:r w:rsidR="00AF1DDF">
        <w:rPr>
          <w:rFonts w:hint="cs"/>
          <w:sz w:val="34"/>
          <w:szCs w:val="34"/>
          <w:rtl/>
        </w:rPr>
        <w:t xml:space="preserve"> ترکه تقسیط</w:t>
      </w:r>
      <w:r w:rsidR="00E950D2">
        <w:rPr>
          <w:rFonts w:hint="cs"/>
          <w:sz w:val="34"/>
          <w:szCs w:val="34"/>
          <w:rtl/>
        </w:rPr>
        <w:t xml:space="preserve"> می‌‌</w:t>
      </w:r>
      <w:r w:rsidR="00AF1DDF">
        <w:rPr>
          <w:rFonts w:hint="cs"/>
          <w:sz w:val="34"/>
          <w:szCs w:val="34"/>
          <w:rtl/>
        </w:rPr>
        <w:t>شود بین حج و بین دین</w:t>
      </w:r>
      <w:r w:rsidR="00CA54B6">
        <w:rPr>
          <w:rFonts w:hint="cs"/>
          <w:sz w:val="34"/>
          <w:szCs w:val="34"/>
          <w:rtl/>
        </w:rPr>
        <w:t xml:space="preserve"> (</w:t>
      </w:r>
      <w:r w:rsidR="00AF1DDF">
        <w:rPr>
          <w:rFonts w:hint="cs"/>
          <w:sz w:val="34"/>
          <w:szCs w:val="34"/>
          <w:rtl/>
        </w:rPr>
        <w:t>یعنی مثلا فرض کنید هشتصد ملیون مانده چهارصد ملیون را</w:t>
      </w:r>
      <w:r w:rsidR="00E950D2">
        <w:rPr>
          <w:rFonts w:hint="cs"/>
          <w:sz w:val="34"/>
          <w:szCs w:val="34"/>
          <w:rtl/>
        </w:rPr>
        <w:t xml:space="preserve"> می‌‌</w:t>
      </w:r>
      <w:r w:rsidR="00AF1DDF">
        <w:rPr>
          <w:rFonts w:hint="cs"/>
          <w:sz w:val="34"/>
          <w:szCs w:val="34"/>
          <w:rtl/>
        </w:rPr>
        <w:t>برند</w:t>
      </w:r>
      <w:r w:rsidR="00E950D2">
        <w:rPr>
          <w:rFonts w:hint="cs"/>
          <w:sz w:val="34"/>
          <w:szCs w:val="34"/>
          <w:rtl/>
        </w:rPr>
        <w:t xml:space="preserve"> می‌‌</w:t>
      </w:r>
      <w:r w:rsidR="00AF1DDF">
        <w:rPr>
          <w:rFonts w:hint="cs"/>
          <w:sz w:val="34"/>
          <w:szCs w:val="34"/>
          <w:rtl/>
        </w:rPr>
        <w:t>دهند بابت دین. کم</w:t>
      </w:r>
      <w:r w:rsidR="00E950D2">
        <w:rPr>
          <w:rFonts w:hint="cs"/>
          <w:sz w:val="34"/>
          <w:szCs w:val="34"/>
          <w:rtl/>
        </w:rPr>
        <w:t xml:space="preserve"> می‌‌</w:t>
      </w:r>
      <w:r w:rsidR="00AF1DDF">
        <w:rPr>
          <w:rFonts w:hint="cs"/>
          <w:sz w:val="34"/>
          <w:szCs w:val="34"/>
          <w:rtl/>
        </w:rPr>
        <w:t>شود</w:t>
      </w:r>
      <w:r w:rsidR="00E1040E">
        <w:rPr>
          <w:rFonts w:hint="cs"/>
          <w:sz w:val="34"/>
          <w:szCs w:val="34"/>
          <w:rtl/>
        </w:rPr>
        <w:t xml:space="preserve">، </w:t>
      </w:r>
      <w:r w:rsidR="00AF1DDF">
        <w:rPr>
          <w:rFonts w:hint="cs"/>
          <w:sz w:val="34"/>
          <w:szCs w:val="34"/>
          <w:rtl/>
        </w:rPr>
        <w:t>دینش پانصد ملیون است. چهارصد ملیون هم می‌گردند برایش بالاخره یک جوری حج میقاتی پیدا</w:t>
      </w:r>
      <w:r w:rsidR="00E950D2">
        <w:rPr>
          <w:rFonts w:hint="cs"/>
          <w:sz w:val="34"/>
          <w:szCs w:val="34"/>
          <w:rtl/>
        </w:rPr>
        <w:t xml:space="preserve"> می‌‌</w:t>
      </w:r>
      <w:r w:rsidR="00AF1DDF">
        <w:rPr>
          <w:rFonts w:hint="cs"/>
          <w:sz w:val="34"/>
          <w:szCs w:val="34"/>
          <w:rtl/>
        </w:rPr>
        <w:t xml:space="preserve">کنند برایش </w:t>
      </w:r>
      <w:r w:rsidR="00136F77">
        <w:rPr>
          <w:rFonts w:hint="cs"/>
          <w:sz w:val="34"/>
          <w:szCs w:val="34"/>
          <w:rtl/>
        </w:rPr>
        <w:t>نائب</w:t>
      </w:r>
      <w:r w:rsidR="00E950D2">
        <w:rPr>
          <w:rFonts w:hint="cs"/>
          <w:sz w:val="34"/>
          <w:szCs w:val="34"/>
          <w:rtl/>
        </w:rPr>
        <w:t xml:space="preserve"> می‌‌</w:t>
      </w:r>
      <w:r w:rsidR="00AF1DDF">
        <w:rPr>
          <w:rFonts w:hint="cs"/>
          <w:sz w:val="34"/>
          <w:szCs w:val="34"/>
          <w:rtl/>
        </w:rPr>
        <w:t>گیرند</w:t>
      </w:r>
      <w:r w:rsidR="00CA54B6">
        <w:rPr>
          <w:rFonts w:hint="cs"/>
          <w:sz w:val="34"/>
          <w:szCs w:val="34"/>
          <w:rtl/>
        </w:rPr>
        <w:t xml:space="preserve">) </w:t>
      </w:r>
      <w:r w:rsidR="00AF1DDF">
        <w:rPr>
          <w:rFonts w:hint="cs"/>
          <w:sz w:val="34"/>
          <w:szCs w:val="34"/>
          <w:rtl/>
        </w:rPr>
        <w:t xml:space="preserve">و لا یقدم </w:t>
      </w:r>
      <w:r w:rsidR="00CA54B6">
        <w:rPr>
          <w:rFonts w:hint="cs"/>
          <w:sz w:val="34"/>
          <w:szCs w:val="34"/>
          <w:rtl/>
        </w:rPr>
        <w:t>دین الناس»</w:t>
      </w:r>
      <w:r w:rsidR="00CA54B6">
        <w:rPr>
          <w:rStyle w:val="afb"/>
          <w:sz w:val="34"/>
          <w:szCs w:val="34"/>
          <w:rtl/>
        </w:rPr>
        <w:footnoteReference w:id="1"/>
      </w:r>
      <w:r w:rsidR="00AF1DDF">
        <w:rPr>
          <w:rFonts w:hint="cs"/>
          <w:sz w:val="34"/>
          <w:szCs w:val="34"/>
          <w:rtl/>
        </w:rPr>
        <w:t xml:space="preserve"> دین مقدم نیست با </w:t>
      </w:r>
      <w:r w:rsidR="00E1040E">
        <w:rPr>
          <w:rFonts w:hint="cs"/>
          <w:sz w:val="34"/>
          <w:szCs w:val="34"/>
          <w:rtl/>
        </w:rPr>
        <w:t>این‌که</w:t>
      </w:r>
      <w:r w:rsidR="00AF1DDF">
        <w:rPr>
          <w:rFonts w:hint="cs"/>
          <w:sz w:val="34"/>
          <w:szCs w:val="34"/>
          <w:rtl/>
        </w:rPr>
        <w:t xml:space="preserve"> حق الناس است. </w:t>
      </w:r>
    </w:p>
    <w:p w14:paraId="58999B4E" w14:textId="320DC125" w:rsidR="00AF1DDF" w:rsidRDefault="00AF1DDF" w:rsidP="001D4660">
      <w:pPr>
        <w:bidi/>
        <w:spacing w:before="120"/>
        <w:ind w:firstLine="227"/>
        <w:rPr>
          <w:sz w:val="34"/>
          <w:szCs w:val="34"/>
          <w:rtl/>
        </w:rPr>
      </w:pPr>
      <w:r>
        <w:rPr>
          <w:rFonts w:hint="cs"/>
          <w:sz w:val="34"/>
          <w:szCs w:val="34"/>
          <w:rtl/>
        </w:rPr>
        <w:t xml:space="preserve">البته آقای </w:t>
      </w:r>
      <w:r w:rsidR="00D86F29">
        <w:rPr>
          <w:rFonts w:hint="cs"/>
          <w:sz w:val="34"/>
          <w:szCs w:val="34"/>
          <w:rtl/>
        </w:rPr>
        <w:t>خوئی</w:t>
      </w:r>
      <w:r>
        <w:rPr>
          <w:rFonts w:hint="cs"/>
          <w:sz w:val="34"/>
          <w:szCs w:val="34"/>
          <w:rtl/>
        </w:rPr>
        <w:t xml:space="preserve"> </w:t>
      </w:r>
      <w:r w:rsidR="00E950D2">
        <w:rPr>
          <w:rFonts w:hint="cs"/>
          <w:sz w:val="34"/>
          <w:szCs w:val="34"/>
          <w:rtl/>
        </w:rPr>
        <w:t>آن‌جا</w:t>
      </w:r>
      <w:r>
        <w:rPr>
          <w:rFonts w:hint="cs"/>
          <w:sz w:val="34"/>
          <w:szCs w:val="34"/>
          <w:rtl/>
        </w:rPr>
        <w:t xml:space="preserve"> در صدد توجیه برآمده فرموده نخیر</w:t>
      </w:r>
      <w:r w:rsidR="00E1040E">
        <w:rPr>
          <w:rFonts w:hint="cs"/>
          <w:sz w:val="34"/>
          <w:szCs w:val="34"/>
          <w:rtl/>
        </w:rPr>
        <w:t xml:space="preserve">، </w:t>
      </w:r>
      <w:r>
        <w:rPr>
          <w:rFonts w:hint="cs"/>
          <w:sz w:val="34"/>
          <w:szCs w:val="34"/>
          <w:rtl/>
        </w:rPr>
        <w:t>بعد از فوت</w:t>
      </w:r>
      <w:r w:rsidR="00D86F29">
        <w:rPr>
          <w:rFonts w:hint="cs"/>
          <w:sz w:val="34"/>
          <w:szCs w:val="34"/>
          <w:rtl/>
        </w:rPr>
        <w:t>،</w:t>
      </w:r>
      <w:r>
        <w:rPr>
          <w:rFonts w:hint="cs"/>
          <w:sz w:val="34"/>
          <w:szCs w:val="34"/>
          <w:rtl/>
        </w:rPr>
        <w:t xml:space="preserve"> حساب فرق</w:t>
      </w:r>
      <w:r w:rsidR="00E950D2">
        <w:rPr>
          <w:rFonts w:hint="cs"/>
          <w:sz w:val="34"/>
          <w:szCs w:val="34"/>
          <w:rtl/>
        </w:rPr>
        <w:t xml:space="preserve"> می‌‌</w:t>
      </w:r>
      <w:r>
        <w:rPr>
          <w:rFonts w:hint="cs"/>
          <w:sz w:val="34"/>
          <w:szCs w:val="34"/>
          <w:rtl/>
        </w:rPr>
        <w:t>کند. اولا</w:t>
      </w:r>
      <w:r w:rsidR="00D86F29">
        <w:rPr>
          <w:rFonts w:hint="cs"/>
          <w:sz w:val="34"/>
          <w:szCs w:val="34"/>
          <w:rtl/>
        </w:rPr>
        <w:t>ً</w:t>
      </w:r>
      <w:r>
        <w:rPr>
          <w:rFonts w:hint="cs"/>
          <w:sz w:val="34"/>
          <w:szCs w:val="34"/>
          <w:rtl/>
        </w:rPr>
        <w:t xml:space="preserve">: </w:t>
      </w:r>
      <w:r w:rsidR="00AC6503">
        <w:rPr>
          <w:rFonts w:hint="cs"/>
          <w:sz w:val="34"/>
          <w:szCs w:val="34"/>
          <w:rtl/>
        </w:rPr>
        <w:t xml:space="preserve">شما </w:t>
      </w:r>
      <w:r w:rsidR="00E1040E">
        <w:rPr>
          <w:rFonts w:hint="cs"/>
          <w:sz w:val="34"/>
          <w:szCs w:val="34"/>
          <w:rtl/>
        </w:rPr>
        <w:t>این‌که</w:t>
      </w:r>
      <w:r w:rsidR="00E950D2">
        <w:rPr>
          <w:rFonts w:hint="cs"/>
          <w:sz w:val="34"/>
          <w:szCs w:val="34"/>
          <w:rtl/>
        </w:rPr>
        <w:t xml:space="preserve"> می‌‌</w:t>
      </w:r>
      <w:r w:rsidR="00AC6503">
        <w:rPr>
          <w:rFonts w:hint="cs"/>
          <w:sz w:val="34"/>
          <w:szCs w:val="34"/>
          <w:rtl/>
        </w:rPr>
        <w:t>گویید بعد از فوت اگر ترکه وافی نبود هم به حج هم به دین</w:t>
      </w:r>
      <w:r w:rsidR="00D86F29">
        <w:rPr>
          <w:rFonts w:hint="cs"/>
          <w:sz w:val="34"/>
          <w:szCs w:val="34"/>
          <w:rtl/>
        </w:rPr>
        <w:t>،</w:t>
      </w:r>
      <w:r w:rsidR="00AC6503">
        <w:rPr>
          <w:rFonts w:hint="cs"/>
          <w:sz w:val="34"/>
          <w:szCs w:val="34"/>
          <w:rtl/>
        </w:rPr>
        <w:t xml:space="preserve"> توزیع</w:t>
      </w:r>
      <w:r w:rsidR="00E950D2">
        <w:rPr>
          <w:rFonts w:hint="cs"/>
          <w:sz w:val="34"/>
          <w:szCs w:val="34"/>
          <w:rtl/>
        </w:rPr>
        <w:t xml:space="preserve"> می‌‌</w:t>
      </w:r>
      <w:r w:rsidR="00AC6503">
        <w:rPr>
          <w:rFonts w:hint="cs"/>
          <w:sz w:val="34"/>
          <w:szCs w:val="34"/>
          <w:rtl/>
        </w:rPr>
        <w:t>شود ترکه</w:t>
      </w:r>
      <w:r w:rsidR="00D86F29">
        <w:rPr>
          <w:rFonts w:hint="cs"/>
          <w:sz w:val="34"/>
          <w:szCs w:val="34"/>
          <w:rtl/>
        </w:rPr>
        <w:t>،</w:t>
      </w:r>
      <w:r w:rsidR="00AC6503">
        <w:rPr>
          <w:rFonts w:hint="cs"/>
          <w:sz w:val="34"/>
          <w:szCs w:val="34"/>
          <w:rtl/>
        </w:rPr>
        <w:t xml:space="preserve"> هیچ دلیل ندارد</w:t>
      </w:r>
      <w:r w:rsidR="00E1040E">
        <w:rPr>
          <w:rFonts w:hint="cs"/>
          <w:sz w:val="34"/>
          <w:szCs w:val="34"/>
          <w:rtl/>
        </w:rPr>
        <w:t xml:space="preserve">، </w:t>
      </w:r>
      <w:r w:rsidR="001D1778">
        <w:rPr>
          <w:rFonts w:hint="cs"/>
          <w:sz w:val="34"/>
          <w:szCs w:val="34"/>
          <w:rtl/>
        </w:rPr>
        <w:t>بلکه ما اگر بودیم و مقتضای قاعده</w:t>
      </w:r>
      <w:r w:rsidR="00E950D2">
        <w:rPr>
          <w:rFonts w:hint="cs"/>
          <w:sz w:val="34"/>
          <w:szCs w:val="34"/>
          <w:rtl/>
        </w:rPr>
        <w:t xml:space="preserve"> می‌‌</w:t>
      </w:r>
      <w:r w:rsidR="001D1778">
        <w:rPr>
          <w:rFonts w:hint="cs"/>
          <w:sz w:val="34"/>
          <w:szCs w:val="34"/>
          <w:rtl/>
        </w:rPr>
        <w:t>گفتیم تقدیم باید بشود ادای دین این میت چون حق الناس</w:t>
      </w:r>
      <w:r w:rsidR="00D86F29">
        <w:rPr>
          <w:rFonts w:hint="cs"/>
          <w:sz w:val="34"/>
          <w:szCs w:val="34"/>
          <w:rtl/>
        </w:rPr>
        <w:t xml:space="preserve"> است.</w:t>
      </w:r>
      <w:r w:rsidR="001D1778">
        <w:rPr>
          <w:rFonts w:hint="cs"/>
          <w:sz w:val="34"/>
          <w:szCs w:val="34"/>
          <w:rtl/>
        </w:rPr>
        <w:t xml:space="preserve"> منتها نص خاص داریم که گفته حج مقدم است بر دین میت</w:t>
      </w:r>
      <w:r w:rsidR="00D86F29">
        <w:rPr>
          <w:rFonts w:hint="cs"/>
          <w:sz w:val="34"/>
          <w:szCs w:val="34"/>
          <w:rtl/>
        </w:rPr>
        <w:t>،</w:t>
      </w:r>
      <w:r w:rsidR="001D1778">
        <w:rPr>
          <w:rFonts w:hint="cs"/>
          <w:sz w:val="34"/>
          <w:szCs w:val="34"/>
          <w:rtl/>
        </w:rPr>
        <w:t xml:space="preserve"> توزیع</w:t>
      </w:r>
      <w:r w:rsidR="00E950D2">
        <w:rPr>
          <w:rFonts w:hint="cs"/>
          <w:sz w:val="34"/>
          <w:szCs w:val="34"/>
          <w:rtl/>
        </w:rPr>
        <w:t xml:space="preserve"> نمی‌</w:t>
      </w:r>
      <w:r w:rsidR="001D1778">
        <w:rPr>
          <w:rFonts w:hint="cs"/>
          <w:sz w:val="34"/>
          <w:szCs w:val="34"/>
          <w:rtl/>
        </w:rPr>
        <w:t>شود. علی</w:t>
      </w:r>
      <w:r w:rsidR="00D86F29">
        <w:rPr>
          <w:rFonts w:hint="cs"/>
          <w:sz w:val="34"/>
          <w:szCs w:val="34"/>
          <w:rtl/>
        </w:rPr>
        <w:t>‌</w:t>
      </w:r>
      <w:r w:rsidR="001D1778">
        <w:rPr>
          <w:rFonts w:hint="cs"/>
          <w:sz w:val="34"/>
          <w:szCs w:val="34"/>
          <w:rtl/>
        </w:rPr>
        <w:t>القاعده دین حق الناس است او مقدم است</w:t>
      </w:r>
      <w:r w:rsidR="00E1040E">
        <w:rPr>
          <w:rFonts w:hint="cs"/>
          <w:sz w:val="34"/>
          <w:szCs w:val="34"/>
          <w:rtl/>
        </w:rPr>
        <w:t xml:space="preserve">، </w:t>
      </w:r>
      <w:r w:rsidR="001D1778">
        <w:rPr>
          <w:rFonts w:hint="cs"/>
          <w:sz w:val="34"/>
          <w:szCs w:val="34"/>
          <w:rtl/>
        </w:rPr>
        <w:t>نص خاص گفته حج را مقدم کنید. تمام شد و رفت. نص خاص هم یکی صحیح</w:t>
      </w:r>
      <w:r w:rsidR="001D1778" w:rsidRPr="001D1778">
        <w:rPr>
          <w:sz w:val="34"/>
          <w:szCs w:val="34"/>
          <w:rtl/>
        </w:rPr>
        <w:t>ۀ</w:t>
      </w:r>
      <w:r w:rsidR="001D1778">
        <w:rPr>
          <w:rFonts w:hint="cs"/>
          <w:sz w:val="34"/>
          <w:szCs w:val="34"/>
          <w:rtl/>
        </w:rPr>
        <w:t xml:space="preserve"> برید عجلی است </w:t>
      </w:r>
      <w:r w:rsidR="00DB106B">
        <w:rPr>
          <w:rFonts w:hint="cs"/>
          <w:sz w:val="34"/>
          <w:szCs w:val="34"/>
          <w:rtl/>
        </w:rPr>
        <w:t>وسائل</w:t>
      </w:r>
      <w:r w:rsidR="001D1778">
        <w:rPr>
          <w:rFonts w:hint="cs"/>
          <w:sz w:val="34"/>
          <w:szCs w:val="34"/>
          <w:rtl/>
        </w:rPr>
        <w:t xml:space="preserve"> جلد </w:t>
      </w:r>
      <w:r w:rsidR="00D67114">
        <w:rPr>
          <w:rFonts w:hint="cs"/>
          <w:sz w:val="34"/>
          <w:szCs w:val="34"/>
          <w:rtl/>
        </w:rPr>
        <w:t>۱۱ صفحه ۶۸</w:t>
      </w:r>
      <w:r w:rsidR="00E1040E">
        <w:rPr>
          <w:rFonts w:hint="cs"/>
          <w:sz w:val="34"/>
          <w:szCs w:val="34"/>
          <w:rtl/>
        </w:rPr>
        <w:t xml:space="preserve">، </w:t>
      </w:r>
      <w:r w:rsidR="00D67114">
        <w:rPr>
          <w:rFonts w:hint="cs"/>
          <w:sz w:val="34"/>
          <w:szCs w:val="34"/>
          <w:rtl/>
        </w:rPr>
        <w:t>یکی هم صحیح</w:t>
      </w:r>
      <w:r w:rsidR="00D67114" w:rsidRPr="00D67114">
        <w:rPr>
          <w:sz w:val="34"/>
          <w:szCs w:val="34"/>
          <w:rtl/>
        </w:rPr>
        <w:t>ۀ</w:t>
      </w:r>
      <w:r w:rsidR="00D67114">
        <w:rPr>
          <w:rFonts w:hint="cs"/>
          <w:sz w:val="34"/>
          <w:szCs w:val="34"/>
          <w:rtl/>
        </w:rPr>
        <w:t xml:space="preserve"> معاویه بن عمار است جلد </w:t>
      </w:r>
      <w:r w:rsidR="00130D3B">
        <w:rPr>
          <w:rFonts w:hint="cs"/>
          <w:sz w:val="34"/>
          <w:szCs w:val="34"/>
          <w:rtl/>
        </w:rPr>
        <w:t>۹</w:t>
      </w:r>
      <w:r w:rsidR="00D67114">
        <w:rPr>
          <w:rFonts w:hint="cs"/>
          <w:sz w:val="34"/>
          <w:szCs w:val="34"/>
          <w:rtl/>
        </w:rPr>
        <w:t xml:space="preserve"> صفحه ۲۵۵ حالا ما در این دو تا صحیحه یک ایرادهایی داریم</w:t>
      </w:r>
      <w:r w:rsidR="00E950D2">
        <w:rPr>
          <w:rFonts w:hint="cs"/>
          <w:sz w:val="34"/>
          <w:szCs w:val="34"/>
          <w:rtl/>
        </w:rPr>
        <w:t xml:space="preserve"> نمی‌</w:t>
      </w:r>
      <w:r w:rsidR="00D67114">
        <w:rPr>
          <w:rFonts w:hint="cs"/>
          <w:sz w:val="34"/>
          <w:szCs w:val="34"/>
          <w:rtl/>
        </w:rPr>
        <w:t>خواهم وارد بحث تزاحم ادای دین و حج بعد از فوت میت بشوم. وارد آن بحث</w:t>
      </w:r>
      <w:r w:rsidR="00E950D2">
        <w:rPr>
          <w:rFonts w:hint="cs"/>
          <w:sz w:val="34"/>
          <w:szCs w:val="34"/>
          <w:rtl/>
        </w:rPr>
        <w:t xml:space="preserve"> نمی‌</w:t>
      </w:r>
      <w:r w:rsidR="00D67114">
        <w:rPr>
          <w:rFonts w:hint="cs"/>
          <w:sz w:val="34"/>
          <w:szCs w:val="34"/>
          <w:rtl/>
        </w:rPr>
        <w:t>شوم و الا ما در دلالت این دو روایت ایراد داریم.</w:t>
      </w:r>
    </w:p>
    <w:p w14:paraId="285B7461" w14:textId="659CCDB2" w:rsidR="00D67114" w:rsidRDefault="00D67114" w:rsidP="001D4660">
      <w:pPr>
        <w:bidi/>
        <w:spacing w:before="120"/>
        <w:ind w:firstLine="227"/>
        <w:rPr>
          <w:sz w:val="34"/>
          <w:szCs w:val="34"/>
          <w:rtl/>
        </w:rPr>
      </w:pPr>
      <w:r>
        <w:rPr>
          <w:rFonts w:hint="cs"/>
          <w:sz w:val="34"/>
          <w:szCs w:val="34"/>
          <w:rtl/>
        </w:rPr>
        <w:t xml:space="preserve">بعد آقای </w:t>
      </w:r>
      <w:r w:rsidR="00D86F29">
        <w:rPr>
          <w:rFonts w:hint="cs"/>
          <w:sz w:val="34"/>
          <w:szCs w:val="34"/>
          <w:rtl/>
        </w:rPr>
        <w:t>خوئی</w:t>
      </w:r>
      <w:r>
        <w:rPr>
          <w:rFonts w:hint="cs"/>
          <w:sz w:val="34"/>
          <w:szCs w:val="34"/>
          <w:rtl/>
        </w:rPr>
        <w:t xml:space="preserve"> فرموده</w:t>
      </w:r>
      <w:r w:rsidR="00E77672">
        <w:rPr>
          <w:rFonts w:hint="cs"/>
          <w:sz w:val="34"/>
          <w:szCs w:val="34"/>
          <w:rtl/>
        </w:rPr>
        <w:t>:</w:t>
      </w:r>
      <w:r>
        <w:rPr>
          <w:rFonts w:hint="cs"/>
          <w:sz w:val="34"/>
          <w:szCs w:val="34"/>
          <w:rtl/>
        </w:rPr>
        <w:t xml:space="preserve"> وانگهی</w:t>
      </w:r>
      <w:r w:rsidR="00E77672">
        <w:rPr>
          <w:rFonts w:hint="cs"/>
          <w:sz w:val="34"/>
          <w:szCs w:val="34"/>
          <w:rtl/>
        </w:rPr>
        <w:t>:</w:t>
      </w:r>
      <w:r>
        <w:rPr>
          <w:rFonts w:hint="cs"/>
          <w:sz w:val="34"/>
          <w:szCs w:val="34"/>
          <w:rtl/>
        </w:rPr>
        <w:t xml:space="preserve"> حالا بر فرض بعد از موت</w:t>
      </w:r>
      <w:r w:rsidR="00E77672">
        <w:rPr>
          <w:rFonts w:hint="cs"/>
          <w:sz w:val="34"/>
          <w:szCs w:val="34"/>
          <w:rtl/>
        </w:rPr>
        <w:t>،</w:t>
      </w:r>
      <w:r>
        <w:rPr>
          <w:rFonts w:hint="cs"/>
          <w:sz w:val="34"/>
          <w:szCs w:val="34"/>
          <w:rtl/>
        </w:rPr>
        <w:t xml:space="preserve"> فتوای اصحاب</w:t>
      </w:r>
      <w:r w:rsidR="00E77672">
        <w:rPr>
          <w:rFonts w:hint="cs"/>
          <w:sz w:val="34"/>
          <w:szCs w:val="34"/>
          <w:rtl/>
        </w:rPr>
        <w:t>،</w:t>
      </w:r>
      <w:r>
        <w:rPr>
          <w:rFonts w:hint="cs"/>
          <w:sz w:val="34"/>
          <w:szCs w:val="34"/>
          <w:rtl/>
        </w:rPr>
        <w:t xml:space="preserve"> توزیع ترکه باشد چون کافی نیست برای ادای دین و حج با هم</w:t>
      </w:r>
      <w:r w:rsidR="00E1040E">
        <w:rPr>
          <w:rFonts w:hint="cs"/>
          <w:sz w:val="34"/>
          <w:szCs w:val="34"/>
          <w:rtl/>
        </w:rPr>
        <w:t xml:space="preserve">، </w:t>
      </w:r>
      <w:r>
        <w:rPr>
          <w:rFonts w:hint="cs"/>
          <w:sz w:val="34"/>
          <w:szCs w:val="34"/>
          <w:rtl/>
        </w:rPr>
        <w:t xml:space="preserve">فتوای اصحاب توزیع </w:t>
      </w:r>
      <w:r w:rsidR="00FB7D48">
        <w:rPr>
          <w:rFonts w:hint="cs"/>
          <w:sz w:val="34"/>
          <w:szCs w:val="34"/>
          <w:rtl/>
        </w:rPr>
        <w:t>ترکه باشد نصف دین را بدهید و آن بقیه را در حج مصرف کنید</w:t>
      </w:r>
      <w:r w:rsidR="00E1040E">
        <w:rPr>
          <w:rFonts w:hint="cs"/>
          <w:sz w:val="34"/>
          <w:szCs w:val="34"/>
          <w:rtl/>
        </w:rPr>
        <w:t xml:space="preserve">، </w:t>
      </w:r>
      <w:r w:rsidR="00FB7D48">
        <w:rPr>
          <w:rFonts w:hint="cs"/>
          <w:sz w:val="34"/>
          <w:szCs w:val="34"/>
          <w:rtl/>
        </w:rPr>
        <w:t>این چه ربطی دارد به زمان حیات؟ در زمان حیات خود این حی مکلف است به ادای دین و حج</w:t>
      </w:r>
      <w:r w:rsidR="00E1040E">
        <w:rPr>
          <w:rFonts w:hint="cs"/>
          <w:sz w:val="34"/>
          <w:szCs w:val="34"/>
          <w:rtl/>
        </w:rPr>
        <w:t xml:space="preserve">، </w:t>
      </w:r>
      <w:r w:rsidR="00FB7D48">
        <w:rPr>
          <w:rFonts w:hint="cs"/>
          <w:sz w:val="34"/>
          <w:szCs w:val="34"/>
          <w:rtl/>
        </w:rPr>
        <w:t>ولی بعد از وفات</w:t>
      </w:r>
      <w:r w:rsidR="00E77672">
        <w:rPr>
          <w:rFonts w:hint="cs"/>
          <w:sz w:val="34"/>
          <w:szCs w:val="34"/>
          <w:rtl/>
        </w:rPr>
        <w:t>،</w:t>
      </w:r>
      <w:r w:rsidR="00FB7D48">
        <w:rPr>
          <w:rFonts w:hint="cs"/>
          <w:sz w:val="34"/>
          <w:szCs w:val="34"/>
          <w:rtl/>
        </w:rPr>
        <w:t xml:space="preserve"> دین بر میت حکم وضعی محض است</w:t>
      </w:r>
      <w:r w:rsidR="00E1040E">
        <w:rPr>
          <w:rFonts w:hint="cs"/>
          <w:sz w:val="34"/>
          <w:szCs w:val="34"/>
          <w:rtl/>
        </w:rPr>
        <w:t xml:space="preserve">، </w:t>
      </w:r>
      <w:r w:rsidR="00FB7D48">
        <w:rPr>
          <w:rFonts w:hint="cs"/>
          <w:sz w:val="34"/>
          <w:szCs w:val="34"/>
          <w:rtl/>
        </w:rPr>
        <w:t>و لذا ما در زمان حیات</w:t>
      </w:r>
      <w:r w:rsidR="00E950D2">
        <w:rPr>
          <w:rFonts w:hint="cs"/>
          <w:sz w:val="34"/>
          <w:szCs w:val="34"/>
          <w:rtl/>
        </w:rPr>
        <w:t xml:space="preserve"> می‌‌</w:t>
      </w:r>
      <w:r w:rsidR="00FB7D48">
        <w:rPr>
          <w:rFonts w:hint="cs"/>
          <w:sz w:val="34"/>
          <w:szCs w:val="34"/>
          <w:rtl/>
        </w:rPr>
        <w:t>گوییم: حی مکلف به ادای دین است و مکلف به حج است و دین حق الناس است و مقدم است بر حق الله.</w:t>
      </w:r>
    </w:p>
    <w:p w14:paraId="0814B1C8" w14:textId="4B8C0FFD" w:rsidR="00FB7D48" w:rsidRDefault="00FB7D48" w:rsidP="001D4660">
      <w:pPr>
        <w:bidi/>
        <w:spacing w:before="120"/>
        <w:ind w:firstLine="227"/>
        <w:rPr>
          <w:sz w:val="34"/>
          <w:szCs w:val="34"/>
          <w:rtl/>
        </w:rPr>
      </w:pPr>
      <w:r>
        <w:rPr>
          <w:rFonts w:hint="cs"/>
          <w:sz w:val="34"/>
          <w:szCs w:val="34"/>
          <w:rtl/>
        </w:rPr>
        <w:t>دیدید که صاحب عروه در کتاب الحج قبول نکرد که حق الناس در تزاحم مقدم بر حق الله است.</w:t>
      </w:r>
    </w:p>
    <w:p w14:paraId="48D47369" w14:textId="46D1E9FA" w:rsidR="00622BF8" w:rsidRDefault="00622BF8" w:rsidP="001D4660">
      <w:pPr>
        <w:pStyle w:val="2"/>
        <w:rPr>
          <w:rtl/>
        </w:rPr>
      </w:pPr>
      <w:r>
        <w:rPr>
          <w:rFonts w:hint="cs"/>
          <w:rtl/>
        </w:rPr>
        <w:lastRenderedPageBreak/>
        <w:t>کلام آقای حکیم</w:t>
      </w:r>
    </w:p>
    <w:p w14:paraId="4B3D3C46" w14:textId="24115AC8" w:rsidR="00E05208" w:rsidRDefault="00FB7D48" w:rsidP="001D4660">
      <w:pPr>
        <w:bidi/>
        <w:spacing w:before="120"/>
        <w:ind w:firstLine="227"/>
        <w:rPr>
          <w:sz w:val="34"/>
          <w:szCs w:val="34"/>
          <w:rtl/>
        </w:rPr>
      </w:pPr>
      <w:r>
        <w:rPr>
          <w:rFonts w:hint="cs"/>
          <w:sz w:val="34"/>
          <w:szCs w:val="34"/>
          <w:rtl/>
        </w:rPr>
        <w:t xml:space="preserve">آقای حکیم </w:t>
      </w:r>
      <w:r w:rsidR="004A0CA5">
        <w:rPr>
          <w:rFonts w:hint="cs"/>
          <w:sz w:val="34"/>
          <w:szCs w:val="34"/>
          <w:rtl/>
        </w:rPr>
        <w:t xml:space="preserve">در </w:t>
      </w:r>
      <w:r w:rsidR="00E77672">
        <w:rPr>
          <w:rFonts w:hint="cs"/>
          <w:sz w:val="34"/>
          <w:szCs w:val="34"/>
          <w:rtl/>
        </w:rPr>
        <w:t>«</w:t>
      </w:r>
      <w:r w:rsidR="004A0CA5">
        <w:rPr>
          <w:rFonts w:hint="cs"/>
          <w:sz w:val="34"/>
          <w:szCs w:val="34"/>
          <w:rtl/>
        </w:rPr>
        <w:t xml:space="preserve">مستمسک» فرمودند: مشهور این هست که حق الناس با حق الله اگر تزاحم کنند حق الناس مقدم است اما دلیل ندارد. </w:t>
      </w:r>
      <w:r w:rsidR="004E6AD5">
        <w:rPr>
          <w:rFonts w:hint="cs"/>
          <w:sz w:val="34"/>
          <w:szCs w:val="34"/>
          <w:rtl/>
        </w:rPr>
        <w:t>«</w:t>
      </w:r>
      <w:r w:rsidR="004A0CA5">
        <w:rPr>
          <w:rFonts w:hint="cs"/>
          <w:sz w:val="34"/>
          <w:szCs w:val="34"/>
          <w:rtl/>
        </w:rPr>
        <w:t>مستمسک</w:t>
      </w:r>
      <w:r w:rsidR="004E6AD5">
        <w:rPr>
          <w:rFonts w:hint="cs"/>
          <w:sz w:val="34"/>
          <w:szCs w:val="34"/>
          <w:rtl/>
        </w:rPr>
        <w:t>»</w:t>
      </w:r>
      <w:r w:rsidR="004A0CA5">
        <w:rPr>
          <w:rFonts w:hint="cs"/>
          <w:sz w:val="34"/>
          <w:szCs w:val="34"/>
          <w:rtl/>
        </w:rPr>
        <w:t xml:space="preserve"> جلد ۱۰ صفحه ۹۹. فرمودند: به چه دلیل حق الناس بر حق الله مقدم است عند التزاحم؟ دلیل ندارد. بلکه </w:t>
      </w:r>
      <w:r w:rsidR="0032574A">
        <w:rPr>
          <w:rFonts w:hint="cs"/>
          <w:sz w:val="34"/>
          <w:szCs w:val="34"/>
          <w:rtl/>
        </w:rPr>
        <w:t>ممکن است بگوییم روایت</w:t>
      </w:r>
      <w:r w:rsidR="00E950D2">
        <w:rPr>
          <w:rFonts w:hint="cs"/>
          <w:sz w:val="34"/>
          <w:szCs w:val="34"/>
          <w:rtl/>
        </w:rPr>
        <w:t xml:space="preserve"> می‌‌</w:t>
      </w:r>
      <w:r w:rsidR="0032574A">
        <w:rPr>
          <w:rFonts w:hint="cs"/>
          <w:sz w:val="34"/>
          <w:szCs w:val="34"/>
          <w:rtl/>
        </w:rPr>
        <w:t xml:space="preserve">گوید </w:t>
      </w:r>
      <w:r w:rsidR="004E6AD5">
        <w:rPr>
          <w:rFonts w:hint="cs"/>
          <w:sz w:val="34"/>
          <w:szCs w:val="34"/>
          <w:rtl/>
        </w:rPr>
        <w:t>«</w:t>
      </w:r>
      <w:r w:rsidR="0032574A">
        <w:rPr>
          <w:rFonts w:hint="cs"/>
          <w:sz w:val="34"/>
          <w:szCs w:val="34"/>
          <w:rtl/>
        </w:rPr>
        <w:t>حق الله احق بالقضاء». حالا چرا مشهور گفتند حق الناس مقدم است؟ ایشان</w:t>
      </w:r>
      <w:r w:rsidR="00E950D2">
        <w:rPr>
          <w:rFonts w:hint="cs"/>
          <w:sz w:val="34"/>
          <w:szCs w:val="34"/>
          <w:rtl/>
        </w:rPr>
        <w:t xml:space="preserve"> می‌‌</w:t>
      </w:r>
      <w:r w:rsidR="0032574A">
        <w:rPr>
          <w:rFonts w:hint="cs"/>
          <w:sz w:val="34"/>
          <w:szCs w:val="34"/>
          <w:rtl/>
        </w:rPr>
        <w:t>گوید: کانّه دلیل</w:t>
      </w:r>
      <w:r w:rsidR="00E950D2">
        <w:rPr>
          <w:rFonts w:hint="cs"/>
          <w:sz w:val="34"/>
          <w:szCs w:val="34"/>
          <w:rtl/>
        </w:rPr>
        <w:t xml:space="preserve">‌شان </w:t>
      </w:r>
      <w:r w:rsidR="0032574A">
        <w:rPr>
          <w:rFonts w:hint="cs"/>
          <w:sz w:val="34"/>
          <w:szCs w:val="34"/>
          <w:rtl/>
        </w:rPr>
        <w:t>یک روایتی است که</w:t>
      </w:r>
      <w:r w:rsidR="00E950D2">
        <w:rPr>
          <w:rFonts w:hint="cs"/>
          <w:sz w:val="34"/>
          <w:szCs w:val="34"/>
          <w:rtl/>
        </w:rPr>
        <w:t xml:space="preserve"> می‌‌</w:t>
      </w:r>
      <w:r w:rsidR="0032574A">
        <w:rPr>
          <w:rFonts w:hint="cs"/>
          <w:sz w:val="34"/>
          <w:szCs w:val="34"/>
          <w:rtl/>
        </w:rPr>
        <w:t xml:space="preserve">گوید: </w:t>
      </w:r>
      <w:r w:rsidR="007C4E19">
        <w:rPr>
          <w:rFonts w:hint="cs"/>
          <w:sz w:val="34"/>
          <w:szCs w:val="34"/>
          <w:rtl/>
        </w:rPr>
        <w:t>«</w:t>
      </w:r>
      <w:r w:rsidR="0032574A">
        <w:rPr>
          <w:rFonts w:hint="cs"/>
          <w:sz w:val="34"/>
          <w:szCs w:val="34"/>
          <w:rtl/>
        </w:rPr>
        <w:t>الذنوب ثلاثة ذنب یغفر ذنب لا یغفر ذنب لا یترک الذی یغفر ظلم الناس نفسه الذی لا یغفر ظلم الانسان ربه و الذی لا یترک ظلم الانسان غیره». حالا متن روایت را کامل</w:t>
      </w:r>
      <w:r w:rsidR="00E950D2">
        <w:rPr>
          <w:rFonts w:hint="cs"/>
          <w:sz w:val="34"/>
          <w:szCs w:val="34"/>
          <w:rtl/>
        </w:rPr>
        <w:t xml:space="preserve"> می‌‌</w:t>
      </w:r>
      <w:r w:rsidR="0032574A">
        <w:rPr>
          <w:rFonts w:hint="cs"/>
          <w:sz w:val="34"/>
          <w:szCs w:val="34"/>
          <w:rtl/>
        </w:rPr>
        <w:t xml:space="preserve">خوانم. ایشان فرموده: </w:t>
      </w:r>
      <w:r w:rsidR="00E1040E">
        <w:rPr>
          <w:rFonts w:hint="cs"/>
          <w:sz w:val="34"/>
          <w:szCs w:val="34"/>
          <w:rtl/>
        </w:rPr>
        <w:t>این‌که</w:t>
      </w:r>
      <w:r w:rsidR="0032574A">
        <w:rPr>
          <w:rFonts w:hint="cs"/>
          <w:sz w:val="34"/>
          <w:szCs w:val="34"/>
          <w:rtl/>
        </w:rPr>
        <w:t xml:space="preserve"> دلالت</w:t>
      </w:r>
      <w:r w:rsidR="00E950D2">
        <w:rPr>
          <w:rFonts w:hint="cs"/>
          <w:sz w:val="34"/>
          <w:szCs w:val="34"/>
          <w:rtl/>
        </w:rPr>
        <w:t xml:space="preserve"> نمی‌</w:t>
      </w:r>
      <w:r w:rsidR="0032574A">
        <w:rPr>
          <w:rFonts w:hint="cs"/>
          <w:sz w:val="34"/>
          <w:szCs w:val="34"/>
          <w:rtl/>
        </w:rPr>
        <w:t xml:space="preserve">کند بر </w:t>
      </w:r>
      <w:r w:rsidR="00E1040E">
        <w:rPr>
          <w:rFonts w:hint="cs"/>
          <w:sz w:val="34"/>
          <w:szCs w:val="34"/>
          <w:rtl/>
        </w:rPr>
        <w:t>این‌که</w:t>
      </w:r>
      <w:r w:rsidR="0032574A">
        <w:rPr>
          <w:rFonts w:hint="cs"/>
          <w:sz w:val="34"/>
          <w:szCs w:val="34"/>
          <w:rtl/>
        </w:rPr>
        <w:t xml:space="preserve"> حق الناس مقدم است بر حق الله. بحث این است که در غفران الهی </w:t>
      </w:r>
      <w:r w:rsidR="00871A9F">
        <w:rPr>
          <w:rFonts w:hint="cs"/>
          <w:sz w:val="34"/>
          <w:szCs w:val="34"/>
          <w:rtl/>
        </w:rPr>
        <w:t>سه جور گناه داریم:‌ بعضی</w:t>
      </w:r>
      <w:r w:rsidR="00E950D2">
        <w:rPr>
          <w:rFonts w:hint="cs"/>
          <w:sz w:val="34"/>
          <w:szCs w:val="34"/>
          <w:rtl/>
        </w:rPr>
        <w:t xml:space="preserve">‌ها </w:t>
      </w:r>
      <w:r w:rsidR="00871A9F">
        <w:rPr>
          <w:rFonts w:hint="cs"/>
          <w:sz w:val="34"/>
          <w:szCs w:val="34"/>
          <w:rtl/>
        </w:rPr>
        <w:t>مورد غفران هستند</w:t>
      </w:r>
      <w:r w:rsidR="007C4E19">
        <w:rPr>
          <w:rFonts w:hint="cs"/>
          <w:sz w:val="34"/>
          <w:szCs w:val="34"/>
          <w:rtl/>
        </w:rPr>
        <w:t>،</w:t>
      </w:r>
      <w:r w:rsidR="00871A9F">
        <w:rPr>
          <w:rFonts w:hint="cs"/>
          <w:sz w:val="34"/>
          <w:szCs w:val="34"/>
          <w:rtl/>
        </w:rPr>
        <w:t xml:space="preserve"> بعضی</w:t>
      </w:r>
      <w:r w:rsidR="00E950D2">
        <w:rPr>
          <w:rFonts w:hint="cs"/>
          <w:sz w:val="34"/>
          <w:szCs w:val="34"/>
          <w:rtl/>
        </w:rPr>
        <w:t xml:space="preserve">‌ها </w:t>
      </w:r>
      <w:r w:rsidR="00871A9F">
        <w:rPr>
          <w:rFonts w:hint="cs"/>
          <w:sz w:val="34"/>
          <w:szCs w:val="34"/>
          <w:rtl/>
        </w:rPr>
        <w:t>مورد غفران نیستند</w:t>
      </w:r>
      <w:r w:rsidR="007C4E19">
        <w:rPr>
          <w:rFonts w:hint="cs"/>
          <w:sz w:val="34"/>
          <w:szCs w:val="34"/>
          <w:rtl/>
        </w:rPr>
        <w:t>،</w:t>
      </w:r>
      <w:r w:rsidR="00871A9F">
        <w:rPr>
          <w:rFonts w:hint="cs"/>
          <w:sz w:val="34"/>
          <w:szCs w:val="34"/>
          <w:rtl/>
        </w:rPr>
        <w:t xml:space="preserve"> </w:t>
      </w:r>
      <w:r w:rsidR="007C4E19">
        <w:rPr>
          <w:rFonts w:hint="cs"/>
          <w:sz w:val="34"/>
          <w:szCs w:val="34"/>
          <w:rtl/>
        </w:rPr>
        <w:t>«</w:t>
      </w:r>
      <w:r w:rsidR="00871A9F">
        <w:rPr>
          <w:rFonts w:hint="cs"/>
          <w:sz w:val="34"/>
          <w:szCs w:val="34"/>
          <w:rtl/>
        </w:rPr>
        <w:t>ان الله لا یغفر ان یشرک به</w:t>
      </w:r>
      <w:r w:rsidR="007C4E19">
        <w:rPr>
          <w:rFonts w:hint="cs"/>
          <w:sz w:val="34"/>
          <w:szCs w:val="34"/>
          <w:rtl/>
        </w:rPr>
        <w:t>»</w:t>
      </w:r>
      <w:r w:rsidR="00E1040E">
        <w:rPr>
          <w:rFonts w:hint="cs"/>
          <w:sz w:val="34"/>
          <w:szCs w:val="34"/>
          <w:rtl/>
        </w:rPr>
        <w:t xml:space="preserve">، </w:t>
      </w:r>
      <w:r w:rsidR="00871A9F">
        <w:rPr>
          <w:rFonts w:hint="cs"/>
          <w:sz w:val="34"/>
          <w:szCs w:val="34"/>
          <w:rtl/>
        </w:rPr>
        <w:t>بعضی</w:t>
      </w:r>
      <w:r w:rsidR="00E950D2">
        <w:rPr>
          <w:rFonts w:hint="cs"/>
          <w:sz w:val="34"/>
          <w:szCs w:val="34"/>
          <w:rtl/>
        </w:rPr>
        <w:t xml:space="preserve">‌ها </w:t>
      </w:r>
      <w:r w:rsidR="00871A9F">
        <w:rPr>
          <w:rFonts w:hint="cs"/>
          <w:sz w:val="34"/>
          <w:szCs w:val="34"/>
          <w:rtl/>
        </w:rPr>
        <w:t>هم تابع بخشیدن آن ذو الحق هستند</w:t>
      </w:r>
      <w:r w:rsidR="007C4E19">
        <w:rPr>
          <w:rFonts w:hint="cs"/>
          <w:sz w:val="34"/>
          <w:szCs w:val="34"/>
          <w:rtl/>
        </w:rPr>
        <w:t>.</w:t>
      </w:r>
      <w:r w:rsidR="00E1040E">
        <w:rPr>
          <w:rFonts w:hint="cs"/>
          <w:sz w:val="34"/>
          <w:szCs w:val="34"/>
          <w:rtl/>
        </w:rPr>
        <w:t xml:space="preserve"> </w:t>
      </w:r>
      <w:r w:rsidR="007C4E19">
        <w:rPr>
          <w:rFonts w:hint="cs"/>
          <w:sz w:val="34"/>
          <w:szCs w:val="34"/>
          <w:rtl/>
        </w:rPr>
        <w:t>«</w:t>
      </w:r>
      <w:r w:rsidR="00871A9F">
        <w:rPr>
          <w:rFonts w:hint="cs"/>
          <w:sz w:val="34"/>
          <w:szCs w:val="34"/>
          <w:rtl/>
        </w:rPr>
        <w:t>‌ظلم لا یترک</w:t>
      </w:r>
      <w:r w:rsidR="007C4E19">
        <w:rPr>
          <w:rFonts w:hint="cs"/>
          <w:sz w:val="34"/>
          <w:szCs w:val="34"/>
          <w:rtl/>
        </w:rPr>
        <w:t>»</w:t>
      </w:r>
      <w:r w:rsidR="00871A9F">
        <w:rPr>
          <w:rFonts w:hint="cs"/>
          <w:sz w:val="34"/>
          <w:szCs w:val="34"/>
          <w:rtl/>
        </w:rPr>
        <w:t xml:space="preserve"> یعنی رها</w:t>
      </w:r>
      <w:r w:rsidR="00E950D2">
        <w:rPr>
          <w:rFonts w:hint="cs"/>
          <w:sz w:val="34"/>
          <w:szCs w:val="34"/>
          <w:rtl/>
        </w:rPr>
        <w:t xml:space="preserve"> نمی‌</w:t>
      </w:r>
      <w:r w:rsidR="00871A9F">
        <w:rPr>
          <w:rFonts w:hint="cs"/>
          <w:sz w:val="34"/>
          <w:szCs w:val="34"/>
          <w:rtl/>
        </w:rPr>
        <w:t>کنند او را مگر خود صاحب حق ببخشد. بحث غفران است</w:t>
      </w:r>
      <w:r w:rsidR="00864056">
        <w:rPr>
          <w:rFonts w:hint="cs"/>
          <w:sz w:val="34"/>
          <w:szCs w:val="34"/>
          <w:rtl/>
        </w:rPr>
        <w:t>،</w:t>
      </w:r>
      <w:r w:rsidR="00871A9F">
        <w:rPr>
          <w:rFonts w:hint="cs"/>
          <w:sz w:val="34"/>
          <w:szCs w:val="34"/>
          <w:rtl/>
        </w:rPr>
        <w:t xml:space="preserve"> چه ربطی به بحث ترجیح به لحاظ اهمیت در باب تزاحم دارد؟ </w:t>
      </w:r>
    </w:p>
    <w:p w14:paraId="125CF347" w14:textId="69D7B5FC" w:rsidR="00FB7D48" w:rsidRDefault="00E05208" w:rsidP="001D4660">
      <w:pPr>
        <w:bidi/>
        <w:spacing w:before="120"/>
        <w:ind w:firstLine="227"/>
        <w:rPr>
          <w:sz w:val="34"/>
          <w:szCs w:val="34"/>
          <w:rtl/>
        </w:rPr>
      </w:pPr>
      <w:r>
        <w:rPr>
          <w:rFonts w:hint="cs"/>
          <w:sz w:val="34"/>
          <w:szCs w:val="34"/>
          <w:rtl/>
        </w:rPr>
        <w:t>بعد ایشان فرموده البته مرتکز متشرعه مساعد با این نظر مشهور است که حق الناس مقدم است. مردم</w:t>
      </w:r>
      <w:r w:rsidR="00E950D2">
        <w:rPr>
          <w:rFonts w:hint="cs"/>
          <w:sz w:val="34"/>
          <w:szCs w:val="34"/>
          <w:rtl/>
        </w:rPr>
        <w:t xml:space="preserve"> می‌‌</w:t>
      </w:r>
      <w:r>
        <w:rPr>
          <w:rFonts w:hint="cs"/>
          <w:sz w:val="34"/>
          <w:szCs w:val="34"/>
          <w:rtl/>
        </w:rPr>
        <w:t>گویند حق الناس است آقا</w:t>
      </w:r>
      <w:r w:rsidR="00864056">
        <w:rPr>
          <w:rFonts w:hint="cs"/>
          <w:sz w:val="34"/>
          <w:szCs w:val="34"/>
          <w:rtl/>
        </w:rPr>
        <w:t>!</w:t>
      </w:r>
      <w:r>
        <w:rPr>
          <w:rFonts w:hint="cs"/>
          <w:sz w:val="34"/>
          <w:szCs w:val="34"/>
          <w:rtl/>
        </w:rPr>
        <w:t xml:space="preserve">. ولی این در حدی است که حجت باشد؟ نه. </w:t>
      </w:r>
      <w:r w:rsidR="00864056">
        <w:rPr>
          <w:rFonts w:hint="cs"/>
          <w:sz w:val="34"/>
          <w:szCs w:val="34"/>
          <w:rtl/>
        </w:rPr>
        <w:t>«</w:t>
      </w:r>
      <w:r>
        <w:rPr>
          <w:rFonts w:hint="cs"/>
          <w:sz w:val="34"/>
          <w:szCs w:val="34"/>
          <w:rtl/>
        </w:rPr>
        <w:t>فی بلوغ ذلک حد الحجیة تأمل</w:t>
      </w:r>
      <w:r w:rsidR="00864056">
        <w:rPr>
          <w:rFonts w:hint="cs"/>
          <w:sz w:val="34"/>
          <w:szCs w:val="34"/>
          <w:rtl/>
        </w:rPr>
        <w:t>»</w:t>
      </w:r>
      <w:r>
        <w:rPr>
          <w:rFonts w:hint="cs"/>
          <w:sz w:val="34"/>
          <w:szCs w:val="34"/>
          <w:rtl/>
        </w:rPr>
        <w:t>.</w:t>
      </w:r>
      <w:r w:rsidR="00871A9F">
        <w:rPr>
          <w:rFonts w:hint="cs"/>
          <w:sz w:val="34"/>
          <w:szCs w:val="34"/>
          <w:rtl/>
        </w:rPr>
        <w:t xml:space="preserve"> </w:t>
      </w:r>
    </w:p>
    <w:p w14:paraId="70EBE894" w14:textId="6FBBBF5B" w:rsidR="00E1040E" w:rsidRDefault="00E05208" w:rsidP="001D4660">
      <w:pPr>
        <w:bidi/>
        <w:spacing w:before="120"/>
        <w:ind w:firstLine="227"/>
        <w:rPr>
          <w:sz w:val="34"/>
          <w:szCs w:val="34"/>
          <w:rtl/>
        </w:rPr>
      </w:pPr>
      <w:r>
        <w:rPr>
          <w:rFonts w:hint="cs"/>
          <w:sz w:val="34"/>
          <w:szCs w:val="34"/>
          <w:rtl/>
        </w:rPr>
        <w:t xml:space="preserve">[سؤال: ... جواب:] </w:t>
      </w:r>
      <w:r w:rsidR="00864056">
        <w:rPr>
          <w:rFonts w:hint="cs"/>
          <w:sz w:val="34"/>
          <w:szCs w:val="34"/>
          <w:rtl/>
        </w:rPr>
        <w:t>«</w:t>
      </w:r>
      <w:r>
        <w:rPr>
          <w:rFonts w:hint="cs"/>
          <w:sz w:val="34"/>
          <w:szCs w:val="34"/>
          <w:rtl/>
        </w:rPr>
        <w:t xml:space="preserve">الغیبة اشد من الزنا» </w:t>
      </w:r>
      <w:r w:rsidR="00E950D2">
        <w:rPr>
          <w:rFonts w:hint="cs"/>
          <w:sz w:val="34"/>
          <w:szCs w:val="34"/>
          <w:rtl/>
        </w:rPr>
        <w:t>آن‌جا</w:t>
      </w:r>
      <w:r>
        <w:rPr>
          <w:rFonts w:hint="cs"/>
          <w:sz w:val="34"/>
          <w:szCs w:val="34"/>
          <w:rtl/>
        </w:rPr>
        <w:t xml:space="preserve"> فرمود: برای </w:t>
      </w:r>
      <w:r w:rsidR="00E1040E">
        <w:rPr>
          <w:rFonts w:hint="cs"/>
          <w:sz w:val="34"/>
          <w:szCs w:val="34"/>
          <w:rtl/>
        </w:rPr>
        <w:t>این‌که</w:t>
      </w:r>
      <w:r>
        <w:rPr>
          <w:rFonts w:hint="cs"/>
          <w:sz w:val="34"/>
          <w:szCs w:val="34"/>
          <w:rtl/>
        </w:rPr>
        <w:t xml:space="preserve"> مغتاب بالکسر اگر توبه کند خدا توبه</w:t>
      </w:r>
      <w:r w:rsidR="00E1040E">
        <w:rPr>
          <w:rFonts w:hint="cs"/>
          <w:sz w:val="34"/>
          <w:szCs w:val="34"/>
          <w:rtl/>
        </w:rPr>
        <w:t xml:space="preserve">‌اش </w:t>
      </w:r>
      <w:r>
        <w:rPr>
          <w:rFonts w:hint="cs"/>
          <w:sz w:val="34"/>
          <w:szCs w:val="34"/>
          <w:rtl/>
        </w:rPr>
        <w:t>را</w:t>
      </w:r>
      <w:r w:rsidR="00E950D2">
        <w:rPr>
          <w:rFonts w:hint="cs"/>
          <w:sz w:val="34"/>
          <w:szCs w:val="34"/>
          <w:rtl/>
        </w:rPr>
        <w:t xml:space="preserve"> نمی‌</w:t>
      </w:r>
      <w:r>
        <w:rPr>
          <w:rFonts w:hint="cs"/>
          <w:sz w:val="34"/>
          <w:szCs w:val="34"/>
          <w:rtl/>
        </w:rPr>
        <w:t>پذیرد</w:t>
      </w:r>
      <w:r w:rsidR="00C06BD9">
        <w:rPr>
          <w:rFonts w:hint="cs"/>
          <w:sz w:val="34"/>
          <w:szCs w:val="34"/>
          <w:rtl/>
        </w:rPr>
        <w:t xml:space="preserve"> مگر مغتاب بالفتح او را حلال کند</w:t>
      </w:r>
      <w:r w:rsidR="00864056">
        <w:rPr>
          <w:rFonts w:hint="cs"/>
          <w:sz w:val="34"/>
          <w:szCs w:val="34"/>
          <w:rtl/>
        </w:rPr>
        <w:t>،</w:t>
      </w:r>
      <w:r w:rsidR="00C06BD9">
        <w:rPr>
          <w:rFonts w:hint="cs"/>
          <w:sz w:val="34"/>
          <w:szCs w:val="34"/>
          <w:rtl/>
        </w:rPr>
        <w:t xml:space="preserve"> ولی در زنای به غیر عنف همین که توبه کرد توبه</w:t>
      </w:r>
      <w:r w:rsidR="00E1040E">
        <w:rPr>
          <w:rFonts w:hint="cs"/>
          <w:sz w:val="34"/>
          <w:szCs w:val="34"/>
          <w:rtl/>
        </w:rPr>
        <w:t xml:space="preserve">‌اش </w:t>
      </w:r>
      <w:r w:rsidR="00C06BD9">
        <w:rPr>
          <w:rFonts w:hint="cs"/>
          <w:sz w:val="34"/>
          <w:szCs w:val="34"/>
          <w:rtl/>
        </w:rPr>
        <w:t>پذیرفته</w:t>
      </w:r>
      <w:r w:rsidR="00E950D2">
        <w:rPr>
          <w:rFonts w:hint="cs"/>
          <w:sz w:val="34"/>
          <w:szCs w:val="34"/>
          <w:rtl/>
        </w:rPr>
        <w:t xml:space="preserve"> می‌‌</w:t>
      </w:r>
      <w:r w:rsidR="00C06BD9">
        <w:rPr>
          <w:rFonts w:hint="cs"/>
          <w:sz w:val="34"/>
          <w:szCs w:val="34"/>
          <w:rtl/>
        </w:rPr>
        <w:t xml:space="preserve">شود. با </w:t>
      </w:r>
      <w:r w:rsidR="00E1040E">
        <w:rPr>
          <w:rFonts w:hint="cs"/>
          <w:sz w:val="34"/>
          <w:szCs w:val="34"/>
          <w:rtl/>
        </w:rPr>
        <w:t>این‌که</w:t>
      </w:r>
      <w:r w:rsidR="00C06BD9">
        <w:rPr>
          <w:rFonts w:hint="cs"/>
          <w:sz w:val="34"/>
          <w:szCs w:val="34"/>
          <w:rtl/>
        </w:rPr>
        <w:t xml:space="preserve"> شکی نیست که اگر بیایند اسلحه بگذارند روی سر یکی بگویند یا زنا کن یا غیبت کن این بگوید استغفرالله غیبت بکنم؟! نه</w:t>
      </w:r>
      <w:r w:rsidR="00E1040E">
        <w:rPr>
          <w:rFonts w:hint="cs"/>
          <w:sz w:val="34"/>
          <w:szCs w:val="34"/>
          <w:rtl/>
        </w:rPr>
        <w:t xml:space="preserve">، </w:t>
      </w:r>
      <w:r w:rsidR="00C06BD9">
        <w:rPr>
          <w:rFonts w:hint="cs"/>
          <w:sz w:val="34"/>
          <w:szCs w:val="34"/>
          <w:rtl/>
        </w:rPr>
        <w:t>همان زنا. عرف متشرع</w:t>
      </w:r>
      <w:r w:rsidR="00E950D2">
        <w:rPr>
          <w:rFonts w:hint="cs"/>
          <w:sz w:val="34"/>
          <w:szCs w:val="34"/>
          <w:rtl/>
        </w:rPr>
        <w:t xml:space="preserve"> می‌‌</w:t>
      </w:r>
      <w:r w:rsidR="00C06BD9">
        <w:rPr>
          <w:rFonts w:hint="cs"/>
          <w:sz w:val="34"/>
          <w:szCs w:val="34"/>
          <w:rtl/>
        </w:rPr>
        <w:t>گوید خجالت بکش!</w:t>
      </w:r>
      <w:r w:rsidR="00E950D2">
        <w:rPr>
          <w:rFonts w:hint="cs"/>
          <w:sz w:val="34"/>
          <w:szCs w:val="34"/>
          <w:rtl/>
        </w:rPr>
        <w:t xml:space="preserve"> می‌‌</w:t>
      </w:r>
      <w:r w:rsidR="00C06BD9">
        <w:rPr>
          <w:rFonts w:hint="cs"/>
          <w:sz w:val="34"/>
          <w:szCs w:val="34"/>
          <w:rtl/>
        </w:rPr>
        <w:t>گوید روایت مگر</w:t>
      </w:r>
      <w:r w:rsidR="00E950D2">
        <w:rPr>
          <w:rFonts w:hint="cs"/>
          <w:sz w:val="34"/>
          <w:szCs w:val="34"/>
          <w:rtl/>
        </w:rPr>
        <w:t xml:space="preserve"> نمی‌</w:t>
      </w:r>
      <w:r w:rsidR="00C06BD9">
        <w:rPr>
          <w:rFonts w:hint="cs"/>
          <w:sz w:val="34"/>
          <w:szCs w:val="34"/>
          <w:rtl/>
        </w:rPr>
        <w:t xml:space="preserve">گوید </w:t>
      </w:r>
      <w:r w:rsidR="00864056">
        <w:rPr>
          <w:rFonts w:hint="cs"/>
          <w:sz w:val="34"/>
          <w:szCs w:val="34"/>
          <w:rtl/>
        </w:rPr>
        <w:t>«</w:t>
      </w:r>
      <w:r w:rsidR="00C06BD9">
        <w:rPr>
          <w:rFonts w:hint="cs"/>
          <w:sz w:val="34"/>
          <w:szCs w:val="34"/>
          <w:rtl/>
        </w:rPr>
        <w:t>الغیبة اشد من الزنا»؟‌</w:t>
      </w:r>
      <w:r w:rsidR="00E950D2">
        <w:rPr>
          <w:rFonts w:hint="cs"/>
          <w:sz w:val="34"/>
          <w:szCs w:val="34"/>
          <w:rtl/>
        </w:rPr>
        <w:t xml:space="preserve"> می‌‌</w:t>
      </w:r>
      <w:r w:rsidR="00C06BD9">
        <w:rPr>
          <w:rFonts w:hint="cs"/>
          <w:sz w:val="34"/>
          <w:szCs w:val="34"/>
          <w:rtl/>
        </w:rPr>
        <w:t>گویند این اشد حیثی است</w:t>
      </w:r>
      <w:r w:rsidR="00864056">
        <w:rPr>
          <w:rFonts w:hint="cs"/>
          <w:sz w:val="34"/>
          <w:szCs w:val="34"/>
          <w:rtl/>
        </w:rPr>
        <w:t>،</w:t>
      </w:r>
      <w:r w:rsidR="00C06BD9">
        <w:rPr>
          <w:rFonts w:hint="cs"/>
          <w:sz w:val="34"/>
          <w:szCs w:val="34"/>
          <w:rtl/>
        </w:rPr>
        <w:t xml:space="preserve"> از این حیث که </w:t>
      </w:r>
      <w:r w:rsidR="00864056">
        <w:rPr>
          <w:rFonts w:hint="cs"/>
          <w:sz w:val="34"/>
          <w:szCs w:val="34"/>
          <w:rtl/>
        </w:rPr>
        <w:t>«</w:t>
      </w:r>
      <w:r w:rsidR="00C06BD9">
        <w:rPr>
          <w:rFonts w:hint="cs"/>
          <w:sz w:val="34"/>
          <w:szCs w:val="34"/>
          <w:rtl/>
        </w:rPr>
        <w:t>لا یغفر له حتی یغفر له صاحبه</w:t>
      </w:r>
      <w:r w:rsidR="00864056">
        <w:rPr>
          <w:rFonts w:hint="cs"/>
          <w:sz w:val="34"/>
          <w:szCs w:val="34"/>
          <w:rtl/>
        </w:rPr>
        <w:t>»</w:t>
      </w:r>
      <w:r w:rsidR="00C06BD9">
        <w:rPr>
          <w:rFonts w:hint="cs"/>
          <w:sz w:val="34"/>
          <w:szCs w:val="34"/>
          <w:rtl/>
        </w:rPr>
        <w:t>.</w:t>
      </w:r>
    </w:p>
    <w:p w14:paraId="4E4A0382" w14:textId="26856F12" w:rsidR="00C06BD9" w:rsidRDefault="00E1040E" w:rsidP="001D4660">
      <w:pPr>
        <w:bidi/>
        <w:spacing w:before="120"/>
        <w:ind w:firstLine="227"/>
        <w:rPr>
          <w:sz w:val="34"/>
          <w:szCs w:val="34"/>
          <w:rtl/>
        </w:rPr>
      </w:pPr>
      <w:r>
        <w:rPr>
          <w:sz w:val="34"/>
          <w:szCs w:val="34"/>
          <w:rtl/>
        </w:rPr>
        <w:t>می‌</w:t>
      </w:r>
      <w:r w:rsidR="00C06BD9">
        <w:rPr>
          <w:rFonts w:hint="cs"/>
          <w:sz w:val="34"/>
          <w:szCs w:val="34"/>
          <w:rtl/>
        </w:rPr>
        <w:t xml:space="preserve">گوییم: جناب آقای حکیم! اما آنی که فرمودید </w:t>
      </w:r>
      <w:r w:rsidR="00864056">
        <w:rPr>
          <w:rFonts w:hint="cs"/>
          <w:sz w:val="34"/>
          <w:szCs w:val="34"/>
          <w:rtl/>
        </w:rPr>
        <w:t>«</w:t>
      </w:r>
      <w:r w:rsidR="00C06BD9">
        <w:rPr>
          <w:rFonts w:hint="cs"/>
          <w:sz w:val="34"/>
          <w:szCs w:val="34"/>
          <w:rtl/>
        </w:rPr>
        <w:t>دین الله احق بالقضاء» آن را ول کنید. یک روایت عامیه را که ضعیف السند است</w:t>
      </w:r>
      <w:r w:rsidR="00E950D2">
        <w:rPr>
          <w:rFonts w:hint="cs"/>
          <w:sz w:val="34"/>
          <w:szCs w:val="34"/>
          <w:rtl/>
        </w:rPr>
        <w:t xml:space="preserve"> می‌‌</w:t>
      </w:r>
      <w:r w:rsidR="00C06BD9">
        <w:rPr>
          <w:rFonts w:hint="cs"/>
          <w:sz w:val="34"/>
          <w:szCs w:val="34"/>
          <w:rtl/>
        </w:rPr>
        <w:t xml:space="preserve">خواهید شاهد بر این قرار بدهید که حق الله </w:t>
      </w:r>
      <w:r w:rsidR="009451F4">
        <w:rPr>
          <w:rFonts w:hint="cs"/>
          <w:sz w:val="34"/>
          <w:szCs w:val="34"/>
          <w:rtl/>
        </w:rPr>
        <w:t>اهم</w:t>
      </w:r>
      <w:r w:rsidR="00C06BD9">
        <w:rPr>
          <w:rFonts w:hint="cs"/>
          <w:sz w:val="34"/>
          <w:szCs w:val="34"/>
          <w:rtl/>
        </w:rPr>
        <w:t xml:space="preserve"> است؟ صحیح بخاری جلد ۷ صفحه ۵۲ </w:t>
      </w:r>
      <w:r w:rsidR="00E950D2">
        <w:rPr>
          <w:rFonts w:hint="cs"/>
          <w:sz w:val="34"/>
          <w:szCs w:val="34"/>
          <w:rtl/>
        </w:rPr>
        <w:t>آن‌جا می‌‌</w:t>
      </w:r>
      <w:r w:rsidR="00C06BD9">
        <w:rPr>
          <w:rFonts w:hint="cs"/>
          <w:sz w:val="34"/>
          <w:szCs w:val="34"/>
          <w:rtl/>
        </w:rPr>
        <w:t xml:space="preserve">گوید </w:t>
      </w:r>
      <w:r w:rsidR="009451F4">
        <w:rPr>
          <w:rFonts w:hint="cs"/>
          <w:sz w:val="34"/>
          <w:szCs w:val="34"/>
          <w:rtl/>
        </w:rPr>
        <w:t>«</w:t>
      </w:r>
      <w:r w:rsidR="00C06BD9">
        <w:rPr>
          <w:rFonts w:hint="cs"/>
          <w:sz w:val="34"/>
          <w:szCs w:val="34"/>
          <w:rtl/>
        </w:rPr>
        <w:t>دین الله احق ان یقضی</w:t>
      </w:r>
      <w:r w:rsidR="009451F4">
        <w:rPr>
          <w:rFonts w:hint="cs"/>
          <w:sz w:val="34"/>
          <w:szCs w:val="34"/>
          <w:rtl/>
        </w:rPr>
        <w:t>»</w:t>
      </w:r>
      <w:r w:rsidR="00C06BD9">
        <w:rPr>
          <w:rFonts w:hint="cs"/>
          <w:sz w:val="34"/>
          <w:szCs w:val="34"/>
          <w:rtl/>
        </w:rPr>
        <w:t xml:space="preserve">. صحیح مسلم جلد </w:t>
      </w:r>
      <w:r w:rsidR="001061E4">
        <w:rPr>
          <w:rFonts w:hint="cs"/>
          <w:sz w:val="34"/>
          <w:szCs w:val="34"/>
          <w:rtl/>
        </w:rPr>
        <w:t>۶ صفحه ۶</w:t>
      </w:r>
      <w:r w:rsidR="00E950D2">
        <w:rPr>
          <w:rFonts w:hint="cs"/>
          <w:sz w:val="34"/>
          <w:szCs w:val="34"/>
          <w:rtl/>
        </w:rPr>
        <w:t xml:space="preserve"> می‌‌</w:t>
      </w:r>
      <w:r w:rsidR="001061E4">
        <w:rPr>
          <w:rFonts w:hint="cs"/>
          <w:sz w:val="34"/>
          <w:szCs w:val="34"/>
          <w:rtl/>
        </w:rPr>
        <w:t xml:space="preserve">گوید </w:t>
      </w:r>
      <w:r w:rsidR="002D3A33">
        <w:rPr>
          <w:rFonts w:hint="cs"/>
          <w:sz w:val="34"/>
          <w:szCs w:val="34"/>
          <w:rtl/>
        </w:rPr>
        <w:t>«</w:t>
      </w:r>
      <w:r w:rsidR="001061E4">
        <w:rPr>
          <w:rFonts w:hint="cs"/>
          <w:sz w:val="34"/>
          <w:szCs w:val="34"/>
          <w:rtl/>
        </w:rPr>
        <w:t>دین الله احق</w:t>
      </w:r>
      <w:r w:rsidR="002D3A33">
        <w:rPr>
          <w:rFonts w:hint="cs"/>
          <w:sz w:val="34"/>
          <w:szCs w:val="34"/>
          <w:rtl/>
        </w:rPr>
        <w:t>»</w:t>
      </w:r>
      <w:r w:rsidR="001061E4">
        <w:rPr>
          <w:rFonts w:hint="cs"/>
          <w:sz w:val="34"/>
          <w:szCs w:val="34"/>
          <w:rtl/>
        </w:rPr>
        <w:t>. کنز العمال هم نقل</w:t>
      </w:r>
      <w:r w:rsidR="00E950D2">
        <w:rPr>
          <w:rFonts w:hint="cs"/>
          <w:sz w:val="34"/>
          <w:szCs w:val="34"/>
          <w:rtl/>
        </w:rPr>
        <w:t xml:space="preserve"> می‌‌</w:t>
      </w:r>
      <w:r w:rsidR="001061E4">
        <w:rPr>
          <w:rFonts w:hint="cs"/>
          <w:sz w:val="34"/>
          <w:szCs w:val="34"/>
          <w:rtl/>
        </w:rPr>
        <w:t xml:space="preserve">کند در جلد ۵ صفحه ۲۷۱: </w:t>
      </w:r>
      <w:r w:rsidR="002D3A33">
        <w:rPr>
          <w:rFonts w:hint="cs"/>
          <w:sz w:val="34"/>
          <w:szCs w:val="34"/>
          <w:rtl/>
        </w:rPr>
        <w:t>«</w:t>
      </w:r>
      <w:r w:rsidR="001061E4">
        <w:rPr>
          <w:rFonts w:hint="cs"/>
          <w:sz w:val="34"/>
          <w:szCs w:val="34"/>
          <w:rtl/>
        </w:rPr>
        <w:t>حق الله احق</w:t>
      </w:r>
      <w:r w:rsidR="002D3A33">
        <w:rPr>
          <w:rFonts w:hint="cs"/>
          <w:sz w:val="34"/>
          <w:szCs w:val="34"/>
          <w:rtl/>
        </w:rPr>
        <w:t>»</w:t>
      </w:r>
      <w:r>
        <w:rPr>
          <w:rFonts w:hint="cs"/>
          <w:sz w:val="34"/>
          <w:szCs w:val="34"/>
          <w:rtl/>
        </w:rPr>
        <w:t xml:space="preserve"> </w:t>
      </w:r>
      <w:r w:rsidR="001061E4">
        <w:rPr>
          <w:rFonts w:hint="cs"/>
          <w:sz w:val="34"/>
          <w:szCs w:val="34"/>
          <w:rtl/>
        </w:rPr>
        <w:t>یعنی احق بالقضاء. که در مورد حج است البته. حالا ابو الفتوح رازی هم در تفسیر از جابر نقل</w:t>
      </w:r>
      <w:r w:rsidR="00E950D2">
        <w:rPr>
          <w:rFonts w:hint="cs"/>
          <w:sz w:val="34"/>
          <w:szCs w:val="34"/>
          <w:rtl/>
        </w:rPr>
        <w:t xml:space="preserve"> می‌‌</w:t>
      </w:r>
      <w:r w:rsidR="001061E4">
        <w:rPr>
          <w:rFonts w:hint="cs"/>
          <w:sz w:val="34"/>
          <w:szCs w:val="34"/>
          <w:rtl/>
        </w:rPr>
        <w:t>کند همان قضی</w:t>
      </w:r>
      <w:r w:rsidR="001061E4" w:rsidRPr="001061E4">
        <w:rPr>
          <w:sz w:val="34"/>
          <w:szCs w:val="34"/>
          <w:rtl/>
        </w:rPr>
        <w:t>ۀ</w:t>
      </w:r>
      <w:r w:rsidR="001061E4">
        <w:rPr>
          <w:rFonts w:hint="cs"/>
          <w:sz w:val="34"/>
          <w:szCs w:val="34"/>
          <w:rtl/>
        </w:rPr>
        <w:t xml:space="preserve"> خثعمیه را که پیامبر به او فرمود </w:t>
      </w:r>
      <w:r w:rsidR="002D3A33">
        <w:rPr>
          <w:rFonts w:hint="cs"/>
          <w:sz w:val="34"/>
          <w:szCs w:val="34"/>
          <w:rtl/>
        </w:rPr>
        <w:t>«</w:t>
      </w:r>
      <w:r w:rsidR="001061E4">
        <w:rPr>
          <w:rFonts w:hint="cs"/>
          <w:sz w:val="34"/>
          <w:szCs w:val="34"/>
          <w:rtl/>
        </w:rPr>
        <w:t>دین الله احق</w:t>
      </w:r>
      <w:r w:rsidR="002D3A33">
        <w:rPr>
          <w:rFonts w:hint="cs"/>
          <w:sz w:val="34"/>
          <w:szCs w:val="34"/>
          <w:rtl/>
        </w:rPr>
        <w:t>»</w:t>
      </w:r>
      <w:r w:rsidR="001061E4">
        <w:rPr>
          <w:rFonts w:hint="cs"/>
          <w:sz w:val="34"/>
          <w:szCs w:val="34"/>
          <w:rtl/>
        </w:rPr>
        <w:t>. مستدرک این را نقل کرده</w:t>
      </w:r>
      <w:r w:rsidR="002D3A33">
        <w:rPr>
          <w:rFonts w:hint="cs"/>
          <w:sz w:val="34"/>
          <w:szCs w:val="34"/>
          <w:rtl/>
        </w:rPr>
        <w:t>،</w:t>
      </w:r>
      <w:r w:rsidR="001061E4">
        <w:rPr>
          <w:rFonts w:hint="cs"/>
          <w:sz w:val="34"/>
          <w:szCs w:val="34"/>
          <w:rtl/>
        </w:rPr>
        <w:t xml:space="preserve"> جلد ۸ صفحه ۲۶. </w:t>
      </w:r>
      <w:r w:rsidR="00D326DB">
        <w:rPr>
          <w:rFonts w:hint="cs"/>
          <w:sz w:val="34"/>
          <w:szCs w:val="34"/>
          <w:rtl/>
        </w:rPr>
        <w:t xml:space="preserve">حالا </w:t>
      </w:r>
      <w:r>
        <w:rPr>
          <w:rFonts w:hint="cs"/>
          <w:sz w:val="34"/>
          <w:szCs w:val="34"/>
          <w:rtl/>
        </w:rPr>
        <w:t xml:space="preserve">این‌ها </w:t>
      </w:r>
      <w:r w:rsidR="00D326DB">
        <w:rPr>
          <w:rFonts w:hint="cs"/>
          <w:sz w:val="34"/>
          <w:szCs w:val="34"/>
          <w:rtl/>
        </w:rPr>
        <w:t xml:space="preserve">بحث </w:t>
      </w:r>
      <w:r w:rsidR="002D3A33">
        <w:rPr>
          <w:rFonts w:hint="cs"/>
          <w:sz w:val="34"/>
          <w:szCs w:val="34"/>
          <w:rtl/>
        </w:rPr>
        <w:t>«</w:t>
      </w:r>
      <w:r w:rsidR="00D326DB">
        <w:rPr>
          <w:rFonts w:hint="cs"/>
          <w:sz w:val="34"/>
          <w:szCs w:val="34"/>
          <w:rtl/>
        </w:rPr>
        <w:t>احق بالقضاء</w:t>
      </w:r>
      <w:r w:rsidR="002D3A33">
        <w:rPr>
          <w:rFonts w:hint="cs"/>
          <w:sz w:val="34"/>
          <w:szCs w:val="34"/>
          <w:rtl/>
        </w:rPr>
        <w:t>»</w:t>
      </w:r>
      <w:r w:rsidR="00D326DB">
        <w:rPr>
          <w:rFonts w:hint="cs"/>
          <w:sz w:val="34"/>
          <w:szCs w:val="34"/>
          <w:rtl/>
        </w:rPr>
        <w:t xml:space="preserve"> که هست از این حیث که</w:t>
      </w:r>
      <w:r w:rsidR="00E950D2">
        <w:rPr>
          <w:rFonts w:hint="cs"/>
          <w:sz w:val="34"/>
          <w:szCs w:val="34"/>
          <w:rtl/>
        </w:rPr>
        <w:t xml:space="preserve"> می‌‌</w:t>
      </w:r>
      <w:r w:rsidR="00D326DB">
        <w:rPr>
          <w:rFonts w:hint="cs"/>
          <w:sz w:val="34"/>
          <w:szCs w:val="34"/>
          <w:rtl/>
        </w:rPr>
        <w:t xml:space="preserve">گوید </w:t>
      </w:r>
      <w:r w:rsidR="002D3A33">
        <w:rPr>
          <w:rFonts w:hint="cs"/>
          <w:sz w:val="34"/>
          <w:szCs w:val="34"/>
          <w:rtl/>
        </w:rPr>
        <w:t>«</w:t>
      </w:r>
      <w:r w:rsidR="00D326DB">
        <w:rPr>
          <w:rFonts w:hint="cs"/>
          <w:sz w:val="34"/>
          <w:szCs w:val="34"/>
          <w:rtl/>
        </w:rPr>
        <w:t>احق بالقضاء</w:t>
      </w:r>
      <w:r w:rsidR="002D3A33">
        <w:rPr>
          <w:rFonts w:hint="cs"/>
          <w:sz w:val="34"/>
          <w:szCs w:val="34"/>
          <w:rtl/>
        </w:rPr>
        <w:t>»</w:t>
      </w:r>
      <w:r w:rsidR="00D326DB">
        <w:rPr>
          <w:rFonts w:hint="cs"/>
          <w:sz w:val="34"/>
          <w:szCs w:val="34"/>
          <w:rtl/>
        </w:rPr>
        <w:t xml:space="preserve">. سندش هم که ایراد دارد. </w:t>
      </w:r>
      <w:r>
        <w:rPr>
          <w:rFonts w:hint="cs"/>
          <w:sz w:val="34"/>
          <w:szCs w:val="34"/>
          <w:rtl/>
        </w:rPr>
        <w:t xml:space="preserve">این‌ها </w:t>
      </w:r>
      <w:r w:rsidR="00D326DB">
        <w:rPr>
          <w:rFonts w:hint="cs"/>
          <w:sz w:val="34"/>
          <w:szCs w:val="34"/>
          <w:rtl/>
        </w:rPr>
        <w:t>دلیل بر ترجیح در مقام تزاحم نیست.</w:t>
      </w:r>
    </w:p>
    <w:p w14:paraId="38BFB489" w14:textId="619D61A4" w:rsidR="00D326DB" w:rsidRDefault="00D326DB" w:rsidP="001D4660">
      <w:pPr>
        <w:bidi/>
        <w:spacing w:before="120"/>
        <w:ind w:firstLine="227"/>
        <w:rPr>
          <w:sz w:val="34"/>
          <w:szCs w:val="34"/>
          <w:rtl/>
        </w:rPr>
      </w:pPr>
      <w:r>
        <w:rPr>
          <w:rFonts w:hint="cs"/>
          <w:sz w:val="34"/>
          <w:szCs w:val="34"/>
          <w:rtl/>
        </w:rPr>
        <w:lastRenderedPageBreak/>
        <w:t>بله ما اصل اشکال آقای حکیم را</w:t>
      </w:r>
      <w:r w:rsidR="00E950D2">
        <w:rPr>
          <w:rFonts w:hint="cs"/>
          <w:sz w:val="34"/>
          <w:szCs w:val="34"/>
          <w:rtl/>
        </w:rPr>
        <w:t xml:space="preserve"> می‌‌</w:t>
      </w:r>
      <w:r>
        <w:rPr>
          <w:rFonts w:hint="cs"/>
          <w:sz w:val="34"/>
          <w:szCs w:val="34"/>
          <w:rtl/>
        </w:rPr>
        <w:t>پذیریم</w:t>
      </w:r>
      <w:r w:rsidR="002D3A33">
        <w:rPr>
          <w:rFonts w:hint="cs"/>
          <w:sz w:val="34"/>
          <w:szCs w:val="34"/>
          <w:rtl/>
        </w:rPr>
        <w:t>.</w:t>
      </w:r>
      <w:r>
        <w:rPr>
          <w:rFonts w:hint="cs"/>
          <w:sz w:val="34"/>
          <w:szCs w:val="34"/>
          <w:rtl/>
        </w:rPr>
        <w:t xml:space="preserve"> واقعا</w:t>
      </w:r>
      <w:r w:rsidR="002D3A33">
        <w:rPr>
          <w:rFonts w:hint="cs"/>
          <w:sz w:val="34"/>
          <w:szCs w:val="34"/>
          <w:rtl/>
        </w:rPr>
        <w:t>ً</w:t>
      </w:r>
      <w:r>
        <w:rPr>
          <w:rFonts w:hint="cs"/>
          <w:sz w:val="34"/>
          <w:szCs w:val="34"/>
          <w:rtl/>
        </w:rPr>
        <w:t xml:space="preserve"> دلیلی بر </w:t>
      </w:r>
      <w:r w:rsidR="00E1040E">
        <w:rPr>
          <w:rFonts w:hint="cs"/>
          <w:sz w:val="34"/>
          <w:szCs w:val="34"/>
          <w:rtl/>
        </w:rPr>
        <w:t>این‌که</w:t>
      </w:r>
      <w:r>
        <w:rPr>
          <w:rFonts w:hint="cs"/>
          <w:sz w:val="34"/>
          <w:szCs w:val="34"/>
          <w:rtl/>
        </w:rPr>
        <w:t xml:space="preserve"> حق الناس بما هو حق الناس بر حق الله مقدم است</w:t>
      </w:r>
      <w:r w:rsidR="00E1040E">
        <w:rPr>
          <w:rFonts w:hint="cs"/>
          <w:sz w:val="34"/>
          <w:szCs w:val="34"/>
          <w:rtl/>
        </w:rPr>
        <w:t xml:space="preserve">، </w:t>
      </w:r>
      <w:r>
        <w:rPr>
          <w:rFonts w:hint="cs"/>
          <w:sz w:val="34"/>
          <w:szCs w:val="34"/>
          <w:rtl/>
        </w:rPr>
        <w:t>‌نداریم. موارد مختلف است. همین مثال زنا و غصب</w:t>
      </w:r>
      <w:r w:rsidR="00E1040E">
        <w:rPr>
          <w:rFonts w:hint="cs"/>
          <w:sz w:val="34"/>
          <w:szCs w:val="34"/>
          <w:rtl/>
        </w:rPr>
        <w:t xml:space="preserve">، </w:t>
      </w:r>
      <w:r>
        <w:rPr>
          <w:rFonts w:hint="cs"/>
          <w:sz w:val="34"/>
          <w:szCs w:val="34"/>
          <w:rtl/>
        </w:rPr>
        <w:t>‌زنا و غیبت</w:t>
      </w:r>
      <w:r w:rsidR="00E1040E">
        <w:rPr>
          <w:rFonts w:hint="cs"/>
          <w:sz w:val="34"/>
          <w:szCs w:val="34"/>
          <w:rtl/>
        </w:rPr>
        <w:t xml:space="preserve">، </w:t>
      </w:r>
      <w:r>
        <w:rPr>
          <w:rFonts w:hint="cs"/>
          <w:sz w:val="34"/>
          <w:szCs w:val="34"/>
          <w:rtl/>
        </w:rPr>
        <w:t>به یکی</w:t>
      </w:r>
      <w:r w:rsidR="00E950D2">
        <w:rPr>
          <w:rFonts w:hint="cs"/>
          <w:sz w:val="34"/>
          <w:szCs w:val="34"/>
          <w:rtl/>
        </w:rPr>
        <w:t xml:space="preserve"> می‌‌</w:t>
      </w:r>
      <w:r>
        <w:rPr>
          <w:rFonts w:hint="cs"/>
          <w:sz w:val="34"/>
          <w:szCs w:val="34"/>
          <w:rtl/>
        </w:rPr>
        <w:t>گویند یا زنا کن</w:t>
      </w:r>
      <w:r w:rsidR="00E1040E">
        <w:rPr>
          <w:rFonts w:hint="cs"/>
          <w:sz w:val="34"/>
          <w:szCs w:val="34"/>
          <w:rtl/>
        </w:rPr>
        <w:t xml:space="preserve">، </w:t>
      </w:r>
      <w:r>
        <w:rPr>
          <w:rFonts w:hint="cs"/>
          <w:sz w:val="34"/>
          <w:szCs w:val="34"/>
          <w:rtl/>
        </w:rPr>
        <w:t>زنای ب</w:t>
      </w:r>
      <w:r w:rsidR="007225C9">
        <w:rPr>
          <w:rFonts w:hint="cs"/>
          <w:sz w:val="34"/>
          <w:szCs w:val="34"/>
          <w:rtl/>
        </w:rPr>
        <w:t>ه</w:t>
      </w:r>
      <w:r>
        <w:rPr>
          <w:rFonts w:hint="cs"/>
          <w:sz w:val="34"/>
          <w:szCs w:val="34"/>
          <w:rtl/>
        </w:rPr>
        <w:t xml:space="preserve"> غیر عنف</w:t>
      </w:r>
      <w:r w:rsidR="00E1040E">
        <w:rPr>
          <w:rFonts w:hint="cs"/>
          <w:sz w:val="34"/>
          <w:szCs w:val="34"/>
          <w:rtl/>
        </w:rPr>
        <w:t xml:space="preserve">، </w:t>
      </w:r>
      <w:r>
        <w:rPr>
          <w:rFonts w:hint="cs"/>
          <w:sz w:val="34"/>
          <w:szCs w:val="34"/>
          <w:rtl/>
        </w:rPr>
        <w:t>‌موردی است که خودش اعلام رضایت کرده از قبل</w:t>
      </w:r>
      <w:r w:rsidR="007225C9">
        <w:rPr>
          <w:rFonts w:hint="cs"/>
          <w:sz w:val="34"/>
          <w:szCs w:val="34"/>
          <w:rtl/>
        </w:rPr>
        <w:t>،</w:t>
      </w:r>
      <w:r w:rsidR="00E950D2">
        <w:rPr>
          <w:rFonts w:hint="cs"/>
          <w:sz w:val="34"/>
          <w:szCs w:val="34"/>
          <w:rtl/>
        </w:rPr>
        <w:t xml:space="preserve"> می‌‌</w:t>
      </w:r>
      <w:r>
        <w:rPr>
          <w:rFonts w:hint="cs"/>
          <w:sz w:val="34"/>
          <w:szCs w:val="34"/>
          <w:rtl/>
        </w:rPr>
        <w:t>گوید عقد</w:t>
      </w:r>
      <w:r w:rsidR="00E950D2">
        <w:rPr>
          <w:rFonts w:hint="cs"/>
          <w:sz w:val="34"/>
          <w:szCs w:val="34"/>
          <w:rtl/>
        </w:rPr>
        <w:t xml:space="preserve"> نمی‌</w:t>
      </w:r>
      <w:r>
        <w:rPr>
          <w:rFonts w:hint="cs"/>
          <w:sz w:val="34"/>
          <w:szCs w:val="34"/>
          <w:rtl/>
        </w:rPr>
        <w:t xml:space="preserve">خوانم ولی </w:t>
      </w:r>
      <w:r w:rsidR="00E950D2">
        <w:rPr>
          <w:rFonts w:hint="cs"/>
          <w:sz w:val="34"/>
          <w:szCs w:val="34"/>
          <w:rtl/>
        </w:rPr>
        <w:t>همین‌طور</w:t>
      </w:r>
      <w:r>
        <w:rPr>
          <w:rFonts w:hint="cs"/>
          <w:sz w:val="34"/>
          <w:szCs w:val="34"/>
          <w:rtl/>
        </w:rPr>
        <w:t>ی حرفی ندارم. یا با او زنا کن یا پنجاه هزار تومان از جیب این آقا کش برو. شما</w:t>
      </w:r>
      <w:r w:rsidR="00E950D2">
        <w:rPr>
          <w:rFonts w:hint="cs"/>
          <w:sz w:val="34"/>
          <w:szCs w:val="34"/>
          <w:rtl/>
        </w:rPr>
        <w:t xml:space="preserve"> می‌‌</w:t>
      </w:r>
      <w:r>
        <w:rPr>
          <w:rFonts w:hint="cs"/>
          <w:sz w:val="34"/>
          <w:szCs w:val="34"/>
          <w:rtl/>
        </w:rPr>
        <w:t>گویی غصب حق الناس است</w:t>
      </w:r>
      <w:r w:rsidR="00E950D2">
        <w:rPr>
          <w:rFonts w:hint="cs"/>
          <w:sz w:val="34"/>
          <w:szCs w:val="34"/>
          <w:rtl/>
        </w:rPr>
        <w:t xml:space="preserve"> نمی‌</w:t>
      </w:r>
      <w:r>
        <w:rPr>
          <w:rFonts w:hint="cs"/>
          <w:sz w:val="34"/>
          <w:szCs w:val="34"/>
          <w:rtl/>
        </w:rPr>
        <w:t>شود. نه</w:t>
      </w:r>
      <w:r w:rsidR="00E1040E">
        <w:rPr>
          <w:rFonts w:hint="cs"/>
          <w:sz w:val="34"/>
          <w:szCs w:val="34"/>
          <w:rtl/>
        </w:rPr>
        <w:t xml:space="preserve">، </w:t>
      </w:r>
      <w:r>
        <w:rPr>
          <w:rFonts w:hint="cs"/>
          <w:sz w:val="34"/>
          <w:szCs w:val="34"/>
          <w:rtl/>
        </w:rPr>
        <w:t>‌</w:t>
      </w:r>
      <w:r w:rsidR="00E1040E">
        <w:rPr>
          <w:rFonts w:hint="cs"/>
          <w:sz w:val="34"/>
          <w:szCs w:val="34"/>
          <w:rtl/>
        </w:rPr>
        <w:t xml:space="preserve">این‌جوری </w:t>
      </w:r>
      <w:r>
        <w:rPr>
          <w:rFonts w:hint="cs"/>
          <w:sz w:val="34"/>
          <w:szCs w:val="34"/>
          <w:rtl/>
        </w:rPr>
        <w:t>نیست. نگویید مثال زنا نزن زنا خیلی حرام شنیعی است. حالا حرام</w:t>
      </w:r>
      <w:r w:rsidR="00E950D2">
        <w:rPr>
          <w:rFonts w:hint="cs"/>
          <w:sz w:val="34"/>
          <w:szCs w:val="34"/>
          <w:rtl/>
        </w:rPr>
        <w:t xml:space="preserve">‌های </w:t>
      </w:r>
      <w:r>
        <w:rPr>
          <w:rFonts w:hint="cs"/>
          <w:sz w:val="34"/>
          <w:szCs w:val="34"/>
          <w:rtl/>
        </w:rPr>
        <w:t xml:space="preserve">دیگر هم </w:t>
      </w:r>
      <w:r w:rsidR="00E950D2">
        <w:rPr>
          <w:rFonts w:hint="cs"/>
          <w:sz w:val="34"/>
          <w:szCs w:val="34"/>
          <w:rtl/>
        </w:rPr>
        <w:t>همین‌طور</w:t>
      </w:r>
      <w:r>
        <w:rPr>
          <w:rFonts w:hint="cs"/>
          <w:sz w:val="34"/>
          <w:szCs w:val="34"/>
          <w:rtl/>
        </w:rPr>
        <w:t xml:space="preserve"> است فرق</w:t>
      </w:r>
      <w:r w:rsidR="00E950D2">
        <w:rPr>
          <w:rFonts w:hint="cs"/>
          <w:sz w:val="34"/>
          <w:szCs w:val="34"/>
          <w:rtl/>
        </w:rPr>
        <w:t xml:space="preserve"> نمی‌</w:t>
      </w:r>
      <w:r>
        <w:rPr>
          <w:rFonts w:hint="cs"/>
          <w:sz w:val="34"/>
          <w:szCs w:val="34"/>
          <w:rtl/>
        </w:rPr>
        <w:t>کند. ما دلیل نداریم که مطلق حق الناس بر مطلق حق الله مقدم است. ما این کبر</w:t>
      </w:r>
      <w:r w:rsidR="007225C9">
        <w:rPr>
          <w:rFonts w:hint="cs"/>
          <w:sz w:val="34"/>
          <w:szCs w:val="34"/>
          <w:rtl/>
        </w:rPr>
        <w:t>ی</w:t>
      </w:r>
      <w:r>
        <w:rPr>
          <w:rFonts w:hint="cs"/>
          <w:sz w:val="34"/>
          <w:szCs w:val="34"/>
          <w:rtl/>
        </w:rPr>
        <w:t xml:space="preserve"> را پس قبول نداریم موارد مختلف است.</w:t>
      </w:r>
    </w:p>
    <w:p w14:paraId="4AF5DF3B" w14:textId="6B460E57" w:rsidR="00D326DB" w:rsidRDefault="00D326DB" w:rsidP="001D4660">
      <w:pPr>
        <w:bidi/>
        <w:spacing w:before="120"/>
        <w:ind w:firstLine="227"/>
        <w:rPr>
          <w:sz w:val="34"/>
          <w:szCs w:val="34"/>
          <w:rtl/>
        </w:rPr>
      </w:pPr>
      <w:r>
        <w:rPr>
          <w:rFonts w:hint="cs"/>
          <w:sz w:val="34"/>
          <w:szCs w:val="34"/>
          <w:rtl/>
        </w:rPr>
        <w:t>و لذا در همین تزاحم بین حج و دین</w:t>
      </w:r>
      <w:r w:rsidR="00AD4C4B">
        <w:rPr>
          <w:rFonts w:hint="cs"/>
          <w:sz w:val="34"/>
          <w:szCs w:val="34"/>
          <w:rtl/>
        </w:rPr>
        <w:t>،</w:t>
      </w:r>
      <w:r>
        <w:rPr>
          <w:rFonts w:hint="cs"/>
          <w:sz w:val="34"/>
          <w:szCs w:val="34"/>
          <w:rtl/>
        </w:rPr>
        <w:t xml:space="preserve"> برای خود حی</w:t>
      </w:r>
      <w:r w:rsidR="00E950D2">
        <w:rPr>
          <w:rFonts w:hint="cs"/>
          <w:sz w:val="34"/>
          <w:szCs w:val="34"/>
          <w:rtl/>
        </w:rPr>
        <w:t xml:space="preserve"> می‌‌</w:t>
      </w:r>
      <w:r>
        <w:rPr>
          <w:rFonts w:hint="cs"/>
          <w:sz w:val="34"/>
          <w:szCs w:val="34"/>
          <w:rtl/>
        </w:rPr>
        <w:t>گوییم</w:t>
      </w:r>
      <w:r w:rsidR="00E1040E">
        <w:rPr>
          <w:rFonts w:hint="cs"/>
          <w:sz w:val="34"/>
          <w:szCs w:val="34"/>
          <w:rtl/>
        </w:rPr>
        <w:t xml:space="preserve">، </w:t>
      </w:r>
      <w:r>
        <w:rPr>
          <w:rFonts w:hint="cs"/>
          <w:sz w:val="34"/>
          <w:szCs w:val="34"/>
          <w:rtl/>
        </w:rPr>
        <w:t>پانصد ملیون دارد</w:t>
      </w:r>
      <w:r w:rsidR="00AD4C4B">
        <w:rPr>
          <w:rFonts w:hint="cs"/>
          <w:sz w:val="34"/>
          <w:szCs w:val="34"/>
          <w:rtl/>
        </w:rPr>
        <w:t>،</w:t>
      </w:r>
      <w:r>
        <w:rPr>
          <w:rFonts w:hint="cs"/>
          <w:sz w:val="34"/>
          <w:szCs w:val="34"/>
          <w:rtl/>
        </w:rPr>
        <w:t xml:space="preserve"> حج هم از قبل بر او مستقر است</w:t>
      </w:r>
      <w:r w:rsidR="00AD4C4B">
        <w:rPr>
          <w:rFonts w:hint="cs"/>
          <w:sz w:val="34"/>
          <w:szCs w:val="34"/>
          <w:rtl/>
        </w:rPr>
        <w:t>،</w:t>
      </w:r>
      <w:r>
        <w:rPr>
          <w:rFonts w:hint="cs"/>
          <w:sz w:val="34"/>
          <w:szCs w:val="34"/>
          <w:rtl/>
        </w:rPr>
        <w:t xml:space="preserve"> پانصد ملیون هم بدهکار است</w:t>
      </w:r>
      <w:r w:rsidR="00AD4C4B">
        <w:rPr>
          <w:rFonts w:hint="cs"/>
          <w:sz w:val="34"/>
          <w:szCs w:val="34"/>
          <w:rtl/>
        </w:rPr>
        <w:t>،</w:t>
      </w:r>
      <w:r>
        <w:rPr>
          <w:rFonts w:hint="cs"/>
          <w:sz w:val="34"/>
          <w:szCs w:val="34"/>
          <w:rtl/>
        </w:rPr>
        <w:t xml:space="preserve"> به خانمش مهریه بدهکار است</w:t>
      </w:r>
      <w:r w:rsidR="00AD4C4B">
        <w:rPr>
          <w:rFonts w:hint="cs"/>
          <w:sz w:val="34"/>
          <w:szCs w:val="34"/>
          <w:rtl/>
        </w:rPr>
        <w:t>،</w:t>
      </w:r>
      <w:r>
        <w:rPr>
          <w:rFonts w:hint="cs"/>
          <w:sz w:val="34"/>
          <w:szCs w:val="34"/>
          <w:rtl/>
        </w:rPr>
        <w:t xml:space="preserve"> خانمش هم</w:t>
      </w:r>
      <w:r w:rsidR="00E950D2">
        <w:rPr>
          <w:rFonts w:hint="cs"/>
          <w:sz w:val="34"/>
          <w:szCs w:val="34"/>
          <w:rtl/>
        </w:rPr>
        <w:t xml:space="preserve"> می‌‌</w:t>
      </w:r>
      <w:r>
        <w:rPr>
          <w:rFonts w:hint="cs"/>
          <w:sz w:val="34"/>
          <w:szCs w:val="34"/>
          <w:rtl/>
        </w:rPr>
        <w:t>گوید حلالت</w:t>
      </w:r>
      <w:r w:rsidR="00E950D2">
        <w:rPr>
          <w:rFonts w:hint="cs"/>
          <w:sz w:val="34"/>
          <w:szCs w:val="34"/>
          <w:rtl/>
        </w:rPr>
        <w:t xml:space="preserve"> نمی‌</w:t>
      </w:r>
      <w:r>
        <w:rPr>
          <w:rFonts w:hint="cs"/>
          <w:sz w:val="34"/>
          <w:szCs w:val="34"/>
          <w:rtl/>
        </w:rPr>
        <w:t>کنم مهریه من را بده. آقای حکیم</w:t>
      </w:r>
      <w:r w:rsidR="00E1040E">
        <w:rPr>
          <w:rFonts w:hint="cs"/>
          <w:sz w:val="34"/>
          <w:szCs w:val="34"/>
          <w:rtl/>
        </w:rPr>
        <w:t xml:space="preserve">، </w:t>
      </w:r>
      <w:r>
        <w:rPr>
          <w:rFonts w:hint="cs"/>
          <w:sz w:val="34"/>
          <w:szCs w:val="34"/>
          <w:rtl/>
        </w:rPr>
        <w:t>امام</w:t>
      </w:r>
      <w:r w:rsidR="00E1040E">
        <w:rPr>
          <w:rFonts w:hint="cs"/>
          <w:sz w:val="34"/>
          <w:szCs w:val="34"/>
          <w:rtl/>
        </w:rPr>
        <w:t xml:space="preserve">، </w:t>
      </w:r>
      <w:r>
        <w:rPr>
          <w:rFonts w:hint="cs"/>
          <w:sz w:val="34"/>
          <w:szCs w:val="34"/>
          <w:rtl/>
        </w:rPr>
        <w:t>آقای تبریزی گفتند مخیر است. روی همین نکته اس</w:t>
      </w:r>
      <w:r w:rsidR="00A84F4A">
        <w:rPr>
          <w:rFonts w:hint="cs"/>
          <w:sz w:val="34"/>
          <w:szCs w:val="34"/>
          <w:rtl/>
        </w:rPr>
        <w:t>ت دلیلش</w:t>
      </w:r>
      <w:r w:rsidR="00E1040E">
        <w:rPr>
          <w:rFonts w:hint="cs"/>
          <w:sz w:val="34"/>
          <w:szCs w:val="34"/>
          <w:rtl/>
        </w:rPr>
        <w:t xml:space="preserve">، </w:t>
      </w:r>
      <w:r>
        <w:rPr>
          <w:rFonts w:hint="cs"/>
          <w:sz w:val="34"/>
          <w:szCs w:val="34"/>
          <w:rtl/>
        </w:rPr>
        <w:t xml:space="preserve">ترجیح حق الناس </w:t>
      </w:r>
      <w:r w:rsidR="00A84F4A">
        <w:rPr>
          <w:rFonts w:hint="cs"/>
          <w:sz w:val="34"/>
          <w:szCs w:val="34"/>
          <w:rtl/>
        </w:rPr>
        <w:t>بر حق الله دلیل ندارد.</w:t>
      </w:r>
      <w:r w:rsidR="00E950D2">
        <w:rPr>
          <w:rFonts w:hint="cs"/>
          <w:sz w:val="34"/>
          <w:szCs w:val="34"/>
          <w:rtl/>
        </w:rPr>
        <w:t xml:space="preserve"> می‌‌</w:t>
      </w:r>
      <w:r w:rsidR="00A84F4A">
        <w:rPr>
          <w:rFonts w:hint="cs"/>
          <w:sz w:val="34"/>
          <w:szCs w:val="34"/>
          <w:rtl/>
        </w:rPr>
        <w:t>گوید</w:t>
      </w:r>
      <w:r w:rsidR="00AD4C4B">
        <w:rPr>
          <w:rFonts w:hint="cs"/>
          <w:sz w:val="34"/>
          <w:szCs w:val="34"/>
          <w:rtl/>
        </w:rPr>
        <w:t>:</w:t>
      </w:r>
      <w:r w:rsidR="00A84F4A">
        <w:rPr>
          <w:rFonts w:hint="cs"/>
          <w:sz w:val="34"/>
          <w:szCs w:val="34"/>
          <w:rtl/>
        </w:rPr>
        <w:t xml:space="preserve"> حاج خانم</w:t>
      </w:r>
      <w:r w:rsidR="00AD4C4B">
        <w:rPr>
          <w:rFonts w:hint="cs"/>
          <w:sz w:val="34"/>
          <w:szCs w:val="34"/>
          <w:rtl/>
        </w:rPr>
        <w:t>!</w:t>
      </w:r>
      <w:r w:rsidR="00A84F4A">
        <w:rPr>
          <w:rFonts w:hint="cs"/>
          <w:sz w:val="34"/>
          <w:szCs w:val="34"/>
          <w:rtl/>
        </w:rPr>
        <w:t xml:space="preserve"> امام خمینی هم نظرش همین است که من مخیرم حج بروم یا دین تو را بدهم</w:t>
      </w:r>
      <w:r w:rsidR="00AD4C4B">
        <w:rPr>
          <w:rFonts w:hint="cs"/>
          <w:sz w:val="34"/>
          <w:szCs w:val="34"/>
          <w:rtl/>
        </w:rPr>
        <w:t>،</w:t>
      </w:r>
      <w:r w:rsidR="00A84F4A">
        <w:rPr>
          <w:rFonts w:hint="cs"/>
          <w:sz w:val="34"/>
          <w:szCs w:val="34"/>
          <w:rtl/>
        </w:rPr>
        <w:t xml:space="preserve"> من هم</w:t>
      </w:r>
      <w:r w:rsidR="00E950D2">
        <w:rPr>
          <w:rFonts w:hint="cs"/>
          <w:sz w:val="34"/>
          <w:szCs w:val="34"/>
          <w:rtl/>
        </w:rPr>
        <w:t xml:space="preserve"> می‌‌</w:t>
      </w:r>
      <w:r w:rsidR="00A84F4A">
        <w:rPr>
          <w:rFonts w:hint="cs"/>
          <w:sz w:val="34"/>
          <w:szCs w:val="34"/>
          <w:rtl/>
        </w:rPr>
        <w:t>خواهم حج بروم.</w:t>
      </w:r>
    </w:p>
    <w:p w14:paraId="3C2385DF" w14:textId="77777777" w:rsidR="00AD4C4B" w:rsidRDefault="00A84F4A" w:rsidP="001D4660">
      <w:pPr>
        <w:bidi/>
        <w:spacing w:before="120"/>
        <w:ind w:firstLine="227"/>
        <w:rPr>
          <w:sz w:val="34"/>
          <w:szCs w:val="34"/>
          <w:rtl/>
        </w:rPr>
      </w:pPr>
      <w:r>
        <w:rPr>
          <w:rFonts w:hint="cs"/>
          <w:sz w:val="34"/>
          <w:szCs w:val="34"/>
          <w:rtl/>
        </w:rPr>
        <w:t>نگویید: ادای حق الناس عقلاً واجب است</w:t>
      </w:r>
      <w:r w:rsidR="00AD4C4B">
        <w:rPr>
          <w:rFonts w:hint="cs"/>
          <w:sz w:val="34"/>
          <w:szCs w:val="34"/>
          <w:rtl/>
        </w:rPr>
        <w:t>،</w:t>
      </w:r>
      <w:r>
        <w:rPr>
          <w:rFonts w:hint="cs"/>
          <w:sz w:val="34"/>
          <w:szCs w:val="34"/>
          <w:rtl/>
        </w:rPr>
        <w:t xml:space="preserve"> ترکش ظلم است. اما ادای حق الله که عقلاً </w:t>
      </w:r>
      <w:r w:rsidR="00E950D2">
        <w:rPr>
          <w:rFonts w:hint="cs"/>
          <w:sz w:val="34"/>
          <w:szCs w:val="34"/>
          <w:rtl/>
        </w:rPr>
        <w:t xml:space="preserve">این‌طور </w:t>
      </w:r>
      <w:r>
        <w:rPr>
          <w:rFonts w:hint="cs"/>
          <w:sz w:val="34"/>
          <w:szCs w:val="34"/>
          <w:rtl/>
        </w:rPr>
        <w:t>نیست</w:t>
      </w:r>
      <w:r w:rsidR="00E1040E">
        <w:rPr>
          <w:rFonts w:hint="cs"/>
          <w:sz w:val="34"/>
          <w:szCs w:val="34"/>
          <w:rtl/>
        </w:rPr>
        <w:t xml:space="preserve">، </w:t>
      </w:r>
      <w:r>
        <w:rPr>
          <w:rFonts w:hint="cs"/>
          <w:sz w:val="34"/>
          <w:szCs w:val="34"/>
          <w:rtl/>
        </w:rPr>
        <w:t>تعبد محض است</w:t>
      </w:r>
      <w:r w:rsidR="00AD4C4B">
        <w:rPr>
          <w:rFonts w:hint="cs"/>
          <w:sz w:val="34"/>
          <w:szCs w:val="34"/>
          <w:rtl/>
        </w:rPr>
        <w:t>،</w:t>
      </w:r>
      <w:r>
        <w:rPr>
          <w:rFonts w:hint="cs"/>
          <w:sz w:val="34"/>
          <w:szCs w:val="34"/>
          <w:rtl/>
        </w:rPr>
        <w:t xml:space="preserve"> شارع دست از تعبدش</w:t>
      </w:r>
      <w:r w:rsidR="00E950D2">
        <w:rPr>
          <w:rFonts w:hint="cs"/>
          <w:sz w:val="34"/>
          <w:szCs w:val="34"/>
          <w:rtl/>
        </w:rPr>
        <w:t xml:space="preserve"> می‌‌</w:t>
      </w:r>
      <w:r>
        <w:rPr>
          <w:rFonts w:hint="cs"/>
          <w:sz w:val="34"/>
          <w:szCs w:val="34"/>
          <w:rtl/>
        </w:rPr>
        <w:t>تواند بردارد اما در مورد ظلم که شارع</w:t>
      </w:r>
      <w:r w:rsidR="00E950D2">
        <w:rPr>
          <w:rFonts w:hint="cs"/>
          <w:sz w:val="34"/>
          <w:szCs w:val="34"/>
          <w:rtl/>
        </w:rPr>
        <w:t xml:space="preserve"> نمی‌</w:t>
      </w:r>
      <w:r>
        <w:rPr>
          <w:rFonts w:hint="cs"/>
          <w:sz w:val="34"/>
          <w:szCs w:val="34"/>
          <w:rtl/>
        </w:rPr>
        <w:t>تواند ظلم را تجویز کند.</w:t>
      </w:r>
    </w:p>
    <w:p w14:paraId="15ECDCA1" w14:textId="1650B8BF" w:rsidR="00A84F4A" w:rsidRDefault="00E1040E" w:rsidP="001D4660">
      <w:pPr>
        <w:bidi/>
        <w:spacing w:before="120"/>
        <w:ind w:firstLine="227"/>
        <w:rPr>
          <w:sz w:val="34"/>
          <w:szCs w:val="34"/>
          <w:rtl/>
        </w:rPr>
      </w:pPr>
      <w:r>
        <w:rPr>
          <w:rFonts w:hint="cs"/>
          <w:sz w:val="34"/>
          <w:szCs w:val="34"/>
          <w:rtl/>
        </w:rPr>
        <w:t>این‌که</w:t>
      </w:r>
      <w:r w:rsidR="00A84F4A">
        <w:rPr>
          <w:rFonts w:hint="cs"/>
          <w:sz w:val="34"/>
          <w:szCs w:val="34"/>
          <w:rtl/>
        </w:rPr>
        <w:t xml:space="preserve"> درست نیست</w:t>
      </w:r>
      <w:r w:rsidR="004D157A">
        <w:rPr>
          <w:rFonts w:hint="cs"/>
          <w:sz w:val="34"/>
          <w:szCs w:val="34"/>
          <w:rtl/>
        </w:rPr>
        <w:t xml:space="preserve"> برای </w:t>
      </w:r>
      <w:r>
        <w:rPr>
          <w:rFonts w:hint="cs"/>
          <w:sz w:val="34"/>
          <w:szCs w:val="34"/>
          <w:rtl/>
        </w:rPr>
        <w:t>این‌که</w:t>
      </w:r>
      <w:r w:rsidR="004D157A">
        <w:rPr>
          <w:rFonts w:hint="cs"/>
          <w:sz w:val="34"/>
          <w:szCs w:val="34"/>
          <w:rtl/>
        </w:rPr>
        <w:t xml:space="preserve"> ادای دین که حق الناس است بالاخره شارع امضا کرده که ما قبول کردیم حق النا</w:t>
      </w:r>
      <w:r w:rsidR="00202C26">
        <w:rPr>
          <w:rFonts w:hint="cs"/>
          <w:sz w:val="34"/>
          <w:szCs w:val="34"/>
          <w:rtl/>
        </w:rPr>
        <w:t>س است. همین شارع در ادای دین کافر اگر محترم المال نباشد گفته ادای دینش لازم نیست. درست است حق الناس است اما حق الناس در چ</w:t>
      </w:r>
      <w:r w:rsidR="003B341E">
        <w:rPr>
          <w:rFonts w:hint="cs"/>
          <w:sz w:val="34"/>
          <w:szCs w:val="34"/>
          <w:rtl/>
        </w:rPr>
        <w:t>ه</w:t>
      </w:r>
      <w:r w:rsidR="00202C26">
        <w:rPr>
          <w:rFonts w:hint="cs"/>
          <w:sz w:val="34"/>
          <w:szCs w:val="34"/>
          <w:rtl/>
        </w:rPr>
        <w:t>ارچوب احکام خدا موضوعیت پیدا</w:t>
      </w:r>
      <w:r w:rsidR="00E950D2">
        <w:rPr>
          <w:rFonts w:hint="cs"/>
          <w:sz w:val="34"/>
          <w:szCs w:val="34"/>
          <w:rtl/>
        </w:rPr>
        <w:t xml:space="preserve"> می‌‌</w:t>
      </w:r>
      <w:r w:rsidR="00202C26">
        <w:rPr>
          <w:rFonts w:hint="cs"/>
          <w:sz w:val="34"/>
          <w:szCs w:val="34"/>
          <w:rtl/>
        </w:rPr>
        <w:t>کند</w:t>
      </w:r>
      <w:r w:rsidR="00E950D2">
        <w:rPr>
          <w:rFonts w:hint="cs"/>
          <w:sz w:val="34"/>
          <w:szCs w:val="34"/>
          <w:rtl/>
        </w:rPr>
        <w:t xml:space="preserve"> می‌‌</w:t>
      </w:r>
      <w:r w:rsidR="00202C26">
        <w:rPr>
          <w:rFonts w:hint="cs"/>
          <w:sz w:val="34"/>
          <w:szCs w:val="34"/>
          <w:rtl/>
        </w:rPr>
        <w:t>شود حق الناس.</w:t>
      </w:r>
    </w:p>
    <w:p w14:paraId="765429E0" w14:textId="6376BBF2" w:rsidR="00202C26" w:rsidRDefault="00202C26" w:rsidP="001D4660">
      <w:pPr>
        <w:bidi/>
        <w:spacing w:before="120"/>
        <w:ind w:firstLine="227"/>
        <w:rPr>
          <w:sz w:val="34"/>
          <w:szCs w:val="34"/>
          <w:rtl/>
        </w:rPr>
      </w:pPr>
      <w:r>
        <w:rPr>
          <w:rFonts w:hint="cs"/>
          <w:sz w:val="34"/>
          <w:szCs w:val="34"/>
          <w:rtl/>
        </w:rPr>
        <w:t>[سؤال: ... جواب:] ظلم هم باشد ظلم عقلایی است</w:t>
      </w:r>
      <w:r w:rsidR="00E1040E">
        <w:rPr>
          <w:rFonts w:hint="cs"/>
          <w:sz w:val="34"/>
          <w:szCs w:val="34"/>
          <w:rtl/>
        </w:rPr>
        <w:t xml:space="preserve">، </w:t>
      </w:r>
      <w:r>
        <w:rPr>
          <w:rFonts w:hint="cs"/>
          <w:sz w:val="34"/>
          <w:szCs w:val="34"/>
          <w:rtl/>
        </w:rPr>
        <w:t xml:space="preserve">شارع ردع کرده گفته ما </w:t>
      </w:r>
      <w:r w:rsidR="00E950D2">
        <w:rPr>
          <w:rFonts w:hint="cs"/>
          <w:sz w:val="34"/>
          <w:szCs w:val="34"/>
          <w:rtl/>
        </w:rPr>
        <w:t>این‌جا</w:t>
      </w:r>
      <w:r>
        <w:rPr>
          <w:rFonts w:hint="cs"/>
          <w:sz w:val="34"/>
          <w:szCs w:val="34"/>
          <w:rtl/>
        </w:rPr>
        <w:t xml:space="preserve"> قبول نداریم حرمت این ظلم عقلایی را. ... واقعاً اگر </w:t>
      </w:r>
      <w:r w:rsidR="003B341E">
        <w:rPr>
          <w:rFonts w:hint="cs"/>
          <w:sz w:val="34"/>
          <w:szCs w:val="34"/>
          <w:rtl/>
        </w:rPr>
        <w:t xml:space="preserve">به </w:t>
      </w:r>
      <w:r>
        <w:rPr>
          <w:rFonts w:hint="cs"/>
          <w:sz w:val="34"/>
          <w:szCs w:val="34"/>
          <w:rtl/>
        </w:rPr>
        <w:t xml:space="preserve">یک کسی بگویند </w:t>
      </w:r>
      <w:r w:rsidR="001C7B8C">
        <w:rPr>
          <w:rFonts w:hint="cs"/>
          <w:sz w:val="34"/>
          <w:szCs w:val="34"/>
          <w:rtl/>
        </w:rPr>
        <w:t>شما چند مدت نماز نباید بخوانی یا بزنی این لیوان زید را بشکنی</w:t>
      </w:r>
      <w:r w:rsidR="00E1040E">
        <w:rPr>
          <w:rFonts w:hint="cs"/>
          <w:sz w:val="34"/>
          <w:szCs w:val="34"/>
          <w:rtl/>
        </w:rPr>
        <w:t xml:space="preserve">، </w:t>
      </w:r>
      <w:r w:rsidR="003B341E">
        <w:rPr>
          <w:rFonts w:hint="cs"/>
          <w:sz w:val="34"/>
          <w:szCs w:val="34"/>
          <w:rtl/>
        </w:rPr>
        <w:t xml:space="preserve">آیا </w:t>
      </w:r>
      <w:r w:rsidR="001C7B8C">
        <w:rPr>
          <w:rFonts w:hint="cs"/>
          <w:sz w:val="34"/>
          <w:szCs w:val="34"/>
          <w:rtl/>
        </w:rPr>
        <w:t>واقعاً شما احساس</w:t>
      </w:r>
      <w:r w:rsidR="00E950D2">
        <w:rPr>
          <w:rFonts w:hint="cs"/>
          <w:sz w:val="34"/>
          <w:szCs w:val="34"/>
          <w:rtl/>
        </w:rPr>
        <w:t xml:space="preserve"> می‌‌</w:t>
      </w:r>
      <w:r w:rsidR="001C7B8C">
        <w:rPr>
          <w:rFonts w:hint="cs"/>
          <w:sz w:val="34"/>
          <w:szCs w:val="34"/>
          <w:rtl/>
        </w:rPr>
        <w:t>کنید که حرمت اتلاف این یک لیو</w:t>
      </w:r>
      <w:r w:rsidR="003B341E">
        <w:rPr>
          <w:rFonts w:hint="cs"/>
          <w:sz w:val="34"/>
          <w:szCs w:val="34"/>
          <w:rtl/>
        </w:rPr>
        <w:t>ا</w:t>
      </w:r>
      <w:r w:rsidR="00E1040E">
        <w:rPr>
          <w:rFonts w:hint="cs"/>
          <w:sz w:val="34"/>
          <w:szCs w:val="34"/>
          <w:rtl/>
        </w:rPr>
        <w:t>ن‌</w:t>
      </w:r>
      <w:r w:rsidR="003B341E">
        <w:rPr>
          <w:rFonts w:hint="cs"/>
          <w:sz w:val="34"/>
          <w:szCs w:val="34"/>
          <w:rtl/>
        </w:rPr>
        <w:t xml:space="preserve"> </w:t>
      </w:r>
      <w:r w:rsidR="00E1040E">
        <w:rPr>
          <w:rFonts w:hint="cs"/>
          <w:sz w:val="34"/>
          <w:szCs w:val="34"/>
          <w:rtl/>
        </w:rPr>
        <w:t>که</w:t>
      </w:r>
      <w:r w:rsidR="001C7B8C">
        <w:rPr>
          <w:rFonts w:hint="cs"/>
          <w:sz w:val="34"/>
          <w:szCs w:val="34"/>
          <w:rtl/>
        </w:rPr>
        <w:t xml:space="preserve"> ملک غیر است اهم است چون حق الناس است؟ واقعاً‌ ما همچون احساسی</w:t>
      </w:r>
      <w:r w:rsidR="00E950D2">
        <w:rPr>
          <w:rFonts w:hint="cs"/>
          <w:sz w:val="34"/>
          <w:szCs w:val="34"/>
          <w:rtl/>
        </w:rPr>
        <w:t xml:space="preserve"> نمی‌</w:t>
      </w:r>
      <w:r w:rsidR="001C7B8C">
        <w:rPr>
          <w:rFonts w:hint="cs"/>
          <w:sz w:val="34"/>
          <w:szCs w:val="34"/>
          <w:rtl/>
        </w:rPr>
        <w:t xml:space="preserve">کنیم. یا این مسکر را بخور یا قرضت را به جای </w:t>
      </w:r>
      <w:r w:rsidR="00E1040E">
        <w:rPr>
          <w:rFonts w:hint="cs"/>
          <w:sz w:val="34"/>
          <w:szCs w:val="34"/>
          <w:rtl/>
        </w:rPr>
        <w:t>این‌که</w:t>
      </w:r>
      <w:r w:rsidR="001C7B8C">
        <w:rPr>
          <w:rFonts w:hint="cs"/>
          <w:sz w:val="34"/>
          <w:szCs w:val="34"/>
          <w:rtl/>
        </w:rPr>
        <w:t xml:space="preserve"> امروز بدهی به طلبکارت که مطالبه</w:t>
      </w:r>
      <w:r w:rsidR="00E950D2">
        <w:rPr>
          <w:rFonts w:hint="cs"/>
          <w:sz w:val="34"/>
          <w:szCs w:val="34"/>
          <w:rtl/>
        </w:rPr>
        <w:t xml:space="preserve"> می‌‌</w:t>
      </w:r>
      <w:r w:rsidR="001C7B8C">
        <w:rPr>
          <w:rFonts w:hint="cs"/>
          <w:sz w:val="34"/>
          <w:szCs w:val="34"/>
          <w:rtl/>
        </w:rPr>
        <w:t>کند یک هفت</w:t>
      </w:r>
      <w:r w:rsidR="001C7B8C" w:rsidRPr="001C7B8C">
        <w:rPr>
          <w:sz w:val="34"/>
          <w:szCs w:val="34"/>
          <w:rtl/>
        </w:rPr>
        <w:t>ۀ</w:t>
      </w:r>
      <w:r w:rsidR="001C7B8C">
        <w:rPr>
          <w:rFonts w:hint="cs"/>
          <w:sz w:val="34"/>
          <w:szCs w:val="34"/>
          <w:rtl/>
        </w:rPr>
        <w:t xml:space="preserve"> دیگر بده. نه</w:t>
      </w:r>
      <w:r w:rsidR="00E1040E">
        <w:rPr>
          <w:rFonts w:hint="cs"/>
          <w:sz w:val="34"/>
          <w:szCs w:val="34"/>
          <w:rtl/>
        </w:rPr>
        <w:t xml:space="preserve">، </w:t>
      </w:r>
      <w:r w:rsidR="001C7B8C">
        <w:rPr>
          <w:rFonts w:hint="cs"/>
          <w:sz w:val="34"/>
          <w:szCs w:val="34"/>
          <w:rtl/>
        </w:rPr>
        <w:t>‌حق الناس است باید قرضم را همین الان بدهم</w:t>
      </w:r>
      <w:r w:rsidR="005E219B">
        <w:rPr>
          <w:rFonts w:hint="cs"/>
          <w:sz w:val="34"/>
          <w:szCs w:val="34"/>
          <w:rtl/>
        </w:rPr>
        <w:t>،</w:t>
      </w:r>
      <w:r w:rsidR="00E1040E">
        <w:rPr>
          <w:rFonts w:hint="cs"/>
          <w:sz w:val="34"/>
          <w:szCs w:val="34"/>
          <w:rtl/>
        </w:rPr>
        <w:t xml:space="preserve"> </w:t>
      </w:r>
      <w:r w:rsidR="001C7B8C">
        <w:rPr>
          <w:rFonts w:hint="cs"/>
          <w:sz w:val="34"/>
          <w:szCs w:val="34"/>
          <w:rtl/>
        </w:rPr>
        <w:t>آن مسکر و مشروب الک</w:t>
      </w:r>
      <w:r w:rsidR="005E219B">
        <w:rPr>
          <w:rFonts w:hint="cs"/>
          <w:sz w:val="34"/>
          <w:szCs w:val="34"/>
          <w:rtl/>
        </w:rPr>
        <w:t>ل</w:t>
      </w:r>
      <w:r w:rsidR="001C7B8C">
        <w:rPr>
          <w:rFonts w:hint="cs"/>
          <w:sz w:val="34"/>
          <w:szCs w:val="34"/>
          <w:rtl/>
        </w:rPr>
        <w:t>ی را</w:t>
      </w:r>
      <w:r w:rsidR="00E950D2">
        <w:rPr>
          <w:rFonts w:hint="cs"/>
          <w:sz w:val="34"/>
          <w:szCs w:val="34"/>
          <w:rtl/>
        </w:rPr>
        <w:t xml:space="preserve"> می‌‌</w:t>
      </w:r>
      <w:r w:rsidR="001C7B8C">
        <w:rPr>
          <w:rFonts w:hint="cs"/>
          <w:sz w:val="34"/>
          <w:szCs w:val="34"/>
          <w:rtl/>
        </w:rPr>
        <w:t xml:space="preserve">خورم چون </w:t>
      </w:r>
      <w:r w:rsidR="00E1040E">
        <w:rPr>
          <w:rFonts w:hint="cs"/>
          <w:sz w:val="34"/>
          <w:szCs w:val="34"/>
          <w:rtl/>
        </w:rPr>
        <w:t xml:space="preserve">این‌ها </w:t>
      </w:r>
      <w:r w:rsidR="001C7B8C">
        <w:rPr>
          <w:rFonts w:hint="cs"/>
          <w:sz w:val="34"/>
          <w:szCs w:val="34"/>
          <w:rtl/>
        </w:rPr>
        <w:t xml:space="preserve">حق الله است. </w:t>
      </w:r>
      <w:r w:rsidR="00E1040E">
        <w:rPr>
          <w:rFonts w:hint="cs"/>
          <w:sz w:val="34"/>
          <w:szCs w:val="34"/>
          <w:rtl/>
        </w:rPr>
        <w:t xml:space="preserve">این‌ها </w:t>
      </w:r>
      <w:r w:rsidR="001C7B8C">
        <w:rPr>
          <w:rFonts w:hint="cs"/>
          <w:sz w:val="34"/>
          <w:szCs w:val="34"/>
          <w:rtl/>
        </w:rPr>
        <w:t>قابل التزام نیست.</w:t>
      </w:r>
    </w:p>
    <w:p w14:paraId="143039D1" w14:textId="50830D5D" w:rsidR="001C7B8C" w:rsidRDefault="001C7B8C" w:rsidP="001D4660">
      <w:pPr>
        <w:bidi/>
        <w:spacing w:before="120"/>
        <w:ind w:firstLine="227"/>
        <w:rPr>
          <w:sz w:val="34"/>
          <w:szCs w:val="34"/>
          <w:rtl/>
        </w:rPr>
      </w:pPr>
      <w:r>
        <w:rPr>
          <w:rFonts w:hint="cs"/>
          <w:sz w:val="34"/>
          <w:szCs w:val="34"/>
          <w:rtl/>
        </w:rPr>
        <w:t>[سؤال: ... جواب:] بحث مرجحات است. ارتکاز متشرعه گاهی ترجیح</w:t>
      </w:r>
      <w:r w:rsidR="00E950D2">
        <w:rPr>
          <w:rFonts w:hint="cs"/>
          <w:sz w:val="34"/>
          <w:szCs w:val="34"/>
          <w:rtl/>
        </w:rPr>
        <w:t xml:space="preserve"> می‌‌</w:t>
      </w:r>
      <w:r>
        <w:rPr>
          <w:rFonts w:hint="cs"/>
          <w:sz w:val="34"/>
          <w:szCs w:val="34"/>
          <w:rtl/>
        </w:rPr>
        <w:t>دهد یکی را بر دیگری در باب تزاح</w:t>
      </w:r>
      <w:r w:rsidR="00B421FD">
        <w:rPr>
          <w:rFonts w:hint="cs"/>
          <w:sz w:val="34"/>
          <w:szCs w:val="34"/>
          <w:rtl/>
        </w:rPr>
        <w:t>م. ... محتمل الاهمیه بعینه اگر باشد مشهور ترجیح</w:t>
      </w:r>
      <w:r w:rsidR="00E950D2">
        <w:rPr>
          <w:rFonts w:hint="cs"/>
          <w:sz w:val="34"/>
          <w:szCs w:val="34"/>
          <w:rtl/>
        </w:rPr>
        <w:t xml:space="preserve"> می‌‌</w:t>
      </w:r>
      <w:r w:rsidR="00B421FD">
        <w:rPr>
          <w:rFonts w:hint="cs"/>
          <w:sz w:val="34"/>
          <w:szCs w:val="34"/>
          <w:rtl/>
        </w:rPr>
        <w:t>دهند</w:t>
      </w:r>
      <w:r w:rsidR="005E219B">
        <w:rPr>
          <w:rFonts w:hint="cs"/>
          <w:sz w:val="34"/>
          <w:szCs w:val="34"/>
          <w:rtl/>
        </w:rPr>
        <w:t>،</w:t>
      </w:r>
      <w:r w:rsidR="00B421FD">
        <w:rPr>
          <w:rFonts w:hint="cs"/>
          <w:sz w:val="34"/>
          <w:szCs w:val="34"/>
          <w:rtl/>
        </w:rPr>
        <w:t xml:space="preserve"> ما گفتیم نه</w:t>
      </w:r>
      <w:r w:rsidR="00E1040E">
        <w:rPr>
          <w:rFonts w:hint="cs"/>
          <w:sz w:val="34"/>
          <w:szCs w:val="34"/>
          <w:rtl/>
        </w:rPr>
        <w:t xml:space="preserve">، </w:t>
      </w:r>
      <w:r w:rsidR="00B421FD">
        <w:rPr>
          <w:rFonts w:hint="cs"/>
          <w:sz w:val="34"/>
          <w:szCs w:val="34"/>
          <w:rtl/>
        </w:rPr>
        <w:t>‌دلیلی بر ترجیح محتمل الاهمیه نداریم</w:t>
      </w:r>
      <w:r w:rsidR="005E219B">
        <w:rPr>
          <w:rFonts w:hint="cs"/>
          <w:sz w:val="34"/>
          <w:szCs w:val="34"/>
          <w:rtl/>
        </w:rPr>
        <w:t>،</w:t>
      </w:r>
      <w:r w:rsidR="00B421FD">
        <w:rPr>
          <w:rFonts w:hint="cs"/>
          <w:sz w:val="34"/>
          <w:szCs w:val="34"/>
          <w:rtl/>
        </w:rPr>
        <w:t xml:space="preserve"> مخیریم. بعد </w:t>
      </w:r>
      <w:r w:rsidR="00E950D2">
        <w:rPr>
          <w:rFonts w:hint="cs"/>
          <w:sz w:val="34"/>
          <w:szCs w:val="34"/>
          <w:rtl/>
        </w:rPr>
        <w:t>این‌جا</w:t>
      </w:r>
      <w:r w:rsidR="00B421FD">
        <w:rPr>
          <w:rFonts w:hint="cs"/>
          <w:sz w:val="34"/>
          <w:szCs w:val="34"/>
          <w:rtl/>
        </w:rPr>
        <w:t xml:space="preserve"> محتمل الاهمیه بعینه باید حساب کنیم هست</w:t>
      </w:r>
      <w:r w:rsidR="00AC1468">
        <w:rPr>
          <w:rFonts w:hint="cs"/>
          <w:sz w:val="34"/>
          <w:szCs w:val="34"/>
          <w:rtl/>
        </w:rPr>
        <w:t xml:space="preserve"> یا</w:t>
      </w:r>
      <w:r w:rsidR="00B421FD">
        <w:rPr>
          <w:rFonts w:hint="cs"/>
          <w:sz w:val="34"/>
          <w:szCs w:val="34"/>
          <w:rtl/>
        </w:rPr>
        <w:t xml:space="preserve"> نیست</w:t>
      </w:r>
      <w:r w:rsidR="00AC1468">
        <w:rPr>
          <w:rFonts w:hint="cs"/>
          <w:sz w:val="34"/>
          <w:szCs w:val="34"/>
          <w:rtl/>
        </w:rPr>
        <w:t>.</w:t>
      </w:r>
      <w:r w:rsidR="00E1040E">
        <w:rPr>
          <w:rFonts w:hint="cs"/>
          <w:sz w:val="34"/>
          <w:szCs w:val="34"/>
          <w:rtl/>
        </w:rPr>
        <w:t xml:space="preserve"> </w:t>
      </w:r>
      <w:r w:rsidR="00E1040E">
        <w:rPr>
          <w:rFonts w:hint="cs"/>
          <w:sz w:val="34"/>
          <w:szCs w:val="34"/>
          <w:rtl/>
        </w:rPr>
        <w:lastRenderedPageBreak/>
        <w:t xml:space="preserve">این‌ها </w:t>
      </w:r>
      <w:r w:rsidR="00B421FD">
        <w:rPr>
          <w:rFonts w:hint="cs"/>
          <w:sz w:val="34"/>
          <w:szCs w:val="34"/>
          <w:rtl/>
        </w:rPr>
        <w:t>یکسان نیست. ... پس ببینید صرف حق الله بودن یک طرف و حق الناس بودن یک طرف</w:t>
      </w:r>
      <w:r w:rsidR="00E1040E">
        <w:rPr>
          <w:rFonts w:hint="cs"/>
          <w:sz w:val="34"/>
          <w:szCs w:val="34"/>
          <w:rtl/>
        </w:rPr>
        <w:t xml:space="preserve">، </w:t>
      </w:r>
      <w:r w:rsidR="00B421FD">
        <w:rPr>
          <w:rFonts w:hint="cs"/>
          <w:sz w:val="34"/>
          <w:szCs w:val="34"/>
          <w:rtl/>
        </w:rPr>
        <w:t>مرجح حق الناس نیست. یک چیزهای دیگری هم هست. ما حرف</w:t>
      </w:r>
      <w:r w:rsidR="00E950D2">
        <w:rPr>
          <w:rFonts w:hint="cs"/>
          <w:sz w:val="34"/>
          <w:szCs w:val="34"/>
          <w:rtl/>
        </w:rPr>
        <w:t xml:space="preserve">‌مان </w:t>
      </w:r>
      <w:r w:rsidR="00B421FD">
        <w:rPr>
          <w:rFonts w:hint="cs"/>
          <w:sz w:val="34"/>
          <w:szCs w:val="34"/>
          <w:rtl/>
        </w:rPr>
        <w:t>همین است دیگر. یک چیزهای دیگری هم هست باید آن</w:t>
      </w:r>
      <w:r w:rsidR="00E950D2">
        <w:rPr>
          <w:rFonts w:hint="cs"/>
          <w:sz w:val="34"/>
          <w:szCs w:val="34"/>
          <w:rtl/>
        </w:rPr>
        <w:t xml:space="preserve">‌ها </w:t>
      </w:r>
      <w:r w:rsidR="00B421FD">
        <w:rPr>
          <w:rFonts w:hint="cs"/>
          <w:sz w:val="34"/>
          <w:szCs w:val="34"/>
          <w:rtl/>
        </w:rPr>
        <w:t>را هم حساب کنید.</w:t>
      </w:r>
    </w:p>
    <w:p w14:paraId="3654795B" w14:textId="3DDDB23E" w:rsidR="00D07CDA" w:rsidRDefault="00D07CDA" w:rsidP="001D4660">
      <w:pPr>
        <w:pStyle w:val="2"/>
        <w:rPr>
          <w:rtl/>
        </w:rPr>
      </w:pPr>
      <w:r>
        <w:rPr>
          <w:rFonts w:hint="cs"/>
          <w:rtl/>
        </w:rPr>
        <w:t>کلام آقای خوئی در بررسی صغروی در مقام</w:t>
      </w:r>
    </w:p>
    <w:p w14:paraId="49E7067F" w14:textId="0FCFEA19" w:rsidR="00017134" w:rsidRDefault="00B421FD" w:rsidP="001D4660">
      <w:pPr>
        <w:bidi/>
        <w:spacing w:before="120"/>
        <w:ind w:firstLine="227"/>
        <w:rPr>
          <w:sz w:val="34"/>
          <w:szCs w:val="34"/>
          <w:rtl/>
        </w:rPr>
      </w:pPr>
      <w:r>
        <w:rPr>
          <w:rFonts w:hint="cs"/>
          <w:sz w:val="34"/>
          <w:szCs w:val="34"/>
          <w:rtl/>
        </w:rPr>
        <w:t xml:space="preserve">مطلب دوم: بنا بر </w:t>
      </w:r>
      <w:r w:rsidR="00E1040E">
        <w:rPr>
          <w:rFonts w:hint="cs"/>
          <w:sz w:val="34"/>
          <w:szCs w:val="34"/>
          <w:rtl/>
        </w:rPr>
        <w:t>این‌که</w:t>
      </w:r>
      <w:r>
        <w:rPr>
          <w:rFonts w:hint="cs"/>
          <w:sz w:val="34"/>
          <w:szCs w:val="34"/>
          <w:rtl/>
        </w:rPr>
        <w:t xml:space="preserve"> این </w:t>
      </w:r>
      <w:r w:rsidR="007225C9">
        <w:rPr>
          <w:rFonts w:hint="cs"/>
          <w:sz w:val="34"/>
          <w:szCs w:val="34"/>
          <w:rtl/>
        </w:rPr>
        <w:t>کبری</w:t>
      </w:r>
      <w:r>
        <w:rPr>
          <w:rFonts w:hint="cs"/>
          <w:sz w:val="34"/>
          <w:szCs w:val="34"/>
          <w:rtl/>
        </w:rPr>
        <w:t xml:space="preserve"> را قبول کنیم که حق الناس بر حق الله مقدم است عند التزاحم</w:t>
      </w:r>
      <w:r w:rsidR="00E1040E">
        <w:rPr>
          <w:rFonts w:hint="cs"/>
          <w:sz w:val="34"/>
          <w:szCs w:val="34"/>
          <w:rtl/>
        </w:rPr>
        <w:t xml:space="preserve">، </w:t>
      </w:r>
      <w:r>
        <w:rPr>
          <w:rFonts w:hint="cs"/>
          <w:sz w:val="34"/>
          <w:szCs w:val="34"/>
          <w:rtl/>
        </w:rPr>
        <w:t xml:space="preserve">آقای </w:t>
      </w:r>
      <w:r w:rsidR="00D86F29">
        <w:rPr>
          <w:rFonts w:hint="cs"/>
          <w:sz w:val="34"/>
          <w:szCs w:val="34"/>
          <w:rtl/>
        </w:rPr>
        <w:t>خوئی</w:t>
      </w:r>
      <w:r>
        <w:rPr>
          <w:rFonts w:hint="cs"/>
          <w:sz w:val="34"/>
          <w:szCs w:val="34"/>
          <w:rtl/>
        </w:rPr>
        <w:t xml:space="preserve"> در جلد </w:t>
      </w:r>
      <w:r w:rsidR="00AC1468">
        <w:rPr>
          <w:rFonts w:hint="cs"/>
          <w:sz w:val="34"/>
          <w:szCs w:val="34"/>
          <w:rtl/>
        </w:rPr>
        <w:t>۱۶</w:t>
      </w:r>
      <w:r>
        <w:rPr>
          <w:rFonts w:hint="cs"/>
          <w:sz w:val="34"/>
          <w:szCs w:val="34"/>
          <w:rtl/>
        </w:rPr>
        <w:t xml:space="preserve"> موسوعه صفحه </w:t>
      </w:r>
      <w:r w:rsidR="00017134">
        <w:rPr>
          <w:rFonts w:hint="cs"/>
          <w:sz w:val="34"/>
          <w:szCs w:val="34"/>
          <w:rtl/>
        </w:rPr>
        <w:t>۲۳۲</w:t>
      </w:r>
      <w:r>
        <w:rPr>
          <w:rFonts w:hint="cs"/>
          <w:sz w:val="34"/>
          <w:szCs w:val="34"/>
          <w:rtl/>
        </w:rPr>
        <w:t xml:space="preserve"> یک اشکال صغروی کرده که این اشکال </w:t>
      </w:r>
      <w:r w:rsidR="000C09F8">
        <w:rPr>
          <w:rFonts w:hint="cs"/>
          <w:sz w:val="34"/>
          <w:szCs w:val="34"/>
          <w:rtl/>
        </w:rPr>
        <w:t>صغروی این است که فرمودند: ببینید یک وقت حی است</w:t>
      </w:r>
      <w:r w:rsidR="00E1040E">
        <w:rPr>
          <w:rFonts w:hint="cs"/>
          <w:sz w:val="34"/>
          <w:szCs w:val="34"/>
          <w:rtl/>
        </w:rPr>
        <w:t xml:space="preserve">، </w:t>
      </w:r>
      <w:r w:rsidR="000C09F8">
        <w:rPr>
          <w:rFonts w:hint="cs"/>
          <w:sz w:val="34"/>
          <w:szCs w:val="34"/>
          <w:rtl/>
        </w:rPr>
        <w:t xml:space="preserve">قبول داریم </w:t>
      </w:r>
      <w:r w:rsidR="00E950D2">
        <w:rPr>
          <w:rFonts w:hint="cs"/>
          <w:sz w:val="34"/>
          <w:szCs w:val="34"/>
          <w:rtl/>
        </w:rPr>
        <w:t>این‌جا</w:t>
      </w:r>
      <w:r w:rsidR="000C09F8">
        <w:rPr>
          <w:rFonts w:hint="cs"/>
          <w:sz w:val="34"/>
          <w:szCs w:val="34"/>
          <w:rtl/>
        </w:rPr>
        <w:t xml:space="preserve"> که تزاحم بین حق الله و حق الناس است</w:t>
      </w:r>
      <w:r w:rsidR="00E1040E">
        <w:rPr>
          <w:rFonts w:hint="cs"/>
          <w:sz w:val="34"/>
          <w:szCs w:val="34"/>
          <w:rtl/>
        </w:rPr>
        <w:t xml:space="preserve">، </w:t>
      </w:r>
      <w:r w:rsidR="000C09F8">
        <w:rPr>
          <w:rFonts w:hint="cs"/>
          <w:sz w:val="34"/>
          <w:szCs w:val="34"/>
          <w:rtl/>
        </w:rPr>
        <w:t>حق الناس را مقدم</w:t>
      </w:r>
      <w:r w:rsidR="00E950D2">
        <w:rPr>
          <w:rFonts w:hint="cs"/>
          <w:sz w:val="34"/>
          <w:szCs w:val="34"/>
          <w:rtl/>
        </w:rPr>
        <w:t xml:space="preserve"> می‌‌</w:t>
      </w:r>
      <w:r w:rsidR="000C09F8">
        <w:rPr>
          <w:rFonts w:hint="cs"/>
          <w:sz w:val="34"/>
          <w:szCs w:val="34"/>
          <w:rtl/>
        </w:rPr>
        <w:t>کنیم. اما یک وقت بعد از فوت شخص است</w:t>
      </w:r>
      <w:r w:rsidR="00E1040E">
        <w:rPr>
          <w:rFonts w:hint="cs"/>
          <w:sz w:val="34"/>
          <w:szCs w:val="34"/>
          <w:rtl/>
        </w:rPr>
        <w:t xml:space="preserve">، </w:t>
      </w:r>
      <w:r w:rsidR="000C09F8">
        <w:rPr>
          <w:rFonts w:hint="cs"/>
          <w:sz w:val="34"/>
          <w:szCs w:val="34"/>
          <w:rtl/>
        </w:rPr>
        <w:t>بعد از فوت شخص بحث تکلیف</w:t>
      </w:r>
      <w:r w:rsidR="00E1040E">
        <w:rPr>
          <w:rFonts w:hint="cs"/>
          <w:sz w:val="34"/>
          <w:szCs w:val="34"/>
          <w:rtl/>
        </w:rPr>
        <w:t xml:space="preserve">، </w:t>
      </w:r>
      <w:r w:rsidR="000C09F8">
        <w:rPr>
          <w:rFonts w:hint="cs"/>
          <w:sz w:val="34"/>
          <w:szCs w:val="34"/>
          <w:rtl/>
        </w:rPr>
        <w:t>دیگر نیست</w:t>
      </w:r>
      <w:r w:rsidR="00E1040E">
        <w:rPr>
          <w:rFonts w:hint="cs"/>
          <w:sz w:val="34"/>
          <w:szCs w:val="34"/>
          <w:rtl/>
        </w:rPr>
        <w:t xml:space="preserve">، </w:t>
      </w:r>
      <w:r w:rsidR="00A73DB2">
        <w:rPr>
          <w:rFonts w:hint="cs"/>
          <w:sz w:val="34"/>
          <w:szCs w:val="34"/>
          <w:rtl/>
        </w:rPr>
        <w:t>وقتی شخص مرد تکلیفی ندارد. پانصد ملیون دارد</w:t>
      </w:r>
      <w:r w:rsidR="00E1040E">
        <w:rPr>
          <w:rFonts w:hint="cs"/>
          <w:sz w:val="34"/>
          <w:szCs w:val="34"/>
          <w:rtl/>
        </w:rPr>
        <w:t xml:space="preserve">، </w:t>
      </w:r>
      <w:r w:rsidR="00A73DB2">
        <w:rPr>
          <w:rFonts w:hint="cs"/>
          <w:sz w:val="34"/>
          <w:szCs w:val="34"/>
          <w:rtl/>
        </w:rPr>
        <w:t>یا حج باید برایش بگیرند یا ادای دین کنند</w:t>
      </w:r>
      <w:r w:rsidR="00E1040E">
        <w:rPr>
          <w:rFonts w:hint="cs"/>
          <w:sz w:val="34"/>
          <w:szCs w:val="34"/>
          <w:rtl/>
        </w:rPr>
        <w:t xml:space="preserve">، </w:t>
      </w:r>
      <w:r w:rsidR="00A73DB2">
        <w:rPr>
          <w:rFonts w:hint="cs"/>
          <w:sz w:val="34"/>
          <w:szCs w:val="34"/>
          <w:rtl/>
        </w:rPr>
        <w:t>‌حکم وضعی است</w:t>
      </w:r>
      <w:r w:rsidR="00E1040E">
        <w:rPr>
          <w:rFonts w:hint="cs"/>
          <w:sz w:val="34"/>
          <w:szCs w:val="34"/>
          <w:rtl/>
        </w:rPr>
        <w:t xml:space="preserve">، </w:t>
      </w:r>
      <w:r w:rsidR="00A73DB2">
        <w:rPr>
          <w:rFonts w:hint="cs"/>
          <w:sz w:val="34"/>
          <w:szCs w:val="34"/>
          <w:rtl/>
        </w:rPr>
        <w:t>باب تزاحم نیست. تزاحم این است که دو تکلیف است</w:t>
      </w:r>
      <w:r w:rsidR="00017134">
        <w:rPr>
          <w:rFonts w:hint="cs"/>
          <w:sz w:val="34"/>
          <w:szCs w:val="34"/>
          <w:rtl/>
        </w:rPr>
        <w:t>.</w:t>
      </w:r>
      <w:r w:rsidR="00E1040E">
        <w:rPr>
          <w:rFonts w:hint="cs"/>
          <w:sz w:val="34"/>
          <w:szCs w:val="34"/>
          <w:rtl/>
        </w:rPr>
        <w:t xml:space="preserve"> </w:t>
      </w:r>
      <w:r w:rsidR="00A73DB2">
        <w:rPr>
          <w:rFonts w:hint="cs"/>
          <w:sz w:val="34"/>
          <w:szCs w:val="34"/>
          <w:rtl/>
        </w:rPr>
        <w:t xml:space="preserve">حکم وضعی در </w:t>
      </w:r>
      <w:r w:rsidR="00E950D2">
        <w:rPr>
          <w:rFonts w:hint="cs"/>
          <w:sz w:val="34"/>
          <w:szCs w:val="34"/>
          <w:rtl/>
        </w:rPr>
        <w:t>این‌جا نمی‌</w:t>
      </w:r>
      <w:r w:rsidR="00A73DB2">
        <w:rPr>
          <w:rFonts w:hint="cs"/>
          <w:sz w:val="34"/>
          <w:szCs w:val="34"/>
          <w:rtl/>
        </w:rPr>
        <w:t>دانیم این است که</w:t>
      </w:r>
      <w:r w:rsidR="00017134">
        <w:rPr>
          <w:rFonts w:hint="cs"/>
          <w:sz w:val="34"/>
          <w:szCs w:val="34"/>
          <w:rtl/>
        </w:rPr>
        <w:t xml:space="preserve"> </w:t>
      </w:r>
      <w:r w:rsidR="00A73DB2">
        <w:rPr>
          <w:rFonts w:hint="cs"/>
          <w:sz w:val="34"/>
          <w:szCs w:val="34"/>
          <w:rtl/>
        </w:rPr>
        <w:t>این مصروف در دین است یا مصروف در حج است و الا میت که تکلیف ندارد. بحث دو تا حکم وضعی است. بین احکام وضعیه هم که تزاحم نیست.</w:t>
      </w:r>
    </w:p>
    <w:p w14:paraId="78EEE9FF" w14:textId="6837AE5C" w:rsidR="00B421FD" w:rsidRDefault="00A73DB2" w:rsidP="001D4660">
      <w:pPr>
        <w:bidi/>
        <w:spacing w:before="120"/>
        <w:ind w:firstLine="227"/>
        <w:rPr>
          <w:sz w:val="34"/>
          <w:szCs w:val="34"/>
          <w:rtl/>
        </w:rPr>
      </w:pPr>
      <w:r>
        <w:rPr>
          <w:rFonts w:hint="cs"/>
          <w:sz w:val="34"/>
          <w:szCs w:val="34"/>
          <w:rtl/>
        </w:rPr>
        <w:t xml:space="preserve">اما </w:t>
      </w:r>
      <w:r w:rsidR="00E026E2">
        <w:rPr>
          <w:rFonts w:hint="cs"/>
          <w:sz w:val="34"/>
          <w:szCs w:val="34"/>
          <w:rtl/>
        </w:rPr>
        <w:t xml:space="preserve">وصی: وصی که طبق آن احکام وضعیه باید حساب کند نه </w:t>
      </w:r>
      <w:r w:rsidR="00E1040E">
        <w:rPr>
          <w:rFonts w:hint="cs"/>
          <w:sz w:val="34"/>
          <w:szCs w:val="34"/>
          <w:rtl/>
        </w:rPr>
        <w:t>این‌که</w:t>
      </w:r>
      <w:r w:rsidR="00E026E2">
        <w:rPr>
          <w:rFonts w:hint="cs"/>
          <w:sz w:val="34"/>
          <w:szCs w:val="34"/>
          <w:rtl/>
        </w:rPr>
        <w:t xml:space="preserve"> ابتدائاً تکلیف دارد به حج یا ادای دین. او تکلیف دارد که ترکه را در مصرف خودش مصرف کند</w:t>
      </w:r>
      <w:r w:rsidR="00E1040E">
        <w:rPr>
          <w:rFonts w:hint="cs"/>
          <w:sz w:val="34"/>
          <w:szCs w:val="34"/>
          <w:rtl/>
        </w:rPr>
        <w:t xml:space="preserve">، </w:t>
      </w:r>
      <w:r w:rsidR="00E026E2">
        <w:rPr>
          <w:rFonts w:hint="cs"/>
          <w:sz w:val="34"/>
          <w:szCs w:val="34"/>
          <w:rtl/>
        </w:rPr>
        <w:t xml:space="preserve">بحث در مصرف بودن این ترکه است. تعبیر ایشان این است: </w:t>
      </w:r>
      <w:r w:rsidR="00EB289F">
        <w:rPr>
          <w:rFonts w:hint="cs"/>
          <w:sz w:val="34"/>
          <w:szCs w:val="34"/>
          <w:rtl/>
        </w:rPr>
        <w:t>«حکم الدین حال الوفاة وضعی محض»</w:t>
      </w:r>
      <w:r w:rsidR="00E1040E">
        <w:rPr>
          <w:rFonts w:hint="cs"/>
          <w:sz w:val="34"/>
          <w:szCs w:val="34"/>
          <w:rtl/>
        </w:rPr>
        <w:t xml:space="preserve">، </w:t>
      </w:r>
      <w:r w:rsidR="00EB289F">
        <w:rPr>
          <w:rFonts w:hint="cs"/>
          <w:sz w:val="34"/>
          <w:szCs w:val="34"/>
          <w:rtl/>
        </w:rPr>
        <w:t>وضعی است</w:t>
      </w:r>
      <w:r w:rsidR="00E1040E">
        <w:rPr>
          <w:rFonts w:hint="cs"/>
          <w:sz w:val="34"/>
          <w:szCs w:val="34"/>
          <w:rtl/>
        </w:rPr>
        <w:t xml:space="preserve">، </w:t>
      </w:r>
      <w:r w:rsidR="00EB289F">
        <w:rPr>
          <w:rFonts w:hint="cs"/>
          <w:sz w:val="34"/>
          <w:szCs w:val="34"/>
          <w:rtl/>
        </w:rPr>
        <w:t>ربطی به تزاحم بین دو حکم تکلیفی در زمان حیات ندارد.</w:t>
      </w:r>
      <w:r w:rsidR="00134552">
        <w:rPr>
          <w:rFonts w:hint="cs"/>
          <w:sz w:val="34"/>
          <w:szCs w:val="34"/>
          <w:rtl/>
        </w:rPr>
        <w:t xml:space="preserve"> و لکن ایشان در همان جلد ۲۶</w:t>
      </w:r>
      <w:r w:rsidR="00017134">
        <w:rPr>
          <w:rFonts w:hint="cs"/>
          <w:sz w:val="34"/>
          <w:szCs w:val="34"/>
          <w:rtl/>
        </w:rPr>
        <w:t xml:space="preserve"> موسوعه صفحه ۹۴</w:t>
      </w:r>
      <w:r w:rsidR="00134552">
        <w:rPr>
          <w:rFonts w:hint="cs"/>
          <w:sz w:val="34"/>
          <w:szCs w:val="34"/>
          <w:rtl/>
        </w:rPr>
        <w:t xml:space="preserve"> </w:t>
      </w:r>
      <w:r w:rsidR="00C67A26">
        <w:rPr>
          <w:rFonts w:hint="cs"/>
          <w:sz w:val="34"/>
          <w:szCs w:val="34"/>
          <w:rtl/>
        </w:rPr>
        <w:t>این را نپذیرفتند بلکه فرمودند اگر مقتضای قاعده را</w:t>
      </w:r>
      <w:r w:rsidR="00E950D2">
        <w:rPr>
          <w:rFonts w:hint="cs"/>
          <w:sz w:val="34"/>
          <w:szCs w:val="34"/>
          <w:rtl/>
        </w:rPr>
        <w:t xml:space="preserve"> می‌‌</w:t>
      </w:r>
      <w:r w:rsidR="00C67A26">
        <w:rPr>
          <w:rFonts w:hint="cs"/>
          <w:sz w:val="34"/>
          <w:szCs w:val="34"/>
          <w:rtl/>
        </w:rPr>
        <w:t>خواستیم عمل کنیم نص خاص نبود</w:t>
      </w:r>
      <w:r w:rsidR="00E1040E">
        <w:rPr>
          <w:rFonts w:hint="cs"/>
          <w:sz w:val="34"/>
          <w:szCs w:val="34"/>
          <w:rtl/>
        </w:rPr>
        <w:t xml:space="preserve">، </w:t>
      </w:r>
      <w:r w:rsidR="00E950D2">
        <w:rPr>
          <w:rFonts w:hint="cs"/>
          <w:sz w:val="34"/>
          <w:szCs w:val="34"/>
          <w:rtl/>
        </w:rPr>
        <w:t>می‌‌</w:t>
      </w:r>
      <w:r w:rsidR="00C67A26">
        <w:rPr>
          <w:rFonts w:hint="cs"/>
          <w:sz w:val="34"/>
          <w:szCs w:val="34"/>
          <w:rtl/>
        </w:rPr>
        <w:t xml:space="preserve">گفتیم: آن پانصد ملیون میت را صرف ادای دین بکنید و مقدم است بر حج و لو این شخص فوت کرده. </w:t>
      </w:r>
      <w:r w:rsidR="00E950D2">
        <w:rPr>
          <w:rFonts w:hint="cs"/>
          <w:sz w:val="34"/>
          <w:szCs w:val="34"/>
          <w:rtl/>
        </w:rPr>
        <w:t>آن‌جا</w:t>
      </w:r>
      <w:r w:rsidR="00C67A26">
        <w:rPr>
          <w:rFonts w:hint="cs"/>
          <w:sz w:val="34"/>
          <w:szCs w:val="34"/>
          <w:rtl/>
        </w:rPr>
        <w:t xml:space="preserve"> تفصیل بین حیات و ممات را نپذیرفتند ولی در جلد ۱۶ تفصیل دادند.</w:t>
      </w:r>
    </w:p>
    <w:p w14:paraId="4E2B45DF" w14:textId="1B2943B4" w:rsidR="00C67A26" w:rsidRDefault="00C67A26" w:rsidP="001D4660">
      <w:pPr>
        <w:bidi/>
        <w:spacing w:before="120"/>
        <w:ind w:firstLine="227"/>
        <w:rPr>
          <w:sz w:val="34"/>
          <w:szCs w:val="34"/>
          <w:rtl/>
        </w:rPr>
      </w:pPr>
      <w:r>
        <w:rPr>
          <w:rFonts w:hint="cs"/>
          <w:sz w:val="34"/>
          <w:szCs w:val="34"/>
          <w:rtl/>
        </w:rPr>
        <w:t xml:space="preserve">به نظر ما این تفصیل وجهی ندارد. حق با آقای </w:t>
      </w:r>
      <w:r w:rsidR="00D86F29">
        <w:rPr>
          <w:rFonts w:hint="cs"/>
          <w:sz w:val="34"/>
          <w:szCs w:val="34"/>
          <w:rtl/>
        </w:rPr>
        <w:t>خوئی</w:t>
      </w:r>
      <w:r>
        <w:rPr>
          <w:rFonts w:hint="cs"/>
          <w:sz w:val="34"/>
          <w:szCs w:val="34"/>
          <w:rtl/>
        </w:rPr>
        <w:t xml:space="preserve"> در جلد ۲۶ است. بالاخره پانصد ملیون مانده</w:t>
      </w:r>
      <w:r w:rsidR="00E1040E">
        <w:rPr>
          <w:rFonts w:hint="cs"/>
          <w:sz w:val="34"/>
          <w:szCs w:val="34"/>
          <w:rtl/>
        </w:rPr>
        <w:t xml:space="preserve">، </w:t>
      </w:r>
      <w:r w:rsidR="005D55A6">
        <w:rPr>
          <w:rFonts w:hint="cs"/>
          <w:sz w:val="34"/>
          <w:szCs w:val="34"/>
          <w:rtl/>
        </w:rPr>
        <w:t>‌دین یک میلیارد است</w:t>
      </w:r>
      <w:r w:rsidR="00E1040E">
        <w:rPr>
          <w:rFonts w:hint="cs"/>
          <w:sz w:val="34"/>
          <w:szCs w:val="34"/>
          <w:rtl/>
        </w:rPr>
        <w:t xml:space="preserve">، </w:t>
      </w:r>
      <w:r w:rsidR="005D55A6">
        <w:rPr>
          <w:rFonts w:hint="cs"/>
          <w:sz w:val="34"/>
          <w:szCs w:val="34"/>
          <w:rtl/>
        </w:rPr>
        <w:t>پانصد ملیون دین مردم است پانصد ملیون هم حج است</w:t>
      </w:r>
      <w:r w:rsidR="00E1040E">
        <w:rPr>
          <w:rFonts w:hint="cs"/>
          <w:sz w:val="34"/>
          <w:szCs w:val="34"/>
          <w:rtl/>
        </w:rPr>
        <w:t xml:space="preserve">، </w:t>
      </w:r>
      <w:r w:rsidR="005D55A6">
        <w:rPr>
          <w:rFonts w:hint="cs"/>
          <w:sz w:val="34"/>
          <w:szCs w:val="34"/>
          <w:rtl/>
        </w:rPr>
        <w:t>‌این تزاحم است دیگر. درست است بحث حکم وضعی است ابتدائاً</w:t>
      </w:r>
      <w:r w:rsidR="00E1040E">
        <w:rPr>
          <w:rFonts w:hint="cs"/>
          <w:sz w:val="34"/>
          <w:szCs w:val="34"/>
          <w:rtl/>
        </w:rPr>
        <w:t xml:space="preserve">، </w:t>
      </w:r>
      <w:r w:rsidR="005D55A6">
        <w:rPr>
          <w:rFonts w:hint="cs"/>
          <w:sz w:val="34"/>
          <w:szCs w:val="34"/>
          <w:rtl/>
        </w:rPr>
        <w:t>حکم وضعی به این معنا که چه مصرفی دارد اما بالاخره حکم وضعی ابتدائی که مشخص است</w:t>
      </w:r>
      <w:r w:rsidR="00E1040E">
        <w:rPr>
          <w:rFonts w:hint="cs"/>
          <w:sz w:val="34"/>
          <w:szCs w:val="34"/>
          <w:rtl/>
        </w:rPr>
        <w:t xml:space="preserve">، </w:t>
      </w:r>
      <w:r w:rsidR="005D55A6">
        <w:rPr>
          <w:rFonts w:hint="cs"/>
          <w:sz w:val="34"/>
          <w:szCs w:val="34"/>
          <w:rtl/>
        </w:rPr>
        <w:t xml:space="preserve">یک </w:t>
      </w:r>
      <w:r w:rsidR="008402FA">
        <w:rPr>
          <w:rFonts w:hint="cs"/>
          <w:sz w:val="34"/>
          <w:szCs w:val="34"/>
          <w:rtl/>
        </w:rPr>
        <w:t>میلیارد</w:t>
      </w:r>
      <w:r w:rsidR="005D55A6">
        <w:rPr>
          <w:rFonts w:hint="cs"/>
          <w:sz w:val="34"/>
          <w:szCs w:val="34"/>
          <w:rtl/>
        </w:rPr>
        <w:t xml:space="preserve"> این میت بدهکار است</w:t>
      </w:r>
      <w:r w:rsidR="00E1040E">
        <w:rPr>
          <w:rFonts w:hint="cs"/>
          <w:sz w:val="34"/>
          <w:szCs w:val="34"/>
          <w:rtl/>
        </w:rPr>
        <w:t xml:space="preserve">، </w:t>
      </w:r>
      <w:r w:rsidR="005D55A6">
        <w:rPr>
          <w:rFonts w:hint="cs"/>
          <w:sz w:val="34"/>
          <w:szCs w:val="34"/>
          <w:rtl/>
        </w:rPr>
        <w:t>پانصد ملیون بابت حج</w:t>
      </w:r>
      <w:r w:rsidR="00E1040E">
        <w:rPr>
          <w:rFonts w:hint="cs"/>
          <w:sz w:val="34"/>
          <w:szCs w:val="34"/>
          <w:rtl/>
        </w:rPr>
        <w:t xml:space="preserve">، </w:t>
      </w:r>
      <w:r w:rsidR="005D55A6">
        <w:rPr>
          <w:rFonts w:hint="cs"/>
          <w:sz w:val="34"/>
          <w:szCs w:val="34"/>
          <w:rtl/>
        </w:rPr>
        <w:t xml:space="preserve">پانصد ملیون </w:t>
      </w:r>
      <w:r w:rsidR="0089511F">
        <w:rPr>
          <w:rFonts w:hint="cs"/>
          <w:sz w:val="34"/>
          <w:szCs w:val="34"/>
          <w:rtl/>
        </w:rPr>
        <w:t>بابت</w:t>
      </w:r>
      <w:r w:rsidR="005D55A6">
        <w:rPr>
          <w:rFonts w:hint="cs"/>
          <w:sz w:val="34"/>
          <w:szCs w:val="34"/>
          <w:rtl/>
        </w:rPr>
        <w:t xml:space="preserve"> دین مردم و بیش از پانصد ملیون هم ندارد</w:t>
      </w:r>
      <w:r w:rsidR="00E1040E">
        <w:rPr>
          <w:rFonts w:hint="cs"/>
          <w:sz w:val="34"/>
          <w:szCs w:val="34"/>
          <w:rtl/>
        </w:rPr>
        <w:t xml:space="preserve">، </w:t>
      </w:r>
      <w:r w:rsidR="005D55A6">
        <w:rPr>
          <w:rFonts w:hint="cs"/>
          <w:sz w:val="34"/>
          <w:szCs w:val="34"/>
          <w:rtl/>
        </w:rPr>
        <w:t xml:space="preserve">پس این آقای میت یک میلیارد </w:t>
      </w:r>
      <w:r w:rsidR="0089511F">
        <w:rPr>
          <w:rFonts w:hint="cs"/>
          <w:sz w:val="34"/>
          <w:szCs w:val="34"/>
          <w:rtl/>
        </w:rPr>
        <w:t>بدهکار</w:t>
      </w:r>
      <w:r w:rsidR="005D55A6">
        <w:rPr>
          <w:rFonts w:hint="cs"/>
          <w:sz w:val="34"/>
          <w:szCs w:val="34"/>
          <w:rtl/>
        </w:rPr>
        <w:t xml:space="preserve"> است</w:t>
      </w:r>
      <w:r w:rsidR="00E1040E">
        <w:rPr>
          <w:rFonts w:hint="cs"/>
          <w:sz w:val="34"/>
          <w:szCs w:val="34"/>
          <w:rtl/>
        </w:rPr>
        <w:t xml:space="preserve">، </w:t>
      </w:r>
      <w:r w:rsidR="005D55A6">
        <w:rPr>
          <w:rFonts w:hint="cs"/>
          <w:sz w:val="34"/>
          <w:szCs w:val="34"/>
          <w:rtl/>
        </w:rPr>
        <w:t>‌حکم وضعی که مشخص است</w:t>
      </w:r>
      <w:r w:rsidR="00E1040E">
        <w:rPr>
          <w:rFonts w:hint="cs"/>
          <w:sz w:val="34"/>
          <w:szCs w:val="34"/>
          <w:rtl/>
        </w:rPr>
        <w:t xml:space="preserve">، </w:t>
      </w:r>
      <w:r w:rsidR="005D55A6">
        <w:rPr>
          <w:rFonts w:hint="cs"/>
          <w:sz w:val="34"/>
          <w:szCs w:val="34"/>
          <w:rtl/>
        </w:rPr>
        <w:t>پانصد ملیون هم بیشتر ندارد</w:t>
      </w:r>
      <w:r w:rsidR="00E1040E">
        <w:rPr>
          <w:rFonts w:hint="cs"/>
          <w:sz w:val="34"/>
          <w:szCs w:val="34"/>
          <w:rtl/>
        </w:rPr>
        <w:t xml:space="preserve">، </w:t>
      </w:r>
      <w:r w:rsidR="005D55A6">
        <w:rPr>
          <w:rFonts w:hint="cs"/>
          <w:sz w:val="34"/>
          <w:szCs w:val="34"/>
          <w:rtl/>
        </w:rPr>
        <w:t>این هم مشخص است</w:t>
      </w:r>
      <w:r w:rsidR="00E1040E">
        <w:rPr>
          <w:rFonts w:hint="cs"/>
          <w:sz w:val="34"/>
          <w:szCs w:val="34"/>
          <w:rtl/>
        </w:rPr>
        <w:t>، این‌که</w:t>
      </w:r>
      <w:r w:rsidR="005D55A6">
        <w:rPr>
          <w:rFonts w:hint="cs"/>
          <w:sz w:val="34"/>
          <w:szCs w:val="34"/>
          <w:rtl/>
        </w:rPr>
        <w:t xml:space="preserve"> بخواهند ترجیح بدهند یکی را بر دیگری</w:t>
      </w:r>
      <w:r w:rsidR="0089511F">
        <w:rPr>
          <w:rFonts w:hint="cs"/>
          <w:sz w:val="34"/>
          <w:szCs w:val="34"/>
          <w:rtl/>
        </w:rPr>
        <w:t>،</w:t>
      </w:r>
      <w:r w:rsidR="005D55A6">
        <w:rPr>
          <w:rFonts w:hint="cs"/>
          <w:sz w:val="34"/>
          <w:szCs w:val="34"/>
          <w:rtl/>
        </w:rPr>
        <w:t xml:space="preserve"> جز ملاکات و مرجحات باب تزاحم راه دیگری دارد؟ حالا میت تکلیف ندارد</w:t>
      </w:r>
      <w:r w:rsidR="00E1040E">
        <w:rPr>
          <w:rFonts w:hint="cs"/>
          <w:sz w:val="34"/>
          <w:szCs w:val="34"/>
          <w:rtl/>
        </w:rPr>
        <w:t xml:space="preserve">، </w:t>
      </w:r>
      <w:r w:rsidR="005D55A6">
        <w:rPr>
          <w:rFonts w:hint="cs"/>
          <w:sz w:val="34"/>
          <w:szCs w:val="34"/>
          <w:rtl/>
        </w:rPr>
        <w:t>نداشته باشد</w:t>
      </w:r>
      <w:r w:rsidR="00E1040E">
        <w:rPr>
          <w:rFonts w:hint="cs"/>
          <w:sz w:val="34"/>
          <w:szCs w:val="34"/>
          <w:rtl/>
        </w:rPr>
        <w:t xml:space="preserve">، </w:t>
      </w:r>
      <w:r w:rsidR="005D55A6">
        <w:rPr>
          <w:rFonts w:hint="cs"/>
          <w:sz w:val="34"/>
          <w:szCs w:val="34"/>
          <w:rtl/>
        </w:rPr>
        <w:t xml:space="preserve">‌او که تاثیر ندارد. اگر ارتکاز متشرعه این است که حق الناس مقدم است </w:t>
      </w:r>
      <w:r w:rsidR="00E950D2">
        <w:rPr>
          <w:rFonts w:hint="cs"/>
          <w:sz w:val="34"/>
          <w:szCs w:val="34"/>
          <w:rtl/>
        </w:rPr>
        <w:t>این‌جا</w:t>
      </w:r>
      <w:r w:rsidR="005D55A6">
        <w:rPr>
          <w:rFonts w:hint="cs"/>
          <w:sz w:val="34"/>
          <w:szCs w:val="34"/>
          <w:rtl/>
        </w:rPr>
        <w:t xml:space="preserve"> هم همان ملاک تزاحم</w:t>
      </w:r>
      <w:r w:rsidR="00E950D2">
        <w:rPr>
          <w:rFonts w:hint="cs"/>
          <w:sz w:val="34"/>
          <w:szCs w:val="34"/>
          <w:rtl/>
        </w:rPr>
        <w:t xml:space="preserve"> می‌‌</w:t>
      </w:r>
      <w:r w:rsidR="005D55A6">
        <w:rPr>
          <w:rFonts w:hint="cs"/>
          <w:sz w:val="34"/>
          <w:szCs w:val="34"/>
          <w:rtl/>
        </w:rPr>
        <w:t>آید دیگر.</w:t>
      </w:r>
    </w:p>
    <w:p w14:paraId="76D9B34D" w14:textId="4D64BD59" w:rsidR="008402FA" w:rsidRDefault="008402FA" w:rsidP="001D4660">
      <w:pPr>
        <w:bidi/>
        <w:spacing w:before="120"/>
        <w:ind w:firstLine="227"/>
        <w:rPr>
          <w:sz w:val="34"/>
          <w:szCs w:val="34"/>
          <w:rtl/>
        </w:rPr>
      </w:pPr>
      <w:r>
        <w:rPr>
          <w:rFonts w:hint="cs"/>
          <w:sz w:val="34"/>
          <w:szCs w:val="34"/>
          <w:rtl/>
        </w:rPr>
        <w:lastRenderedPageBreak/>
        <w:t>[سؤال: ... جواب:] وصی که باب تزاحم نیست. وصی مکلف است صرف کند ترکه را در مصرف خودش. باید ببینیم شارع چه مصرفی برای این قرار داده. ... بحث این است که از این پول بدهی</w:t>
      </w:r>
      <w:r w:rsidR="00E1040E">
        <w:rPr>
          <w:rFonts w:hint="cs"/>
          <w:sz w:val="34"/>
          <w:szCs w:val="34"/>
          <w:rtl/>
        </w:rPr>
        <w:t xml:space="preserve">، </w:t>
      </w:r>
      <w:r>
        <w:rPr>
          <w:rFonts w:hint="cs"/>
          <w:sz w:val="34"/>
          <w:szCs w:val="34"/>
          <w:rtl/>
        </w:rPr>
        <w:t>پانصد ملیون بیشتر نیست</w:t>
      </w:r>
      <w:r w:rsidR="00E1040E">
        <w:rPr>
          <w:rFonts w:hint="cs"/>
          <w:sz w:val="34"/>
          <w:szCs w:val="34"/>
          <w:rtl/>
        </w:rPr>
        <w:t xml:space="preserve">، </w:t>
      </w:r>
      <w:r>
        <w:rPr>
          <w:rFonts w:hint="cs"/>
          <w:sz w:val="34"/>
          <w:szCs w:val="34"/>
          <w:rtl/>
        </w:rPr>
        <w:t>‌وصی که از جیب خودش</w:t>
      </w:r>
      <w:r w:rsidR="00E950D2">
        <w:rPr>
          <w:rFonts w:hint="cs"/>
          <w:sz w:val="34"/>
          <w:szCs w:val="34"/>
          <w:rtl/>
        </w:rPr>
        <w:t xml:space="preserve"> نمی‌</w:t>
      </w:r>
      <w:r>
        <w:rPr>
          <w:rFonts w:hint="cs"/>
          <w:sz w:val="34"/>
          <w:szCs w:val="34"/>
          <w:rtl/>
        </w:rPr>
        <w:t>دهد</w:t>
      </w:r>
      <w:r w:rsidR="00E1040E">
        <w:rPr>
          <w:rFonts w:hint="cs"/>
          <w:sz w:val="34"/>
          <w:szCs w:val="34"/>
          <w:rtl/>
        </w:rPr>
        <w:t xml:space="preserve">، </w:t>
      </w:r>
      <w:r w:rsidR="00611CC1">
        <w:rPr>
          <w:rFonts w:hint="cs"/>
          <w:sz w:val="34"/>
          <w:szCs w:val="34"/>
          <w:rtl/>
        </w:rPr>
        <w:t xml:space="preserve">پانصد ملیون بیشتر نیست باید تعیین کند مصرف این پانصد ملیون چیست. ... </w:t>
      </w:r>
      <w:r w:rsidR="00E1040E">
        <w:rPr>
          <w:rFonts w:hint="cs"/>
          <w:sz w:val="34"/>
          <w:szCs w:val="34"/>
          <w:rtl/>
        </w:rPr>
        <w:t>این‌که</w:t>
      </w:r>
      <w:r w:rsidR="00611CC1">
        <w:rPr>
          <w:rFonts w:hint="cs"/>
          <w:sz w:val="34"/>
          <w:szCs w:val="34"/>
          <w:rtl/>
        </w:rPr>
        <w:t xml:space="preserve"> تزاحم نیست</w:t>
      </w:r>
      <w:r w:rsidR="00E1040E">
        <w:rPr>
          <w:rFonts w:hint="cs"/>
          <w:sz w:val="34"/>
          <w:szCs w:val="34"/>
          <w:rtl/>
        </w:rPr>
        <w:t xml:space="preserve">، </w:t>
      </w:r>
      <w:r w:rsidR="00611CC1">
        <w:rPr>
          <w:rFonts w:hint="cs"/>
          <w:sz w:val="34"/>
          <w:szCs w:val="34"/>
          <w:rtl/>
        </w:rPr>
        <w:t xml:space="preserve">از این پول حج بروید از این پول ادای دین بکنید که طلب محال است. ... یعنی اگر قدرت داشت این وصی باید هر دو را </w:t>
      </w:r>
      <w:r w:rsidR="00C54AFB">
        <w:rPr>
          <w:rFonts w:hint="cs"/>
          <w:sz w:val="34"/>
          <w:szCs w:val="34"/>
          <w:rtl/>
        </w:rPr>
        <w:t>انجام</w:t>
      </w:r>
      <w:r w:rsidR="00E950D2">
        <w:rPr>
          <w:rFonts w:hint="cs"/>
          <w:sz w:val="34"/>
          <w:szCs w:val="34"/>
          <w:rtl/>
        </w:rPr>
        <w:t xml:space="preserve"> می‌‌</w:t>
      </w:r>
      <w:r w:rsidR="00611CC1">
        <w:rPr>
          <w:rFonts w:hint="cs"/>
          <w:sz w:val="34"/>
          <w:szCs w:val="34"/>
          <w:rtl/>
        </w:rPr>
        <w:t xml:space="preserve">داد و لو از پول خودش؟ </w:t>
      </w:r>
      <w:r w:rsidR="00E1040E">
        <w:rPr>
          <w:rFonts w:hint="cs"/>
          <w:sz w:val="34"/>
          <w:szCs w:val="34"/>
          <w:rtl/>
        </w:rPr>
        <w:t>این‌که</w:t>
      </w:r>
      <w:r w:rsidR="00611CC1">
        <w:rPr>
          <w:rFonts w:hint="cs"/>
          <w:sz w:val="34"/>
          <w:szCs w:val="34"/>
          <w:rtl/>
        </w:rPr>
        <w:t xml:space="preserve"> نیست. پس مصرف این پانصد ملیون مشخص است. آقای </w:t>
      </w:r>
      <w:r w:rsidR="00D86F29">
        <w:rPr>
          <w:rFonts w:hint="cs"/>
          <w:sz w:val="34"/>
          <w:szCs w:val="34"/>
          <w:rtl/>
        </w:rPr>
        <w:t>خوئی</w:t>
      </w:r>
      <w:r w:rsidR="00611CC1">
        <w:rPr>
          <w:rFonts w:hint="cs"/>
          <w:sz w:val="34"/>
          <w:szCs w:val="34"/>
          <w:rtl/>
        </w:rPr>
        <w:t xml:space="preserve"> این را درست</w:t>
      </w:r>
      <w:r w:rsidR="00E950D2">
        <w:rPr>
          <w:rFonts w:hint="cs"/>
          <w:sz w:val="34"/>
          <w:szCs w:val="34"/>
          <w:rtl/>
        </w:rPr>
        <w:t xml:space="preserve"> می‌‌</w:t>
      </w:r>
      <w:r w:rsidR="00611CC1">
        <w:rPr>
          <w:rFonts w:hint="cs"/>
          <w:sz w:val="34"/>
          <w:szCs w:val="34"/>
          <w:rtl/>
        </w:rPr>
        <w:t xml:space="preserve">گوید ولی کلام در این است که ترجیح مصرف یکی بر دیگری جز به ملاک مرجحات باب تزاحم است؟ </w:t>
      </w:r>
      <w:r w:rsidR="002324BC">
        <w:rPr>
          <w:rFonts w:hint="cs"/>
          <w:sz w:val="34"/>
          <w:szCs w:val="34"/>
          <w:rtl/>
        </w:rPr>
        <w:t xml:space="preserve">... </w:t>
      </w:r>
      <w:r w:rsidR="003B40F9">
        <w:rPr>
          <w:rFonts w:hint="cs"/>
          <w:sz w:val="34"/>
          <w:szCs w:val="34"/>
          <w:rtl/>
        </w:rPr>
        <w:t>پانصد ملیون هست</w:t>
      </w:r>
      <w:r w:rsidR="00E1040E">
        <w:rPr>
          <w:rFonts w:hint="cs"/>
          <w:sz w:val="34"/>
          <w:szCs w:val="34"/>
          <w:rtl/>
        </w:rPr>
        <w:t xml:space="preserve">، </w:t>
      </w:r>
      <w:r w:rsidR="003B40F9">
        <w:rPr>
          <w:rFonts w:hint="cs"/>
          <w:sz w:val="34"/>
          <w:szCs w:val="34"/>
          <w:rtl/>
        </w:rPr>
        <w:t>پانصد ملیون دین است پانصد ملیون حج است. وقتی وافی نیست این به ترکه</w:t>
      </w:r>
      <w:r w:rsidR="00E1040E">
        <w:rPr>
          <w:rFonts w:hint="cs"/>
          <w:sz w:val="34"/>
          <w:szCs w:val="34"/>
          <w:rtl/>
        </w:rPr>
        <w:t xml:space="preserve">، </w:t>
      </w:r>
      <w:r w:rsidR="003B40F9">
        <w:rPr>
          <w:rFonts w:hint="cs"/>
          <w:sz w:val="34"/>
          <w:szCs w:val="34"/>
          <w:rtl/>
        </w:rPr>
        <w:t>‌دلیل هم نداشته باشیم بر تقدیم یکی بر دیگری</w:t>
      </w:r>
      <w:r w:rsidR="00E1040E">
        <w:rPr>
          <w:rFonts w:hint="cs"/>
          <w:sz w:val="34"/>
          <w:szCs w:val="34"/>
          <w:rtl/>
        </w:rPr>
        <w:t xml:space="preserve">، </w:t>
      </w:r>
      <w:r w:rsidR="003B40F9">
        <w:rPr>
          <w:rFonts w:hint="cs"/>
          <w:sz w:val="34"/>
          <w:szCs w:val="34"/>
          <w:rtl/>
        </w:rPr>
        <w:t>الان عقلا چه کار</w:t>
      </w:r>
      <w:r w:rsidR="00E950D2">
        <w:rPr>
          <w:rFonts w:hint="cs"/>
          <w:sz w:val="34"/>
          <w:szCs w:val="34"/>
          <w:rtl/>
        </w:rPr>
        <w:t xml:space="preserve"> می‌‌</w:t>
      </w:r>
      <w:r w:rsidR="003B40F9">
        <w:rPr>
          <w:rFonts w:hint="cs"/>
          <w:sz w:val="34"/>
          <w:szCs w:val="34"/>
          <w:rtl/>
        </w:rPr>
        <w:t>کنند؟ غیر از این است که اهم و مهم بکنند؟ ... چرا تعارض داشته باشند؟ عقلا مرجحات باب تزاحم را اجرا</w:t>
      </w:r>
      <w:r w:rsidR="00E950D2">
        <w:rPr>
          <w:rFonts w:hint="cs"/>
          <w:sz w:val="34"/>
          <w:szCs w:val="34"/>
          <w:rtl/>
        </w:rPr>
        <w:t xml:space="preserve"> می‌‌</w:t>
      </w:r>
      <w:r w:rsidR="003B40F9">
        <w:rPr>
          <w:rFonts w:hint="cs"/>
          <w:sz w:val="34"/>
          <w:szCs w:val="34"/>
          <w:rtl/>
        </w:rPr>
        <w:t>کنند. پس عمد</w:t>
      </w:r>
      <w:r w:rsidR="003B40F9" w:rsidRPr="003B40F9">
        <w:rPr>
          <w:sz w:val="34"/>
          <w:szCs w:val="34"/>
          <w:rtl/>
        </w:rPr>
        <w:t>ۀ</w:t>
      </w:r>
      <w:r w:rsidR="003B40F9">
        <w:rPr>
          <w:rFonts w:hint="cs"/>
          <w:sz w:val="34"/>
          <w:szCs w:val="34"/>
          <w:rtl/>
        </w:rPr>
        <w:t xml:space="preserve"> اشکال همین است که ترجیح حق الناس بر حق الله دلیل ندارد.</w:t>
      </w:r>
    </w:p>
    <w:p w14:paraId="4BDC0463" w14:textId="0A481EC5" w:rsidR="003D2F24" w:rsidRDefault="003B40F9" w:rsidP="001D4660">
      <w:pPr>
        <w:bidi/>
        <w:spacing w:before="120"/>
        <w:ind w:firstLine="227"/>
        <w:rPr>
          <w:sz w:val="34"/>
          <w:szCs w:val="34"/>
          <w:rtl/>
        </w:rPr>
      </w:pPr>
      <w:r>
        <w:rPr>
          <w:rFonts w:hint="cs"/>
          <w:sz w:val="34"/>
          <w:szCs w:val="34"/>
          <w:rtl/>
        </w:rPr>
        <w:t xml:space="preserve">[سؤال: ... جواب:] </w:t>
      </w:r>
      <w:r w:rsidR="00EB0D19">
        <w:rPr>
          <w:rFonts w:hint="cs"/>
          <w:sz w:val="34"/>
          <w:szCs w:val="34"/>
          <w:rtl/>
        </w:rPr>
        <w:t>وصی شده که جای میت عمل کند در ترکه</w:t>
      </w:r>
      <w:r w:rsidR="00E1040E">
        <w:rPr>
          <w:rFonts w:hint="cs"/>
          <w:sz w:val="34"/>
          <w:szCs w:val="34"/>
          <w:rtl/>
        </w:rPr>
        <w:t xml:space="preserve">‌اش، </w:t>
      </w:r>
      <w:r w:rsidR="00EB0D19">
        <w:rPr>
          <w:rFonts w:hint="cs"/>
          <w:sz w:val="34"/>
          <w:szCs w:val="34"/>
          <w:rtl/>
        </w:rPr>
        <w:t>اتفاقاً این م</w:t>
      </w:r>
      <w:r w:rsidR="00EB0D19" w:rsidRPr="00EB0D19">
        <w:rPr>
          <w:sz w:val="34"/>
          <w:szCs w:val="34"/>
          <w:rtl/>
        </w:rPr>
        <w:t>ؤ</w:t>
      </w:r>
      <w:r w:rsidR="00EB0D19">
        <w:rPr>
          <w:rFonts w:hint="cs"/>
          <w:sz w:val="34"/>
          <w:szCs w:val="34"/>
          <w:rtl/>
        </w:rPr>
        <w:t>ید برداشت ما است که چه جور خود میت اگر بود دو تکلیف داشت: یکی به ادای دین</w:t>
      </w:r>
      <w:r w:rsidR="00E1040E">
        <w:rPr>
          <w:rFonts w:hint="cs"/>
          <w:sz w:val="34"/>
          <w:szCs w:val="34"/>
          <w:rtl/>
        </w:rPr>
        <w:t xml:space="preserve">، </w:t>
      </w:r>
      <w:r w:rsidR="00EB0D19">
        <w:rPr>
          <w:rFonts w:hint="cs"/>
          <w:sz w:val="34"/>
          <w:szCs w:val="34"/>
          <w:rtl/>
        </w:rPr>
        <w:t>‌یکی به حج و در حق او تزاحم بود</w:t>
      </w:r>
      <w:r w:rsidR="00E1040E">
        <w:rPr>
          <w:rFonts w:hint="cs"/>
          <w:sz w:val="34"/>
          <w:szCs w:val="34"/>
          <w:rtl/>
        </w:rPr>
        <w:t xml:space="preserve">، </w:t>
      </w:r>
      <w:r w:rsidR="00EB0D19">
        <w:rPr>
          <w:rFonts w:hint="cs"/>
          <w:sz w:val="34"/>
          <w:szCs w:val="34"/>
          <w:rtl/>
        </w:rPr>
        <w:t>‌حالا وصیت کرده شما جایگزین او بشوید در عمل به تکالیف او در مورد ترکه</w:t>
      </w:r>
      <w:r w:rsidR="00E1040E">
        <w:rPr>
          <w:rFonts w:hint="cs"/>
          <w:sz w:val="34"/>
          <w:szCs w:val="34"/>
          <w:rtl/>
        </w:rPr>
        <w:t xml:space="preserve">‌اش، </w:t>
      </w:r>
      <w:r w:rsidR="00EB0D19">
        <w:rPr>
          <w:rFonts w:hint="cs"/>
          <w:sz w:val="34"/>
          <w:szCs w:val="34"/>
          <w:rtl/>
        </w:rPr>
        <w:t>اتفاقاً این م</w:t>
      </w:r>
      <w:r w:rsidR="00EB0D19" w:rsidRPr="00EB0D19">
        <w:rPr>
          <w:sz w:val="34"/>
          <w:szCs w:val="34"/>
          <w:rtl/>
        </w:rPr>
        <w:t>ؤ</w:t>
      </w:r>
      <w:r w:rsidR="00EB0D19">
        <w:rPr>
          <w:rFonts w:hint="cs"/>
          <w:sz w:val="34"/>
          <w:szCs w:val="34"/>
          <w:rtl/>
        </w:rPr>
        <w:t xml:space="preserve">ید این است که </w:t>
      </w:r>
      <w:r w:rsidR="003D2F24">
        <w:rPr>
          <w:rFonts w:hint="cs"/>
          <w:sz w:val="34"/>
          <w:szCs w:val="34"/>
          <w:rtl/>
        </w:rPr>
        <w:t xml:space="preserve">همان </w:t>
      </w:r>
      <w:r w:rsidR="00EB0D19">
        <w:rPr>
          <w:rFonts w:hint="cs"/>
          <w:sz w:val="34"/>
          <w:szCs w:val="34"/>
          <w:rtl/>
        </w:rPr>
        <w:t>مرجحات باب تزاحم را</w:t>
      </w:r>
      <w:r w:rsidR="003D2F24">
        <w:rPr>
          <w:rFonts w:hint="cs"/>
          <w:sz w:val="34"/>
          <w:szCs w:val="34"/>
          <w:rtl/>
        </w:rPr>
        <w:t xml:space="preserve"> در این مورد بعد از موت هم </w:t>
      </w:r>
      <w:r w:rsidR="00153265">
        <w:rPr>
          <w:rFonts w:hint="cs"/>
          <w:sz w:val="34"/>
          <w:szCs w:val="34"/>
          <w:rtl/>
        </w:rPr>
        <w:t>إعمال</w:t>
      </w:r>
      <w:r w:rsidR="003D2F24">
        <w:rPr>
          <w:rFonts w:hint="cs"/>
          <w:sz w:val="34"/>
          <w:szCs w:val="34"/>
          <w:rtl/>
        </w:rPr>
        <w:t xml:space="preserve"> کنیم. این م</w:t>
      </w:r>
      <w:r w:rsidR="003D2F24" w:rsidRPr="003D2F24">
        <w:rPr>
          <w:sz w:val="34"/>
          <w:szCs w:val="34"/>
          <w:rtl/>
        </w:rPr>
        <w:t>ؤ</w:t>
      </w:r>
      <w:r w:rsidR="003D2F24">
        <w:rPr>
          <w:rFonts w:hint="cs"/>
          <w:sz w:val="34"/>
          <w:szCs w:val="34"/>
          <w:rtl/>
        </w:rPr>
        <w:t>ید عرض ما است. چون وصی جانشین آن میت است که</w:t>
      </w:r>
      <w:r w:rsidR="00E950D2">
        <w:rPr>
          <w:rFonts w:hint="cs"/>
          <w:sz w:val="34"/>
          <w:szCs w:val="34"/>
          <w:rtl/>
        </w:rPr>
        <w:t xml:space="preserve"> می‌‌</w:t>
      </w:r>
      <w:r w:rsidR="003D2F24">
        <w:rPr>
          <w:rFonts w:hint="cs"/>
          <w:sz w:val="34"/>
          <w:szCs w:val="34"/>
          <w:rtl/>
        </w:rPr>
        <w:t xml:space="preserve">گوید شما به جای من </w:t>
      </w:r>
      <w:r w:rsidR="00E950D2">
        <w:rPr>
          <w:rFonts w:hint="cs"/>
          <w:sz w:val="34"/>
          <w:szCs w:val="34"/>
          <w:rtl/>
        </w:rPr>
        <w:t>آن‌چه</w:t>
      </w:r>
      <w:r w:rsidR="003D2F24">
        <w:rPr>
          <w:rFonts w:hint="cs"/>
          <w:sz w:val="34"/>
          <w:szCs w:val="34"/>
          <w:rtl/>
        </w:rPr>
        <w:t xml:space="preserve"> که من بنا بود در این ترکه </w:t>
      </w:r>
      <w:r w:rsidR="00C54AFB">
        <w:rPr>
          <w:rFonts w:hint="cs"/>
          <w:sz w:val="34"/>
          <w:szCs w:val="34"/>
          <w:rtl/>
        </w:rPr>
        <w:t>انجام</w:t>
      </w:r>
      <w:r w:rsidR="003D2F24">
        <w:rPr>
          <w:rFonts w:hint="cs"/>
          <w:sz w:val="34"/>
          <w:szCs w:val="34"/>
          <w:rtl/>
        </w:rPr>
        <w:t xml:space="preserve"> بدهم شما </w:t>
      </w:r>
      <w:r w:rsidR="00C54AFB">
        <w:rPr>
          <w:rFonts w:hint="cs"/>
          <w:sz w:val="34"/>
          <w:szCs w:val="34"/>
          <w:rtl/>
        </w:rPr>
        <w:t>انجام</w:t>
      </w:r>
      <w:r w:rsidR="003D2F24">
        <w:rPr>
          <w:rFonts w:hint="cs"/>
          <w:sz w:val="34"/>
          <w:szCs w:val="34"/>
          <w:rtl/>
        </w:rPr>
        <w:t xml:space="preserve"> بده نسبت به دینم نسبت به وصیتم. اتفاقاً این مرجح باب تزاحم در مورد وصی را هم تقویت</w:t>
      </w:r>
      <w:r w:rsidR="00E950D2">
        <w:rPr>
          <w:rFonts w:hint="cs"/>
          <w:sz w:val="34"/>
          <w:szCs w:val="34"/>
          <w:rtl/>
        </w:rPr>
        <w:t xml:space="preserve"> می‌‌</w:t>
      </w:r>
      <w:r w:rsidR="003D2F24">
        <w:rPr>
          <w:rFonts w:hint="cs"/>
          <w:sz w:val="34"/>
          <w:szCs w:val="34"/>
          <w:rtl/>
        </w:rPr>
        <w:t>کند.</w:t>
      </w:r>
    </w:p>
    <w:p w14:paraId="4646B67F" w14:textId="46FD1C90" w:rsidR="00D07CDA" w:rsidRDefault="00D07CDA" w:rsidP="001D4660">
      <w:pPr>
        <w:pStyle w:val="2"/>
        <w:rPr>
          <w:rtl/>
        </w:rPr>
      </w:pPr>
      <w:r>
        <w:rPr>
          <w:rFonts w:hint="cs"/>
          <w:rtl/>
        </w:rPr>
        <w:t>جمع‌بندی</w:t>
      </w:r>
    </w:p>
    <w:p w14:paraId="2B2BEEE9" w14:textId="7D0BBC60" w:rsidR="00E67BDB" w:rsidRDefault="003D2F24" w:rsidP="001D4660">
      <w:pPr>
        <w:bidi/>
        <w:spacing w:before="120"/>
        <w:ind w:firstLine="227"/>
        <w:rPr>
          <w:sz w:val="34"/>
          <w:szCs w:val="34"/>
          <w:rtl/>
        </w:rPr>
      </w:pPr>
      <w:r>
        <w:rPr>
          <w:rFonts w:hint="cs"/>
          <w:sz w:val="34"/>
          <w:szCs w:val="34"/>
          <w:rtl/>
        </w:rPr>
        <w:t>پس عمده این است که اولا</w:t>
      </w:r>
      <w:r w:rsidR="00ED09AA">
        <w:rPr>
          <w:rFonts w:hint="cs"/>
          <w:sz w:val="34"/>
          <w:szCs w:val="34"/>
          <w:rtl/>
        </w:rPr>
        <w:t>ً</w:t>
      </w:r>
      <w:r>
        <w:rPr>
          <w:rFonts w:hint="cs"/>
          <w:sz w:val="34"/>
          <w:szCs w:val="34"/>
          <w:rtl/>
        </w:rPr>
        <w:t>: ما اصلاً نماز واجب را اگر قضا بشود</w:t>
      </w:r>
      <w:r w:rsidR="00E950D2">
        <w:rPr>
          <w:rFonts w:hint="cs"/>
          <w:sz w:val="34"/>
          <w:szCs w:val="34"/>
          <w:rtl/>
        </w:rPr>
        <w:t xml:space="preserve"> می‌‌</w:t>
      </w:r>
      <w:r>
        <w:rPr>
          <w:rFonts w:hint="cs"/>
          <w:sz w:val="34"/>
          <w:szCs w:val="34"/>
          <w:rtl/>
        </w:rPr>
        <w:t>گوییم از ترکه خارج</w:t>
      </w:r>
      <w:r w:rsidR="00E950D2">
        <w:rPr>
          <w:rFonts w:hint="cs"/>
          <w:sz w:val="34"/>
          <w:szCs w:val="34"/>
          <w:rtl/>
        </w:rPr>
        <w:t xml:space="preserve"> نمی‌</w:t>
      </w:r>
      <w:r>
        <w:rPr>
          <w:rFonts w:hint="cs"/>
          <w:sz w:val="34"/>
          <w:szCs w:val="34"/>
          <w:rtl/>
        </w:rPr>
        <w:t>شود</w:t>
      </w:r>
      <w:r w:rsidR="00E1040E">
        <w:rPr>
          <w:rFonts w:hint="cs"/>
          <w:sz w:val="34"/>
          <w:szCs w:val="34"/>
          <w:rtl/>
        </w:rPr>
        <w:t xml:space="preserve">، </w:t>
      </w:r>
      <w:r>
        <w:rPr>
          <w:rFonts w:hint="cs"/>
          <w:sz w:val="34"/>
          <w:szCs w:val="34"/>
          <w:rtl/>
        </w:rPr>
        <w:t>از وصیت به ثلث خارج</w:t>
      </w:r>
      <w:r w:rsidR="00E950D2">
        <w:rPr>
          <w:rFonts w:hint="cs"/>
          <w:sz w:val="34"/>
          <w:szCs w:val="34"/>
          <w:rtl/>
        </w:rPr>
        <w:t xml:space="preserve"> می‌‌</w:t>
      </w:r>
      <w:r>
        <w:rPr>
          <w:rFonts w:hint="cs"/>
          <w:sz w:val="34"/>
          <w:szCs w:val="34"/>
          <w:rtl/>
        </w:rPr>
        <w:t>شود اگر وصیت کند. و ثانیا</w:t>
      </w:r>
      <w:r w:rsidR="00ED09AA">
        <w:rPr>
          <w:rFonts w:hint="cs"/>
          <w:sz w:val="34"/>
          <w:szCs w:val="34"/>
          <w:rtl/>
        </w:rPr>
        <w:t>ً</w:t>
      </w:r>
      <w:r>
        <w:rPr>
          <w:rFonts w:hint="cs"/>
          <w:sz w:val="34"/>
          <w:szCs w:val="34"/>
          <w:rtl/>
        </w:rPr>
        <w:t>: بر فرض از اصل ترکه خارج بشود دلیلی بر تقدیم حق الناس بر حق الله نداریم. و لذا اگر واقعاً مبنای صاحب عروه را بگوییم باید بگوییم مخیر است</w:t>
      </w:r>
      <w:r w:rsidR="00CD0E28">
        <w:rPr>
          <w:rFonts w:hint="cs"/>
          <w:sz w:val="34"/>
          <w:szCs w:val="34"/>
          <w:rtl/>
        </w:rPr>
        <w:t xml:space="preserve">. مگر </w:t>
      </w:r>
      <w:r w:rsidR="00E1040E">
        <w:rPr>
          <w:rFonts w:hint="cs"/>
          <w:sz w:val="34"/>
          <w:szCs w:val="34"/>
          <w:rtl/>
        </w:rPr>
        <w:t>این‌که</w:t>
      </w:r>
      <w:r w:rsidR="00CD0E28">
        <w:rPr>
          <w:rFonts w:hint="cs"/>
          <w:sz w:val="34"/>
          <w:szCs w:val="34"/>
          <w:rtl/>
        </w:rPr>
        <w:t xml:space="preserve"> کسی بگوید </w:t>
      </w:r>
      <w:r w:rsidR="00E950D2">
        <w:rPr>
          <w:rFonts w:hint="cs"/>
          <w:sz w:val="34"/>
          <w:szCs w:val="34"/>
          <w:rtl/>
        </w:rPr>
        <w:t>این‌جا</w:t>
      </w:r>
      <w:r w:rsidR="00CD0E28">
        <w:rPr>
          <w:rFonts w:hint="cs"/>
          <w:sz w:val="34"/>
          <w:szCs w:val="34"/>
          <w:rtl/>
        </w:rPr>
        <w:t xml:space="preserve"> </w:t>
      </w:r>
      <w:r w:rsidR="00E67BDB">
        <w:rPr>
          <w:rFonts w:hint="cs"/>
          <w:sz w:val="34"/>
          <w:szCs w:val="34"/>
          <w:rtl/>
        </w:rPr>
        <w:t>نماز استیجاری که به اجرتش بدهکار است این میت</w:t>
      </w:r>
      <w:r w:rsidR="00E1040E">
        <w:rPr>
          <w:rFonts w:hint="cs"/>
          <w:sz w:val="34"/>
          <w:szCs w:val="34"/>
          <w:rtl/>
        </w:rPr>
        <w:t xml:space="preserve">، </w:t>
      </w:r>
      <w:r w:rsidR="00E67BDB">
        <w:rPr>
          <w:rFonts w:hint="cs"/>
          <w:sz w:val="34"/>
          <w:szCs w:val="34"/>
          <w:rtl/>
        </w:rPr>
        <w:t>محتمل الاهمیه بعینه است و ما محتمل الاهمیه بعینه را ترجیح بدهیم که ما قائل به ترجیح آن نیستیم.</w:t>
      </w:r>
    </w:p>
    <w:p w14:paraId="37207C21" w14:textId="28F57C85" w:rsidR="000F7240" w:rsidRDefault="00E1040E" w:rsidP="001D4660">
      <w:pPr>
        <w:bidi/>
        <w:spacing w:before="120"/>
        <w:ind w:firstLine="227"/>
        <w:rPr>
          <w:sz w:val="34"/>
          <w:szCs w:val="34"/>
          <w:rtl/>
        </w:rPr>
      </w:pPr>
      <w:r>
        <w:rPr>
          <w:rFonts w:hint="cs"/>
          <w:sz w:val="34"/>
          <w:szCs w:val="34"/>
          <w:rtl/>
        </w:rPr>
        <w:t xml:space="preserve">[سؤال: ... جواب:] </w:t>
      </w:r>
      <w:r w:rsidR="00E67BDB">
        <w:rPr>
          <w:rFonts w:hint="cs"/>
          <w:sz w:val="34"/>
          <w:szCs w:val="34"/>
          <w:rtl/>
        </w:rPr>
        <w:t>من</w:t>
      </w:r>
      <w:r w:rsidR="00E950D2">
        <w:rPr>
          <w:rFonts w:hint="cs"/>
          <w:sz w:val="34"/>
          <w:szCs w:val="34"/>
          <w:rtl/>
        </w:rPr>
        <w:t xml:space="preserve"> نمی‌</w:t>
      </w:r>
      <w:r w:rsidR="00E67BDB">
        <w:rPr>
          <w:rFonts w:hint="cs"/>
          <w:sz w:val="34"/>
          <w:szCs w:val="34"/>
          <w:rtl/>
        </w:rPr>
        <w:t>توانم ارتکازی بگویم چون اصلش را قبول ندارم</w:t>
      </w:r>
      <w:r>
        <w:rPr>
          <w:rFonts w:hint="cs"/>
          <w:sz w:val="34"/>
          <w:szCs w:val="34"/>
          <w:rtl/>
        </w:rPr>
        <w:t xml:space="preserve">، </w:t>
      </w:r>
      <w:r w:rsidR="00E67BDB">
        <w:rPr>
          <w:rFonts w:hint="cs"/>
          <w:sz w:val="34"/>
          <w:szCs w:val="34"/>
          <w:rtl/>
        </w:rPr>
        <w:t xml:space="preserve">‌اصل </w:t>
      </w:r>
      <w:r>
        <w:rPr>
          <w:rFonts w:hint="cs"/>
          <w:sz w:val="34"/>
          <w:szCs w:val="34"/>
          <w:rtl/>
        </w:rPr>
        <w:t>این</w:t>
      </w:r>
      <w:r w:rsidR="00ED09AA">
        <w:rPr>
          <w:rFonts w:hint="cs"/>
          <w:sz w:val="34"/>
          <w:szCs w:val="34"/>
          <w:rtl/>
        </w:rPr>
        <w:t xml:space="preserve"> را </w:t>
      </w:r>
      <w:r>
        <w:rPr>
          <w:rFonts w:hint="cs"/>
          <w:sz w:val="34"/>
          <w:szCs w:val="34"/>
          <w:rtl/>
        </w:rPr>
        <w:t>‌که</w:t>
      </w:r>
      <w:r w:rsidR="00E67BDB">
        <w:rPr>
          <w:rFonts w:hint="cs"/>
          <w:sz w:val="34"/>
          <w:szCs w:val="34"/>
          <w:rtl/>
        </w:rPr>
        <w:t xml:space="preserve"> از ترکه خارج</w:t>
      </w:r>
      <w:r w:rsidR="00E950D2">
        <w:rPr>
          <w:rFonts w:hint="cs"/>
          <w:sz w:val="34"/>
          <w:szCs w:val="34"/>
          <w:rtl/>
        </w:rPr>
        <w:t xml:space="preserve"> می‌‌</w:t>
      </w:r>
      <w:r w:rsidR="00E67BDB">
        <w:rPr>
          <w:rFonts w:hint="cs"/>
          <w:sz w:val="34"/>
          <w:szCs w:val="34"/>
          <w:rtl/>
        </w:rPr>
        <w:t>شود قضای نماز خودش</w:t>
      </w:r>
      <w:r w:rsidR="00ED09AA">
        <w:rPr>
          <w:rFonts w:hint="cs"/>
          <w:sz w:val="34"/>
          <w:szCs w:val="34"/>
          <w:rtl/>
        </w:rPr>
        <w:t>،</w:t>
      </w:r>
      <w:r w:rsidR="00E67BDB">
        <w:rPr>
          <w:rFonts w:hint="cs"/>
          <w:sz w:val="34"/>
          <w:szCs w:val="34"/>
          <w:rtl/>
        </w:rPr>
        <w:t xml:space="preserve"> قبول ندارم</w:t>
      </w:r>
      <w:r>
        <w:rPr>
          <w:rFonts w:hint="cs"/>
          <w:sz w:val="34"/>
          <w:szCs w:val="34"/>
          <w:rtl/>
        </w:rPr>
        <w:t xml:space="preserve">، </w:t>
      </w:r>
      <w:r w:rsidR="00E67BDB">
        <w:rPr>
          <w:rFonts w:hint="cs"/>
          <w:sz w:val="34"/>
          <w:szCs w:val="34"/>
          <w:rtl/>
        </w:rPr>
        <w:t>‌دیگر فروعات آن را</w:t>
      </w:r>
      <w:r w:rsidR="00E950D2">
        <w:rPr>
          <w:rFonts w:hint="cs"/>
          <w:sz w:val="34"/>
          <w:szCs w:val="34"/>
          <w:rtl/>
        </w:rPr>
        <w:t xml:space="preserve"> نمی‌</w:t>
      </w:r>
      <w:r w:rsidR="00E67BDB">
        <w:rPr>
          <w:rFonts w:hint="cs"/>
          <w:sz w:val="34"/>
          <w:szCs w:val="34"/>
          <w:rtl/>
        </w:rPr>
        <w:t>توانم قبول کنم و ادعای</w:t>
      </w:r>
      <w:r w:rsidR="000F7240">
        <w:rPr>
          <w:rFonts w:hint="cs"/>
          <w:sz w:val="34"/>
          <w:szCs w:val="34"/>
          <w:rtl/>
        </w:rPr>
        <w:t xml:space="preserve"> ارتکاز بکنم. </w:t>
      </w:r>
    </w:p>
    <w:p w14:paraId="37D70F2D" w14:textId="06C5632A" w:rsidR="00ED09AA" w:rsidRDefault="00ED09AA" w:rsidP="001D4660">
      <w:pPr>
        <w:pStyle w:val="2"/>
        <w:rPr>
          <w:rtl/>
        </w:rPr>
      </w:pPr>
      <w:r>
        <w:rPr>
          <w:rFonts w:hint="cs"/>
          <w:rtl/>
        </w:rPr>
        <w:lastRenderedPageBreak/>
        <w:t>مسئل</w:t>
      </w:r>
      <w:r w:rsidRPr="00ED09AA">
        <w:rPr>
          <w:rtl/>
        </w:rPr>
        <w:t>ۀ</w:t>
      </w:r>
      <w:r>
        <w:rPr>
          <w:rFonts w:hint="cs"/>
          <w:rtl/>
        </w:rPr>
        <w:t xml:space="preserve"> ۹: اشتراط عالم</w:t>
      </w:r>
      <w:r w:rsidR="00352BB1">
        <w:rPr>
          <w:rFonts w:hint="cs"/>
          <w:rtl/>
        </w:rPr>
        <w:t>‌</w:t>
      </w:r>
      <w:r>
        <w:rPr>
          <w:rFonts w:hint="cs"/>
          <w:rtl/>
        </w:rPr>
        <w:t>بودن اجیر</w:t>
      </w:r>
    </w:p>
    <w:p w14:paraId="6D402867" w14:textId="4D59500B" w:rsidR="000F7240" w:rsidRDefault="000F7240" w:rsidP="001D4660">
      <w:pPr>
        <w:bidi/>
        <w:spacing w:before="120"/>
        <w:ind w:firstLine="227"/>
        <w:rPr>
          <w:sz w:val="34"/>
          <w:szCs w:val="34"/>
          <w:rtl/>
        </w:rPr>
      </w:pPr>
      <w:r>
        <w:rPr>
          <w:rFonts w:hint="cs"/>
          <w:sz w:val="34"/>
          <w:szCs w:val="34"/>
          <w:rtl/>
        </w:rPr>
        <w:t>مسئل</w:t>
      </w:r>
      <w:r w:rsidRPr="000F7240">
        <w:rPr>
          <w:sz w:val="34"/>
          <w:szCs w:val="34"/>
          <w:rtl/>
        </w:rPr>
        <w:t>ۀ</w:t>
      </w:r>
      <w:r>
        <w:rPr>
          <w:rFonts w:hint="cs"/>
          <w:sz w:val="34"/>
          <w:szCs w:val="34"/>
          <w:rtl/>
        </w:rPr>
        <w:t xml:space="preserve"> ۹: یشترط فی الاجیر ان یکون عارفا باجزاء‌</w:t>
      </w:r>
      <w:r w:rsidR="00ED09AA">
        <w:rPr>
          <w:rFonts w:hint="cs"/>
          <w:sz w:val="34"/>
          <w:szCs w:val="34"/>
          <w:rtl/>
        </w:rPr>
        <w:t xml:space="preserve"> </w:t>
      </w:r>
      <w:r>
        <w:rPr>
          <w:rFonts w:hint="cs"/>
          <w:sz w:val="34"/>
          <w:szCs w:val="34"/>
          <w:rtl/>
        </w:rPr>
        <w:t xml:space="preserve">الصلاة و شرائطها و منافیاتها و احکام الخلل عن اجتهاد </w:t>
      </w:r>
      <w:r w:rsidR="00ED09AA">
        <w:rPr>
          <w:rFonts w:hint="cs"/>
          <w:sz w:val="34"/>
          <w:szCs w:val="34"/>
          <w:rtl/>
        </w:rPr>
        <w:t>أ</w:t>
      </w:r>
      <w:r>
        <w:rPr>
          <w:rFonts w:hint="cs"/>
          <w:sz w:val="34"/>
          <w:szCs w:val="34"/>
          <w:rtl/>
        </w:rPr>
        <w:t>و تقلید صحیح. ایشان</w:t>
      </w:r>
      <w:r w:rsidR="00E950D2">
        <w:rPr>
          <w:rFonts w:hint="cs"/>
          <w:sz w:val="34"/>
          <w:szCs w:val="34"/>
          <w:rtl/>
        </w:rPr>
        <w:t xml:space="preserve"> می‌‌</w:t>
      </w:r>
      <w:r>
        <w:rPr>
          <w:rFonts w:hint="cs"/>
          <w:sz w:val="34"/>
          <w:szCs w:val="34"/>
          <w:rtl/>
        </w:rPr>
        <w:t>گوید: اجیر باید عالم به احکام نماز باشد.</w:t>
      </w:r>
    </w:p>
    <w:p w14:paraId="129D0CD7" w14:textId="70772E89" w:rsidR="00352BB1" w:rsidRDefault="00352BB1" w:rsidP="001D4660">
      <w:pPr>
        <w:pStyle w:val="2"/>
        <w:rPr>
          <w:rtl/>
        </w:rPr>
      </w:pPr>
      <w:r>
        <w:rPr>
          <w:rFonts w:hint="cs"/>
          <w:rtl/>
        </w:rPr>
        <w:t>بررسی شرط «عالم‌بودن» در صحت اجاره</w:t>
      </w:r>
    </w:p>
    <w:p w14:paraId="38233D54" w14:textId="773DA2D7" w:rsidR="0037729F" w:rsidRDefault="000F7240" w:rsidP="001D4660">
      <w:pPr>
        <w:bidi/>
        <w:spacing w:before="120"/>
        <w:ind w:firstLine="227"/>
        <w:rPr>
          <w:sz w:val="34"/>
          <w:szCs w:val="34"/>
          <w:rtl/>
        </w:rPr>
      </w:pPr>
      <w:r>
        <w:rPr>
          <w:rFonts w:hint="cs"/>
          <w:sz w:val="34"/>
          <w:szCs w:val="34"/>
          <w:rtl/>
        </w:rPr>
        <w:t>این یعنی چه؟ معنایش چیست؟ یک وقت</w:t>
      </w:r>
      <w:r w:rsidR="00E950D2">
        <w:rPr>
          <w:rFonts w:hint="cs"/>
          <w:sz w:val="34"/>
          <w:szCs w:val="34"/>
          <w:rtl/>
        </w:rPr>
        <w:t xml:space="preserve"> می‌‌</w:t>
      </w:r>
      <w:r>
        <w:rPr>
          <w:rFonts w:hint="cs"/>
          <w:sz w:val="34"/>
          <w:szCs w:val="34"/>
          <w:rtl/>
        </w:rPr>
        <w:t>گویید: شرط صحت اجاره است که بروید شخصی را که هنگام قرارداد اجاره آشنا باشد با احکام نماز</w:t>
      </w:r>
      <w:r w:rsidR="00E1040E">
        <w:rPr>
          <w:rFonts w:hint="cs"/>
          <w:sz w:val="34"/>
          <w:szCs w:val="34"/>
          <w:rtl/>
        </w:rPr>
        <w:t xml:space="preserve">، </w:t>
      </w:r>
      <w:r>
        <w:rPr>
          <w:rFonts w:hint="cs"/>
          <w:sz w:val="34"/>
          <w:szCs w:val="34"/>
          <w:rtl/>
        </w:rPr>
        <w:t>اجیر کنید. یک وقت این را</w:t>
      </w:r>
      <w:r w:rsidR="00E950D2">
        <w:rPr>
          <w:rFonts w:hint="cs"/>
          <w:sz w:val="34"/>
          <w:szCs w:val="34"/>
          <w:rtl/>
        </w:rPr>
        <w:t xml:space="preserve"> می‌‌</w:t>
      </w:r>
      <w:r>
        <w:rPr>
          <w:rFonts w:hint="cs"/>
          <w:sz w:val="34"/>
          <w:szCs w:val="34"/>
          <w:rtl/>
        </w:rPr>
        <w:t>گویید. یک وقت</w:t>
      </w:r>
      <w:r w:rsidR="00E950D2">
        <w:rPr>
          <w:rFonts w:hint="cs"/>
          <w:sz w:val="34"/>
          <w:szCs w:val="34"/>
          <w:rtl/>
        </w:rPr>
        <w:t xml:space="preserve"> می‌‌</w:t>
      </w:r>
      <w:r>
        <w:rPr>
          <w:rFonts w:hint="cs"/>
          <w:sz w:val="34"/>
          <w:szCs w:val="34"/>
          <w:rtl/>
        </w:rPr>
        <w:t>گویید شرط نیابت نائب و لو اجاره هم نباشد</w:t>
      </w:r>
      <w:r w:rsidR="00E1040E">
        <w:rPr>
          <w:rFonts w:hint="cs"/>
          <w:sz w:val="34"/>
          <w:szCs w:val="34"/>
          <w:rtl/>
        </w:rPr>
        <w:t xml:space="preserve">، </w:t>
      </w:r>
      <w:r>
        <w:rPr>
          <w:rFonts w:hint="cs"/>
          <w:sz w:val="34"/>
          <w:szCs w:val="34"/>
          <w:rtl/>
        </w:rPr>
        <w:t>خواهش</w:t>
      </w:r>
      <w:r w:rsidR="00E950D2">
        <w:rPr>
          <w:rFonts w:hint="cs"/>
          <w:sz w:val="34"/>
          <w:szCs w:val="34"/>
          <w:rtl/>
        </w:rPr>
        <w:t xml:space="preserve"> می‌‌</w:t>
      </w:r>
      <w:r>
        <w:rPr>
          <w:rFonts w:hint="cs"/>
          <w:sz w:val="34"/>
          <w:szCs w:val="34"/>
          <w:rtl/>
        </w:rPr>
        <w:t xml:space="preserve">کنی از </w:t>
      </w:r>
      <w:r w:rsidR="0037729F">
        <w:rPr>
          <w:rFonts w:hint="cs"/>
          <w:sz w:val="34"/>
          <w:szCs w:val="34"/>
          <w:rtl/>
        </w:rPr>
        <w:t>دوستت که قضای نماز پدرم را بخوان</w:t>
      </w:r>
      <w:r w:rsidR="00E1040E">
        <w:rPr>
          <w:rFonts w:hint="cs"/>
          <w:sz w:val="34"/>
          <w:szCs w:val="34"/>
          <w:rtl/>
        </w:rPr>
        <w:t xml:space="preserve">، </w:t>
      </w:r>
      <w:r w:rsidR="0037729F">
        <w:rPr>
          <w:rFonts w:hint="cs"/>
          <w:sz w:val="34"/>
          <w:szCs w:val="34"/>
          <w:rtl/>
        </w:rPr>
        <w:t xml:space="preserve">شرط نیابت نائب این است که عالم باشد به احکام نماز. </w:t>
      </w:r>
      <w:r w:rsidR="00E1040E">
        <w:rPr>
          <w:rFonts w:hint="cs"/>
          <w:sz w:val="34"/>
          <w:szCs w:val="34"/>
          <w:rtl/>
        </w:rPr>
        <w:t xml:space="preserve">این‌ها </w:t>
      </w:r>
      <w:r w:rsidR="0037729F">
        <w:rPr>
          <w:rFonts w:hint="cs"/>
          <w:sz w:val="34"/>
          <w:szCs w:val="34"/>
          <w:rtl/>
        </w:rPr>
        <w:t>دو تا مطلب است.</w:t>
      </w:r>
    </w:p>
    <w:p w14:paraId="4E8095C9" w14:textId="4B592629" w:rsidR="00DB32C6" w:rsidRDefault="0037729F" w:rsidP="001D4660">
      <w:pPr>
        <w:bidi/>
        <w:spacing w:before="120"/>
        <w:ind w:firstLine="227"/>
        <w:rPr>
          <w:sz w:val="34"/>
          <w:szCs w:val="34"/>
          <w:rtl/>
        </w:rPr>
      </w:pPr>
      <w:r>
        <w:rPr>
          <w:rFonts w:hint="cs"/>
          <w:sz w:val="34"/>
          <w:szCs w:val="34"/>
          <w:rtl/>
        </w:rPr>
        <w:t>راجع به مطلب اول که شرط صحت اجاره باشد</w:t>
      </w:r>
      <w:r w:rsidR="00E1040E">
        <w:rPr>
          <w:rFonts w:hint="cs"/>
          <w:sz w:val="34"/>
          <w:szCs w:val="34"/>
          <w:rtl/>
        </w:rPr>
        <w:t xml:space="preserve">، </w:t>
      </w:r>
      <w:r>
        <w:rPr>
          <w:rFonts w:hint="cs"/>
          <w:sz w:val="34"/>
          <w:szCs w:val="34"/>
          <w:rtl/>
        </w:rPr>
        <w:t xml:space="preserve">آقای </w:t>
      </w:r>
      <w:r w:rsidR="00D86F29">
        <w:rPr>
          <w:rFonts w:hint="cs"/>
          <w:sz w:val="34"/>
          <w:szCs w:val="34"/>
          <w:rtl/>
        </w:rPr>
        <w:t>خوئی</w:t>
      </w:r>
      <w:r>
        <w:rPr>
          <w:rFonts w:hint="cs"/>
          <w:sz w:val="34"/>
          <w:szCs w:val="34"/>
          <w:rtl/>
        </w:rPr>
        <w:t xml:space="preserve"> در بحث حج موسوعه جلد ۲۷ صفحه ۱۰ فرموده: بله</w:t>
      </w:r>
      <w:r w:rsidR="00E1040E">
        <w:rPr>
          <w:rFonts w:hint="cs"/>
          <w:sz w:val="34"/>
          <w:szCs w:val="34"/>
          <w:rtl/>
        </w:rPr>
        <w:t xml:space="preserve">، </w:t>
      </w:r>
      <w:r>
        <w:rPr>
          <w:rFonts w:hint="cs"/>
          <w:sz w:val="34"/>
          <w:szCs w:val="34"/>
          <w:rtl/>
        </w:rPr>
        <w:t>اگر اجیر هنگام عقد اجاره عالم نباشد به کیفیت حج</w:t>
      </w:r>
      <w:r w:rsidR="00E1040E">
        <w:rPr>
          <w:rFonts w:hint="cs"/>
          <w:sz w:val="34"/>
          <w:szCs w:val="34"/>
          <w:rtl/>
        </w:rPr>
        <w:t xml:space="preserve">، </w:t>
      </w:r>
      <w:r w:rsidR="00E950D2">
        <w:rPr>
          <w:rFonts w:hint="cs"/>
          <w:sz w:val="34"/>
          <w:szCs w:val="34"/>
          <w:rtl/>
        </w:rPr>
        <w:t>آن‌جا</w:t>
      </w:r>
      <w:r>
        <w:rPr>
          <w:rFonts w:hint="cs"/>
          <w:sz w:val="34"/>
          <w:szCs w:val="34"/>
          <w:rtl/>
        </w:rPr>
        <w:t xml:space="preserve"> بحث حج است</w:t>
      </w:r>
      <w:r w:rsidR="00E1040E">
        <w:rPr>
          <w:rFonts w:hint="cs"/>
          <w:sz w:val="34"/>
          <w:szCs w:val="34"/>
          <w:rtl/>
        </w:rPr>
        <w:t xml:space="preserve">، </w:t>
      </w:r>
      <w:r>
        <w:rPr>
          <w:rFonts w:hint="cs"/>
          <w:sz w:val="34"/>
          <w:szCs w:val="34"/>
          <w:rtl/>
        </w:rPr>
        <w:t>اجار</w:t>
      </w:r>
      <w:r w:rsidRPr="0037729F">
        <w:rPr>
          <w:sz w:val="34"/>
          <w:szCs w:val="34"/>
          <w:rtl/>
        </w:rPr>
        <w:t>ۀ</w:t>
      </w:r>
      <w:r>
        <w:rPr>
          <w:rFonts w:hint="cs"/>
          <w:sz w:val="34"/>
          <w:szCs w:val="34"/>
          <w:rtl/>
        </w:rPr>
        <w:t xml:space="preserve"> بر حج</w:t>
      </w:r>
      <w:r w:rsidR="00E1040E">
        <w:rPr>
          <w:rFonts w:hint="cs"/>
          <w:sz w:val="34"/>
          <w:szCs w:val="34"/>
          <w:rtl/>
        </w:rPr>
        <w:t xml:space="preserve">، </w:t>
      </w:r>
      <w:r>
        <w:rPr>
          <w:rFonts w:hint="cs"/>
          <w:sz w:val="34"/>
          <w:szCs w:val="34"/>
          <w:rtl/>
        </w:rPr>
        <w:t>غرری</w:t>
      </w:r>
      <w:r w:rsidR="00796DAF">
        <w:rPr>
          <w:rFonts w:hint="cs"/>
          <w:sz w:val="34"/>
          <w:szCs w:val="34"/>
          <w:rtl/>
        </w:rPr>
        <w:t xml:space="preserve"> می‌شود</w:t>
      </w:r>
      <w:r>
        <w:rPr>
          <w:rFonts w:hint="cs"/>
          <w:sz w:val="34"/>
          <w:szCs w:val="34"/>
          <w:rtl/>
        </w:rPr>
        <w:t xml:space="preserve"> چون اجیر اصلاً</w:t>
      </w:r>
      <w:r w:rsidR="00E950D2">
        <w:rPr>
          <w:rFonts w:hint="cs"/>
          <w:sz w:val="34"/>
          <w:szCs w:val="34"/>
          <w:rtl/>
        </w:rPr>
        <w:t xml:space="preserve"> نمی‌</w:t>
      </w:r>
      <w:r>
        <w:rPr>
          <w:rFonts w:hint="cs"/>
          <w:sz w:val="34"/>
          <w:szCs w:val="34"/>
          <w:rtl/>
        </w:rPr>
        <w:t>داند حج چیست.</w:t>
      </w:r>
      <w:r w:rsidR="00E950D2">
        <w:rPr>
          <w:rFonts w:hint="cs"/>
          <w:sz w:val="34"/>
          <w:szCs w:val="34"/>
          <w:rtl/>
        </w:rPr>
        <w:t xml:space="preserve"> می‌‌</w:t>
      </w:r>
      <w:r>
        <w:rPr>
          <w:rFonts w:hint="cs"/>
          <w:sz w:val="34"/>
          <w:szCs w:val="34"/>
          <w:rtl/>
        </w:rPr>
        <w:t xml:space="preserve">رود </w:t>
      </w:r>
      <w:r w:rsidR="00E950D2">
        <w:rPr>
          <w:rFonts w:hint="cs"/>
          <w:sz w:val="34"/>
          <w:szCs w:val="34"/>
          <w:rtl/>
        </w:rPr>
        <w:t>آن‌جا</w:t>
      </w:r>
      <w:r w:rsidR="00E1040E">
        <w:rPr>
          <w:rFonts w:hint="cs"/>
          <w:sz w:val="34"/>
          <w:szCs w:val="34"/>
          <w:rtl/>
        </w:rPr>
        <w:t xml:space="preserve">، </w:t>
      </w:r>
      <w:r w:rsidR="00E950D2">
        <w:rPr>
          <w:rFonts w:hint="cs"/>
          <w:sz w:val="34"/>
          <w:szCs w:val="34"/>
          <w:rtl/>
        </w:rPr>
        <w:t>می‌‌</w:t>
      </w:r>
      <w:r>
        <w:rPr>
          <w:rFonts w:hint="cs"/>
          <w:sz w:val="34"/>
          <w:szCs w:val="34"/>
          <w:rtl/>
        </w:rPr>
        <w:t>گوید من اشتباه کردم</w:t>
      </w:r>
      <w:r w:rsidR="00E1040E">
        <w:rPr>
          <w:rFonts w:hint="cs"/>
          <w:sz w:val="34"/>
          <w:szCs w:val="34"/>
          <w:rtl/>
        </w:rPr>
        <w:t xml:space="preserve">، </w:t>
      </w:r>
      <w:r w:rsidR="00DB32C6">
        <w:rPr>
          <w:rFonts w:hint="cs"/>
          <w:sz w:val="34"/>
          <w:szCs w:val="34"/>
          <w:rtl/>
        </w:rPr>
        <w:t>چقدر هزینه کردم</w:t>
      </w:r>
      <w:r w:rsidR="00E1040E">
        <w:rPr>
          <w:rFonts w:hint="cs"/>
          <w:sz w:val="34"/>
          <w:szCs w:val="34"/>
          <w:rtl/>
        </w:rPr>
        <w:t xml:space="preserve">، </w:t>
      </w:r>
      <w:r w:rsidR="00DB32C6">
        <w:rPr>
          <w:rFonts w:hint="cs"/>
          <w:sz w:val="34"/>
          <w:szCs w:val="34"/>
          <w:rtl/>
        </w:rPr>
        <w:t xml:space="preserve">آمدم </w:t>
      </w:r>
      <w:r w:rsidR="00E950D2">
        <w:rPr>
          <w:rFonts w:hint="cs"/>
          <w:sz w:val="34"/>
          <w:szCs w:val="34"/>
          <w:rtl/>
        </w:rPr>
        <w:t>این‌جا</w:t>
      </w:r>
      <w:r w:rsidR="00DB32C6">
        <w:rPr>
          <w:rFonts w:hint="cs"/>
          <w:sz w:val="34"/>
          <w:szCs w:val="34"/>
          <w:rtl/>
        </w:rPr>
        <w:t xml:space="preserve"> چقدر پول قربانی دادم</w:t>
      </w:r>
      <w:r w:rsidR="00E1040E">
        <w:rPr>
          <w:rFonts w:hint="cs"/>
          <w:sz w:val="34"/>
          <w:szCs w:val="34"/>
          <w:rtl/>
        </w:rPr>
        <w:t xml:space="preserve">، </w:t>
      </w:r>
      <w:r w:rsidR="00DB32C6">
        <w:rPr>
          <w:rFonts w:hint="cs"/>
          <w:sz w:val="34"/>
          <w:szCs w:val="34"/>
          <w:rtl/>
        </w:rPr>
        <w:t>چقدر سختی کشیدم</w:t>
      </w:r>
      <w:r w:rsidR="00E1040E">
        <w:rPr>
          <w:rFonts w:hint="cs"/>
          <w:sz w:val="34"/>
          <w:szCs w:val="34"/>
          <w:rtl/>
        </w:rPr>
        <w:t xml:space="preserve">، </w:t>
      </w:r>
      <w:r w:rsidR="00DB32C6">
        <w:rPr>
          <w:rFonts w:hint="cs"/>
          <w:sz w:val="34"/>
          <w:szCs w:val="34"/>
          <w:rtl/>
        </w:rPr>
        <w:t xml:space="preserve">آقای </w:t>
      </w:r>
      <w:r w:rsidR="00D86F29">
        <w:rPr>
          <w:rFonts w:hint="cs"/>
          <w:sz w:val="34"/>
          <w:szCs w:val="34"/>
          <w:rtl/>
        </w:rPr>
        <w:t>خوئی</w:t>
      </w:r>
      <w:r w:rsidR="00E950D2">
        <w:rPr>
          <w:rFonts w:hint="cs"/>
          <w:sz w:val="34"/>
          <w:szCs w:val="34"/>
          <w:rtl/>
        </w:rPr>
        <w:t xml:space="preserve"> می‌‌</w:t>
      </w:r>
      <w:r w:rsidR="00DB32C6">
        <w:rPr>
          <w:rFonts w:hint="cs"/>
          <w:sz w:val="34"/>
          <w:szCs w:val="34"/>
          <w:rtl/>
        </w:rPr>
        <w:t xml:space="preserve">گوید اصلاً اجاره باطل بوده چون مجهول بوده مقدار عمل برای تو. </w:t>
      </w:r>
    </w:p>
    <w:p w14:paraId="4852683A" w14:textId="2F7B813B" w:rsidR="00DB32C6" w:rsidRDefault="00DB32C6" w:rsidP="001D4660">
      <w:pPr>
        <w:bidi/>
        <w:spacing w:before="120"/>
        <w:ind w:firstLine="227"/>
        <w:rPr>
          <w:sz w:val="34"/>
          <w:szCs w:val="34"/>
          <w:rtl/>
        </w:rPr>
      </w:pPr>
      <w:r>
        <w:rPr>
          <w:rFonts w:hint="cs"/>
          <w:sz w:val="34"/>
          <w:szCs w:val="34"/>
          <w:rtl/>
        </w:rPr>
        <w:t>این مطلب حالا بر فرض در حج درست باشد</w:t>
      </w:r>
      <w:r w:rsidR="00E1040E">
        <w:rPr>
          <w:rFonts w:hint="cs"/>
          <w:sz w:val="34"/>
          <w:szCs w:val="34"/>
          <w:rtl/>
        </w:rPr>
        <w:t xml:space="preserve">، </w:t>
      </w:r>
      <w:r>
        <w:rPr>
          <w:rFonts w:hint="cs"/>
          <w:sz w:val="34"/>
          <w:szCs w:val="34"/>
          <w:rtl/>
        </w:rPr>
        <w:t xml:space="preserve">در نماز که درست نیست. </w:t>
      </w:r>
      <w:r w:rsidR="00567B9D">
        <w:rPr>
          <w:rFonts w:hint="cs"/>
          <w:sz w:val="34"/>
          <w:szCs w:val="34"/>
          <w:rtl/>
        </w:rPr>
        <w:t>بله</w:t>
      </w:r>
      <w:r w:rsidR="00E1040E">
        <w:rPr>
          <w:rFonts w:hint="cs"/>
          <w:sz w:val="34"/>
          <w:szCs w:val="34"/>
          <w:rtl/>
        </w:rPr>
        <w:t xml:space="preserve">، </w:t>
      </w:r>
      <w:r>
        <w:rPr>
          <w:rFonts w:hint="cs"/>
          <w:sz w:val="34"/>
          <w:szCs w:val="34"/>
          <w:rtl/>
        </w:rPr>
        <w:t>اجیر</w:t>
      </w:r>
      <w:r w:rsidR="00E950D2">
        <w:rPr>
          <w:rFonts w:hint="cs"/>
          <w:sz w:val="34"/>
          <w:szCs w:val="34"/>
          <w:rtl/>
        </w:rPr>
        <w:t xml:space="preserve"> می‌‌</w:t>
      </w:r>
      <w:r>
        <w:rPr>
          <w:rFonts w:hint="cs"/>
          <w:sz w:val="34"/>
          <w:szCs w:val="34"/>
          <w:rtl/>
        </w:rPr>
        <w:t>شود برای نماز جعفر طیار</w:t>
      </w:r>
      <w:r w:rsidR="00E1040E">
        <w:rPr>
          <w:rFonts w:hint="cs"/>
          <w:sz w:val="34"/>
          <w:szCs w:val="34"/>
          <w:rtl/>
        </w:rPr>
        <w:t xml:space="preserve">، </w:t>
      </w:r>
      <w:r w:rsidR="00E950D2">
        <w:rPr>
          <w:rFonts w:hint="cs"/>
          <w:sz w:val="34"/>
          <w:szCs w:val="34"/>
          <w:rtl/>
        </w:rPr>
        <w:t>نمی‌</w:t>
      </w:r>
      <w:r>
        <w:rPr>
          <w:rFonts w:hint="cs"/>
          <w:sz w:val="34"/>
          <w:szCs w:val="34"/>
          <w:rtl/>
        </w:rPr>
        <w:t>داند نماز جعفر طیار مثل نماز صبح است</w:t>
      </w:r>
      <w:r w:rsidR="00E1040E">
        <w:rPr>
          <w:rFonts w:hint="cs"/>
          <w:sz w:val="34"/>
          <w:szCs w:val="34"/>
          <w:rtl/>
        </w:rPr>
        <w:t xml:space="preserve">، </w:t>
      </w:r>
      <w:r>
        <w:rPr>
          <w:rFonts w:hint="cs"/>
          <w:sz w:val="34"/>
          <w:szCs w:val="34"/>
          <w:rtl/>
        </w:rPr>
        <w:t>شنیده یک چیزهایی ولی همچین دقیق</w:t>
      </w:r>
      <w:r w:rsidR="00E950D2">
        <w:rPr>
          <w:rFonts w:hint="cs"/>
          <w:sz w:val="34"/>
          <w:szCs w:val="34"/>
          <w:rtl/>
        </w:rPr>
        <w:t xml:space="preserve"> نمی‌</w:t>
      </w:r>
      <w:r>
        <w:rPr>
          <w:rFonts w:hint="cs"/>
          <w:sz w:val="34"/>
          <w:szCs w:val="34"/>
          <w:rtl/>
        </w:rPr>
        <w:t xml:space="preserve">داند. </w:t>
      </w:r>
      <w:r w:rsidR="00E950D2">
        <w:rPr>
          <w:rFonts w:hint="cs"/>
          <w:sz w:val="34"/>
          <w:szCs w:val="34"/>
          <w:rtl/>
        </w:rPr>
        <w:t>آن‌جا</w:t>
      </w:r>
      <w:r>
        <w:rPr>
          <w:rFonts w:hint="cs"/>
          <w:sz w:val="34"/>
          <w:szCs w:val="34"/>
          <w:rtl/>
        </w:rPr>
        <w:t xml:space="preserve"> مثلاً کسی بگوید غرری است. اما در نمازهای معمولی که غرری نیست. حالا احکام نماز را</w:t>
      </w:r>
      <w:r w:rsidR="00E950D2">
        <w:rPr>
          <w:rFonts w:hint="cs"/>
          <w:sz w:val="34"/>
          <w:szCs w:val="34"/>
          <w:rtl/>
        </w:rPr>
        <w:t xml:space="preserve"> نمی‌</w:t>
      </w:r>
      <w:r>
        <w:rPr>
          <w:rFonts w:hint="cs"/>
          <w:sz w:val="34"/>
          <w:szCs w:val="34"/>
          <w:rtl/>
        </w:rPr>
        <w:t>داند که شکیات چیست</w:t>
      </w:r>
      <w:r w:rsidR="00E1040E">
        <w:rPr>
          <w:rFonts w:hint="cs"/>
          <w:sz w:val="34"/>
          <w:szCs w:val="34"/>
          <w:rtl/>
        </w:rPr>
        <w:t xml:space="preserve">، </w:t>
      </w:r>
      <w:r>
        <w:rPr>
          <w:rFonts w:hint="cs"/>
          <w:sz w:val="34"/>
          <w:szCs w:val="34"/>
          <w:rtl/>
        </w:rPr>
        <w:t>خب</w:t>
      </w:r>
      <w:r w:rsidR="00E950D2">
        <w:rPr>
          <w:rFonts w:hint="cs"/>
          <w:sz w:val="34"/>
          <w:szCs w:val="34"/>
          <w:rtl/>
        </w:rPr>
        <w:t xml:space="preserve"> می‌‌</w:t>
      </w:r>
      <w:r>
        <w:rPr>
          <w:rFonts w:hint="cs"/>
          <w:sz w:val="34"/>
          <w:szCs w:val="34"/>
          <w:rtl/>
        </w:rPr>
        <w:t>رود یاد</w:t>
      </w:r>
      <w:r w:rsidR="00E950D2">
        <w:rPr>
          <w:rFonts w:hint="cs"/>
          <w:sz w:val="34"/>
          <w:szCs w:val="34"/>
          <w:rtl/>
        </w:rPr>
        <w:t xml:space="preserve"> می‌‌</w:t>
      </w:r>
      <w:r>
        <w:rPr>
          <w:rFonts w:hint="cs"/>
          <w:sz w:val="34"/>
          <w:szCs w:val="34"/>
          <w:rtl/>
        </w:rPr>
        <w:t xml:space="preserve">گیرد. </w:t>
      </w:r>
    </w:p>
    <w:p w14:paraId="7B565AF4" w14:textId="2628D9B3" w:rsidR="00656819" w:rsidRDefault="00DB32C6" w:rsidP="001D4660">
      <w:pPr>
        <w:bidi/>
        <w:spacing w:before="120"/>
        <w:ind w:firstLine="227"/>
        <w:rPr>
          <w:sz w:val="34"/>
          <w:szCs w:val="34"/>
          <w:rtl/>
        </w:rPr>
      </w:pPr>
      <w:r>
        <w:rPr>
          <w:rFonts w:hint="cs"/>
          <w:sz w:val="34"/>
          <w:szCs w:val="34"/>
          <w:rtl/>
        </w:rPr>
        <w:t xml:space="preserve">[سؤال: ... جواب:] حالا </w:t>
      </w:r>
      <w:r w:rsidR="00567B9D">
        <w:rPr>
          <w:rFonts w:hint="cs"/>
          <w:sz w:val="34"/>
          <w:szCs w:val="34"/>
          <w:rtl/>
        </w:rPr>
        <w:t xml:space="preserve">در </w:t>
      </w:r>
      <w:r>
        <w:rPr>
          <w:rFonts w:hint="cs"/>
          <w:sz w:val="34"/>
          <w:szCs w:val="34"/>
          <w:rtl/>
        </w:rPr>
        <w:t>قرائت این سخت‌گیری را</w:t>
      </w:r>
      <w:r w:rsidR="00E950D2">
        <w:rPr>
          <w:rFonts w:hint="cs"/>
          <w:sz w:val="34"/>
          <w:szCs w:val="34"/>
          <w:rtl/>
        </w:rPr>
        <w:t xml:space="preserve"> می‌‌</w:t>
      </w:r>
      <w:r>
        <w:rPr>
          <w:rFonts w:hint="cs"/>
          <w:sz w:val="34"/>
          <w:szCs w:val="34"/>
          <w:rtl/>
        </w:rPr>
        <w:t>گیرد</w:t>
      </w:r>
      <w:r w:rsidR="00567B9D">
        <w:rPr>
          <w:rFonts w:hint="cs"/>
          <w:sz w:val="34"/>
          <w:szCs w:val="34"/>
          <w:rtl/>
        </w:rPr>
        <w:t>، [در جایی که]</w:t>
      </w:r>
      <w:r>
        <w:rPr>
          <w:rFonts w:hint="cs"/>
          <w:sz w:val="34"/>
          <w:szCs w:val="34"/>
          <w:rtl/>
        </w:rPr>
        <w:t xml:space="preserve"> </w:t>
      </w:r>
      <w:r w:rsidR="00656819">
        <w:rPr>
          <w:rFonts w:hint="cs"/>
          <w:sz w:val="34"/>
          <w:szCs w:val="34"/>
          <w:rtl/>
        </w:rPr>
        <w:t xml:space="preserve">آنی که </w:t>
      </w:r>
      <w:r w:rsidR="009F64C2">
        <w:rPr>
          <w:rFonts w:hint="cs"/>
          <w:sz w:val="34"/>
          <w:szCs w:val="34"/>
          <w:rtl/>
        </w:rPr>
        <w:t>اجیر</w:t>
      </w:r>
      <w:r w:rsidR="00656819">
        <w:rPr>
          <w:rFonts w:hint="cs"/>
          <w:sz w:val="34"/>
          <w:szCs w:val="34"/>
          <w:rtl/>
        </w:rPr>
        <w:t xml:space="preserve"> شده بر او که قرائت صحیحه است</w:t>
      </w:r>
      <w:r w:rsidR="00D67AC8">
        <w:rPr>
          <w:rFonts w:hint="cs"/>
          <w:sz w:val="34"/>
          <w:szCs w:val="34"/>
          <w:rtl/>
        </w:rPr>
        <w:t>، [اما این]</w:t>
      </w:r>
      <w:r w:rsidR="00656819">
        <w:rPr>
          <w:rFonts w:hint="cs"/>
          <w:sz w:val="34"/>
          <w:szCs w:val="34"/>
          <w:rtl/>
        </w:rPr>
        <w:t xml:space="preserve"> تاثیر ندارد. این اجیر شده بر نماز با قرائت صحیحه</w:t>
      </w:r>
      <w:r w:rsidR="00E1040E">
        <w:rPr>
          <w:rFonts w:hint="cs"/>
          <w:sz w:val="34"/>
          <w:szCs w:val="34"/>
          <w:rtl/>
        </w:rPr>
        <w:t xml:space="preserve">، </w:t>
      </w:r>
      <w:r w:rsidR="00656819">
        <w:rPr>
          <w:rFonts w:hint="cs"/>
          <w:sz w:val="34"/>
          <w:szCs w:val="34"/>
          <w:rtl/>
        </w:rPr>
        <w:t>این</w:t>
      </w:r>
      <w:r w:rsidR="00E950D2">
        <w:rPr>
          <w:rFonts w:hint="cs"/>
          <w:sz w:val="34"/>
          <w:szCs w:val="34"/>
          <w:rtl/>
        </w:rPr>
        <w:t xml:space="preserve"> نمی‌</w:t>
      </w:r>
      <w:r w:rsidR="00656819">
        <w:rPr>
          <w:rFonts w:hint="cs"/>
          <w:sz w:val="34"/>
          <w:szCs w:val="34"/>
          <w:rtl/>
        </w:rPr>
        <w:t>داند باید برود یک ماه کلاس تجوید یا یک سال کلاس تجوید</w:t>
      </w:r>
      <w:r w:rsidR="00E1040E">
        <w:rPr>
          <w:rFonts w:hint="cs"/>
          <w:sz w:val="34"/>
          <w:szCs w:val="34"/>
          <w:rtl/>
        </w:rPr>
        <w:t xml:space="preserve">، </w:t>
      </w:r>
      <w:r w:rsidR="00656819">
        <w:rPr>
          <w:rFonts w:hint="cs"/>
          <w:sz w:val="34"/>
          <w:szCs w:val="34"/>
          <w:rtl/>
        </w:rPr>
        <w:t xml:space="preserve">این ربطی به خود عمل ندارد. پس مشکل غرر </w:t>
      </w:r>
      <w:r w:rsidR="00E950D2">
        <w:rPr>
          <w:rFonts w:hint="cs"/>
          <w:sz w:val="34"/>
          <w:szCs w:val="34"/>
          <w:rtl/>
        </w:rPr>
        <w:t>این‌جا</w:t>
      </w:r>
      <w:r w:rsidR="00656819">
        <w:rPr>
          <w:rFonts w:hint="cs"/>
          <w:sz w:val="34"/>
          <w:szCs w:val="34"/>
          <w:rtl/>
        </w:rPr>
        <w:t xml:space="preserve"> نیست</w:t>
      </w:r>
      <w:r w:rsidR="00E1040E">
        <w:rPr>
          <w:rFonts w:hint="cs"/>
          <w:sz w:val="34"/>
          <w:szCs w:val="34"/>
          <w:rtl/>
        </w:rPr>
        <w:t xml:space="preserve">، </w:t>
      </w:r>
      <w:r w:rsidR="00656819">
        <w:rPr>
          <w:rFonts w:hint="cs"/>
          <w:sz w:val="34"/>
          <w:szCs w:val="34"/>
          <w:rtl/>
        </w:rPr>
        <w:t xml:space="preserve">حالا اگر در حج باشد </w:t>
      </w:r>
      <w:r w:rsidR="00E950D2">
        <w:rPr>
          <w:rFonts w:hint="cs"/>
          <w:sz w:val="34"/>
          <w:szCs w:val="34"/>
          <w:rtl/>
        </w:rPr>
        <w:t>این‌جا</w:t>
      </w:r>
      <w:r w:rsidR="00656819">
        <w:rPr>
          <w:rFonts w:hint="cs"/>
          <w:sz w:val="34"/>
          <w:szCs w:val="34"/>
          <w:rtl/>
        </w:rPr>
        <w:t xml:space="preserve"> نیست.</w:t>
      </w:r>
    </w:p>
    <w:p w14:paraId="44EFB66F" w14:textId="5E421788" w:rsidR="00DD5FD3" w:rsidRDefault="00E1040E" w:rsidP="001D4660">
      <w:pPr>
        <w:bidi/>
        <w:spacing w:before="120"/>
        <w:ind w:firstLine="227"/>
        <w:rPr>
          <w:sz w:val="34"/>
          <w:szCs w:val="34"/>
          <w:rtl/>
        </w:rPr>
      </w:pPr>
      <w:r>
        <w:rPr>
          <w:rFonts w:hint="cs"/>
          <w:sz w:val="34"/>
          <w:szCs w:val="34"/>
          <w:rtl/>
        </w:rPr>
        <w:t xml:space="preserve">[سؤال: ... جواب:] </w:t>
      </w:r>
      <w:r w:rsidR="009F64C2">
        <w:rPr>
          <w:rFonts w:hint="cs"/>
          <w:sz w:val="34"/>
          <w:szCs w:val="34"/>
          <w:rtl/>
        </w:rPr>
        <w:t>گفتم مثل نماز جعفر طیار قبول دارم او اصلا</w:t>
      </w:r>
      <w:r w:rsidR="00E950D2">
        <w:rPr>
          <w:rFonts w:hint="cs"/>
          <w:sz w:val="34"/>
          <w:szCs w:val="34"/>
          <w:rtl/>
        </w:rPr>
        <w:t xml:space="preserve"> نمی‌</w:t>
      </w:r>
      <w:r w:rsidR="009F64C2">
        <w:rPr>
          <w:rFonts w:hint="cs"/>
          <w:sz w:val="34"/>
          <w:szCs w:val="34"/>
          <w:rtl/>
        </w:rPr>
        <w:t>داند آیا مثل دو رکعت نماز صبح است</w:t>
      </w:r>
      <w:r w:rsidR="00D67AC8">
        <w:rPr>
          <w:rFonts w:hint="cs"/>
          <w:sz w:val="34"/>
          <w:szCs w:val="34"/>
          <w:rtl/>
        </w:rPr>
        <w:t>؟</w:t>
      </w:r>
      <w:r w:rsidR="009F64C2">
        <w:rPr>
          <w:rFonts w:hint="cs"/>
          <w:sz w:val="34"/>
          <w:szCs w:val="34"/>
          <w:rtl/>
        </w:rPr>
        <w:t xml:space="preserve"> بعد</w:t>
      </w:r>
      <w:r w:rsidR="00E950D2">
        <w:rPr>
          <w:rFonts w:hint="cs"/>
          <w:sz w:val="34"/>
          <w:szCs w:val="34"/>
          <w:rtl/>
        </w:rPr>
        <w:t xml:space="preserve"> می‌‌</w:t>
      </w:r>
      <w:r w:rsidR="009F64C2">
        <w:rPr>
          <w:rFonts w:hint="cs"/>
          <w:sz w:val="34"/>
          <w:szCs w:val="34"/>
          <w:rtl/>
        </w:rPr>
        <w:t>آید</w:t>
      </w:r>
      <w:r w:rsidR="00E950D2">
        <w:rPr>
          <w:rFonts w:hint="cs"/>
          <w:sz w:val="34"/>
          <w:szCs w:val="34"/>
          <w:rtl/>
        </w:rPr>
        <w:t xml:space="preserve"> می‌‌</w:t>
      </w:r>
      <w:r w:rsidR="009F64C2">
        <w:rPr>
          <w:rFonts w:hint="cs"/>
          <w:sz w:val="34"/>
          <w:szCs w:val="34"/>
          <w:rtl/>
        </w:rPr>
        <w:t>گوید ما اجیر شدیم بر نماز جعفر طیار چه جوری هست</w:t>
      </w:r>
      <w:r w:rsidR="00E950D2">
        <w:rPr>
          <w:rFonts w:hint="cs"/>
          <w:sz w:val="34"/>
          <w:szCs w:val="34"/>
          <w:rtl/>
        </w:rPr>
        <w:t xml:space="preserve"> می‌‌</w:t>
      </w:r>
      <w:r w:rsidR="009F64C2">
        <w:rPr>
          <w:rFonts w:hint="cs"/>
          <w:sz w:val="34"/>
          <w:szCs w:val="34"/>
          <w:rtl/>
        </w:rPr>
        <w:t>گویند دو تا دو رکعتی</w:t>
      </w:r>
      <w:r w:rsidR="00D67AC8">
        <w:rPr>
          <w:rFonts w:hint="cs"/>
          <w:sz w:val="34"/>
          <w:szCs w:val="34"/>
          <w:rtl/>
        </w:rPr>
        <w:t>،</w:t>
      </w:r>
      <w:r w:rsidR="009F64C2">
        <w:rPr>
          <w:rFonts w:hint="cs"/>
          <w:sz w:val="34"/>
          <w:szCs w:val="34"/>
          <w:rtl/>
        </w:rPr>
        <w:t xml:space="preserve"> سیصد تا هم تسبیحات اربعه.</w:t>
      </w:r>
      <w:r w:rsidR="00E950D2">
        <w:rPr>
          <w:rFonts w:hint="cs"/>
          <w:sz w:val="34"/>
          <w:szCs w:val="34"/>
          <w:rtl/>
        </w:rPr>
        <w:t xml:space="preserve"> می‌‌</w:t>
      </w:r>
      <w:r w:rsidR="009F64C2">
        <w:rPr>
          <w:rFonts w:hint="cs"/>
          <w:sz w:val="34"/>
          <w:szCs w:val="34"/>
          <w:rtl/>
        </w:rPr>
        <w:t xml:space="preserve">گوید اگر </w:t>
      </w:r>
      <w:r>
        <w:rPr>
          <w:rFonts w:hint="cs"/>
          <w:sz w:val="34"/>
          <w:szCs w:val="34"/>
          <w:rtl/>
        </w:rPr>
        <w:t xml:space="preserve">این‌جوری </w:t>
      </w:r>
      <w:r w:rsidR="009F64C2">
        <w:rPr>
          <w:rFonts w:hint="cs"/>
          <w:sz w:val="34"/>
          <w:szCs w:val="34"/>
          <w:rtl/>
        </w:rPr>
        <w:t>است که ما به این ثمن بخس اجیر</w:t>
      </w:r>
      <w:r w:rsidR="00E950D2">
        <w:rPr>
          <w:rFonts w:hint="cs"/>
          <w:sz w:val="34"/>
          <w:szCs w:val="34"/>
          <w:rtl/>
        </w:rPr>
        <w:t xml:space="preserve"> نمی‌</w:t>
      </w:r>
      <w:r w:rsidR="009F64C2">
        <w:rPr>
          <w:rFonts w:hint="cs"/>
          <w:sz w:val="34"/>
          <w:szCs w:val="34"/>
          <w:rtl/>
        </w:rPr>
        <w:t xml:space="preserve">شدیم بر نماز جعفر طیار. </w:t>
      </w:r>
      <w:r w:rsidR="00E950D2">
        <w:rPr>
          <w:rFonts w:hint="cs"/>
          <w:sz w:val="34"/>
          <w:szCs w:val="34"/>
          <w:rtl/>
        </w:rPr>
        <w:t>آن‌جا</w:t>
      </w:r>
      <w:r w:rsidR="009F64C2">
        <w:rPr>
          <w:rFonts w:hint="cs"/>
          <w:sz w:val="34"/>
          <w:szCs w:val="34"/>
          <w:rtl/>
        </w:rPr>
        <w:t xml:space="preserve"> بعید نیست بگوییم غرری است</w:t>
      </w:r>
      <w:r>
        <w:rPr>
          <w:rFonts w:hint="cs"/>
          <w:sz w:val="34"/>
          <w:szCs w:val="34"/>
          <w:rtl/>
        </w:rPr>
        <w:t xml:space="preserve">، </w:t>
      </w:r>
      <w:r w:rsidR="009F64C2">
        <w:rPr>
          <w:rFonts w:hint="cs"/>
          <w:sz w:val="34"/>
          <w:szCs w:val="34"/>
          <w:rtl/>
        </w:rPr>
        <w:t>‌چرا نرفتی بپرسی موقع اجاره. موقع اجاره باید</w:t>
      </w:r>
      <w:r w:rsidR="00E950D2">
        <w:rPr>
          <w:rFonts w:hint="cs"/>
          <w:sz w:val="34"/>
          <w:szCs w:val="34"/>
          <w:rtl/>
        </w:rPr>
        <w:t xml:space="preserve"> می‌‌</w:t>
      </w:r>
      <w:r w:rsidR="009F64C2">
        <w:rPr>
          <w:rFonts w:hint="cs"/>
          <w:sz w:val="34"/>
          <w:szCs w:val="34"/>
          <w:rtl/>
        </w:rPr>
        <w:t>دانستی.</w:t>
      </w:r>
      <w:r w:rsidR="004874F0">
        <w:rPr>
          <w:rFonts w:hint="cs"/>
          <w:sz w:val="34"/>
          <w:szCs w:val="34"/>
          <w:rtl/>
        </w:rPr>
        <w:t xml:space="preserve"> بروید یک ظرف ماست بگیرید قیمتش هم مشخص است</w:t>
      </w:r>
      <w:r>
        <w:rPr>
          <w:rFonts w:hint="cs"/>
          <w:sz w:val="34"/>
          <w:szCs w:val="34"/>
          <w:rtl/>
        </w:rPr>
        <w:t xml:space="preserve">، </w:t>
      </w:r>
      <w:r w:rsidR="004874F0">
        <w:rPr>
          <w:rFonts w:hint="cs"/>
          <w:sz w:val="34"/>
          <w:szCs w:val="34"/>
          <w:rtl/>
        </w:rPr>
        <w:t>‌یک ظرف ماست مثلاً فرض کنید پنجاه هزار تومان</w:t>
      </w:r>
      <w:r>
        <w:rPr>
          <w:rFonts w:hint="cs"/>
          <w:sz w:val="34"/>
          <w:szCs w:val="34"/>
          <w:rtl/>
        </w:rPr>
        <w:t xml:space="preserve">، </w:t>
      </w:r>
      <w:r w:rsidR="00E950D2">
        <w:rPr>
          <w:rFonts w:hint="cs"/>
          <w:sz w:val="34"/>
          <w:szCs w:val="34"/>
          <w:rtl/>
        </w:rPr>
        <w:t>نمی‌</w:t>
      </w:r>
      <w:r w:rsidR="004874F0">
        <w:rPr>
          <w:rFonts w:hint="cs"/>
          <w:sz w:val="34"/>
          <w:szCs w:val="34"/>
          <w:rtl/>
        </w:rPr>
        <w:t>دانید یک کیلو است یا دو کیلو</w:t>
      </w:r>
      <w:r>
        <w:rPr>
          <w:rFonts w:hint="cs"/>
          <w:sz w:val="34"/>
          <w:szCs w:val="34"/>
          <w:rtl/>
        </w:rPr>
        <w:t xml:space="preserve">، </w:t>
      </w:r>
      <w:r w:rsidR="004874F0">
        <w:rPr>
          <w:rFonts w:hint="cs"/>
          <w:sz w:val="34"/>
          <w:szCs w:val="34"/>
          <w:rtl/>
        </w:rPr>
        <w:t>‌خب غرر است دیگر.</w:t>
      </w:r>
    </w:p>
    <w:p w14:paraId="128D116E" w14:textId="746F8A17" w:rsidR="003B40F9" w:rsidRDefault="00DD5FD3" w:rsidP="001D4660">
      <w:pPr>
        <w:bidi/>
        <w:spacing w:before="120"/>
        <w:ind w:firstLine="227"/>
        <w:rPr>
          <w:sz w:val="34"/>
          <w:szCs w:val="34"/>
          <w:rtl/>
        </w:rPr>
      </w:pPr>
      <w:r>
        <w:rPr>
          <w:rFonts w:hint="cs"/>
          <w:sz w:val="34"/>
          <w:szCs w:val="34"/>
          <w:rtl/>
        </w:rPr>
        <w:lastRenderedPageBreak/>
        <w:t xml:space="preserve">[سؤال: ... جواب:] </w:t>
      </w:r>
      <w:r w:rsidR="004874F0">
        <w:rPr>
          <w:rFonts w:hint="cs"/>
          <w:sz w:val="34"/>
          <w:szCs w:val="34"/>
          <w:rtl/>
        </w:rPr>
        <w:t>غرر به معنای خطر نیست</w:t>
      </w:r>
      <w:r w:rsidR="00E1040E">
        <w:rPr>
          <w:rFonts w:hint="cs"/>
          <w:sz w:val="34"/>
          <w:szCs w:val="34"/>
          <w:rtl/>
        </w:rPr>
        <w:t xml:space="preserve">، </w:t>
      </w:r>
      <w:r w:rsidR="004874F0">
        <w:rPr>
          <w:rFonts w:hint="cs"/>
          <w:sz w:val="34"/>
          <w:szCs w:val="34"/>
          <w:rtl/>
        </w:rPr>
        <w:t xml:space="preserve">غرر </w:t>
      </w:r>
      <w:r w:rsidR="0065013D">
        <w:rPr>
          <w:rFonts w:hint="cs"/>
          <w:sz w:val="34"/>
          <w:szCs w:val="34"/>
          <w:rtl/>
        </w:rPr>
        <w:t xml:space="preserve">[نباشد] </w:t>
      </w:r>
      <w:r w:rsidR="004874F0">
        <w:rPr>
          <w:rFonts w:hint="cs"/>
          <w:sz w:val="34"/>
          <w:szCs w:val="34"/>
          <w:rtl/>
        </w:rPr>
        <w:t>یعنی مقدار عوضین باید مشخص باشد.</w:t>
      </w:r>
      <w:r w:rsidR="00333FD5">
        <w:rPr>
          <w:rFonts w:hint="cs"/>
          <w:sz w:val="34"/>
          <w:szCs w:val="34"/>
          <w:rtl/>
        </w:rPr>
        <w:t xml:space="preserve"> و الا بیع الخیار بکند</w:t>
      </w:r>
      <w:r w:rsidR="00E1040E">
        <w:rPr>
          <w:rFonts w:hint="cs"/>
          <w:sz w:val="34"/>
          <w:szCs w:val="34"/>
          <w:rtl/>
        </w:rPr>
        <w:t xml:space="preserve">، </w:t>
      </w:r>
      <w:r w:rsidR="00333FD5">
        <w:rPr>
          <w:rFonts w:hint="cs"/>
          <w:sz w:val="34"/>
          <w:szCs w:val="34"/>
          <w:rtl/>
        </w:rPr>
        <w:t>خطر نیست که. بیا من این زمین را هر چی هست</w:t>
      </w:r>
      <w:r w:rsidR="00E950D2">
        <w:rPr>
          <w:rFonts w:hint="cs"/>
          <w:sz w:val="34"/>
          <w:szCs w:val="34"/>
          <w:rtl/>
        </w:rPr>
        <w:t xml:space="preserve"> می‌‌</w:t>
      </w:r>
      <w:r w:rsidR="00333FD5">
        <w:rPr>
          <w:rFonts w:hint="cs"/>
          <w:sz w:val="34"/>
          <w:szCs w:val="34"/>
          <w:rtl/>
        </w:rPr>
        <w:t>خرم به ده میلیارد</w:t>
      </w:r>
      <w:r w:rsidR="00E1040E">
        <w:rPr>
          <w:rFonts w:hint="cs"/>
          <w:sz w:val="34"/>
          <w:szCs w:val="34"/>
          <w:rtl/>
        </w:rPr>
        <w:t xml:space="preserve">، </w:t>
      </w:r>
      <w:r w:rsidR="00333FD5">
        <w:rPr>
          <w:rFonts w:hint="cs"/>
          <w:sz w:val="34"/>
          <w:szCs w:val="34"/>
          <w:rtl/>
        </w:rPr>
        <w:t>حالا صد متر است یا هزار متر</w:t>
      </w:r>
      <w:r w:rsidR="00E1040E">
        <w:rPr>
          <w:rFonts w:hint="cs"/>
          <w:sz w:val="34"/>
          <w:szCs w:val="34"/>
          <w:rtl/>
        </w:rPr>
        <w:t xml:space="preserve">، </w:t>
      </w:r>
      <w:r w:rsidR="00333FD5">
        <w:rPr>
          <w:rFonts w:hint="cs"/>
          <w:sz w:val="34"/>
          <w:szCs w:val="34"/>
          <w:rtl/>
        </w:rPr>
        <w:t xml:space="preserve">ولی به شرط </w:t>
      </w:r>
      <w:r w:rsidR="00E1040E">
        <w:rPr>
          <w:rFonts w:hint="cs"/>
          <w:sz w:val="34"/>
          <w:szCs w:val="34"/>
          <w:rtl/>
        </w:rPr>
        <w:t>این‌که</w:t>
      </w:r>
      <w:r w:rsidR="00333FD5">
        <w:rPr>
          <w:rFonts w:hint="cs"/>
          <w:sz w:val="34"/>
          <w:szCs w:val="34"/>
          <w:rtl/>
        </w:rPr>
        <w:t xml:space="preserve"> تا یک ماه خیار فسخ داشته باشم</w:t>
      </w:r>
      <w:r w:rsidR="0065013D">
        <w:rPr>
          <w:rFonts w:hint="cs"/>
          <w:sz w:val="34"/>
          <w:szCs w:val="34"/>
          <w:rtl/>
        </w:rPr>
        <w:t>.</w:t>
      </w:r>
      <w:r w:rsidR="00E1040E">
        <w:rPr>
          <w:rFonts w:hint="cs"/>
          <w:sz w:val="34"/>
          <w:szCs w:val="34"/>
          <w:rtl/>
        </w:rPr>
        <w:t xml:space="preserve"> </w:t>
      </w:r>
      <w:r w:rsidR="00333FD5">
        <w:rPr>
          <w:rFonts w:hint="cs"/>
          <w:sz w:val="34"/>
          <w:szCs w:val="34"/>
          <w:rtl/>
        </w:rPr>
        <w:t>در این یک ماه</w:t>
      </w:r>
      <w:r w:rsidR="00E950D2">
        <w:rPr>
          <w:rFonts w:hint="cs"/>
          <w:sz w:val="34"/>
          <w:szCs w:val="34"/>
          <w:rtl/>
        </w:rPr>
        <w:t xml:space="preserve"> می‌‌</w:t>
      </w:r>
      <w:r w:rsidR="00333FD5">
        <w:rPr>
          <w:rFonts w:hint="cs"/>
          <w:sz w:val="34"/>
          <w:szCs w:val="34"/>
          <w:rtl/>
        </w:rPr>
        <w:t>روی ورانداز</w:t>
      </w:r>
      <w:r w:rsidR="00E950D2">
        <w:rPr>
          <w:rFonts w:hint="cs"/>
          <w:sz w:val="34"/>
          <w:szCs w:val="34"/>
          <w:rtl/>
        </w:rPr>
        <w:t xml:space="preserve"> می‌‌</w:t>
      </w:r>
      <w:r w:rsidR="00333FD5">
        <w:rPr>
          <w:rFonts w:hint="cs"/>
          <w:sz w:val="34"/>
          <w:szCs w:val="34"/>
          <w:rtl/>
        </w:rPr>
        <w:t>کن</w:t>
      </w:r>
      <w:r w:rsidR="0065013D">
        <w:rPr>
          <w:rFonts w:hint="cs"/>
          <w:sz w:val="34"/>
          <w:szCs w:val="34"/>
          <w:rtl/>
        </w:rPr>
        <w:t>ی</w:t>
      </w:r>
      <w:r w:rsidR="00333FD5">
        <w:rPr>
          <w:rFonts w:hint="cs"/>
          <w:sz w:val="34"/>
          <w:szCs w:val="34"/>
          <w:rtl/>
        </w:rPr>
        <w:t xml:space="preserve"> چند متر است</w:t>
      </w:r>
      <w:r w:rsidR="00E1040E">
        <w:rPr>
          <w:rFonts w:hint="cs"/>
          <w:sz w:val="34"/>
          <w:szCs w:val="34"/>
          <w:rtl/>
        </w:rPr>
        <w:t>، این‌که</w:t>
      </w:r>
      <w:r w:rsidR="00333FD5">
        <w:rPr>
          <w:rFonts w:hint="cs"/>
          <w:sz w:val="34"/>
          <w:szCs w:val="34"/>
          <w:rtl/>
        </w:rPr>
        <w:t xml:space="preserve"> خطر نیست و لکن مسلم</w:t>
      </w:r>
      <w:r w:rsidR="0065013D">
        <w:rPr>
          <w:rFonts w:hint="cs"/>
          <w:sz w:val="34"/>
          <w:szCs w:val="34"/>
          <w:rtl/>
        </w:rPr>
        <w:t>اً</w:t>
      </w:r>
      <w:r w:rsidR="00333FD5">
        <w:rPr>
          <w:rFonts w:hint="cs"/>
          <w:sz w:val="34"/>
          <w:szCs w:val="34"/>
          <w:rtl/>
        </w:rPr>
        <w:t xml:space="preserve"> این باطل است چون بیع مجازفه است.</w:t>
      </w:r>
      <w:r w:rsidR="00E950D2">
        <w:rPr>
          <w:rFonts w:hint="cs"/>
          <w:sz w:val="34"/>
          <w:szCs w:val="34"/>
          <w:rtl/>
        </w:rPr>
        <w:t xml:space="preserve"> می‌‌</w:t>
      </w:r>
      <w:r>
        <w:rPr>
          <w:rFonts w:hint="cs"/>
          <w:sz w:val="34"/>
          <w:szCs w:val="34"/>
          <w:rtl/>
        </w:rPr>
        <w:t>گوید در این دفتر نوشتیم که چقدر نماز قضا شده هر سال هم ده ملیون</w:t>
      </w:r>
      <w:r w:rsidR="0065013D">
        <w:rPr>
          <w:rFonts w:hint="cs"/>
          <w:sz w:val="34"/>
          <w:szCs w:val="34"/>
          <w:rtl/>
        </w:rPr>
        <w:t>،</w:t>
      </w:r>
      <w:r>
        <w:rPr>
          <w:rFonts w:hint="cs"/>
          <w:sz w:val="34"/>
          <w:szCs w:val="34"/>
          <w:rtl/>
        </w:rPr>
        <w:t xml:space="preserve"> حالا یک سال است پنجاه است</w:t>
      </w:r>
      <w:r w:rsidR="0065013D">
        <w:rPr>
          <w:rFonts w:hint="cs"/>
          <w:sz w:val="34"/>
          <w:szCs w:val="34"/>
          <w:rtl/>
        </w:rPr>
        <w:t>. این</w:t>
      </w:r>
      <w:r w:rsidR="00E1040E">
        <w:rPr>
          <w:rFonts w:hint="cs"/>
          <w:sz w:val="34"/>
          <w:szCs w:val="34"/>
          <w:rtl/>
        </w:rPr>
        <w:t xml:space="preserve"> </w:t>
      </w:r>
      <w:r>
        <w:rPr>
          <w:rFonts w:hint="cs"/>
          <w:sz w:val="34"/>
          <w:szCs w:val="34"/>
          <w:rtl/>
        </w:rPr>
        <w:t>‌خطر نیست</w:t>
      </w:r>
      <w:r w:rsidR="00E1040E">
        <w:rPr>
          <w:rFonts w:hint="cs"/>
          <w:sz w:val="34"/>
          <w:szCs w:val="34"/>
          <w:rtl/>
        </w:rPr>
        <w:t xml:space="preserve">، </w:t>
      </w:r>
      <w:r>
        <w:rPr>
          <w:rFonts w:hint="cs"/>
          <w:sz w:val="34"/>
          <w:szCs w:val="34"/>
          <w:rtl/>
        </w:rPr>
        <w:t>پنجاه سال</w:t>
      </w:r>
      <w:r w:rsidR="0065013D">
        <w:rPr>
          <w:rFonts w:hint="cs"/>
          <w:sz w:val="34"/>
          <w:szCs w:val="34"/>
          <w:rtl/>
        </w:rPr>
        <w:t>،</w:t>
      </w:r>
      <w:r>
        <w:rPr>
          <w:rFonts w:hint="cs"/>
          <w:sz w:val="34"/>
          <w:szCs w:val="34"/>
          <w:rtl/>
        </w:rPr>
        <w:t xml:space="preserve"> قیمت نمازها</w:t>
      </w:r>
      <w:r w:rsidR="00E950D2">
        <w:rPr>
          <w:rFonts w:hint="cs"/>
          <w:sz w:val="34"/>
          <w:szCs w:val="34"/>
          <w:rtl/>
        </w:rPr>
        <w:t xml:space="preserve"> می‌‌</w:t>
      </w:r>
      <w:r>
        <w:rPr>
          <w:rFonts w:hint="cs"/>
          <w:sz w:val="34"/>
          <w:szCs w:val="34"/>
          <w:rtl/>
        </w:rPr>
        <w:t>رود بالا یعنی</w:t>
      </w:r>
      <w:r w:rsidR="00E950D2">
        <w:rPr>
          <w:rFonts w:hint="cs"/>
          <w:sz w:val="34"/>
          <w:szCs w:val="34"/>
          <w:rtl/>
        </w:rPr>
        <w:t xml:space="preserve"> می‌‌</w:t>
      </w:r>
      <w:r>
        <w:rPr>
          <w:rFonts w:hint="cs"/>
          <w:sz w:val="34"/>
          <w:szCs w:val="34"/>
          <w:rtl/>
        </w:rPr>
        <w:t>شود پنجاه تا ده ملیون</w:t>
      </w:r>
      <w:r w:rsidR="00E1040E">
        <w:rPr>
          <w:rFonts w:hint="cs"/>
          <w:sz w:val="34"/>
          <w:szCs w:val="34"/>
          <w:rtl/>
        </w:rPr>
        <w:t xml:space="preserve">، </w:t>
      </w:r>
      <w:r>
        <w:rPr>
          <w:rFonts w:hint="cs"/>
          <w:sz w:val="34"/>
          <w:szCs w:val="34"/>
          <w:rtl/>
        </w:rPr>
        <w:t>این خطر نیست ولی مقدار عوضین مشخص نیست. ... بله همه معنا</w:t>
      </w:r>
      <w:r w:rsidR="00E950D2">
        <w:rPr>
          <w:rFonts w:hint="cs"/>
          <w:sz w:val="34"/>
          <w:szCs w:val="34"/>
          <w:rtl/>
        </w:rPr>
        <w:t xml:space="preserve"> می‌‌</w:t>
      </w:r>
      <w:r>
        <w:rPr>
          <w:rFonts w:hint="cs"/>
          <w:sz w:val="34"/>
          <w:szCs w:val="34"/>
          <w:rtl/>
        </w:rPr>
        <w:t>کنند غرر یعنی جهل. و لو به قرین</w:t>
      </w:r>
      <w:r w:rsidRPr="00DD5FD3">
        <w:rPr>
          <w:sz w:val="34"/>
          <w:szCs w:val="34"/>
          <w:rtl/>
        </w:rPr>
        <w:t>ۀ</w:t>
      </w:r>
      <w:r>
        <w:rPr>
          <w:rFonts w:hint="cs"/>
          <w:sz w:val="34"/>
          <w:szCs w:val="34"/>
          <w:rtl/>
        </w:rPr>
        <w:t xml:space="preserve"> روایات دیگر که </w:t>
      </w:r>
      <w:r w:rsidR="00C0293A">
        <w:rPr>
          <w:rFonts w:hint="cs"/>
          <w:sz w:val="34"/>
          <w:szCs w:val="34"/>
          <w:rtl/>
        </w:rPr>
        <w:t>«</w:t>
      </w:r>
      <w:r>
        <w:rPr>
          <w:rFonts w:hint="cs"/>
          <w:sz w:val="34"/>
          <w:szCs w:val="34"/>
          <w:rtl/>
        </w:rPr>
        <w:t>لا تبع مجازفة</w:t>
      </w:r>
      <w:r w:rsidR="00C0293A">
        <w:rPr>
          <w:rFonts w:hint="cs"/>
          <w:sz w:val="34"/>
          <w:szCs w:val="34"/>
          <w:rtl/>
        </w:rPr>
        <w:t>»</w:t>
      </w:r>
      <w:r w:rsidR="00E1040E">
        <w:rPr>
          <w:rFonts w:hint="cs"/>
          <w:sz w:val="34"/>
          <w:szCs w:val="34"/>
          <w:rtl/>
        </w:rPr>
        <w:t xml:space="preserve">، </w:t>
      </w:r>
      <w:r w:rsidR="00C0293A">
        <w:rPr>
          <w:rFonts w:hint="cs"/>
          <w:sz w:val="34"/>
          <w:szCs w:val="34"/>
          <w:rtl/>
        </w:rPr>
        <w:t>«</w:t>
      </w:r>
      <w:r>
        <w:rPr>
          <w:rFonts w:hint="cs"/>
          <w:sz w:val="34"/>
          <w:szCs w:val="34"/>
          <w:rtl/>
        </w:rPr>
        <w:t>لا یباع الا بکیل</w:t>
      </w:r>
      <w:r w:rsidR="00C0293A">
        <w:rPr>
          <w:rFonts w:hint="cs"/>
          <w:sz w:val="34"/>
          <w:szCs w:val="34"/>
          <w:rtl/>
        </w:rPr>
        <w:t>»،</w:t>
      </w:r>
      <w:r>
        <w:rPr>
          <w:rFonts w:hint="cs"/>
          <w:sz w:val="34"/>
          <w:szCs w:val="34"/>
          <w:rtl/>
        </w:rPr>
        <w:t xml:space="preserve"> </w:t>
      </w:r>
      <w:r w:rsidR="00C0293A">
        <w:rPr>
          <w:rFonts w:hint="cs"/>
          <w:sz w:val="34"/>
          <w:szCs w:val="34"/>
          <w:rtl/>
        </w:rPr>
        <w:t>«</w:t>
      </w:r>
      <w:r>
        <w:rPr>
          <w:rFonts w:hint="cs"/>
          <w:sz w:val="34"/>
          <w:szCs w:val="34"/>
          <w:rtl/>
        </w:rPr>
        <w:t>لا یباع الا بوزن</w:t>
      </w:r>
      <w:r w:rsidR="00C0293A">
        <w:rPr>
          <w:rFonts w:hint="cs"/>
          <w:sz w:val="34"/>
          <w:szCs w:val="34"/>
          <w:rtl/>
        </w:rPr>
        <w:t>».</w:t>
      </w:r>
      <w:r>
        <w:rPr>
          <w:rFonts w:hint="cs"/>
          <w:sz w:val="34"/>
          <w:szCs w:val="34"/>
          <w:rtl/>
        </w:rPr>
        <w:t xml:space="preserve"> در مورد اجاره هم روایت ابی الربیع شامی هست که </w:t>
      </w:r>
      <w:r w:rsidR="00C0293A">
        <w:rPr>
          <w:rFonts w:hint="cs"/>
          <w:sz w:val="34"/>
          <w:szCs w:val="34"/>
          <w:rtl/>
        </w:rPr>
        <w:t>«</w:t>
      </w:r>
      <w:r>
        <w:rPr>
          <w:rFonts w:hint="cs"/>
          <w:sz w:val="34"/>
          <w:szCs w:val="34"/>
          <w:rtl/>
        </w:rPr>
        <w:t>باجرة‌</w:t>
      </w:r>
      <w:r w:rsidR="00C0293A">
        <w:rPr>
          <w:rFonts w:hint="cs"/>
          <w:sz w:val="34"/>
          <w:szCs w:val="34"/>
          <w:rtl/>
        </w:rPr>
        <w:t xml:space="preserve"> </w:t>
      </w:r>
      <w:r>
        <w:rPr>
          <w:rFonts w:hint="cs"/>
          <w:sz w:val="34"/>
          <w:szCs w:val="34"/>
          <w:rtl/>
        </w:rPr>
        <w:t>معلومة الی اجل معلوم</w:t>
      </w:r>
      <w:r w:rsidR="00C0293A">
        <w:rPr>
          <w:rFonts w:hint="cs"/>
          <w:sz w:val="34"/>
          <w:szCs w:val="34"/>
          <w:rtl/>
        </w:rPr>
        <w:t>»</w:t>
      </w:r>
      <w:r>
        <w:rPr>
          <w:rFonts w:hint="cs"/>
          <w:sz w:val="34"/>
          <w:szCs w:val="34"/>
          <w:rtl/>
        </w:rPr>
        <w:t>.</w:t>
      </w:r>
    </w:p>
    <w:p w14:paraId="2A3CA5D3" w14:textId="0D8F004D" w:rsidR="00352BB1" w:rsidRDefault="00352BB1" w:rsidP="001D4660">
      <w:pPr>
        <w:pStyle w:val="2"/>
        <w:rPr>
          <w:rtl/>
        </w:rPr>
      </w:pPr>
      <w:r>
        <w:rPr>
          <w:rFonts w:hint="cs"/>
          <w:rtl/>
        </w:rPr>
        <w:t xml:space="preserve">بررسی شرط </w:t>
      </w:r>
      <w:r w:rsidR="001D4660">
        <w:rPr>
          <w:rFonts w:hint="cs"/>
          <w:rtl/>
        </w:rPr>
        <w:t>«</w:t>
      </w:r>
      <w:r>
        <w:rPr>
          <w:rFonts w:hint="cs"/>
          <w:rtl/>
        </w:rPr>
        <w:t>عالم‌بودن» در</w:t>
      </w:r>
      <w:r w:rsidR="001D4660">
        <w:rPr>
          <w:rFonts w:hint="cs"/>
          <w:rtl/>
        </w:rPr>
        <w:t xml:space="preserve"> اجتزاء عمل نائب</w:t>
      </w:r>
    </w:p>
    <w:p w14:paraId="6A90F8F6" w14:textId="5D79F1C3" w:rsidR="00D619C2" w:rsidRDefault="00DD5FD3" w:rsidP="001D4660">
      <w:pPr>
        <w:bidi/>
        <w:spacing w:before="120"/>
        <w:ind w:firstLine="227"/>
        <w:rPr>
          <w:sz w:val="34"/>
          <w:szCs w:val="34"/>
          <w:rtl/>
        </w:rPr>
      </w:pPr>
      <w:r>
        <w:rPr>
          <w:rFonts w:hint="cs"/>
          <w:sz w:val="34"/>
          <w:szCs w:val="34"/>
          <w:rtl/>
        </w:rPr>
        <w:t>اما نیابت: شما</w:t>
      </w:r>
      <w:r w:rsidR="00E950D2">
        <w:rPr>
          <w:rFonts w:hint="cs"/>
          <w:sz w:val="34"/>
          <w:szCs w:val="34"/>
          <w:rtl/>
        </w:rPr>
        <w:t xml:space="preserve"> می‌‌</w:t>
      </w:r>
      <w:r>
        <w:rPr>
          <w:rFonts w:hint="cs"/>
          <w:sz w:val="34"/>
          <w:szCs w:val="34"/>
          <w:rtl/>
        </w:rPr>
        <w:t xml:space="preserve">گویید </w:t>
      </w:r>
      <w:r w:rsidR="00136F77">
        <w:rPr>
          <w:rFonts w:hint="cs"/>
          <w:sz w:val="34"/>
          <w:szCs w:val="34"/>
          <w:rtl/>
        </w:rPr>
        <w:t>نائب</w:t>
      </w:r>
      <w:r>
        <w:rPr>
          <w:rFonts w:hint="cs"/>
          <w:sz w:val="34"/>
          <w:szCs w:val="34"/>
          <w:rtl/>
        </w:rPr>
        <w:t xml:space="preserve"> باید آشنا باشد با احکام نماز</w:t>
      </w:r>
      <w:r w:rsidR="00C0293A">
        <w:rPr>
          <w:rFonts w:hint="cs"/>
          <w:sz w:val="34"/>
          <w:szCs w:val="34"/>
          <w:rtl/>
        </w:rPr>
        <w:t xml:space="preserve">. </w:t>
      </w:r>
      <w:r>
        <w:rPr>
          <w:rFonts w:hint="cs"/>
          <w:sz w:val="34"/>
          <w:szCs w:val="34"/>
          <w:rtl/>
        </w:rPr>
        <w:t>‌چه لزومی دارد؟ حالا اگر نماز بخواند و لو آشنا هم نباشد</w:t>
      </w:r>
      <w:r w:rsidR="00E1040E">
        <w:rPr>
          <w:rFonts w:hint="cs"/>
          <w:sz w:val="34"/>
          <w:szCs w:val="34"/>
          <w:rtl/>
        </w:rPr>
        <w:t xml:space="preserve">، </w:t>
      </w:r>
      <w:r>
        <w:rPr>
          <w:rFonts w:hint="cs"/>
          <w:sz w:val="34"/>
          <w:szCs w:val="34"/>
          <w:rtl/>
        </w:rPr>
        <w:t xml:space="preserve">‌اتفاقاً نمازش </w:t>
      </w:r>
      <w:r w:rsidR="00182478">
        <w:rPr>
          <w:rFonts w:hint="cs"/>
          <w:sz w:val="34"/>
          <w:szCs w:val="34"/>
          <w:rtl/>
        </w:rPr>
        <w:t>را شما نگاه</w:t>
      </w:r>
      <w:r w:rsidR="00E950D2">
        <w:rPr>
          <w:rFonts w:hint="cs"/>
          <w:sz w:val="34"/>
          <w:szCs w:val="34"/>
          <w:rtl/>
        </w:rPr>
        <w:t xml:space="preserve"> می‌‌</w:t>
      </w:r>
      <w:r w:rsidR="00182478">
        <w:rPr>
          <w:rFonts w:hint="cs"/>
          <w:sz w:val="34"/>
          <w:szCs w:val="34"/>
          <w:rtl/>
        </w:rPr>
        <w:t>کنید</w:t>
      </w:r>
      <w:r w:rsidR="00E950D2">
        <w:rPr>
          <w:rFonts w:hint="cs"/>
          <w:sz w:val="34"/>
          <w:szCs w:val="34"/>
          <w:rtl/>
        </w:rPr>
        <w:t xml:space="preserve"> می‌‌</w:t>
      </w:r>
      <w:r w:rsidR="00182478">
        <w:rPr>
          <w:rFonts w:hint="cs"/>
          <w:sz w:val="34"/>
          <w:szCs w:val="34"/>
          <w:rtl/>
        </w:rPr>
        <w:t>گویید عجب نماز خوبی خواند</w:t>
      </w:r>
      <w:r w:rsidR="00D619C2">
        <w:rPr>
          <w:rFonts w:hint="cs"/>
          <w:sz w:val="34"/>
          <w:szCs w:val="34"/>
          <w:rtl/>
        </w:rPr>
        <w:t>.</w:t>
      </w:r>
      <w:r w:rsidR="00E1040E">
        <w:rPr>
          <w:rFonts w:hint="cs"/>
          <w:sz w:val="34"/>
          <w:szCs w:val="34"/>
          <w:rtl/>
        </w:rPr>
        <w:t xml:space="preserve"> </w:t>
      </w:r>
      <w:r w:rsidR="00182478">
        <w:rPr>
          <w:rFonts w:hint="cs"/>
          <w:sz w:val="34"/>
          <w:szCs w:val="34"/>
          <w:rtl/>
        </w:rPr>
        <w:t>عملش صحیح است دیگر و لو خودش هنگام عمل عالم نیست تا چه برسد که در هنگام عمل شما ایستادی بالای سرش تلقینش</w:t>
      </w:r>
      <w:r w:rsidR="00E950D2">
        <w:rPr>
          <w:rFonts w:hint="cs"/>
          <w:sz w:val="34"/>
          <w:szCs w:val="34"/>
          <w:rtl/>
        </w:rPr>
        <w:t xml:space="preserve"> می‌‌</w:t>
      </w:r>
      <w:r w:rsidR="00182478">
        <w:rPr>
          <w:rFonts w:hint="cs"/>
          <w:sz w:val="34"/>
          <w:szCs w:val="34"/>
          <w:rtl/>
        </w:rPr>
        <w:t>کنی</w:t>
      </w:r>
      <w:r w:rsidR="00E950D2">
        <w:rPr>
          <w:rFonts w:hint="cs"/>
          <w:sz w:val="34"/>
          <w:szCs w:val="34"/>
          <w:rtl/>
        </w:rPr>
        <w:t xml:space="preserve"> می‌‌</w:t>
      </w:r>
      <w:r w:rsidR="00182478">
        <w:rPr>
          <w:rFonts w:hint="cs"/>
          <w:sz w:val="34"/>
          <w:szCs w:val="34"/>
          <w:rtl/>
        </w:rPr>
        <w:t>گویی این کار را بکن این کار را بکن. پس در صحت واقعی</w:t>
      </w:r>
      <w:r w:rsidR="00182478" w:rsidRPr="00182478">
        <w:rPr>
          <w:sz w:val="34"/>
          <w:szCs w:val="34"/>
          <w:rtl/>
        </w:rPr>
        <w:t>ۀ</w:t>
      </w:r>
      <w:r w:rsidR="00182478">
        <w:rPr>
          <w:rFonts w:hint="cs"/>
          <w:sz w:val="34"/>
          <w:szCs w:val="34"/>
          <w:rtl/>
        </w:rPr>
        <w:t xml:space="preserve"> عمل علم به صحت شرط نیست</w:t>
      </w:r>
      <w:r w:rsidR="00BB3503">
        <w:rPr>
          <w:rFonts w:hint="cs"/>
          <w:sz w:val="34"/>
          <w:szCs w:val="34"/>
          <w:rtl/>
        </w:rPr>
        <w:t>.</w:t>
      </w:r>
    </w:p>
    <w:p w14:paraId="7EE51547" w14:textId="757567BE" w:rsidR="00DD5FD3" w:rsidRDefault="00BB3503" w:rsidP="001D4660">
      <w:pPr>
        <w:bidi/>
        <w:spacing w:before="120"/>
        <w:ind w:firstLine="227"/>
        <w:rPr>
          <w:sz w:val="34"/>
          <w:szCs w:val="34"/>
          <w:rtl/>
        </w:rPr>
      </w:pPr>
      <w:r>
        <w:rPr>
          <w:rFonts w:hint="cs"/>
          <w:sz w:val="34"/>
          <w:szCs w:val="34"/>
          <w:rtl/>
        </w:rPr>
        <w:t>بله</w:t>
      </w:r>
      <w:r w:rsidR="00E1040E">
        <w:rPr>
          <w:rFonts w:hint="cs"/>
          <w:sz w:val="34"/>
          <w:szCs w:val="34"/>
          <w:rtl/>
        </w:rPr>
        <w:t xml:space="preserve">، </w:t>
      </w:r>
      <w:r>
        <w:rPr>
          <w:rFonts w:hint="cs"/>
          <w:sz w:val="34"/>
          <w:szCs w:val="34"/>
          <w:rtl/>
        </w:rPr>
        <w:t xml:space="preserve">اگر بدانی این </w:t>
      </w:r>
      <w:r w:rsidR="00136F77">
        <w:rPr>
          <w:rFonts w:hint="cs"/>
          <w:sz w:val="34"/>
          <w:szCs w:val="34"/>
          <w:rtl/>
        </w:rPr>
        <w:t>نائب</w:t>
      </w:r>
      <w:r>
        <w:rPr>
          <w:rFonts w:hint="cs"/>
          <w:sz w:val="34"/>
          <w:szCs w:val="34"/>
          <w:rtl/>
        </w:rPr>
        <w:t xml:space="preserve"> جاهل است به احکام و هنگام نماز هم با حالت جهل نماز</w:t>
      </w:r>
      <w:r w:rsidR="00E950D2">
        <w:rPr>
          <w:rFonts w:hint="cs"/>
          <w:sz w:val="34"/>
          <w:szCs w:val="34"/>
          <w:rtl/>
        </w:rPr>
        <w:t xml:space="preserve"> می‌‌</w:t>
      </w:r>
      <w:r>
        <w:rPr>
          <w:rFonts w:hint="cs"/>
          <w:sz w:val="34"/>
          <w:szCs w:val="34"/>
          <w:rtl/>
        </w:rPr>
        <w:t>خواند و احتمال</w:t>
      </w:r>
      <w:r w:rsidR="00E950D2">
        <w:rPr>
          <w:rFonts w:hint="cs"/>
          <w:sz w:val="34"/>
          <w:szCs w:val="34"/>
          <w:rtl/>
        </w:rPr>
        <w:t xml:space="preserve"> می‌‌</w:t>
      </w:r>
      <w:r>
        <w:rPr>
          <w:rFonts w:hint="cs"/>
          <w:sz w:val="34"/>
          <w:szCs w:val="34"/>
          <w:rtl/>
        </w:rPr>
        <w:t xml:space="preserve">دهی این حالت جهلش منشا شده باشد که عملش را باطل </w:t>
      </w:r>
      <w:r w:rsidR="00C54AFB">
        <w:rPr>
          <w:rFonts w:hint="cs"/>
          <w:sz w:val="34"/>
          <w:szCs w:val="34"/>
          <w:rtl/>
        </w:rPr>
        <w:t>انجام</w:t>
      </w:r>
      <w:r>
        <w:rPr>
          <w:rFonts w:hint="cs"/>
          <w:sz w:val="34"/>
          <w:szCs w:val="34"/>
          <w:rtl/>
        </w:rPr>
        <w:t xml:space="preserve"> بدهد</w:t>
      </w:r>
      <w:r w:rsidR="00E1040E">
        <w:rPr>
          <w:rFonts w:hint="cs"/>
          <w:sz w:val="34"/>
          <w:szCs w:val="34"/>
          <w:rtl/>
        </w:rPr>
        <w:t xml:space="preserve">، </w:t>
      </w:r>
      <w:r>
        <w:rPr>
          <w:rFonts w:hint="cs"/>
          <w:sz w:val="34"/>
          <w:szCs w:val="34"/>
          <w:rtl/>
        </w:rPr>
        <w:t xml:space="preserve">یعنی </w:t>
      </w:r>
      <w:r w:rsidR="009E526B">
        <w:rPr>
          <w:rFonts w:hint="cs"/>
          <w:sz w:val="34"/>
          <w:szCs w:val="34"/>
          <w:rtl/>
        </w:rPr>
        <w:t>بدانی در هنگام عمل جاهل خواهد بود به احکام و شاید این جهلش منجر به بطلان عملش بشود</w:t>
      </w:r>
      <w:r w:rsidR="00E1040E">
        <w:rPr>
          <w:rFonts w:hint="cs"/>
          <w:sz w:val="34"/>
          <w:szCs w:val="34"/>
          <w:rtl/>
        </w:rPr>
        <w:t xml:space="preserve">، </w:t>
      </w:r>
      <w:r w:rsidR="00E950D2">
        <w:rPr>
          <w:rFonts w:hint="cs"/>
          <w:sz w:val="34"/>
          <w:szCs w:val="34"/>
          <w:rtl/>
        </w:rPr>
        <w:t>این‌جا</w:t>
      </w:r>
      <w:r w:rsidR="009E526B">
        <w:rPr>
          <w:rFonts w:hint="cs"/>
          <w:sz w:val="34"/>
          <w:szCs w:val="34"/>
          <w:rtl/>
        </w:rPr>
        <w:t xml:space="preserve"> بحثی شروع</w:t>
      </w:r>
      <w:r w:rsidR="00E950D2">
        <w:rPr>
          <w:rFonts w:hint="cs"/>
          <w:sz w:val="34"/>
          <w:szCs w:val="34"/>
          <w:rtl/>
        </w:rPr>
        <w:t xml:space="preserve"> می‌‌</w:t>
      </w:r>
      <w:r w:rsidR="009E526B">
        <w:rPr>
          <w:rFonts w:hint="cs"/>
          <w:sz w:val="34"/>
          <w:szCs w:val="34"/>
          <w:rtl/>
        </w:rPr>
        <w:t>شود که آیا</w:t>
      </w:r>
      <w:r w:rsidR="00E950D2">
        <w:rPr>
          <w:rFonts w:hint="cs"/>
          <w:sz w:val="34"/>
          <w:szCs w:val="34"/>
          <w:rtl/>
        </w:rPr>
        <w:t xml:space="preserve"> می‌‌</w:t>
      </w:r>
      <w:r w:rsidR="009E526B">
        <w:rPr>
          <w:rFonts w:hint="cs"/>
          <w:sz w:val="34"/>
          <w:szCs w:val="34"/>
          <w:rtl/>
        </w:rPr>
        <w:t>توانی اصالة الصحة جاری کنی در عمل جاهل؟ یک وقت شک داری این جاهل است یا عالم</w:t>
      </w:r>
      <w:r w:rsidR="00E1040E">
        <w:rPr>
          <w:rFonts w:hint="cs"/>
          <w:sz w:val="34"/>
          <w:szCs w:val="34"/>
          <w:rtl/>
        </w:rPr>
        <w:t xml:space="preserve">، </w:t>
      </w:r>
      <w:r w:rsidR="009E526B">
        <w:rPr>
          <w:rFonts w:hint="cs"/>
          <w:sz w:val="34"/>
          <w:szCs w:val="34"/>
          <w:rtl/>
        </w:rPr>
        <w:t>مشکلی نیست</w:t>
      </w:r>
      <w:r w:rsidR="00E1040E">
        <w:rPr>
          <w:rFonts w:hint="cs"/>
          <w:sz w:val="34"/>
          <w:szCs w:val="34"/>
          <w:rtl/>
        </w:rPr>
        <w:t xml:space="preserve">، </w:t>
      </w:r>
      <w:r w:rsidR="009E526B">
        <w:rPr>
          <w:rFonts w:hint="cs"/>
          <w:sz w:val="34"/>
          <w:szCs w:val="34"/>
          <w:rtl/>
        </w:rPr>
        <w:t>سیر</w:t>
      </w:r>
      <w:r w:rsidR="009E526B" w:rsidRPr="009E526B">
        <w:rPr>
          <w:sz w:val="34"/>
          <w:szCs w:val="34"/>
          <w:rtl/>
        </w:rPr>
        <w:t>ۀ</w:t>
      </w:r>
      <w:r w:rsidR="009E526B">
        <w:rPr>
          <w:rFonts w:hint="cs"/>
          <w:sz w:val="34"/>
          <w:szCs w:val="34"/>
          <w:rtl/>
        </w:rPr>
        <w:t xml:space="preserve"> عقلاییه و متشرعه است بر اجرای اصالة‌ الصحة. یک وقت</w:t>
      </w:r>
      <w:r w:rsidR="00E950D2">
        <w:rPr>
          <w:rFonts w:hint="cs"/>
          <w:sz w:val="34"/>
          <w:szCs w:val="34"/>
          <w:rtl/>
        </w:rPr>
        <w:t xml:space="preserve"> می‌‌</w:t>
      </w:r>
      <w:r w:rsidR="009E526B">
        <w:rPr>
          <w:rFonts w:hint="cs"/>
          <w:sz w:val="34"/>
          <w:szCs w:val="34"/>
          <w:rtl/>
        </w:rPr>
        <w:t>دانی او جاهل است</w:t>
      </w:r>
      <w:r w:rsidR="00E950D2">
        <w:rPr>
          <w:rFonts w:hint="cs"/>
          <w:sz w:val="34"/>
          <w:szCs w:val="34"/>
          <w:rtl/>
        </w:rPr>
        <w:t xml:space="preserve"> می‌‌</w:t>
      </w:r>
      <w:r w:rsidR="009E526B">
        <w:rPr>
          <w:rFonts w:hint="cs"/>
          <w:sz w:val="34"/>
          <w:szCs w:val="34"/>
          <w:rtl/>
        </w:rPr>
        <w:t xml:space="preserve">دانی </w:t>
      </w:r>
      <w:r w:rsidR="00E1040E">
        <w:rPr>
          <w:rFonts w:hint="cs"/>
          <w:sz w:val="34"/>
          <w:szCs w:val="34"/>
          <w:rtl/>
        </w:rPr>
        <w:t>این‌</w:t>
      </w:r>
      <w:r w:rsidR="00D619C2">
        <w:rPr>
          <w:rFonts w:hint="cs"/>
          <w:sz w:val="34"/>
          <w:szCs w:val="34"/>
          <w:rtl/>
        </w:rPr>
        <w:t xml:space="preserve"> </w:t>
      </w:r>
      <w:r w:rsidR="00E1040E">
        <w:rPr>
          <w:rFonts w:hint="cs"/>
          <w:sz w:val="34"/>
          <w:szCs w:val="34"/>
          <w:rtl/>
        </w:rPr>
        <w:t>که</w:t>
      </w:r>
      <w:r w:rsidR="009E526B">
        <w:rPr>
          <w:rFonts w:hint="cs"/>
          <w:sz w:val="34"/>
          <w:szCs w:val="34"/>
          <w:rtl/>
        </w:rPr>
        <w:t xml:space="preserve"> صیغ</w:t>
      </w:r>
      <w:r w:rsidR="009E526B" w:rsidRPr="009E526B">
        <w:rPr>
          <w:sz w:val="34"/>
          <w:szCs w:val="34"/>
          <w:rtl/>
        </w:rPr>
        <w:t>ۀ</w:t>
      </w:r>
      <w:r w:rsidR="009E526B">
        <w:rPr>
          <w:rFonts w:hint="cs"/>
          <w:sz w:val="34"/>
          <w:szCs w:val="34"/>
          <w:rtl/>
        </w:rPr>
        <w:t xml:space="preserve"> طلاق خواند جاهل است ب</w:t>
      </w:r>
      <w:r w:rsidR="00D619C2">
        <w:rPr>
          <w:rFonts w:hint="cs"/>
          <w:sz w:val="34"/>
          <w:szCs w:val="34"/>
          <w:rtl/>
        </w:rPr>
        <w:t>ه</w:t>
      </w:r>
      <w:r w:rsidR="009E526B">
        <w:rPr>
          <w:rFonts w:hint="cs"/>
          <w:sz w:val="34"/>
          <w:szCs w:val="34"/>
          <w:rtl/>
        </w:rPr>
        <w:t xml:space="preserve"> احکام طلاق</w:t>
      </w:r>
      <w:r w:rsidR="00E1040E">
        <w:rPr>
          <w:rFonts w:hint="cs"/>
          <w:sz w:val="34"/>
          <w:szCs w:val="34"/>
          <w:rtl/>
        </w:rPr>
        <w:t xml:space="preserve">، </w:t>
      </w:r>
      <w:r w:rsidR="009E526B">
        <w:rPr>
          <w:rFonts w:hint="cs"/>
          <w:sz w:val="34"/>
          <w:szCs w:val="34"/>
          <w:rtl/>
        </w:rPr>
        <w:t>‌‌آیا</w:t>
      </w:r>
      <w:r w:rsidR="00E950D2">
        <w:rPr>
          <w:rFonts w:hint="cs"/>
          <w:sz w:val="34"/>
          <w:szCs w:val="34"/>
          <w:rtl/>
        </w:rPr>
        <w:t xml:space="preserve"> می‌‌</w:t>
      </w:r>
      <w:r w:rsidR="009E526B">
        <w:rPr>
          <w:rFonts w:hint="cs"/>
          <w:sz w:val="34"/>
          <w:szCs w:val="34"/>
          <w:rtl/>
        </w:rPr>
        <w:t xml:space="preserve">شود اصالة الصحة جاری کرد </w:t>
      </w:r>
      <w:r w:rsidR="001D3469">
        <w:rPr>
          <w:rFonts w:hint="cs"/>
          <w:sz w:val="34"/>
          <w:szCs w:val="34"/>
          <w:rtl/>
        </w:rPr>
        <w:t>یا</w:t>
      </w:r>
      <w:r w:rsidR="00E950D2">
        <w:rPr>
          <w:rFonts w:hint="cs"/>
          <w:sz w:val="34"/>
          <w:szCs w:val="34"/>
          <w:rtl/>
        </w:rPr>
        <w:t xml:space="preserve"> نمی‌</w:t>
      </w:r>
      <w:r w:rsidR="001D3469">
        <w:rPr>
          <w:rFonts w:hint="cs"/>
          <w:sz w:val="34"/>
          <w:szCs w:val="34"/>
          <w:rtl/>
        </w:rPr>
        <w:t>شود؟</w:t>
      </w:r>
    </w:p>
    <w:p w14:paraId="7E6C0701" w14:textId="64B2119C" w:rsidR="001D3469" w:rsidRDefault="001D3469" w:rsidP="001D4660">
      <w:pPr>
        <w:bidi/>
        <w:spacing w:before="120"/>
        <w:ind w:firstLine="227"/>
        <w:rPr>
          <w:sz w:val="34"/>
          <w:szCs w:val="34"/>
          <w:rtl/>
        </w:rPr>
      </w:pPr>
      <w:r>
        <w:rPr>
          <w:rFonts w:hint="cs"/>
          <w:sz w:val="34"/>
          <w:szCs w:val="34"/>
          <w:rtl/>
        </w:rPr>
        <w:t xml:space="preserve">اختلاف از </w:t>
      </w:r>
      <w:r w:rsidR="00E950D2">
        <w:rPr>
          <w:rFonts w:hint="cs"/>
          <w:sz w:val="34"/>
          <w:szCs w:val="34"/>
          <w:rtl/>
        </w:rPr>
        <w:t>این‌جا</w:t>
      </w:r>
      <w:r>
        <w:rPr>
          <w:rFonts w:hint="cs"/>
          <w:sz w:val="34"/>
          <w:szCs w:val="34"/>
          <w:rtl/>
        </w:rPr>
        <w:t xml:space="preserve"> شروع</w:t>
      </w:r>
      <w:r w:rsidR="00E950D2">
        <w:rPr>
          <w:rFonts w:hint="cs"/>
          <w:sz w:val="34"/>
          <w:szCs w:val="34"/>
          <w:rtl/>
        </w:rPr>
        <w:t xml:space="preserve"> می‌‌</w:t>
      </w:r>
      <w:r>
        <w:rPr>
          <w:rFonts w:hint="cs"/>
          <w:sz w:val="34"/>
          <w:szCs w:val="34"/>
          <w:rtl/>
        </w:rPr>
        <w:t>شود. امام</w:t>
      </w:r>
      <w:r w:rsidR="00E1040E">
        <w:rPr>
          <w:rFonts w:hint="cs"/>
          <w:sz w:val="34"/>
          <w:szCs w:val="34"/>
          <w:rtl/>
        </w:rPr>
        <w:t xml:space="preserve">، </w:t>
      </w:r>
      <w:r>
        <w:rPr>
          <w:rFonts w:hint="cs"/>
          <w:sz w:val="34"/>
          <w:szCs w:val="34"/>
          <w:rtl/>
        </w:rPr>
        <w:t xml:space="preserve">آقای </w:t>
      </w:r>
      <w:r w:rsidR="00D86F29">
        <w:rPr>
          <w:rFonts w:hint="cs"/>
          <w:sz w:val="34"/>
          <w:szCs w:val="34"/>
          <w:rtl/>
        </w:rPr>
        <w:t>خوئی</w:t>
      </w:r>
      <w:r>
        <w:rPr>
          <w:rFonts w:hint="cs"/>
          <w:sz w:val="34"/>
          <w:szCs w:val="34"/>
          <w:rtl/>
        </w:rPr>
        <w:t xml:space="preserve"> گفتند: ابدا</w:t>
      </w:r>
      <w:r w:rsidR="00D619C2">
        <w:rPr>
          <w:rFonts w:hint="cs"/>
          <w:sz w:val="34"/>
          <w:szCs w:val="34"/>
          <w:rtl/>
        </w:rPr>
        <w:t>ً.</w:t>
      </w:r>
      <w:r w:rsidR="00E1040E">
        <w:rPr>
          <w:rFonts w:hint="cs"/>
          <w:sz w:val="34"/>
          <w:szCs w:val="34"/>
          <w:rtl/>
        </w:rPr>
        <w:t xml:space="preserve"> </w:t>
      </w:r>
      <w:r>
        <w:rPr>
          <w:rFonts w:hint="cs"/>
          <w:sz w:val="34"/>
          <w:szCs w:val="34"/>
          <w:rtl/>
        </w:rPr>
        <w:t>تو</w:t>
      </w:r>
      <w:r w:rsidR="00E950D2">
        <w:rPr>
          <w:rFonts w:hint="cs"/>
          <w:sz w:val="34"/>
          <w:szCs w:val="34"/>
          <w:rtl/>
        </w:rPr>
        <w:t xml:space="preserve"> می‌‌</w:t>
      </w:r>
      <w:r>
        <w:rPr>
          <w:rFonts w:hint="cs"/>
          <w:sz w:val="34"/>
          <w:szCs w:val="34"/>
          <w:rtl/>
        </w:rPr>
        <w:t>دانی او جاهل است اصالة‌ الصحة دلیلش لبی است</w:t>
      </w:r>
      <w:r w:rsidR="00E1040E">
        <w:rPr>
          <w:rFonts w:hint="cs"/>
          <w:sz w:val="34"/>
          <w:szCs w:val="34"/>
          <w:rtl/>
        </w:rPr>
        <w:t xml:space="preserve">، </w:t>
      </w:r>
      <w:r>
        <w:rPr>
          <w:rFonts w:hint="cs"/>
          <w:sz w:val="34"/>
          <w:szCs w:val="34"/>
          <w:rtl/>
        </w:rPr>
        <w:t>اطلاق ندارد</w:t>
      </w:r>
      <w:r w:rsidR="00E1040E">
        <w:rPr>
          <w:rFonts w:hint="cs"/>
          <w:sz w:val="34"/>
          <w:szCs w:val="34"/>
          <w:rtl/>
        </w:rPr>
        <w:t xml:space="preserve">، </w:t>
      </w:r>
      <w:r>
        <w:rPr>
          <w:rFonts w:hint="cs"/>
          <w:sz w:val="34"/>
          <w:szCs w:val="34"/>
          <w:rtl/>
        </w:rPr>
        <w:t>‌سیر</w:t>
      </w:r>
      <w:r w:rsidRPr="001D3469">
        <w:rPr>
          <w:sz w:val="34"/>
          <w:szCs w:val="34"/>
          <w:rtl/>
        </w:rPr>
        <w:t>ۀ</w:t>
      </w:r>
      <w:r>
        <w:rPr>
          <w:rFonts w:hint="cs"/>
          <w:sz w:val="34"/>
          <w:szCs w:val="34"/>
          <w:rtl/>
        </w:rPr>
        <w:t xml:space="preserve"> عقلا و متشرعه در </w:t>
      </w:r>
      <w:r w:rsidR="00E950D2">
        <w:rPr>
          <w:rFonts w:hint="cs"/>
          <w:sz w:val="34"/>
          <w:szCs w:val="34"/>
          <w:rtl/>
        </w:rPr>
        <w:t>این‌جا</w:t>
      </w:r>
      <w:r>
        <w:rPr>
          <w:rFonts w:hint="cs"/>
          <w:sz w:val="34"/>
          <w:szCs w:val="34"/>
          <w:rtl/>
        </w:rPr>
        <w:t xml:space="preserve"> ثابت نیست. در مقابل</w:t>
      </w:r>
      <w:r w:rsidR="00E1040E">
        <w:rPr>
          <w:rFonts w:hint="cs"/>
          <w:sz w:val="34"/>
          <w:szCs w:val="34"/>
          <w:rtl/>
        </w:rPr>
        <w:t xml:space="preserve">، </w:t>
      </w:r>
      <w:r>
        <w:rPr>
          <w:rFonts w:hint="cs"/>
          <w:sz w:val="34"/>
          <w:szCs w:val="34"/>
          <w:rtl/>
        </w:rPr>
        <w:t>‌برخی مثل محقق عراقی</w:t>
      </w:r>
      <w:r w:rsidR="00E1040E">
        <w:rPr>
          <w:rFonts w:hint="cs"/>
          <w:sz w:val="34"/>
          <w:szCs w:val="34"/>
          <w:rtl/>
        </w:rPr>
        <w:t xml:space="preserve">، </w:t>
      </w:r>
      <w:r>
        <w:rPr>
          <w:rFonts w:hint="cs"/>
          <w:sz w:val="34"/>
          <w:szCs w:val="34"/>
          <w:rtl/>
        </w:rPr>
        <w:t>آقای حکیم</w:t>
      </w:r>
      <w:r w:rsidR="00E1040E">
        <w:rPr>
          <w:rFonts w:hint="cs"/>
          <w:sz w:val="34"/>
          <w:szCs w:val="34"/>
          <w:rtl/>
        </w:rPr>
        <w:t xml:space="preserve">، </w:t>
      </w:r>
      <w:r>
        <w:rPr>
          <w:rFonts w:hint="cs"/>
          <w:sz w:val="34"/>
          <w:szCs w:val="34"/>
          <w:rtl/>
        </w:rPr>
        <w:t>آقای سیستانی گفتند: سیر</w:t>
      </w:r>
      <w:r w:rsidRPr="001D3469">
        <w:rPr>
          <w:sz w:val="34"/>
          <w:szCs w:val="34"/>
          <w:rtl/>
        </w:rPr>
        <w:t>ۀ</w:t>
      </w:r>
      <w:r>
        <w:rPr>
          <w:rFonts w:hint="cs"/>
          <w:sz w:val="34"/>
          <w:szCs w:val="34"/>
          <w:rtl/>
        </w:rPr>
        <w:t xml:space="preserve"> قطعیه است که مردم نسبت به افراد دیگر و لو بدانند جاهل هستند اصالة الصحة جاری</w:t>
      </w:r>
      <w:r w:rsidR="00E950D2">
        <w:rPr>
          <w:rFonts w:hint="cs"/>
          <w:sz w:val="34"/>
          <w:szCs w:val="34"/>
          <w:rtl/>
        </w:rPr>
        <w:t xml:space="preserve"> می‌‌</w:t>
      </w:r>
      <w:r>
        <w:rPr>
          <w:rFonts w:hint="cs"/>
          <w:sz w:val="34"/>
          <w:szCs w:val="34"/>
          <w:rtl/>
        </w:rPr>
        <w:t>کنند</w:t>
      </w:r>
      <w:r w:rsidR="00C14790">
        <w:rPr>
          <w:rFonts w:hint="cs"/>
          <w:sz w:val="34"/>
          <w:szCs w:val="34"/>
          <w:rtl/>
        </w:rPr>
        <w:t xml:space="preserve">. </w:t>
      </w:r>
    </w:p>
    <w:p w14:paraId="7D2A74C6" w14:textId="48CEC832" w:rsidR="00C14790" w:rsidRDefault="00C14790" w:rsidP="001D4660">
      <w:pPr>
        <w:bidi/>
        <w:spacing w:before="120"/>
        <w:ind w:firstLine="227"/>
        <w:rPr>
          <w:sz w:val="34"/>
          <w:szCs w:val="34"/>
          <w:rtl/>
        </w:rPr>
      </w:pPr>
      <w:r>
        <w:rPr>
          <w:rFonts w:hint="cs"/>
          <w:sz w:val="34"/>
          <w:szCs w:val="34"/>
          <w:rtl/>
        </w:rPr>
        <w:t>انصاف این است که همچون سیره</w:t>
      </w:r>
      <w:r w:rsidR="00E1040E">
        <w:rPr>
          <w:rFonts w:hint="cs"/>
          <w:sz w:val="34"/>
          <w:szCs w:val="34"/>
          <w:rtl/>
        </w:rPr>
        <w:t xml:space="preserve">‌ای </w:t>
      </w:r>
      <w:r>
        <w:rPr>
          <w:rFonts w:hint="cs"/>
          <w:sz w:val="34"/>
          <w:szCs w:val="34"/>
          <w:rtl/>
        </w:rPr>
        <w:t>را ما احراز</w:t>
      </w:r>
      <w:r w:rsidR="00E950D2">
        <w:rPr>
          <w:rFonts w:hint="cs"/>
          <w:sz w:val="34"/>
          <w:szCs w:val="34"/>
          <w:rtl/>
        </w:rPr>
        <w:t xml:space="preserve"> نمی‌</w:t>
      </w:r>
      <w:r>
        <w:rPr>
          <w:rFonts w:hint="cs"/>
          <w:sz w:val="34"/>
          <w:szCs w:val="34"/>
          <w:rtl/>
        </w:rPr>
        <w:t>کنیم. مشکل است احراز سیره. و لکن آقای سیستانی</w:t>
      </w:r>
      <w:r w:rsidR="00EB4CFE">
        <w:rPr>
          <w:rFonts w:hint="cs"/>
          <w:sz w:val="34"/>
          <w:szCs w:val="34"/>
          <w:rtl/>
        </w:rPr>
        <w:t xml:space="preserve"> در کتاب «قواعد فقهیه»</w:t>
      </w:r>
      <w:r>
        <w:rPr>
          <w:rFonts w:hint="cs"/>
          <w:sz w:val="34"/>
          <w:szCs w:val="34"/>
          <w:rtl/>
        </w:rPr>
        <w:t xml:space="preserve"> گفت</w:t>
      </w:r>
      <w:r w:rsidR="00EB4CFE">
        <w:rPr>
          <w:rFonts w:hint="cs"/>
          <w:sz w:val="34"/>
          <w:szCs w:val="34"/>
          <w:rtl/>
        </w:rPr>
        <w:t>ند</w:t>
      </w:r>
      <w:r>
        <w:rPr>
          <w:rFonts w:hint="cs"/>
          <w:sz w:val="34"/>
          <w:szCs w:val="34"/>
          <w:rtl/>
        </w:rPr>
        <w:t xml:space="preserve">: اینقدر سیره </w:t>
      </w:r>
      <w:r w:rsidR="00EB4CFE">
        <w:rPr>
          <w:rFonts w:hint="cs"/>
          <w:sz w:val="34"/>
          <w:szCs w:val="34"/>
          <w:rtl/>
        </w:rPr>
        <w:t xml:space="preserve">سیره </w:t>
      </w:r>
      <w:r>
        <w:rPr>
          <w:rFonts w:hint="cs"/>
          <w:sz w:val="34"/>
          <w:szCs w:val="34"/>
          <w:rtl/>
        </w:rPr>
        <w:t>نکنید</w:t>
      </w:r>
      <w:r w:rsidR="00E1040E">
        <w:rPr>
          <w:rFonts w:hint="cs"/>
          <w:sz w:val="34"/>
          <w:szCs w:val="34"/>
          <w:rtl/>
        </w:rPr>
        <w:t xml:space="preserve">، </w:t>
      </w:r>
      <w:r>
        <w:rPr>
          <w:rFonts w:hint="cs"/>
          <w:sz w:val="34"/>
          <w:szCs w:val="34"/>
          <w:rtl/>
        </w:rPr>
        <w:t>‌من دلیل لفظی هم</w:t>
      </w:r>
      <w:r w:rsidR="00E950D2">
        <w:rPr>
          <w:rFonts w:hint="cs"/>
          <w:sz w:val="34"/>
          <w:szCs w:val="34"/>
          <w:rtl/>
        </w:rPr>
        <w:t xml:space="preserve"> می‌‌</w:t>
      </w:r>
      <w:r>
        <w:rPr>
          <w:rFonts w:hint="cs"/>
          <w:sz w:val="34"/>
          <w:szCs w:val="34"/>
          <w:rtl/>
        </w:rPr>
        <w:t>آورم برای</w:t>
      </w:r>
      <w:r w:rsidR="00E950D2">
        <w:rPr>
          <w:rFonts w:hint="cs"/>
          <w:sz w:val="34"/>
          <w:szCs w:val="34"/>
          <w:rtl/>
        </w:rPr>
        <w:t>‌تان.</w:t>
      </w:r>
      <w:r>
        <w:rPr>
          <w:rFonts w:hint="cs"/>
          <w:sz w:val="34"/>
          <w:szCs w:val="34"/>
          <w:rtl/>
        </w:rPr>
        <w:t xml:space="preserve"> دلیل لفظی موثق</w:t>
      </w:r>
      <w:r w:rsidRPr="00C14790">
        <w:rPr>
          <w:sz w:val="34"/>
          <w:szCs w:val="34"/>
          <w:rtl/>
        </w:rPr>
        <w:t>ۀ</w:t>
      </w:r>
      <w:r>
        <w:rPr>
          <w:rFonts w:hint="cs"/>
          <w:sz w:val="34"/>
          <w:szCs w:val="34"/>
          <w:rtl/>
        </w:rPr>
        <w:t xml:space="preserve"> ابن بکیر است که</w:t>
      </w:r>
      <w:r w:rsidR="00E950D2">
        <w:rPr>
          <w:rFonts w:hint="cs"/>
          <w:sz w:val="34"/>
          <w:szCs w:val="34"/>
          <w:rtl/>
        </w:rPr>
        <w:t xml:space="preserve"> می‌‌</w:t>
      </w:r>
      <w:r>
        <w:rPr>
          <w:rFonts w:hint="cs"/>
          <w:sz w:val="34"/>
          <w:szCs w:val="34"/>
          <w:rtl/>
        </w:rPr>
        <w:t xml:space="preserve">گوید </w:t>
      </w:r>
      <w:r w:rsidR="00EB4CFE">
        <w:rPr>
          <w:rFonts w:hint="cs"/>
          <w:sz w:val="34"/>
          <w:szCs w:val="34"/>
          <w:rtl/>
        </w:rPr>
        <w:t>«</w:t>
      </w:r>
      <w:r>
        <w:rPr>
          <w:rFonts w:hint="cs"/>
          <w:sz w:val="34"/>
          <w:szCs w:val="34"/>
          <w:rtl/>
        </w:rPr>
        <w:t xml:space="preserve">کلما شککت فیه مما قد مضی فامضه کما هو». اطلاق </w:t>
      </w:r>
      <w:r>
        <w:rPr>
          <w:rFonts w:hint="cs"/>
          <w:sz w:val="34"/>
          <w:szCs w:val="34"/>
          <w:rtl/>
        </w:rPr>
        <w:lastRenderedPageBreak/>
        <w:t>دارد</w:t>
      </w:r>
      <w:r w:rsidR="00E1040E">
        <w:rPr>
          <w:rFonts w:hint="cs"/>
          <w:sz w:val="34"/>
          <w:szCs w:val="34"/>
          <w:rtl/>
        </w:rPr>
        <w:t xml:space="preserve">، </w:t>
      </w:r>
      <w:r w:rsidR="00EB4CFE">
        <w:rPr>
          <w:rFonts w:hint="cs"/>
          <w:sz w:val="34"/>
          <w:szCs w:val="34"/>
          <w:rtl/>
        </w:rPr>
        <w:t>«</w:t>
      </w:r>
      <w:r>
        <w:rPr>
          <w:rFonts w:hint="cs"/>
          <w:sz w:val="34"/>
          <w:szCs w:val="34"/>
          <w:rtl/>
        </w:rPr>
        <w:t>کلما شککت فیه مما قد مضی من فعلک أو فعل غیرک». اطلاق دارد. و لذا ایشان فرموده: اطلاق دلیل هم هست چه جاهل باشی چه عالم باشی چه بدانی آن طرف مقابل جاهل است چه بدانی عالم است</w:t>
      </w:r>
      <w:r w:rsidR="00E1040E">
        <w:rPr>
          <w:rFonts w:hint="cs"/>
          <w:sz w:val="34"/>
          <w:szCs w:val="34"/>
          <w:rtl/>
        </w:rPr>
        <w:t xml:space="preserve">، </w:t>
      </w:r>
      <w:r>
        <w:rPr>
          <w:rFonts w:hint="cs"/>
          <w:sz w:val="34"/>
          <w:szCs w:val="34"/>
          <w:rtl/>
        </w:rPr>
        <w:t>چه فرقی</w:t>
      </w:r>
      <w:r w:rsidR="00E950D2">
        <w:rPr>
          <w:rFonts w:hint="cs"/>
          <w:sz w:val="34"/>
          <w:szCs w:val="34"/>
          <w:rtl/>
        </w:rPr>
        <w:t xml:space="preserve"> می‌‌</w:t>
      </w:r>
      <w:r>
        <w:rPr>
          <w:rFonts w:hint="cs"/>
          <w:sz w:val="34"/>
          <w:szCs w:val="34"/>
          <w:rtl/>
        </w:rPr>
        <w:t>کند. اطلاق دارد.</w:t>
      </w:r>
    </w:p>
    <w:p w14:paraId="413CBA2E" w14:textId="77777777" w:rsidR="003B7DE3" w:rsidRDefault="00C14790" w:rsidP="001D4660">
      <w:pPr>
        <w:bidi/>
        <w:spacing w:before="120"/>
        <w:ind w:firstLine="227"/>
        <w:rPr>
          <w:sz w:val="34"/>
          <w:szCs w:val="34"/>
          <w:rtl/>
        </w:rPr>
      </w:pPr>
      <w:r>
        <w:rPr>
          <w:rFonts w:hint="cs"/>
          <w:sz w:val="34"/>
          <w:szCs w:val="34"/>
          <w:rtl/>
        </w:rPr>
        <w:t xml:space="preserve">انصافاً این </w:t>
      </w:r>
      <w:r w:rsidR="00D22323">
        <w:rPr>
          <w:rFonts w:hint="cs"/>
          <w:sz w:val="34"/>
          <w:szCs w:val="34"/>
          <w:rtl/>
        </w:rPr>
        <w:t>فرمایش آقای سیستانی خلاف استظهار عرفی است.</w:t>
      </w:r>
      <w:r w:rsidR="00692C6C">
        <w:rPr>
          <w:rFonts w:hint="cs"/>
          <w:sz w:val="34"/>
          <w:szCs w:val="34"/>
          <w:rtl/>
        </w:rPr>
        <w:t xml:space="preserve"> اگر</w:t>
      </w:r>
      <w:r w:rsidR="00D22323">
        <w:rPr>
          <w:rFonts w:hint="cs"/>
          <w:sz w:val="34"/>
          <w:szCs w:val="34"/>
          <w:rtl/>
        </w:rPr>
        <w:t xml:space="preserve"> این موثق</w:t>
      </w:r>
      <w:r w:rsidR="00D22323" w:rsidRPr="00D22323">
        <w:rPr>
          <w:sz w:val="34"/>
          <w:szCs w:val="34"/>
          <w:rtl/>
        </w:rPr>
        <w:t>ۀ</w:t>
      </w:r>
      <w:r w:rsidR="00D22323">
        <w:rPr>
          <w:rFonts w:hint="cs"/>
          <w:sz w:val="34"/>
          <w:szCs w:val="34"/>
          <w:rtl/>
        </w:rPr>
        <w:t xml:space="preserve">‌ابن بکیر </w:t>
      </w:r>
      <w:r w:rsidR="00692C6C">
        <w:rPr>
          <w:rFonts w:hint="cs"/>
          <w:sz w:val="34"/>
          <w:szCs w:val="34"/>
          <w:rtl/>
        </w:rPr>
        <w:t>را (</w:t>
      </w:r>
      <w:r w:rsidR="00D22323">
        <w:rPr>
          <w:rFonts w:hint="cs"/>
          <w:sz w:val="34"/>
          <w:szCs w:val="34"/>
          <w:rtl/>
        </w:rPr>
        <w:t xml:space="preserve">که در جلد ۸ </w:t>
      </w:r>
      <w:r w:rsidR="00DB106B">
        <w:rPr>
          <w:rFonts w:hint="cs"/>
          <w:sz w:val="34"/>
          <w:szCs w:val="34"/>
          <w:rtl/>
        </w:rPr>
        <w:t>وسائل</w:t>
      </w:r>
      <w:r w:rsidR="00D22323">
        <w:rPr>
          <w:rFonts w:hint="cs"/>
          <w:sz w:val="34"/>
          <w:szCs w:val="34"/>
          <w:rtl/>
        </w:rPr>
        <w:t xml:space="preserve"> صفحه ۲۳۸ مطرح شده</w:t>
      </w:r>
      <w:r w:rsidR="00692C6C">
        <w:rPr>
          <w:rFonts w:hint="cs"/>
          <w:sz w:val="34"/>
          <w:szCs w:val="34"/>
          <w:rtl/>
        </w:rPr>
        <w:t>)</w:t>
      </w:r>
      <w:r w:rsidR="00D22323">
        <w:rPr>
          <w:rFonts w:hint="cs"/>
          <w:sz w:val="34"/>
          <w:szCs w:val="34"/>
          <w:rtl/>
        </w:rPr>
        <w:t xml:space="preserve"> به عرف ساذج بدهی و لو ننوشته </w:t>
      </w:r>
      <w:r w:rsidR="00692C6C">
        <w:rPr>
          <w:rFonts w:hint="cs"/>
          <w:sz w:val="34"/>
          <w:szCs w:val="34"/>
          <w:rtl/>
        </w:rPr>
        <w:t>«</w:t>
      </w:r>
      <w:r w:rsidR="00D22323">
        <w:rPr>
          <w:rFonts w:hint="cs"/>
          <w:sz w:val="34"/>
          <w:szCs w:val="34"/>
          <w:rtl/>
        </w:rPr>
        <w:t>کلما شککت مما قد مضی من صلاتک</w:t>
      </w:r>
      <w:r w:rsidR="00692C6C">
        <w:rPr>
          <w:rFonts w:hint="cs"/>
          <w:sz w:val="34"/>
          <w:szCs w:val="34"/>
          <w:rtl/>
        </w:rPr>
        <w:t>»</w:t>
      </w:r>
      <w:r w:rsidR="00E1040E">
        <w:rPr>
          <w:rFonts w:hint="cs"/>
          <w:sz w:val="34"/>
          <w:szCs w:val="34"/>
          <w:rtl/>
        </w:rPr>
        <w:t xml:space="preserve">، </w:t>
      </w:r>
      <w:r w:rsidR="00D22323">
        <w:rPr>
          <w:rFonts w:hint="cs"/>
          <w:sz w:val="34"/>
          <w:szCs w:val="34"/>
          <w:rtl/>
        </w:rPr>
        <w:t>ننوشته</w:t>
      </w:r>
      <w:r w:rsidR="00E1040E">
        <w:rPr>
          <w:rFonts w:hint="cs"/>
          <w:sz w:val="34"/>
          <w:szCs w:val="34"/>
          <w:rtl/>
        </w:rPr>
        <w:t xml:space="preserve">، </w:t>
      </w:r>
      <w:r w:rsidR="00D22323">
        <w:rPr>
          <w:rFonts w:hint="cs"/>
          <w:sz w:val="34"/>
          <w:szCs w:val="34"/>
          <w:rtl/>
        </w:rPr>
        <w:t>ولی انصرافش به فعل خود مکلف است.</w:t>
      </w:r>
    </w:p>
    <w:p w14:paraId="66BC4462" w14:textId="45E377C8" w:rsidR="00C14790" w:rsidRDefault="00D22323" w:rsidP="001D4660">
      <w:pPr>
        <w:bidi/>
        <w:spacing w:before="120"/>
        <w:ind w:firstLine="227"/>
        <w:rPr>
          <w:sz w:val="34"/>
          <w:szCs w:val="34"/>
          <w:rtl/>
        </w:rPr>
      </w:pPr>
      <w:r>
        <w:rPr>
          <w:rFonts w:hint="cs"/>
          <w:sz w:val="34"/>
          <w:szCs w:val="34"/>
          <w:rtl/>
        </w:rPr>
        <w:t>مخصوصاً که راجع به شک در صحت فعل غیر هنگام عمل او شک کنم یا بعد از عمل او شک کنم</w:t>
      </w:r>
      <w:r w:rsidR="00E1040E">
        <w:rPr>
          <w:rFonts w:hint="cs"/>
          <w:sz w:val="34"/>
          <w:szCs w:val="34"/>
          <w:rtl/>
        </w:rPr>
        <w:t xml:space="preserve">، </w:t>
      </w:r>
      <w:r>
        <w:rPr>
          <w:rFonts w:hint="cs"/>
          <w:sz w:val="34"/>
          <w:szCs w:val="34"/>
          <w:rtl/>
        </w:rPr>
        <w:t>‌عرفا</w:t>
      </w:r>
      <w:r w:rsidR="00692C6C">
        <w:rPr>
          <w:rFonts w:hint="cs"/>
          <w:sz w:val="34"/>
          <w:szCs w:val="34"/>
          <w:rtl/>
        </w:rPr>
        <w:t>ً</w:t>
      </w:r>
      <w:r>
        <w:rPr>
          <w:rFonts w:hint="cs"/>
          <w:sz w:val="34"/>
          <w:szCs w:val="34"/>
          <w:rtl/>
        </w:rPr>
        <w:t xml:space="preserve"> خصوصیتی ندارد. لازم</w:t>
      </w:r>
      <w:r w:rsidRPr="00D22323">
        <w:rPr>
          <w:sz w:val="34"/>
          <w:szCs w:val="34"/>
          <w:rtl/>
        </w:rPr>
        <w:t>ۀ</w:t>
      </w:r>
      <w:r>
        <w:rPr>
          <w:rFonts w:hint="cs"/>
          <w:sz w:val="34"/>
          <w:szCs w:val="34"/>
          <w:rtl/>
        </w:rPr>
        <w:t xml:space="preserve"> فرمایش آقای سیستانی این است که اگر بعد از عمل غیر شک کنم</w:t>
      </w:r>
      <w:r w:rsidR="003B7DE3">
        <w:rPr>
          <w:rFonts w:hint="cs"/>
          <w:sz w:val="34"/>
          <w:szCs w:val="34"/>
          <w:rtl/>
        </w:rPr>
        <w:t xml:space="preserve"> </w:t>
      </w:r>
      <w:r>
        <w:rPr>
          <w:rFonts w:hint="cs"/>
          <w:sz w:val="34"/>
          <w:szCs w:val="34"/>
          <w:rtl/>
        </w:rPr>
        <w:t>در صحت فعل غیر</w:t>
      </w:r>
      <w:r w:rsidR="003B7DE3">
        <w:rPr>
          <w:rFonts w:hint="cs"/>
          <w:sz w:val="34"/>
          <w:szCs w:val="34"/>
          <w:rtl/>
        </w:rPr>
        <w:t>،</w:t>
      </w:r>
      <w:r>
        <w:rPr>
          <w:rFonts w:hint="cs"/>
          <w:sz w:val="34"/>
          <w:szCs w:val="34"/>
          <w:rtl/>
        </w:rPr>
        <w:t xml:space="preserve"> این روایت جاری</w:t>
      </w:r>
      <w:r w:rsidR="00E950D2">
        <w:rPr>
          <w:rFonts w:hint="cs"/>
          <w:sz w:val="34"/>
          <w:szCs w:val="34"/>
          <w:rtl/>
        </w:rPr>
        <w:t xml:space="preserve"> می‌‌</w:t>
      </w:r>
      <w:r>
        <w:rPr>
          <w:rFonts w:hint="cs"/>
          <w:sz w:val="34"/>
          <w:szCs w:val="34"/>
          <w:rtl/>
        </w:rPr>
        <w:t>شود چون</w:t>
      </w:r>
      <w:r w:rsidR="00E950D2">
        <w:rPr>
          <w:rFonts w:hint="cs"/>
          <w:sz w:val="34"/>
          <w:szCs w:val="34"/>
          <w:rtl/>
        </w:rPr>
        <w:t xml:space="preserve"> می‌‌</w:t>
      </w:r>
      <w:r>
        <w:rPr>
          <w:rFonts w:hint="cs"/>
          <w:sz w:val="34"/>
          <w:szCs w:val="34"/>
          <w:rtl/>
        </w:rPr>
        <w:t xml:space="preserve">گوید </w:t>
      </w:r>
      <w:r w:rsidR="003B7DE3">
        <w:rPr>
          <w:rFonts w:hint="cs"/>
          <w:sz w:val="34"/>
          <w:szCs w:val="34"/>
          <w:rtl/>
        </w:rPr>
        <w:t>«</w:t>
      </w:r>
      <w:r>
        <w:rPr>
          <w:rFonts w:hint="cs"/>
          <w:sz w:val="34"/>
          <w:szCs w:val="34"/>
          <w:rtl/>
        </w:rPr>
        <w:t>کلما شککت فیه مما قد مضی</w:t>
      </w:r>
      <w:r w:rsidR="003B7DE3">
        <w:rPr>
          <w:rFonts w:hint="cs"/>
          <w:sz w:val="34"/>
          <w:szCs w:val="34"/>
          <w:rtl/>
        </w:rPr>
        <w:t>»</w:t>
      </w:r>
      <w:r>
        <w:rPr>
          <w:rFonts w:hint="cs"/>
          <w:sz w:val="34"/>
          <w:szCs w:val="34"/>
          <w:rtl/>
        </w:rPr>
        <w:t xml:space="preserve"> آقای سیستانی</w:t>
      </w:r>
      <w:r w:rsidR="00E950D2">
        <w:rPr>
          <w:rFonts w:hint="cs"/>
          <w:sz w:val="34"/>
          <w:szCs w:val="34"/>
          <w:rtl/>
        </w:rPr>
        <w:t xml:space="preserve"> می‌‌</w:t>
      </w:r>
      <w:r>
        <w:rPr>
          <w:rFonts w:hint="cs"/>
          <w:sz w:val="34"/>
          <w:szCs w:val="34"/>
          <w:rtl/>
        </w:rPr>
        <w:t>گوید</w:t>
      </w:r>
      <w:r w:rsidR="00692EFE">
        <w:rPr>
          <w:rFonts w:hint="cs"/>
          <w:sz w:val="34"/>
          <w:szCs w:val="34"/>
          <w:rtl/>
        </w:rPr>
        <w:t xml:space="preserve"> </w:t>
      </w:r>
      <w:r w:rsidR="003B7DE3">
        <w:rPr>
          <w:rFonts w:hint="cs"/>
          <w:sz w:val="34"/>
          <w:szCs w:val="34"/>
          <w:rtl/>
        </w:rPr>
        <w:t>«</w:t>
      </w:r>
      <w:r w:rsidR="00692EFE">
        <w:rPr>
          <w:rFonts w:hint="cs"/>
          <w:sz w:val="34"/>
          <w:szCs w:val="34"/>
          <w:rtl/>
        </w:rPr>
        <w:t>و لو مضی فعل غیرک</w:t>
      </w:r>
      <w:r w:rsidR="003B7DE3">
        <w:rPr>
          <w:rFonts w:hint="cs"/>
          <w:sz w:val="34"/>
          <w:szCs w:val="34"/>
          <w:rtl/>
        </w:rPr>
        <w:t>»</w:t>
      </w:r>
      <w:r w:rsidR="00E1040E">
        <w:rPr>
          <w:rFonts w:hint="cs"/>
          <w:sz w:val="34"/>
          <w:szCs w:val="34"/>
          <w:rtl/>
        </w:rPr>
        <w:t xml:space="preserve">، </w:t>
      </w:r>
      <w:r w:rsidR="00692EFE">
        <w:rPr>
          <w:rFonts w:hint="cs"/>
          <w:sz w:val="34"/>
          <w:szCs w:val="34"/>
          <w:rtl/>
        </w:rPr>
        <w:t>حالا اگر دارد آن آقا نماز</w:t>
      </w:r>
      <w:r w:rsidR="00E950D2">
        <w:rPr>
          <w:rFonts w:hint="cs"/>
          <w:sz w:val="34"/>
          <w:szCs w:val="34"/>
          <w:rtl/>
        </w:rPr>
        <w:t xml:space="preserve"> می‌‌</w:t>
      </w:r>
      <w:r w:rsidR="00692EFE">
        <w:rPr>
          <w:rFonts w:hint="cs"/>
          <w:sz w:val="34"/>
          <w:szCs w:val="34"/>
          <w:rtl/>
        </w:rPr>
        <w:t>خواند شک دارم</w:t>
      </w:r>
      <w:r w:rsidR="00440C67">
        <w:rPr>
          <w:rFonts w:hint="cs"/>
          <w:sz w:val="34"/>
          <w:szCs w:val="34"/>
          <w:rtl/>
        </w:rPr>
        <w:t>،</w:t>
      </w:r>
      <w:r w:rsidR="00692EFE">
        <w:rPr>
          <w:rFonts w:hint="cs"/>
          <w:sz w:val="34"/>
          <w:szCs w:val="34"/>
          <w:rtl/>
        </w:rPr>
        <w:t xml:space="preserve"> قبل از نماز شک دارم</w:t>
      </w:r>
      <w:r w:rsidR="00440C67">
        <w:rPr>
          <w:rFonts w:hint="cs"/>
          <w:sz w:val="34"/>
          <w:szCs w:val="34"/>
          <w:rtl/>
        </w:rPr>
        <w:t>،</w:t>
      </w:r>
      <w:r w:rsidR="00692EFE">
        <w:rPr>
          <w:rFonts w:hint="cs"/>
          <w:sz w:val="34"/>
          <w:szCs w:val="34"/>
          <w:rtl/>
        </w:rPr>
        <w:t xml:space="preserve"> </w:t>
      </w:r>
      <w:r w:rsidR="00440C67">
        <w:rPr>
          <w:rFonts w:hint="cs"/>
          <w:sz w:val="34"/>
          <w:szCs w:val="34"/>
          <w:rtl/>
        </w:rPr>
        <w:t>«</w:t>
      </w:r>
      <w:r w:rsidR="00692EFE">
        <w:rPr>
          <w:rFonts w:hint="cs"/>
          <w:sz w:val="34"/>
          <w:szCs w:val="34"/>
          <w:rtl/>
        </w:rPr>
        <w:t>قد مضی</w:t>
      </w:r>
      <w:r w:rsidR="00440C67">
        <w:rPr>
          <w:rFonts w:hint="cs"/>
          <w:sz w:val="34"/>
          <w:szCs w:val="34"/>
          <w:rtl/>
        </w:rPr>
        <w:t>»</w:t>
      </w:r>
      <w:r w:rsidR="00692EFE">
        <w:rPr>
          <w:rFonts w:hint="cs"/>
          <w:sz w:val="34"/>
          <w:szCs w:val="34"/>
          <w:rtl/>
        </w:rPr>
        <w:t xml:space="preserve"> نیست. خود </w:t>
      </w:r>
      <w:r w:rsidR="00E1040E">
        <w:rPr>
          <w:rFonts w:hint="cs"/>
          <w:sz w:val="34"/>
          <w:szCs w:val="34"/>
          <w:rtl/>
        </w:rPr>
        <w:t xml:space="preserve">این‌ها </w:t>
      </w:r>
      <w:r w:rsidR="00692EFE">
        <w:rPr>
          <w:rFonts w:hint="cs"/>
          <w:sz w:val="34"/>
          <w:szCs w:val="34"/>
          <w:rtl/>
        </w:rPr>
        <w:t>قرینه</w:t>
      </w:r>
      <w:r w:rsidR="00E950D2">
        <w:rPr>
          <w:rFonts w:hint="cs"/>
          <w:sz w:val="34"/>
          <w:szCs w:val="34"/>
          <w:rtl/>
        </w:rPr>
        <w:t xml:space="preserve"> می‌‌</w:t>
      </w:r>
      <w:r w:rsidR="00692EFE">
        <w:rPr>
          <w:rFonts w:hint="cs"/>
          <w:sz w:val="34"/>
          <w:szCs w:val="34"/>
          <w:rtl/>
        </w:rPr>
        <w:t xml:space="preserve">شود بر </w:t>
      </w:r>
      <w:r w:rsidR="00E1040E">
        <w:rPr>
          <w:rFonts w:hint="cs"/>
          <w:sz w:val="34"/>
          <w:szCs w:val="34"/>
          <w:rtl/>
        </w:rPr>
        <w:t>این‌که</w:t>
      </w:r>
      <w:r w:rsidR="00692EFE">
        <w:rPr>
          <w:rFonts w:hint="cs"/>
          <w:sz w:val="34"/>
          <w:szCs w:val="34"/>
          <w:rtl/>
        </w:rPr>
        <w:t xml:space="preserve"> انصراف دارد به فعل خود مکلف.</w:t>
      </w:r>
    </w:p>
    <w:p w14:paraId="55BBDBF0" w14:textId="77777777" w:rsidR="00622BF8" w:rsidRDefault="00E1040E" w:rsidP="001D4660">
      <w:pPr>
        <w:bidi/>
        <w:spacing w:before="120"/>
        <w:ind w:firstLine="227"/>
        <w:rPr>
          <w:sz w:val="34"/>
          <w:szCs w:val="34"/>
          <w:rtl/>
        </w:rPr>
      </w:pPr>
      <w:r>
        <w:rPr>
          <w:rFonts w:hint="cs"/>
          <w:sz w:val="34"/>
          <w:szCs w:val="34"/>
          <w:rtl/>
        </w:rPr>
        <w:t xml:space="preserve">[سؤال: ... جواب:] </w:t>
      </w:r>
      <w:r w:rsidR="00692EFE">
        <w:rPr>
          <w:rFonts w:hint="cs"/>
          <w:sz w:val="34"/>
          <w:szCs w:val="34"/>
          <w:rtl/>
        </w:rPr>
        <w:t>اگر من بدانم طرف مقابل</w:t>
      </w:r>
      <w:r>
        <w:rPr>
          <w:rFonts w:hint="cs"/>
          <w:sz w:val="34"/>
          <w:szCs w:val="34"/>
          <w:rtl/>
        </w:rPr>
        <w:t xml:space="preserve">، </w:t>
      </w:r>
      <w:r w:rsidR="00692EFE">
        <w:rPr>
          <w:rFonts w:hint="cs"/>
          <w:sz w:val="34"/>
          <w:szCs w:val="34"/>
          <w:rtl/>
        </w:rPr>
        <w:t>‌جاهل است</w:t>
      </w:r>
      <w:r w:rsidR="00622BF8">
        <w:rPr>
          <w:rFonts w:hint="cs"/>
          <w:sz w:val="34"/>
          <w:szCs w:val="34"/>
          <w:rtl/>
        </w:rPr>
        <w:t>، ما</w:t>
      </w:r>
      <w:r w:rsidR="00692EFE">
        <w:rPr>
          <w:rFonts w:hint="cs"/>
          <w:sz w:val="34"/>
          <w:szCs w:val="34"/>
          <w:rtl/>
        </w:rPr>
        <w:t xml:space="preserve"> بر خلاف محقق عراقی و آقای سیستانی و آقای حکیم که اصالة الصحة جاری کردند</w:t>
      </w:r>
      <w:r w:rsidR="00622BF8">
        <w:rPr>
          <w:rFonts w:hint="cs"/>
          <w:sz w:val="34"/>
          <w:szCs w:val="34"/>
          <w:rtl/>
        </w:rPr>
        <w:t>،</w:t>
      </w:r>
      <w:r w:rsidR="00692EFE">
        <w:rPr>
          <w:rFonts w:hint="cs"/>
          <w:sz w:val="34"/>
          <w:szCs w:val="34"/>
          <w:rtl/>
        </w:rPr>
        <w:t xml:space="preserve"> به نظرمان اصالة الصحة در فرض احراز جهل غیر به این معنا که جاهل است حتی به حکم ظاهری</w:t>
      </w:r>
      <w:r>
        <w:rPr>
          <w:rFonts w:hint="cs"/>
          <w:sz w:val="34"/>
          <w:szCs w:val="34"/>
          <w:rtl/>
        </w:rPr>
        <w:t xml:space="preserve">، </w:t>
      </w:r>
      <w:r w:rsidR="00692EFE">
        <w:rPr>
          <w:rFonts w:hint="cs"/>
          <w:sz w:val="34"/>
          <w:szCs w:val="34"/>
          <w:rtl/>
        </w:rPr>
        <w:t>یک وقت</w:t>
      </w:r>
      <w:r w:rsidR="00E950D2">
        <w:rPr>
          <w:rFonts w:hint="cs"/>
          <w:sz w:val="34"/>
          <w:szCs w:val="34"/>
          <w:rtl/>
        </w:rPr>
        <w:t xml:space="preserve"> </w:t>
      </w:r>
      <w:r w:rsidR="00692EFE">
        <w:rPr>
          <w:rFonts w:hint="cs"/>
          <w:sz w:val="34"/>
          <w:szCs w:val="34"/>
          <w:rtl/>
        </w:rPr>
        <w:t>جاهل است به حکم واقعی ولی احتمال</w:t>
      </w:r>
      <w:r w:rsidR="00E950D2">
        <w:rPr>
          <w:rFonts w:hint="cs"/>
          <w:sz w:val="34"/>
          <w:szCs w:val="34"/>
          <w:rtl/>
        </w:rPr>
        <w:t xml:space="preserve"> می‌‌</w:t>
      </w:r>
      <w:r w:rsidR="00692EFE">
        <w:rPr>
          <w:rFonts w:hint="cs"/>
          <w:sz w:val="34"/>
          <w:szCs w:val="34"/>
          <w:rtl/>
        </w:rPr>
        <w:t>دهم شاک است و احتیاط</w:t>
      </w:r>
      <w:r w:rsidR="00E950D2">
        <w:rPr>
          <w:rFonts w:hint="cs"/>
          <w:sz w:val="34"/>
          <w:szCs w:val="34"/>
          <w:rtl/>
        </w:rPr>
        <w:t xml:space="preserve"> می‌‌</w:t>
      </w:r>
      <w:r w:rsidR="00692EFE">
        <w:rPr>
          <w:rFonts w:hint="cs"/>
          <w:sz w:val="34"/>
          <w:szCs w:val="34"/>
          <w:rtl/>
        </w:rPr>
        <w:t>کند او عیب ندارد. نه</w:t>
      </w:r>
      <w:r>
        <w:rPr>
          <w:rFonts w:hint="cs"/>
          <w:sz w:val="34"/>
          <w:szCs w:val="34"/>
          <w:rtl/>
        </w:rPr>
        <w:t xml:space="preserve">، </w:t>
      </w:r>
      <w:r w:rsidR="00692EFE">
        <w:rPr>
          <w:rFonts w:hint="cs"/>
          <w:sz w:val="34"/>
          <w:szCs w:val="34"/>
          <w:rtl/>
        </w:rPr>
        <w:t>‌این احتمال را هم</w:t>
      </w:r>
      <w:r w:rsidR="00E950D2">
        <w:rPr>
          <w:rFonts w:hint="cs"/>
          <w:sz w:val="34"/>
          <w:szCs w:val="34"/>
          <w:rtl/>
        </w:rPr>
        <w:t xml:space="preserve"> نمی‌</w:t>
      </w:r>
      <w:r w:rsidR="00692EFE">
        <w:rPr>
          <w:rFonts w:hint="cs"/>
          <w:sz w:val="34"/>
          <w:szCs w:val="34"/>
          <w:rtl/>
        </w:rPr>
        <w:t>دهم. وقتی این احتم</w:t>
      </w:r>
      <w:r w:rsidR="00E950D2">
        <w:rPr>
          <w:rFonts w:hint="cs"/>
          <w:sz w:val="34"/>
          <w:szCs w:val="34"/>
          <w:rtl/>
        </w:rPr>
        <w:t>ا</w:t>
      </w:r>
      <w:r w:rsidR="00692EFE">
        <w:rPr>
          <w:rFonts w:hint="cs"/>
          <w:sz w:val="34"/>
          <w:szCs w:val="34"/>
          <w:rtl/>
        </w:rPr>
        <w:t>ل را</w:t>
      </w:r>
      <w:r w:rsidR="00E950D2">
        <w:rPr>
          <w:rFonts w:hint="cs"/>
          <w:sz w:val="34"/>
          <w:szCs w:val="34"/>
          <w:rtl/>
        </w:rPr>
        <w:t xml:space="preserve"> نمی‌</w:t>
      </w:r>
      <w:r w:rsidR="00692EFE">
        <w:rPr>
          <w:rFonts w:hint="cs"/>
          <w:sz w:val="34"/>
          <w:szCs w:val="34"/>
          <w:rtl/>
        </w:rPr>
        <w:t>دهم احتمال</w:t>
      </w:r>
      <w:r w:rsidR="00E950D2">
        <w:rPr>
          <w:rFonts w:hint="cs"/>
          <w:sz w:val="34"/>
          <w:szCs w:val="34"/>
          <w:rtl/>
        </w:rPr>
        <w:t xml:space="preserve"> می‌‌</w:t>
      </w:r>
      <w:r w:rsidR="00692EFE">
        <w:rPr>
          <w:rFonts w:hint="cs"/>
          <w:sz w:val="34"/>
          <w:szCs w:val="34"/>
          <w:rtl/>
        </w:rPr>
        <w:t xml:space="preserve">دهم از روی جهل غافل بود و عمل را باطل </w:t>
      </w:r>
      <w:r w:rsidR="00C54AFB">
        <w:rPr>
          <w:rFonts w:hint="cs"/>
          <w:sz w:val="34"/>
          <w:szCs w:val="34"/>
          <w:rtl/>
        </w:rPr>
        <w:t>انجام</w:t>
      </w:r>
      <w:r w:rsidR="00692EFE">
        <w:rPr>
          <w:rFonts w:hint="cs"/>
          <w:sz w:val="34"/>
          <w:szCs w:val="34"/>
          <w:rtl/>
        </w:rPr>
        <w:t xml:space="preserve"> داد</w:t>
      </w:r>
      <w:r>
        <w:rPr>
          <w:rFonts w:hint="cs"/>
          <w:sz w:val="34"/>
          <w:szCs w:val="34"/>
          <w:rtl/>
        </w:rPr>
        <w:t xml:space="preserve">، </w:t>
      </w:r>
      <w:r w:rsidR="00692EFE">
        <w:rPr>
          <w:rFonts w:hint="cs"/>
          <w:sz w:val="34"/>
          <w:szCs w:val="34"/>
          <w:rtl/>
        </w:rPr>
        <w:t xml:space="preserve">‌احراز </w:t>
      </w:r>
      <w:r w:rsidR="00F074C2">
        <w:rPr>
          <w:rFonts w:hint="cs"/>
          <w:sz w:val="34"/>
          <w:szCs w:val="34"/>
          <w:rtl/>
        </w:rPr>
        <w:t>حمل فعل غیر بر صحت</w:t>
      </w:r>
      <w:r w:rsidR="00E950D2">
        <w:rPr>
          <w:rFonts w:hint="cs"/>
          <w:sz w:val="34"/>
          <w:szCs w:val="34"/>
          <w:rtl/>
        </w:rPr>
        <w:t xml:space="preserve"> نمی‌</w:t>
      </w:r>
      <w:r w:rsidR="00F074C2">
        <w:rPr>
          <w:rFonts w:hint="cs"/>
          <w:sz w:val="34"/>
          <w:szCs w:val="34"/>
          <w:rtl/>
        </w:rPr>
        <w:t>کنیم.</w:t>
      </w:r>
    </w:p>
    <w:p w14:paraId="768B6E55" w14:textId="22F1748F" w:rsidR="00692EFE" w:rsidRDefault="00F074C2" w:rsidP="001D4660">
      <w:pPr>
        <w:bidi/>
        <w:spacing w:before="120"/>
        <w:ind w:firstLine="227"/>
        <w:rPr>
          <w:sz w:val="34"/>
          <w:szCs w:val="34"/>
          <w:rtl/>
        </w:rPr>
      </w:pPr>
      <w:r>
        <w:rPr>
          <w:rFonts w:hint="cs"/>
          <w:sz w:val="34"/>
          <w:szCs w:val="34"/>
          <w:rtl/>
        </w:rPr>
        <w:t>و لذا این را ما قبول داریم: شرط اجتزا</w:t>
      </w:r>
      <w:r w:rsidR="00E950D2">
        <w:rPr>
          <w:rFonts w:hint="cs"/>
          <w:sz w:val="34"/>
          <w:szCs w:val="34"/>
          <w:rtl/>
        </w:rPr>
        <w:t>ء</w:t>
      </w:r>
      <w:r>
        <w:rPr>
          <w:rFonts w:hint="cs"/>
          <w:sz w:val="34"/>
          <w:szCs w:val="34"/>
          <w:rtl/>
        </w:rPr>
        <w:t xml:space="preserve"> به عمل </w:t>
      </w:r>
      <w:r w:rsidR="00136F77">
        <w:rPr>
          <w:rFonts w:hint="cs"/>
          <w:sz w:val="34"/>
          <w:szCs w:val="34"/>
          <w:rtl/>
        </w:rPr>
        <w:t>نائب</w:t>
      </w:r>
      <w:r>
        <w:rPr>
          <w:rFonts w:hint="cs"/>
          <w:sz w:val="34"/>
          <w:szCs w:val="34"/>
          <w:rtl/>
        </w:rPr>
        <w:t xml:space="preserve"> </w:t>
      </w:r>
      <w:r w:rsidR="00E950D2">
        <w:rPr>
          <w:rFonts w:hint="cs"/>
          <w:sz w:val="34"/>
          <w:szCs w:val="34"/>
          <w:rtl/>
        </w:rPr>
        <w:t>این</w:t>
      </w:r>
      <w:r>
        <w:rPr>
          <w:rFonts w:hint="cs"/>
          <w:sz w:val="34"/>
          <w:szCs w:val="34"/>
          <w:rtl/>
        </w:rPr>
        <w:t xml:space="preserve"> است که احراز نکنیم او جاهل است</w:t>
      </w:r>
      <w:r w:rsidR="00E1040E">
        <w:rPr>
          <w:rFonts w:hint="cs"/>
          <w:sz w:val="34"/>
          <w:szCs w:val="34"/>
          <w:rtl/>
        </w:rPr>
        <w:t xml:space="preserve">، </w:t>
      </w:r>
      <w:r>
        <w:rPr>
          <w:rFonts w:hint="cs"/>
          <w:sz w:val="34"/>
          <w:szCs w:val="34"/>
          <w:rtl/>
        </w:rPr>
        <w:t>‌احراز نباید بکنیم او جاهل است</w:t>
      </w:r>
      <w:r w:rsidR="00E1040E">
        <w:rPr>
          <w:rFonts w:hint="cs"/>
          <w:sz w:val="34"/>
          <w:szCs w:val="34"/>
          <w:rtl/>
        </w:rPr>
        <w:t xml:space="preserve">، </w:t>
      </w:r>
      <w:r>
        <w:rPr>
          <w:rFonts w:hint="cs"/>
          <w:sz w:val="34"/>
          <w:szCs w:val="34"/>
          <w:rtl/>
        </w:rPr>
        <w:t xml:space="preserve">ولی لازم نیست احراز بکنیم عالم است. شک هم بکنیم در </w:t>
      </w:r>
      <w:r w:rsidR="00E1040E">
        <w:rPr>
          <w:rFonts w:hint="cs"/>
          <w:sz w:val="34"/>
          <w:szCs w:val="34"/>
          <w:rtl/>
        </w:rPr>
        <w:t>این‌که</w:t>
      </w:r>
      <w:r>
        <w:rPr>
          <w:rFonts w:hint="cs"/>
          <w:sz w:val="34"/>
          <w:szCs w:val="34"/>
          <w:rtl/>
        </w:rPr>
        <w:t xml:space="preserve"> جاهل است یا عالم است</w:t>
      </w:r>
      <w:r w:rsidR="00E950D2">
        <w:rPr>
          <w:rFonts w:hint="cs"/>
          <w:sz w:val="34"/>
          <w:szCs w:val="34"/>
          <w:rtl/>
        </w:rPr>
        <w:t xml:space="preserve"> می‌‌</w:t>
      </w:r>
      <w:r>
        <w:rPr>
          <w:rFonts w:hint="cs"/>
          <w:sz w:val="34"/>
          <w:szCs w:val="34"/>
          <w:rtl/>
        </w:rPr>
        <w:t>توانیم اصالة الصحة جاری کنیم.</w:t>
      </w:r>
    </w:p>
    <w:p w14:paraId="216E9591" w14:textId="41F969ED" w:rsidR="00F074C2" w:rsidRPr="0060429C" w:rsidRDefault="00F074C2" w:rsidP="001D4660">
      <w:pPr>
        <w:bidi/>
        <w:spacing w:before="120"/>
        <w:ind w:firstLine="227"/>
        <w:rPr>
          <w:sz w:val="34"/>
          <w:szCs w:val="34"/>
        </w:rPr>
      </w:pPr>
      <w:r>
        <w:rPr>
          <w:rFonts w:hint="cs"/>
          <w:sz w:val="34"/>
          <w:szCs w:val="34"/>
          <w:rtl/>
        </w:rPr>
        <w:t>و الحمد لله رب العالمین.</w:t>
      </w:r>
    </w:p>
    <w:sectPr w:rsidR="00F074C2" w:rsidRPr="0060429C" w:rsidSect="009030E5">
      <w:headerReference w:type="even" r:id="rId8"/>
      <w:headerReference w:type="default" r:id="rId9"/>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EA323" w14:textId="77777777" w:rsidR="00090C4F" w:rsidRDefault="00090C4F">
      <w:r>
        <w:separator/>
      </w:r>
    </w:p>
  </w:endnote>
  <w:endnote w:type="continuationSeparator" w:id="0">
    <w:p w14:paraId="2B2D4FC5" w14:textId="77777777" w:rsidR="00090C4F" w:rsidRDefault="0009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68D6" w14:textId="77777777" w:rsidR="00090C4F" w:rsidRDefault="00090C4F" w:rsidP="006A6A65">
      <w:pPr>
        <w:bidi/>
      </w:pPr>
      <w:r>
        <w:separator/>
      </w:r>
    </w:p>
  </w:footnote>
  <w:footnote w:type="continuationSeparator" w:id="0">
    <w:p w14:paraId="319CEFB4" w14:textId="77777777" w:rsidR="00090C4F" w:rsidRDefault="00090C4F">
      <w:r>
        <w:continuationSeparator/>
      </w:r>
    </w:p>
  </w:footnote>
  <w:footnote w:id="1">
    <w:p w14:paraId="1696A392" w14:textId="77777777" w:rsidR="00CA54B6" w:rsidRPr="0019062D" w:rsidRDefault="00CA54B6" w:rsidP="00CA54B6">
      <w:pPr>
        <w:pStyle w:val="af9"/>
        <w:bidi/>
        <w:rPr>
          <w:sz w:val="28"/>
          <w:szCs w:val="28"/>
          <w:lang w:bidi="ar"/>
        </w:rPr>
      </w:pPr>
      <w:r w:rsidRPr="0019062D">
        <w:rPr>
          <w:rStyle w:val="afb"/>
          <w:sz w:val="28"/>
          <w:szCs w:val="28"/>
        </w:rPr>
        <w:footnoteRef/>
      </w:r>
      <w:r w:rsidRPr="0019062D">
        <w:rPr>
          <w:sz w:val="28"/>
          <w:szCs w:val="28"/>
        </w:rPr>
        <w:t xml:space="preserve"> </w:t>
      </w:r>
      <w:r w:rsidRPr="0019062D">
        <w:rPr>
          <w:sz w:val="28"/>
          <w:szCs w:val="28"/>
          <w:rtl/>
          <w:lang w:bidi="ar"/>
        </w:rPr>
        <w:t>نعم لو استقرّ عليه وجوب الحجّ‌ سابقاً فالظاهر التخيير لأنّهما حينئذٍ في عرض واحد و إن كان يحتمل تقديم الدين إذا كان حالّا مع المطالبة، أو مع عدم الرضا بالتأخير لأهميّة حقّ‌ النا</w:t>
      </w:r>
      <w:r w:rsidRPr="0019062D">
        <w:rPr>
          <w:rFonts w:hint="cs"/>
          <w:sz w:val="28"/>
          <w:szCs w:val="28"/>
          <w:rtl/>
          <w:lang w:bidi="ar"/>
        </w:rPr>
        <w:t>س من</w:t>
      </w:r>
      <w:r w:rsidRPr="0019062D">
        <w:rPr>
          <w:sz w:val="28"/>
          <w:szCs w:val="28"/>
          <w:rtl/>
          <w:lang w:bidi="ar"/>
        </w:rPr>
        <w:t xml:space="preserve"> حقّ‌ اللّٰه لكنّه ممنوع</w:t>
      </w:r>
      <w:r w:rsidRPr="0019062D">
        <w:rPr>
          <w:rFonts w:hint="cs"/>
          <w:sz w:val="28"/>
          <w:szCs w:val="28"/>
          <w:rtl/>
          <w:lang w:bidi="ar"/>
        </w:rPr>
        <w:t xml:space="preserve">. </w:t>
      </w:r>
      <w:r w:rsidRPr="0019062D">
        <w:rPr>
          <w:sz w:val="28"/>
          <w:szCs w:val="28"/>
          <w:rtl/>
          <w:lang w:bidi="ar"/>
        </w:rPr>
        <w:t>و لذا لو فرض كونهما عليه بعد الموت يوزّع المال عليهم</w:t>
      </w:r>
      <w:r>
        <w:rPr>
          <w:rFonts w:hint="cs"/>
          <w:sz w:val="28"/>
          <w:szCs w:val="28"/>
          <w:rtl/>
          <w:lang w:bidi="ar"/>
        </w:rPr>
        <w:t xml:space="preserve">ا </w:t>
      </w:r>
      <w:r w:rsidRPr="00136F77">
        <w:rPr>
          <w:sz w:val="28"/>
          <w:szCs w:val="28"/>
          <w:rtl/>
          <w:lang w:bidi="ar"/>
        </w:rPr>
        <w:t>و لا يقدّم دين الناس</w:t>
      </w:r>
      <w:r w:rsidRPr="0019062D">
        <w:rPr>
          <w:rFonts w:hint="cs"/>
          <w:sz w:val="28"/>
          <w:szCs w:val="28"/>
          <w:rtl/>
          <w:lang w:bidi="ar"/>
        </w:rPr>
        <w:t>. عروه، جلد ۴، صفحه ۳۸۰.</w:t>
      </w:r>
    </w:p>
    <w:p w14:paraId="2C0DE345" w14:textId="77777777" w:rsidR="00CA54B6" w:rsidRPr="0019062D" w:rsidRDefault="00CA54B6" w:rsidP="00CA54B6">
      <w:pPr>
        <w:pStyle w:val="af9"/>
        <w:bidi/>
        <w:rPr>
          <w:rFonts w:hint="cs"/>
          <w:sz w:val="28"/>
          <w:szCs w:val="28"/>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9923" w14:textId="295847F8" w:rsidR="0029419A" w:rsidRPr="008E0105" w:rsidRDefault="0029419A" w:rsidP="00983D88">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Pr>
        <w:rFonts w:hint="cs"/>
        <w:sz w:val="20"/>
        <w:szCs w:val="20"/>
        <w:rtl/>
      </w:rPr>
      <w:t>-</w:t>
    </w:r>
    <w:r w:rsidRPr="008E0105">
      <w:rPr>
        <w:rFonts w:hint="cs"/>
        <w:sz w:val="20"/>
        <w:szCs w:val="20"/>
        <w:rtl/>
      </w:rPr>
      <w:t xml:space="preserve"> جلسۀ</w:t>
    </w:r>
    <w:r w:rsidRPr="008E0105">
      <w:rPr>
        <w:sz w:val="20"/>
        <w:szCs w:val="20"/>
        <w:rtl/>
      </w:rPr>
      <w:t xml:space="preserve"> </w:t>
    </w:r>
    <w:r w:rsidR="001D4660">
      <w:rPr>
        <w:rFonts w:hint="cs"/>
        <w:sz w:val="20"/>
        <w:szCs w:val="20"/>
        <w:rtl/>
      </w:rPr>
      <w:t>۸۳</w:t>
    </w:r>
    <w:r w:rsidR="00AE3D11">
      <w:rPr>
        <w:rFonts w:hint="cs"/>
        <w:sz w:val="20"/>
        <w:szCs w:val="20"/>
        <w:rtl/>
      </w:rPr>
      <w:t>)</w:t>
    </w:r>
  </w:p>
  <w:p w14:paraId="2E748D96" w14:textId="77777777" w:rsidR="0029419A" w:rsidRPr="00ED1A12" w:rsidRDefault="0029419A" w:rsidP="00AE5678">
    <w:pPr>
      <w:pStyle w:val="af3"/>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983D88">
      <w:rPr>
        <w:noProof/>
        <w:sz w:val="24"/>
        <w:szCs w:val="24"/>
      </w:rPr>
      <w:t>2</w:t>
    </w:r>
    <w:r w:rsidRPr="007605A4">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1FA9" w14:textId="511567CA" w:rsidR="0029419A" w:rsidRPr="008E0105" w:rsidRDefault="0029419A" w:rsidP="00983D88">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Pr>
        <w:rFonts w:hint="cs"/>
        <w:sz w:val="20"/>
        <w:szCs w:val="20"/>
        <w:rtl/>
      </w:rPr>
      <w:t>-</w:t>
    </w:r>
    <w:r w:rsidRPr="008E0105">
      <w:rPr>
        <w:rFonts w:hint="cs"/>
        <w:sz w:val="20"/>
        <w:szCs w:val="20"/>
        <w:rtl/>
      </w:rPr>
      <w:t xml:space="preserve"> جلسۀ</w:t>
    </w:r>
    <w:r w:rsidRPr="008E0105">
      <w:rPr>
        <w:sz w:val="20"/>
        <w:szCs w:val="20"/>
        <w:rtl/>
      </w:rPr>
      <w:t xml:space="preserve"> </w:t>
    </w:r>
    <w:r w:rsidR="001D4660">
      <w:rPr>
        <w:rFonts w:hint="cs"/>
        <w:sz w:val="20"/>
        <w:szCs w:val="20"/>
        <w:rtl/>
      </w:rPr>
      <w:t>۸۳</w:t>
    </w:r>
    <w:r w:rsidR="00AE3D11">
      <w:rPr>
        <w:rFonts w:hint="cs"/>
        <w:sz w:val="20"/>
        <w:szCs w:val="20"/>
        <w:rtl/>
      </w:rPr>
      <w:t>)</w:t>
    </w:r>
  </w:p>
  <w:p w14:paraId="427580F1" w14:textId="64073CEA" w:rsidR="0029419A" w:rsidRPr="00541F0F" w:rsidRDefault="0029419A" w:rsidP="00AE5678">
    <w:pPr>
      <w:tabs>
        <w:tab w:val="center" w:pos="4513"/>
        <w:tab w:val="right" w:pos="9026"/>
      </w:tabs>
      <w:bidi/>
      <w:rPr>
        <w:sz w:val="16"/>
        <w:szCs w:val="30"/>
      </w:rPr>
    </w:pPr>
    <w:r>
      <w:rPr>
        <w:rFonts w:hint="cs"/>
        <w:sz w:val="24"/>
        <w:szCs w:val="24"/>
        <w:rtl/>
      </w:rPr>
      <w:t>نماز استیجاری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983D88" w:rsidRPr="00983D88">
      <w:rPr>
        <w:noProof/>
        <w:sz w:val="24"/>
        <w:szCs w:val="24"/>
        <w:rtl/>
        <w:lang w:val="fa-IR"/>
      </w:rPr>
      <w:t>1</w:t>
    </w:r>
    <w:r w:rsidRPr="00541F0F">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264448">
    <w:abstractNumId w:val="1"/>
  </w:num>
  <w:num w:numId="2" w16cid:durableId="260987808">
    <w:abstractNumId w:val="2"/>
  </w:num>
  <w:num w:numId="3" w16cid:durableId="779757567">
    <w:abstractNumId w:val="3"/>
  </w:num>
  <w:num w:numId="4" w16cid:durableId="29904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034B"/>
    <w:rsid w:val="00000985"/>
    <w:rsid w:val="00000A95"/>
    <w:rsid w:val="00001C8E"/>
    <w:rsid w:val="00002038"/>
    <w:rsid w:val="000021CA"/>
    <w:rsid w:val="000034D9"/>
    <w:rsid w:val="00004516"/>
    <w:rsid w:val="0000489A"/>
    <w:rsid w:val="00004983"/>
    <w:rsid w:val="00006EC2"/>
    <w:rsid w:val="00007339"/>
    <w:rsid w:val="00010808"/>
    <w:rsid w:val="00011113"/>
    <w:rsid w:val="000114E0"/>
    <w:rsid w:val="00011910"/>
    <w:rsid w:val="000123FF"/>
    <w:rsid w:val="000124EE"/>
    <w:rsid w:val="0001253C"/>
    <w:rsid w:val="00012651"/>
    <w:rsid w:val="0001379B"/>
    <w:rsid w:val="000144F9"/>
    <w:rsid w:val="000145AD"/>
    <w:rsid w:val="00014E28"/>
    <w:rsid w:val="000150FF"/>
    <w:rsid w:val="00015605"/>
    <w:rsid w:val="00015AC9"/>
    <w:rsid w:val="00015B95"/>
    <w:rsid w:val="00015E36"/>
    <w:rsid w:val="000162E6"/>
    <w:rsid w:val="000165EC"/>
    <w:rsid w:val="0001685C"/>
    <w:rsid w:val="00017134"/>
    <w:rsid w:val="000179CC"/>
    <w:rsid w:val="00017EB9"/>
    <w:rsid w:val="0002151E"/>
    <w:rsid w:val="00022148"/>
    <w:rsid w:val="000221E5"/>
    <w:rsid w:val="0002277E"/>
    <w:rsid w:val="00022A6D"/>
    <w:rsid w:val="00022E9D"/>
    <w:rsid w:val="00023776"/>
    <w:rsid w:val="00023876"/>
    <w:rsid w:val="00023959"/>
    <w:rsid w:val="000243A7"/>
    <w:rsid w:val="000251AF"/>
    <w:rsid w:val="000265BD"/>
    <w:rsid w:val="000271BA"/>
    <w:rsid w:val="000278A5"/>
    <w:rsid w:val="00031624"/>
    <w:rsid w:val="000317C7"/>
    <w:rsid w:val="00031FDA"/>
    <w:rsid w:val="0003202D"/>
    <w:rsid w:val="00032A2B"/>
    <w:rsid w:val="00033ABD"/>
    <w:rsid w:val="00033C9A"/>
    <w:rsid w:val="000340C4"/>
    <w:rsid w:val="0003446D"/>
    <w:rsid w:val="00034766"/>
    <w:rsid w:val="00034A1D"/>
    <w:rsid w:val="00034FB6"/>
    <w:rsid w:val="00035B1F"/>
    <w:rsid w:val="00035CA9"/>
    <w:rsid w:val="00035D08"/>
    <w:rsid w:val="00036371"/>
    <w:rsid w:val="00036BD8"/>
    <w:rsid w:val="00041781"/>
    <w:rsid w:val="00042AB0"/>
    <w:rsid w:val="00043A2E"/>
    <w:rsid w:val="00043C70"/>
    <w:rsid w:val="00044170"/>
    <w:rsid w:val="0004483C"/>
    <w:rsid w:val="00044EC5"/>
    <w:rsid w:val="00045139"/>
    <w:rsid w:val="000455D5"/>
    <w:rsid w:val="0004649C"/>
    <w:rsid w:val="000464A0"/>
    <w:rsid w:val="00050EB0"/>
    <w:rsid w:val="0005107D"/>
    <w:rsid w:val="00051C33"/>
    <w:rsid w:val="00052CA1"/>
    <w:rsid w:val="00053BE3"/>
    <w:rsid w:val="000546F4"/>
    <w:rsid w:val="00054DA3"/>
    <w:rsid w:val="00055692"/>
    <w:rsid w:val="00055BDA"/>
    <w:rsid w:val="00057E8B"/>
    <w:rsid w:val="000601B3"/>
    <w:rsid w:val="00060E9C"/>
    <w:rsid w:val="00061421"/>
    <w:rsid w:val="00061995"/>
    <w:rsid w:val="00061B70"/>
    <w:rsid w:val="00061E1E"/>
    <w:rsid w:val="0006360E"/>
    <w:rsid w:val="00063949"/>
    <w:rsid w:val="00063BA4"/>
    <w:rsid w:val="00063DED"/>
    <w:rsid w:val="0006467B"/>
    <w:rsid w:val="00064994"/>
    <w:rsid w:val="000650EF"/>
    <w:rsid w:val="00065F66"/>
    <w:rsid w:val="00066646"/>
    <w:rsid w:val="00067186"/>
    <w:rsid w:val="00067615"/>
    <w:rsid w:val="000679DB"/>
    <w:rsid w:val="00070244"/>
    <w:rsid w:val="000703F2"/>
    <w:rsid w:val="00070491"/>
    <w:rsid w:val="00071D1C"/>
    <w:rsid w:val="000721F2"/>
    <w:rsid w:val="00072346"/>
    <w:rsid w:val="0007285F"/>
    <w:rsid w:val="00073678"/>
    <w:rsid w:val="00073AA9"/>
    <w:rsid w:val="00073D23"/>
    <w:rsid w:val="000744B1"/>
    <w:rsid w:val="00074A1C"/>
    <w:rsid w:val="000750CB"/>
    <w:rsid w:val="0007571F"/>
    <w:rsid w:val="00075C2C"/>
    <w:rsid w:val="000761FD"/>
    <w:rsid w:val="00077ADE"/>
    <w:rsid w:val="00077B81"/>
    <w:rsid w:val="00077C88"/>
    <w:rsid w:val="00080642"/>
    <w:rsid w:val="000814A2"/>
    <w:rsid w:val="00081B0B"/>
    <w:rsid w:val="000829F1"/>
    <w:rsid w:val="00083267"/>
    <w:rsid w:val="00083951"/>
    <w:rsid w:val="00083C1C"/>
    <w:rsid w:val="00084347"/>
    <w:rsid w:val="00085DCE"/>
    <w:rsid w:val="0008633A"/>
    <w:rsid w:val="0008761D"/>
    <w:rsid w:val="00087B05"/>
    <w:rsid w:val="00087E88"/>
    <w:rsid w:val="00090314"/>
    <w:rsid w:val="000906C9"/>
    <w:rsid w:val="00090C4F"/>
    <w:rsid w:val="00090D7B"/>
    <w:rsid w:val="000915C6"/>
    <w:rsid w:val="00091DA2"/>
    <w:rsid w:val="000923F3"/>
    <w:rsid w:val="000926C9"/>
    <w:rsid w:val="00092FBE"/>
    <w:rsid w:val="0009301D"/>
    <w:rsid w:val="00093F6E"/>
    <w:rsid w:val="0009425E"/>
    <w:rsid w:val="0009463B"/>
    <w:rsid w:val="00095C69"/>
    <w:rsid w:val="00095E0B"/>
    <w:rsid w:val="00096045"/>
    <w:rsid w:val="0009639B"/>
    <w:rsid w:val="0009678E"/>
    <w:rsid w:val="00097483"/>
    <w:rsid w:val="000974DD"/>
    <w:rsid w:val="000975AB"/>
    <w:rsid w:val="000A0E9F"/>
    <w:rsid w:val="000A1A30"/>
    <w:rsid w:val="000A1A6C"/>
    <w:rsid w:val="000A1E36"/>
    <w:rsid w:val="000A2739"/>
    <w:rsid w:val="000A35A1"/>
    <w:rsid w:val="000A3AF0"/>
    <w:rsid w:val="000A3C71"/>
    <w:rsid w:val="000A3E05"/>
    <w:rsid w:val="000A40DC"/>
    <w:rsid w:val="000A4298"/>
    <w:rsid w:val="000A43CA"/>
    <w:rsid w:val="000A4878"/>
    <w:rsid w:val="000A49A9"/>
    <w:rsid w:val="000A5997"/>
    <w:rsid w:val="000A6743"/>
    <w:rsid w:val="000A7615"/>
    <w:rsid w:val="000B04F2"/>
    <w:rsid w:val="000B13A0"/>
    <w:rsid w:val="000B2279"/>
    <w:rsid w:val="000B264D"/>
    <w:rsid w:val="000B43E4"/>
    <w:rsid w:val="000B4B0C"/>
    <w:rsid w:val="000B4CA3"/>
    <w:rsid w:val="000B59F9"/>
    <w:rsid w:val="000B7769"/>
    <w:rsid w:val="000C0744"/>
    <w:rsid w:val="000C09F8"/>
    <w:rsid w:val="000C17AE"/>
    <w:rsid w:val="000C18E4"/>
    <w:rsid w:val="000C19F2"/>
    <w:rsid w:val="000C1FDE"/>
    <w:rsid w:val="000C1FFD"/>
    <w:rsid w:val="000C2401"/>
    <w:rsid w:val="000C337B"/>
    <w:rsid w:val="000C3416"/>
    <w:rsid w:val="000C36A1"/>
    <w:rsid w:val="000C48E0"/>
    <w:rsid w:val="000C56BD"/>
    <w:rsid w:val="000C57B4"/>
    <w:rsid w:val="000C57DE"/>
    <w:rsid w:val="000C5F57"/>
    <w:rsid w:val="000C688D"/>
    <w:rsid w:val="000C6913"/>
    <w:rsid w:val="000C742B"/>
    <w:rsid w:val="000C7884"/>
    <w:rsid w:val="000C7F66"/>
    <w:rsid w:val="000D16F5"/>
    <w:rsid w:val="000D19B5"/>
    <w:rsid w:val="000D205D"/>
    <w:rsid w:val="000D30B9"/>
    <w:rsid w:val="000D45E0"/>
    <w:rsid w:val="000D4882"/>
    <w:rsid w:val="000D4CB6"/>
    <w:rsid w:val="000D4CED"/>
    <w:rsid w:val="000D4D8B"/>
    <w:rsid w:val="000D5CAE"/>
    <w:rsid w:val="000D6420"/>
    <w:rsid w:val="000D68A5"/>
    <w:rsid w:val="000D73CF"/>
    <w:rsid w:val="000D7A4C"/>
    <w:rsid w:val="000E023C"/>
    <w:rsid w:val="000E1AFA"/>
    <w:rsid w:val="000E3949"/>
    <w:rsid w:val="000E3B37"/>
    <w:rsid w:val="000E4CA2"/>
    <w:rsid w:val="000E54FD"/>
    <w:rsid w:val="000E5527"/>
    <w:rsid w:val="000E570F"/>
    <w:rsid w:val="000E5D5B"/>
    <w:rsid w:val="000E6E02"/>
    <w:rsid w:val="000E70D3"/>
    <w:rsid w:val="000E7934"/>
    <w:rsid w:val="000F024B"/>
    <w:rsid w:val="000F068F"/>
    <w:rsid w:val="000F1FB6"/>
    <w:rsid w:val="000F2F56"/>
    <w:rsid w:val="000F3172"/>
    <w:rsid w:val="000F383E"/>
    <w:rsid w:val="000F527C"/>
    <w:rsid w:val="000F5681"/>
    <w:rsid w:val="000F5E30"/>
    <w:rsid w:val="000F60C4"/>
    <w:rsid w:val="000F646A"/>
    <w:rsid w:val="000F649E"/>
    <w:rsid w:val="000F68C0"/>
    <w:rsid w:val="000F6F13"/>
    <w:rsid w:val="000F702E"/>
    <w:rsid w:val="000F7240"/>
    <w:rsid w:val="000F7D53"/>
    <w:rsid w:val="001014B8"/>
    <w:rsid w:val="00102890"/>
    <w:rsid w:val="001039E9"/>
    <w:rsid w:val="00103CC6"/>
    <w:rsid w:val="00103FC5"/>
    <w:rsid w:val="00104D69"/>
    <w:rsid w:val="00104D97"/>
    <w:rsid w:val="00104E1B"/>
    <w:rsid w:val="00104E2E"/>
    <w:rsid w:val="0010578C"/>
    <w:rsid w:val="00105FD4"/>
    <w:rsid w:val="0010600E"/>
    <w:rsid w:val="001061E4"/>
    <w:rsid w:val="00106715"/>
    <w:rsid w:val="00107937"/>
    <w:rsid w:val="00111B50"/>
    <w:rsid w:val="00112B39"/>
    <w:rsid w:val="00112D27"/>
    <w:rsid w:val="00114440"/>
    <w:rsid w:val="00114B55"/>
    <w:rsid w:val="00114BA5"/>
    <w:rsid w:val="00115614"/>
    <w:rsid w:val="00115C1D"/>
    <w:rsid w:val="0011614D"/>
    <w:rsid w:val="001164E7"/>
    <w:rsid w:val="001165C3"/>
    <w:rsid w:val="001169CF"/>
    <w:rsid w:val="0011702E"/>
    <w:rsid w:val="001238FA"/>
    <w:rsid w:val="00123DDE"/>
    <w:rsid w:val="00123E35"/>
    <w:rsid w:val="0012427E"/>
    <w:rsid w:val="0012466C"/>
    <w:rsid w:val="0012481F"/>
    <w:rsid w:val="001248DD"/>
    <w:rsid w:val="001249E6"/>
    <w:rsid w:val="00125123"/>
    <w:rsid w:val="00125A73"/>
    <w:rsid w:val="00125B0C"/>
    <w:rsid w:val="001268B1"/>
    <w:rsid w:val="00127A7F"/>
    <w:rsid w:val="00130D3B"/>
    <w:rsid w:val="00131426"/>
    <w:rsid w:val="00131508"/>
    <w:rsid w:val="00131A03"/>
    <w:rsid w:val="00132299"/>
    <w:rsid w:val="0013277A"/>
    <w:rsid w:val="00132F29"/>
    <w:rsid w:val="00133F32"/>
    <w:rsid w:val="00134106"/>
    <w:rsid w:val="0013433A"/>
    <w:rsid w:val="00134552"/>
    <w:rsid w:val="00136963"/>
    <w:rsid w:val="00136F77"/>
    <w:rsid w:val="001370DA"/>
    <w:rsid w:val="0013773D"/>
    <w:rsid w:val="00137982"/>
    <w:rsid w:val="0014015F"/>
    <w:rsid w:val="0014044B"/>
    <w:rsid w:val="00140623"/>
    <w:rsid w:val="00141164"/>
    <w:rsid w:val="00141667"/>
    <w:rsid w:val="00141E83"/>
    <w:rsid w:val="00142C62"/>
    <w:rsid w:val="00142FA2"/>
    <w:rsid w:val="00143601"/>
    <w:rsid w:val="001460AA"/>
    <w:rsid w:val="00146619"/>
    <w:rsid w:val="001477D0"/>
    <w:rsid w:val="00150838"/>
    <w:rsid w:val="0015095B"/>
    <w:rsid w:val="00150FBA"/>
    <w:rsid w:val="001518C6"/>
    <w:rsid w:val="001518F2"/>
    <w:rsid w:val="00151A89"/>
    <w:rsid w:val="00151F84"/>
    <w:rsid w:val="00152186"/>
    <w:rsid w:val="00152CC2"/>
    <w:rsid w:val="00152E76"/>
    <w:rsid w:val="00153265"/>
    <w:rsid w:val="00153ADC"/>
    <w:rsid w:val="00154251"/>
    <w:rsid w:val="001542B1"/>
    <w:rsid w:val="0015450D"/>
    <w:rsid w:val="00154FE8"/>
    <w:rsid w:val="00155042"/>
    <w:rsid w:val="001557EF"/>
    <w:rsid w:val="00155F92"/>
    <w:rsid w:val="001566F5"/>
    <w:rsid w:val="00156B0A"/>
    <w:rsid w:val="0015798A"/>
    <w:rsid w:val="00157C18"/>
    <w:rsid w:val="00161749"/>
    <w:rsid w:val="00162317"/>
    <w:rsid w:val="00162AC9"/>
    <w:rsid w:val="001636AA"/>
    <w:rsid w:val="001637C0"/>
    <w:rsid w:val="00163A9F"/>
    <w:rsid w:val="001641D3"/>
    <w:rsid w:val="001641DA"/>
    <w:rsid w:val="00165489"/>
    <w:rsid w:val="001658E3"/>
    <w:rsid w:val="001668F2"/>
    <w:rsid w:val="00166930"/>
    <w:rsid w:val="00166BEC"/>
    <w:rsid w:val="0016732E"/>
    <w:rsid w:val="00167338"/>
    <w:rsid w:val="00167FBF"/>
    <w:rsid w:val="00170702"/>
    <w:rsid w:val="00170FCD"/>
    <w:rsid w:val="001710A0"/>
    <w:rsid w:val="0017162D"/>
    <w:rsid w:val="00171C64"/>
    <w:rsid w:val="00171CD8"/>
    <w:rsid w:val="00172193"/>
    <w:rsid w:val="001727BC"/>
    <w:rsid w:val="00172BDF"/>
    <w:rsid w:val="00172D8B"/>
    <w:rsid w:val="00173915"/>
    <w:rsid w:val="00174C44"/>
    <w:rsid w:val="00174C95"/>
    <w:rsid w:val="001752C2"/>
    <w:rsid w:val="00175BBE"/>
    <w:rsid w:val="00176261"/>
    <w:rsid w:val="001764FC"/>
    <w:rsid w:val="0017682B"/>
    <w:rsid w:val="0017758A"/>
    <w:rsid w:val="0018000A"/>
    <w:rsid w:val="00180E16"/>
    <w:rsid w:val="00181154"/>
    <w:rsid w:val="0018118E"/>
    <w:rsid w:val="0018132F"/>
    <w:rsid w:val="0018156F"/>
    <w:rsid w:val="00181F1F"/>
    <w:rsid w:val="00182029"/>
    <w:rsid w:val="0018231E"/>
    <w:rsid w:val="00182478"/>
    <w:rsid w:val="00183101"/>
    <w:rsid w:val="00183438"/>
    <w:rsid w:val="0018389E"/>
    <w:rsid w:val="001848B8"/>
    <w:rsid w:val="001848C9"/>
    <w:rsid w:val="00185C4D"/>
    <w:rsid w:val="0018618D"/>
    <w:rsid w:val="0018621D"/>
    <w:rsid w:val="001905EC"/>
    <w:rsid w:val="0019062D"/>
    <w:rsid w:val="00191327"/>
    <w:rsid w:val="0019164F"/>
    <w:rsid w:val="00192242"/>
    <w:rsid w:val="0019244C"/>
    <w:rsid w:val="001925C3"/>
    <w:rsid w:val="00192880"/>
    <w:rsid w:val="00193111"/>
    <w:rsid w:val="0019385C"/>
    <w:rsid w:val="001943C9"/>
    <w:rsid w:val="00194734"/>
    <w:rsid w:val="00194ED1"/>
    <w:rsid w:val="0019595B"/>
    <w:rsid w:val="00197160"/>
    <w:rsid w:val="00197217"/>
    <w:rsid w:val="00197393"/>
    <w:rsid w:val="00197451"/>
    <w:rsid w:val="0019791B"/>
    <w:rsid w:val="00197AAA"/>
    <w:rsid w:val="001A0C41"/>
    <w:rsid w:val="001A0DA3"/>
    <w:rsid w:val="001A2C61"/>
    <w:rsid w:val="001A2C89"/>
    <w:rsid w:val="001A3A01"/>
    <w:rsid w:val="001A3B61"/>
    <w:rsid w:val="001A3D30"/>
    <w:rsid w:val="001A4169"/>
    <w:rsid w:val="001A467F"/>
    <w:rsid w:val="001A4878"/>
    <w:rsid w:val="001A5A84"/>
    <w:rsid w:val="001A5CCB"/>
    <w:rsid w:val="001A6250"/>
    <w:rsid w:val="001A6D86"/>
    <w:rsid w:val="001A6E79"/>
    <w:rsid w:val="001A7F7F"/>
    <w:rsid w:val="001B0B5F"/>
    <w:rsid w:val="001B0E0D"/>
    <w:rsid w:val="001B0EE3"/>
    <w:rsid w:val="001B1483"/>
    <w:rsid w:val="001B15A6"/>
    <w:rsid w:val="001B15A8"/>
    <w:rsid w:val="001B20BA"/>
    <w:rsid w:val="001B28FD"/>
    <w:rsid w:val="001B4ACA"/>
    <w:rsid w:val="001B5438"/>
    <w:rsid w:val="001B586C"/>
    <w:rsid w:val="001B59C2"/>
    <w:rsid w:val="001B5AE7"/>
    <w:rsid w:val="001B65B1"/>
    <w:rsid w:val="001B68A0"/>
    <w:rsid w:val="001B6F89"/>
    <w:rsid w:val="001B7CCC"/>
    <w:rsid w:val="001B7D06"/>
    <w:rsid w:val="001B7D22"/>
    <w:rsid w:val="001C00C8"/>
    <w:rsid w:val="001C0386"/>
    <w:rsid w:val="001C0F39"/>
    <w:rsid w:val="001C16D3"/>
    <w:rsid w:val="001C1BDE"/>
    <w:rsid w:val="001C1C32"/>
    <w:rsid w:val="001C1C3A"/>
    <w:rsid w:val="001C25D1"/>
    <w:rsid w:val="001C29BE"/>
    <w:rsid w:val="001C320A"/>
    <w:rsid w:val="001C3445"/>
    <w:rsid w:val="001C3B92"/>
    <w:rsid w:val="001C41D1"/>
    <w:rsid w:val="001C428B"/>
    <w:rsid w:val="001C45A5"/>
    <w:rsid w:val="001C45E9"/>
    <w:rsid w:val="001C4799"/>
    <w:rsid w:val="001C4F0A"/>
    <w:rsid w:val="001C589C"/>
    <w:rsid w:val="001C59E5"/>
    <w:rsid w:val="001C60E6"/>
    <w:rsid w:val="001C61CA"/>
    <w:rsid w:val="001C6B6A"/>
    <w:rsid w:val="001C735A"/>
    <w:rsid w:val="001C7462"/>
    <w:rsid w:val="001C7B8C"/>
    <w:rsid w:val="001D1679"/>
    <w:rsid w:val="001D1778"/>
    <w:rsid w:val="001D2BA5"/>
    <w:rsid w:val="001D2E66"/>
    <w:rsid w:val="001D3469"/>
    <w:rsid w:val="001D377E"/>
    <w:rsid w:val="001D38E2"/>
    <w:rsid w:val="001D390F"/>
    <w:rsid w:val="001D3AF4"/>
    <w:rsid w:val="001D3E00"/>
    <w:rsid w:val="001D404A"/>
    <w:rsid w:val="001D4660"/>
    <w:rsid w:val="001D467A"/>
    <w:rsid w:val="001D48FB"/>
    <w:rsid w:val="001D4C33"/>
    <w:rsid w:val="001D5232"/>
    <w:rsid w:val="001D5D1D"/>
    <w:rsid w:val="001D63B7"/>
    <w:rsid w:val="001D721C"/>
    <w:rsid w:val="001D734B"/>
    <w:rsid w:val="001D76A0"/>
    <w:rsid w:val="001E034D"/>
    <w:rsid w:val="001E0741"/>
    <w:rsid w:val="001E0DD2"/>
    <w:rsid w:val="001E116C"/>
    <w:rsid w:val="001E1B2E"/>
    <w:rsid w:val="001E2378"/>
    <w:rsid w:val="001E34C2"/>
    <w:rsid w:val="001E3677"/>
    <w:rsid w:val="001E36FC"/>
    <w:rsid w:val="001E38B3"/>
    <w:rsid w:val="001E3BCA"/>
    <w:rsid w:val="001E404B"/>
    <w:rsid w:val="001E5562"/>
    <w:rsid w:val="001E5A01"/>
    <w:rsid w:val="001E69E1"/>
    <w:rsid w:val="001E6BB5"/>
    <w:rsid w:val="001E7444"/>
    <w:rsid w:val="001F06A5"/>
    <w:rsid w:val="001F1A01"/>
    <w:rsid w:val="001F1BA6"/>
    <w:rsid w:val="001F1C33"/>
    <w:rsid w:val="001F2A22"/>
    <w:rsid w:val="001F2D33"/>
    <w:rsid w:val="001F310C"/>
    <w:rsid w:val="001F3556"/>
    <w:rsid w:val="001F3AD9"/>
    <w:rsid w:val="001F3B5E"/>
    <w:rsid w:val="001F4741"/>
    <w:rsid w:val="001F51AC"/>
    <w:rsid w:val="001F649C"/>
    <w:rsid w:val="001F7F7A"/>
    <w:rsid w:val="00200F3F"/>
    <w:rsid w:val="0020113C"/>
    <w:rsid w:val="00201211"/>
    <w:rsid w:val="00201751"/>
    <w:rsid w:val="00201976"/>
    <w:rsid w:val="00201A33"/>
    <w:rsid w:val="00202851"/>
    <w:rsid w:val="00202C26"/>
    <w:rsid w:val="00202CE9"/>
    <w:rsid w:val="0020309C"/>
    <w:rsid w:val="002030A8"/>
    <w:rsid w:val="002033ED"/>
    <w:rsid w:val="00203451"/>
    <w:rsid w:val="002034FD"/>
    <w:rsid w:val="00203F89"/>
    <w:rsid w:val="002057E3"/>
    <w:rsid w:val="00205FDC"/>
    <w:rsid w:val="00206240"/>
    <w:rsid w:val="00206AB2"/>
    <w:rsid w:val="00206ADA"/>
    <w:rsid w:val="00206EDA"/>
    <w:rsid w:val="00207343"/>
    <w:rsid w:val="00210414"/>
    <w:rsid w:val="00210BF4"/>
    <w:rsid w:val="00211DC5"/>
    <w:rsid w:val="0021201B"/>
    <w:rsid w:val="002121BA"/>
    <w:rsid w:val="00212659"/>
    <w:rsid w:val="002131C1"/>
    <w:rsid w:val="00213430"/>
    <w:rsid w:val="0021379D"/>
    <w:rsid w:val="00213B12"/>
    <w:rsid w:val="0021422B"/>
    <w:rsid w:val="002143D2"/>
    <w:rsid w:val="002151ED"/>
    <w:rsid w:val="00215C68"/>
    <w:rsid w:val="00215D1C"/>
    <w:rsid w:val="0021694E"/>
    <w:rsid w:val="00216BA0"/>
    <w:rsid w:val="00217022"/>
    <w:rsid w:val="0021748A"/>
    <w:rsid w:val="00217514"/>
    <w:rsid w:val="002202F7"/>
    <w:rsid w:val="002209BF"/>
    <w:rsid w:val="002219CF"/>
    <w:rsid w:val="00221F7B"/>
    <w:rsid w:val="00222555"/>
    <w:rsid w:val="00223BB5"/>
    <w:rsid w:val="00224505"/>
    <w:rsid w:val="00224DE8"/>
    <w:rsid w:val="002250BF"/>
    <w:rsid w:val="0022536C"/>
    <w:rsid w:val="00226DC4"/>
    <w:rsid w:val="00227515"/>
    <w:rsid w:val="00227B86"/>
    <w:rsid w:val="002303F6"/>
    <w:rsid w:val="00231E51"/>
    <w:rsid w:val="002324BC"/>
    <w:rsid w:val="00232E85"/>
    <w:rsid w:val="00232EFC"/>
    <w:rsid w:val="00233A86"/>
    <w:rsid w:val="002341DD"/>
    <w:rsid w:val="002350C1"/>
    <w:rsid w:val="0023573F"/>
    <w:rsid w:val="00235A52"/>
    <w:rsid w:val="00235F2E"/>
    <w:rsid w:val="0023619C"/>
    <w:rsid w:val="00236211"/>
    <w:rsid w:val="00236F1F"/>
    <w:rsid w:val="00237957"/>
    <w:rsid w:val="00237DF1"/>
    <w:rsid w:val="00240038"/>
    <w:rsid w:val="002402B9"/>
    <w:rsid w:val="0024044E"/>
    <w:rsid w:val="00240A17"/>
    <w:rsid w:val="002410B7"/>
    <w:rsid w:val="0024160F"/>
    <w:rsid w:val="00242630"/>
    <w:rsid w:val="00244313"/>
    <w:rsid w:val="0024449B"/>
    <w:rsid w:val="00245104"/>
    <w:rsid w:val="002453E4"/>
    <w:rsid w:val="0024742E"/>
    <w:rsid w:val="0024751B"/>
    <w:rsid w:val="00247A40"/>
    <w:rsid w:val="00247AFA"/>
    <w:rsid w:val="00250EF7"/>
    <w:rsid w:val="002523B1"/>
    <w:rsid w:val="0025256E"/>
    <w:rsid w:val="002535C6"/>
    <w:rsid w:val="0025370A"/>
    <w:rsid w:val="00253D1B"/>
    <w:rsid w:val="002548A1"/>
    <w:rsid w:val="00254C02"/>
    <w:rsid w:val="002551B6"/>
    <w:rsid w:val="00255FC8"/>
    <w:rsid w:val="00256136"/>
    <w:rsid w:val="002566D6"/>
    <w:rsid w:val="0025744E"/>
    <w:rsid w:val="00257883"/>
    <w:rsid w:val="00257A92"/>
    <w:rsid w:val="0026026B"/>
    <w:rsid w:val="002618D4"/>
    <w:rsid w:val="00261DA2"/>
    <w:rsid w:val="002626AD"/>
    <w:rsid w:val="0026338E"/>
    <w:rsid w:val="002637DF"/>
    <w:rsid w:val="00263F52"/>
    <w:rsid w:val="0026419C"/>
    <w:rsid w:val="00264554"/>
    <w:rsid w:val="00265A68"/>
    <w:rsid w:val="002662D6"/>
    <w:rsid w:val="00266D9A"/>
    <w:rsid w:val="00267BCE"/>
    <w:rsid w:val="002717E1"/>
    <w:rsid w:val="002718F0"/>
    <w:rsid w:val="002724BA"/>
    <w:rsid w:val="00274045"/>
    <w:rsid w:val="0027590C"/>
    <w:rsid w:val="00276549"/>
    <w:rsid w:val="002767B1"/>
    <w:rsid w:val="00276E8D"/>
    <w:rsid w:val="00277197"/>
    <w:rsid w:val="002774EC"/>
    <w:rsid w:val="00277987"/>
    <w:rsid w:val="002813E5"/>
    <w:rsid w:val="00282A0E"/>
    <w:rsid w:val="0028317C"/>
    <w:rsid w:val="00283184"/>
    <w:rsid w:val="002837D4"/>
    <w:rsid w:val="002854ED"/>
    <w:rsid w:val="00286135"/>
    <w:rsid w:val="00286273"/>
    <w:rsid w:val="00286D50"/>
    <w:rsid w:val="00287DB1"/>
    <w:rsid w:val="00287ECF"/>
    <w:rsid w:val="002900C7"/>
    <w:rsid w:val="0029026C"/>
    <w:rsid w:val="002902FA"/>
    <w:rsid w:val="00290612"/>
    <w:rsid w:val="002916AC"/>
    <w:rsid w:val="002916EA"/>
    <w:rsid w:val="00291DAB"/>
    <w:rsid w:val="002921D8"/>
    <w:rsid w:val="002922CF"/>
    <w:rsid w:val="00292784"/>
    <w:rsid w:val="00292DC1"/>
    <w:rsid w:val="00293DEC"/>
    <w:rsid w:val="00294033"/>
    <w:rsid w:val="0029419A"/>
    <w:rsid w:val="00294647"/>
    <w:rsid w:val="00294718"/>
    <w:rsid w:val="0029486F"/>
    <w:rsid w:val="0029542A"/>
    <w:rsid w:val="00295AF1"/>
    <w:rsid w:val="00295B7A"/>
    <w:rsid w:val="002962A1"/>
    <w:rsid w:val="00297299"/>
    <w:rsid w:val="002977EB"/>
    <w:rsid w:val="00297838"/>
    <w:rsid w:val="002A00FE"/>
    <w:rsid w:val="002A092B"/>
    <w:rsid w:val="002A1505"/>
    <w:rsid w:val="002A168F"/>
    <w:rsid w:val="002A16AC"/>
    <w:rsid w:val="002A1AD7"/>
    <w:rsid w:val="002A22FC"/>
    <w:rsid w:val="002A3A1D"/>
    <w:rsid w:val="002A57F0"/>
    <w:rsid w:val="002A69FE"/>
    <w:rsid w:val="002A7B7B"/>
    <w:rsid w:val="002A7CF9"/>
    <w:rsid w:val="002A7F6D"/>
    <w:rsid w:val="002B06A0"/>
    <w:rsid w:val="002B0D29"/>
    <w:rsid w:val="002B10E7"/>
    <w:rsid w:val="002B338B"/>
    <w:rsid w:val="002B3F38"/>
    <w:rsid w:val="002B436D"/>
    <w:rsid w:val="002B4774"/>
    <w:rsid w:val="002B53CC"/>
    <w:rsid w:val="002B59BE"/>
    <w:rsid w:val="002B6002"/>
    <w:rsid w:val="002B6AE0"/>
    <w:rsid w:val="002B7A3E"/>
    <w:rsid w:val="002C00DC"/>
    <w:rsid w:val="002C1246"/>
    <w:rsid w:val="002C1356"/>
    <w:rsid w:val="002C1D30"/>
    <w:rsid w:val="002C22B3"/>
    <w:rsid w:val="002C2B16"/>
    <w:rsid w:val="002C3D4A"/>
    <w:rsid w:val="002C444E"/>
    <w:rsid w:val="002C50EF"/>
    <w:rsid w:val="002C54D7"/>
    <w:rsid w:val="002C5730"/>
    <w:rsid w:val="002C5734"/>
    <w:rsid w:val="002C5AE3"/>
    <w:rsid w:val="002C6596"/>
    <w:rsid w:val="002C6631"/>
    <w:rsid w:val="002C782A"/>
    <w:rsid w:val="002C78E8"/>
    <w:rsid w:val="002D0950"/>
    <w:rsid w:val="002D0EDE"/>
    <w:rsid w:val="002D1244"/>
    <w:rsid w:val="002D1311"/>
    <w:rsid w:val="002D274C"/>
    <w:rsid w:val="002D2E00"/>
    <w:rsid w:val="002D3370"/>
    <w:rsid w:val="002D3627"/>
    <w:rsid w:val="002D3A33"/>
    <w:rsid w:val="002D402F"/>
    <w:rsid w:val="002D4CDA"/>
    <w:rsid w:val="002D4D95"/>
    <w:rsid w:val="002D4E9E"/>
    <w:rsid w:val="002D56EC"/>
    <w:rsid w:val="002D5823"/>
    <w:rsid w:val="002D5D10"/>
    <w:rsid w:val="002D6123"/>
    <w:rsid w:val="002D612D"/>
    <w:rsid w:val="002D662D"/>
    <w:rsid w:val="002D7234"/>
    <w:rsid w:val="002D782E"/>
    <w:rsid w:val="002E0957"/>
    <w:rsid w:val="002E1281"/>
    <w:rsid w:val="002E18AA"/>
    <w:rsid w:val="002E1BA2"/>
    <w:rsid w:val="002E26CA"/>
    <w:rsid w:val="002E2810"/>
    <w:rsid w:val="002E2B5C"/>
    <w:rsid w:val="002E417C"/>
    <w:rsid w:val="002E44E0"/>
    <w:rsid w:val="002E4AFC"/>
    <w:rsid w:val="002E4BBD"/>
    <w:rsid w:val="002E4DCD"/>
    <w:rsid w:val="002E5190"/>
    <w:rsid w:val="002E5E3B"/>
    <w:rsid w:val="002E5ED6"/>
    <w:rsid w:val="002E6558"/>
    <w:rsid w:val="002E738F"/>
    <w:rsid w:val="002E79E5"/>
    <w:rsid w:val="002E7E09"/>
    <w:rsid w:val="002E7ED4"/>
    <w:rsid w:val="002F0671"/>
    <w:rsid w:val="002F18F1"/>
    <w:rsid w:val="002F2334"/>
    <w:rsid w:val="002F2429"/>
    <w:rsid w:val="002F3433"/>
    <w:rsid w:val="002F3440"/>
    <w:rsid w:val="002F349D"/>
    <w:rsid w:val="002F3786"/>
    <w:rsid w:val="002F3A92"/>
    <w:rsid w:val="002F3DBD"/>
    <w:rsid w:val="002F41D1"/>
    <w:rsid w:val="002F48CF"/>
    <w:rsid w:val="002F48E1"/>
    <w:rsid w:val="002F5DE3"/>
    <w:rsid w:val="002F6BB8"/>
    <w:rsid w:val="002F6E77"/>
    <w:rsid w:val="002F6ED7"/>
    <w:rsid w:val="002F7CEA"/>
    <w:rsid w:val="002F7F98"/>
    <w:rsid w:val="00300343"/>
    <w:rsid w:val="00301975"/>
    <w:rsid w:val="00301F33"/>
    <w:rsid w:val="00302FCE"/>
    <w:rsid w:val="003032E1"/>
    <w:rsid w:val="00303A14"/>
    <w:rsid w:val="00303A1F"/>
    <w:rsid w:val="00303A78"/>
    <w:rsid w:val="00304146"/>
    <w:rsid w:val="00304960"/>
    <w:rsid w:val="00304CAF"/>
    <w:rsid w:val="00305FAC"/>
    <w:rsid w:val="0030632F"/>
    <w:rsid w:val="003069E8"/>
    <w:rsid w:val="00306A63"/>
    <w:rsid w:val="00306BC9"/>
    <w:rsid w:val="0030749D"/>
    <w:rsid w:val="00307A83"/>
    <w:rsid w:val="00307C24"/>
    <w:rsid w:val="00307D4F"/>
    <w:rsid w:val="0031002B"/>
    <w:rsid w:val="00310507"/>
    <w:rsid w:val="00310DE8"/>
    <w:rsid w:val="00311260"/>
    <w:rsid w:val="003113B8"/>
    <w:rsid w:val="00311F2F"/>
    <w:rsid w:val="00313101"/>
    <w:rsid w:val="0031341D"/>
    <w:rsid w:val="00313895"/>
    <w:rsid w:val="00313C12"/>
    <w:rsid w:val="00313E30"/>
    <w:rsid w:val="00314035"/>
    <w:rsid w:val="0031467F"/>
    <w:rsid w:val="003147F1"/>
    <w:rsid w:val="00314D4A"/>
    <w:rsid w:val="00317415"/>
    <w:rsid w:val="003178FD"/>
    <w:rsid w:val="00317A5B"/>
    <w:rsid w:val="0032046E"/>
    <w:rsid w:val="00321860"/>
    <w:rsid w:val="003230A7"/>
    <w:rsid w:val="003230CB"/>
    <w:rsid w:val="003243F9"/>
    <w:rsid w:val="00324430"/>
    <w:rsid w:val="00324B1C"/>
    <w:rsid w:val="00325545"/>
    <w:rsid w:val="0032574A"/>
    <w:rsid w:val="00325A85"/>
    <w:rsid w:val="0032628E"/>
    <w:rsid w:val="00326645"/>
    <w:rsid w:val="00326E3B"/>
    <w:rsid w:val="003277C5"/>
    <w:rsid w:val="00330451"/>
    <w:rsid w:val="003307C7"/>
    <w:rsid w:val="00331479"/>
    <w:rsid w:val="003318BE"/>
    <w:rsid w:val="00331926"/>
    <w:rsid w:val="00333405"/>
    <w:rsid w:val="0033370B"/>
    <w:rsid w:val="00333A60"/>
    <w:rsid w:val="00333C6F"/>
    <w:rsid w:val="00333FD5"/>
    <w:rsid w:val="00334799"/>
    <w:rsid w:val="003352A1"/>
    <w:rsid w:val="00335E6B"/>
    <w:rsid w:val="00336280"/>
    <w:rsid w:val="0033666B"/>
    <w:rsid w:val="00336778"/>
    <w:rsid w:val="00337024"/>
    <w:rsid w:val="00337045"/>
    <w:rsid w:val="003377CC"/>
    <w:rsid w:val="0034000F"/>
    <w:rsid w:val="003405EB"/>
    <w:rsid w:val="0034069E"/>
    <w:rsid w:val="00341126"/>
    <w:rsid w:val="00342741"/>
    <w:rsid w:val="003433F2"/>
    <w:rsid w:val="0034358E"/>
    <w:rsid w:val="00343930"/>
    <w:rsid w:val="00343E37"/>
    <w:rsid w:val="003459DB"/>
    <w:rsid w:val="00347185"/>
    <w:rsid w:val="003472D8"/>
    <w:rsid w:val="00347CBA"/>
    <w:rsid w:val="003502E7"/>
    <w:rsid w:val="00350F66"/>
    <w:rsid w:val="00351001"/>
    <w:rsid w:val="00351A33"/>
    <w:rsid w:val="00351D76"/>
    <w:rsid w:val="00351F8D"/>
    <w:rsid w:val="0035269B"/>
    <w:rsid w:val="00352A3E"/>
    <w:rsid w:val="00352AD7"/>
    <w:rsid w:val="00352BB1"/>
    <w:rsid w:val="003534A7"/>
    <w:rsid w:val="00353D47"/>
    <w:rsid w:val="00354AE0"/>
    <w:rsid w:val="00355A2F"/>
    <w:rsid w:val="00357C76"/>
    <w:rsid w:val="003600E9"/>
    <w:rsid w:val="0036086B"/>
    <w:rsid w:val="00360C7E"/>
    <w:rsid w:val="00360F22"/>
    <w:rsid w:val="003612A7"/>
    <w:rsid w:val="0036177E"/>
    <w:rsid w:val="00361AF8"/>
    <w:rsid w:val="00361D96"/>
    <w:rsid w:val="00361F63"/>
    <w:rsid w:val="00362437"/>
    <w:rsid w:val="003624BA"/>
    <w:rsid w:val="00363875"/>
    <w:rsid w:val="00364125"/>
    <w:rsid w:val="003641CD"/>
    <w:rsid w:val="00364298"/>
    <w:rsid w:val="0036450E"/>
    <w:rsid w:val="00364643"/>
    <w:rsid w:val="00365406"/>
    <w:rsid w:val="00365AC9"/>
    <w:rsid w:val="00365D86"/>
    <w:rsid w:val="00366019"/>
    <w:rsid w:val="003662A9"/>
    <w:rsid w:val="00366378"/>
    <w:rsid w:val="003672F3"/>
    <w:rsid w:val="00367475"/>
    <w:rsid w:val="00367DFB"/>
    <w:rsid w:val="003714C1"/>
    <w:rsid w:val="00371B1B"/>
    <w:rsid w:val="00372DCA"/>
    <w:rsid w:val="00372E89"/>
    <w:rsid w:val="0037349C"/>
    <w:rsid w:val="00373AEC"/>
    <w:rsid w:val="003747B7"/>
    <w:rsid w:val="00374E90"/>
    <w:rsid w:val="00375263"/>
    <w:rsid w:val="00376355"/>
    <w:rsid w:val="003767AB"/>
    <w:rsid w:val="003768E4"/>
    <w:rsid w:val="003770FC"/>
    <w:rsid w:val="0037729F"/>
    <w:rsid w:val="00377AAC"/>
    <w:rsid w:val="00380528"/>
    <w:rsid w:val="0038166C"/>
    <w:rsid w:val="00382A14"/>
    <w:rsid w:val="00382A65"/>
    <w:rsid w:val="00382BC4"/>
    <w:rsid w:val="00382DCA"/>
    <w:rsid w:val="00383915"/>
    <w:rsid w:val="003840D5"/>
    <w:rsid w:val="00384212"/>
    <w:rsid w:val="00384215"/>
    <w:rsid w:val="0038482F"/>
    <w:rsid w:val="0038503C"/>
    <w:rsid w:val="00385560"/>
    <w:rsid w:val="00385E48"/>
    <w:rsid w:val="00387B4F"/>
    <w:rsid w:val="00387DCE"/>
    <w:rsid w:val="0039087F"/>
    <w:rsid w:val="00391078"/>
    <w:rsid w:val="0039126C"/>
    <w:rsid w:val="00391D4C"/>
    <w:rsid w:val="0039260B"/>
    <w:rsid w:val="00392D0F"/>
    <w:rsid w:val="0039362B"/>
    <w:rsid w:val="003937DF"/>
    <w:rsid w:val="00393D45"/>
    <w:rsid w:val="00394A7A"/>
    <w:rsid w:val="00394F2B"/>
    <w:rsid w:val="003952C6"/>
    <w:rsid w:val="003954CC"/>
    <w:rsid w:val="003956E1"/>
    <w:rsid w:val="003963D9"/>
    <w:rsid w:val="003978D1"/>
    <w:rsid w:val="003A016D"/>
    <w:rsid w:val="003A265D"/>
    <w:rsid w:val="003A3E53"/>
    <w:rsid w:val="003A4032"/>
    <w:rsid w:val="003A4834"/>
    <w:rsid w:val="003A50D9"/>
    <w:rsid w:val="003A50F8"/>
    <w:rsid w:val="003A5927"/>
    <w:rsid w:val="003A6558"/>
    <w:rsid w:val="003A66D5"/>
    <w:rsid w:val="003A673D"/>
    <w:rsid w:val="003A68C0"/>
    <w:rsid w:val="003A6D23"/>
    <w:rsid w:val="003B0159"/>
    <w:rsid w:val="003B242A"/>
    <w:rsid w:val="003B2FE7"/>
    <w:rsid w:val="003B341E"/>
    <w:rsid w:val="003B3980"/>
    <w:rsid w:val="003B3B6B"/>
    <w:rsid w:val="003B3D38"/>
    <w:rsid w:val="003B40F9"/>
    <w:rsid w:val="003B416B"/>
    <w:rsid w:val="003B43FC"/>
    <w:rsid w:val="003B4E03"/>
    <w:rsid w:val="003B50D2"/>
    <w:rsid w:val="003B5750"/>
    <w:rsid w:val="003B63B5"/>
    <w:rsid w:val="003B6B7E"/>
    <w:rsid w:val="003B6D9A"/>
    <w:rsid w:val="003B70CE"/>
    <w:rsid w:val="003B7269"/>
    <w:rsid w:val="003B73B7"/>
    <w:rsid w:val="003B764E"/>
    <w:rsid w:val="003B7826"/>
    <w:rsid w:val="003B7AD1"/>
    <w:rsid w:val="003B7DE3"/>
    <w:rsid w:val="003C01A4"/>
    <w:rsid w:val="003C0461"/>
    <w:rsid w:val="003C1BDD"/>
    <w:rsid w:val="003C3291"/>
    <w:rsid w:val="003C3443"/>
    <w:rsid w:val="003C3541"/>
    <w:rsid w:val="003C39F5"/>
    <w:rsid w:val="003C44D3"/>
    <w:rsid w:val="003C47DF"/>
    <w:rsid w:val="003C49AB"/>
    <w:rsid w:val="003C58EE"/>
    <w:rsid w:val="003C5981"/>
    <w:rsid w:val="003C6337"/>
    <w:rsid w:val="003C6997"/>
    <w:rsid w:val="003C6A90"/>
    <w:rsid w:val="003C6E55"/>
    <w:rsid w:val="003C6F7F"/>
    <w:rsid w:val="003D0ABA"/>
    <w:rsid w:val="003D0FD7"/>
    <w:rsid w:val="003D17FC"/>
    <w:rsid w:val="003D1949"/>
    <w:rsid w:val="003D1997"/>
    <w:rsid w:val="003D1E7E"/>
    <w:rsid w:val="003D20BD"/>
    <w:rsid w:val="003D2AB8"/>
    <w:rsid w:val="003D2D47"/>
    <w:rsid w:val="003D2F24"/>
    <w:rsid w:val="003D3A9E"/>
    <w:rsid w:val="003D3CED"/>
    <w:rsid w:val="003D3D31"/>
    <w:rsid w:val="003D3F71"/>
    <w:rsid w:val="003D40FD"/>
    <w:rsid w:val="003D4650"/>
    <w:rsid w:val="003D47B4"/>
    <w:rsid w:val="003D560A"/>
    <w:rsid w:val="003D5B72"/>
    <w:rsid w:val="003D5BB6"/>
    <w:rsid w:val="003D718E"/>
    <w:rsid w:val="003D795D"/>
    <w:rsid w:val="003D7B1C"/>
    <w:rsid w:val="003E11DD"/>
    <w:rsid w:val="003E13E5"/>
    <w:rsid w:val="003E148F"/>
    <w:rsid w:val="003E1D96"/>
    <w:rsid w:val="003E1DD0"/>
    <w:rsid w:val="003E21FE"/>
    <w:rsid w:val="003E327C"/>
    <w:rsid w:val="003E3E6B"/>
    <w:rsid w:val="003E4199"/>
    <w:rsid w:val="003E4678"/>
    <w:rsid w:val="003E55A3"/>
    <w:rsid w:val="003E7092"/>
    <w:rsid w:val="003E744D"/>
    <w:rsid w:val="003E7E14"/>
    <w:rsid w:val="003E7E2B"/>
    <w:rsid w:val="003F0119"/>
    <w:rsid w:val="003F051F"/>
    <w:rsid w:val="003F0C54"/>
    <w:rsid w:val="003F18F5"/>
    <w:rsid w:val="003F1938"/>
    <w:rsid w:val="003F1B95"/>
    <w:rsid w:val="003F1F6C"/>
    <w:rsid w:val="003F2A86"/>
    <w:rsid w:val="003F34ED"/>
    <w:rsid w:val="003F3CB0"/>
    <w:rsid w:val="003F3F60"/>
    <w:rsid w:val="003F5400"/>
    <w:rsid w:val="003F5D45"/>
    <w:rsid w:val="003F626F"/>
    <w:rsid w:val="003F644F"/>
    <w:rsid w:val="003F6477"/>
    <w:rsid w:val="003F7696"/>
    <w:rsid w:val="0040158D"/>
    <w:rsid w:val="00401A2B"/>
    <w:rsid w:val="00401C5F"/>
    <w:rsid w:val="004020FE"/>
    <w:rsid w:val="00402B0F"/>
    <w:rsid w:val="00404BEC"/>
    <w:rsid w:val="00404CF3"/>
    <w:rsid w:val="00404E9E"/>
    <w:rsid w:val="00405097"/>
    <w:rsid w:val="00405FC7"/>
    <w:rsid w:val="00406FF2"/>
    <w:rsid w:val="00407966"/>
    <w:rsid w:val="00410264"/>
    <w:rsid w:val="00410413"/>
    <w:rsid w:val="0041106A"/>
    <w:rsid w:val="004112C8"/>
    <w:rsid w:val="004112CF"/>
    <w:rsid w:val="00412D17"/>
    <w:rsid w:val="00412FC2"/>
    <w:rsid w:val="004145FC"/>
    <w:rsid w:val="00414A76"/>
    <w:rsid w:val="00415E78"/>
    <w:rsid w:val="00416657"/>
    <w:rsid w:val="00417CDD"/>
    <w:rsid w:val="004210F4"/>
    <w:rsid w:val="00421346"/>
    <w:rsid w:val="00423293"/>
    <w:rsid w:val="0042378B"/>
    <w:rsid w:val="00423EE1"/>
    <w:rsid w:val="004247D4"/>
    <w:rsid w:val="00424AAC"/>
    <w:rsid w:val="00424C64"/>
    <w:rsid w:val="00424CFF"/>
    <w:rsid w:val="0042596A"/>
    <w:rsid w:val="0042598C"/>
    <w:rsid w:val="004259CB"/>
    <w:rsid w:val="00426330"/>
    <w:rsid w:val="004265B4"/>
    <w:rsid w:val="004273F0"/>
    <w:rsid w:val="0042749A"/>
    <w:rsid w:val="004275A8"/>
    <w:rsid w:val="00427886"/>
    <w:rsid w:val="0042798C"/>
    <w:rsid w:val="0043073D"/>
    <w:rsid w:val="00430E7D"/>
    <w:rsid w:val="004312AB"/>
    <w:rsid w:val="004316CB"/>
    <w:rsid w:val="00432654"/>
    <w:rsid w:val="004329C9"/>
    <w:rsid w:val="00432C02"/>
    <w:rsid w:val="00433007"/>
    <w:rsid w:val="00433551"/>
    <w:rsid w:val="004335FE"/>
    <w:rsid w:val="00433F24"/>
    <w:rsid w:val="004341B2"/>
    <w:rsid w:val="00435599"/>
    <w:rsid w:val="00435BE7"/>
    <w:rsid w:val="00435D0E"/>
    <w:rsid w:val="00436ADC"/>
    <w:rsid w:val="00436E1F"/>
    <w:rsid w:val="004378EE"/>
    <w:rsid w:val="00440033"/>
    <w:rsid w:val="00440B9D"/>
    <w:rsid w:val="00440C67"/>
    <w:rsid w:val="004436D3"/>
    <w:rsid w:val="004438FC"/>
    <w:rsid w:val="00443B0D"/>
    <w:rsid w:val="00444D86"/>
    <w:rsid w:val="00444E8D"/>
    <w:rsid w:val="0044606D"/>
    <w:rsid w:val="00446337"/>
    <w:rsid w:val="004466AB"/>
    <w:rsid w:val="00446850"/>
    <w:rsid w:val="00446EBF"/>
    <w:rsid w:val="00446FC4"/>
    <w:rsid w:val="004474DE"/>
    <w:rsid w:val="00447C1F"/>
    <w:rsid w:val="004502DB"/>
    <w:rsid w:val="00450E5F"/>
    <w:rsid w:val="00452011"/>
    <w:rsid w:val="004524F7"/>
    <w:rsid w:val="0045500A"/>
    <w:rsid w:val="00455700"/>
    <w:rsid w:val="00455829"/>
    <w:rsid w:val="00456205"/>
    <w:rsid w:val="00456CF5"/>
    <w:rsid w:val="00457F7D"/>
    <w:rsid w:val="004615D2"/>
    <w:rsid w:val="00462126"/>
    <w:rsid w:val="00462A87"/>
    <w:rsid w:val="0046367F"/>
    <w:rsid w:val="00463A8A"/>
    <w:rsid w:val="004640E5"/>
    <w:rsid w:val="00464B7A"/>
    <w:rsid w:val="0046528E"/>
    <w:rsid w:val="00465343"/>
    <w:rsid w:val="0046663A"/>
    <w:rsid w:val="00466CF5"/>
    <w:rsid w:val="004679C1"/>
    <w:rsid w:val="00467D94"/>
    <w:rsid w:val="00470256"/>
    <w:rsid w:val="00470F7A"/>
    <w:rsid w:val="0047226B"/>
    <w:rsid w:val="00472D04"/>
    <w:rsid w:val="00473B17"/>
    <w:rsid w:val="004744EE"/>
    <w:rsid w:val="0047495E"/>
    <w:rsid w:val="00474EEC"/>
    <w:rsid w:val="00475848"/>
    <w:rsid w:val="00475CA5"/>
    <w:rsid w:val="004765A4"/>
    <w:rsid w:val="004768EC"/>
    <w:rsid w:val="004769EF"/>
    <w:rsid w:val="00476E9A"/>
    <w:rsid w:val="00476ED1"/>
    <w:rsid w:val="00476EFD"/>
    <w:rsid w:val="00477B7D"/>
    <w:rsid w:val="00480317"/>
    <w:rsid w:val="00480600"/>
    <w:rsid w:val="0048094D"/>
    <w:rsid w:val="00481245"/>
    <w:rsid w:val="00481289"/>
    <w:rsid w:val="004816AB"/>
    <w:rsid w:val="004824AC"/>
    <w:rsid w:val="00483864"/>
    <w:rsid w:val="00485CC3"/>
    <w:rsid w:val="004860DD"/>
    <w:rsid w:val="004863BB"/>
    <w:rsid w:val="004874F0"/>
    <w:rsid w:val="00490447"/>
    <w:rsid w:val="00490609"/>
    <w:rsid w:val="0049090B"/>
    <w:rsid w:val="00490A2E"/>
    <w:rsid w:val="00490AB0"/>
    <w:rsid w:val="00491168"/>
    <w:rsid w:val="0049136B"/>
    <w:rsid w:val="00491903"/>
    <w:rsid w:val="00491BD8"/>
    <w:rsid w:val="0049247B"/>
    <w:rsid w:val="00493443"/>
    <w:rsid w:val="0049358B"/>
    <w:rsid w:val="004936CE"/>
    <w:rsid w:val="004937B5"/>
    <w:rsid w:val="00493A21"/>
    <w:rsid w:val="00494264"/>
    <w:rsid w:val="00494FDC"/>
    <w:rsid w:val="004952FD"/>
    <w:rsid w:val="0049535E"/>
    <w:rsid w:val="004957F8"/>
    <w:rsid w:val="00495A8B"/>
    <w:rsid w:val="00495D37"/>
    <w:rsid w:val="0049637D"/>
    <w:rsid w:val="0049641F"/>
    <w:rsid w:val="00497BA4"/>
    <w:rsid w:val="004A0015"/>
    <w:rsid w:val="004A0293"/>
    <w:rsid w:val="004A02AC"/>
    <w:rsid w:val="004A04B3"/>
    <w:rsid w:val="004A0CA5"/>
    <w:rsid w:val="004A15BC"/>
    <w:rsid w:val="004A180D"/>
    <w:rsid w:val="004A1B58"/>
    <w:rsid w:val="004A1E58"/>
    <w:rsid w:val="004A2E54"/>
    <w:rsid w:val="004A348E"/>
    <w:rsid w:val="004A3A68"/>
    <w:rsid w:val="004A3C35"/>
    <w:rsid w:val="004A4B67"/>
    <w:rsid w:val="004A4FFF"/>
    <w:rsid w:val="004A5765"/>
    <w:rsid w:val="004A6BAC"/>
    <w:rsid w:val="004B0BDB"/>
    <w:rsid w:val="004B0E9E"/>
    <w:rsid w:val="004B1E96"/>
    <w:rsid w:val="004B20C6"/>
    <w:rsid w:val="004B2332"/>
    <w:rsid w:val="004B43D3"/>
    <w:rsid w:val="004B4405"/>
    <w:rsid w:val="004B4914"/>
    <w:rsid w:val="004B4FE8"/>
    <w:rsid w:val="004B583C"/>
    <w:rsid w:val="004B5FBA"/>
    <w:rsid w:val="004B603F"/>
    <w:rsid w:val="004B6C67"/>
    <w:rsid w:val="004B785D"/>
    <w:rsid w:val="004B7BAD"/>
    <w:rsid w:val="004C05B6"/>
    <w:rsid w:val="004C0862"/>
    <w:rsid w:val="004C0B4A"/>
    <w:rsid w:val="004C16B4"/>
    <w:rsid w:val="004C182A"/>
    <w:rsid w:val="004C1A8C"/>
    <w:rsid w:val="004C1D08"/>
    <w:rsid w:val="004C294D"/>
    <w:rsid w:val="004C3570"/>
    <w:rsid w:val="004C36D7"/>
    <w:rsid w:val="004C3E91"/>
    <w:rsid w:val="004C4504"/>
    <w:rsid w:val="004C454A"/>
    <w:rsid w:val="004C4DFB"/>
    <w:rsid w:val="004C51C2"/>
    <w:rsid w:val="004C56E5"/>
    <w:rsid w:val="004C6087"/>
    <w:rsid w:val="004C6558"/>
    <w:rsid w:val="004C6716"/>
    <w:rsid w:val="004C68D4"/>
    <w:rsid w:val="004C7534"/>
    <w:rsid w:val="004C7628"/>
    <w:rsid w:val="004D0307"/>
    <w:rsid w:val="004D0A88"/>
    <w:rsid w:val="004D134A"/>
    <w:rsid w:val="004D157A"/>
    <w:rsid w:val="004D1E3B"/>
    <w:rsid w:val="004D2901"/>
    <w:rsid w:val="004D29D0"/>
    <w:rsid w:val="004D2E5C"/>
    <w:rsid w:val="004D319E"/>
    <w:rsid w:val="004D3A73"/>
    <w:rsid w:val="004D4F51"/>
    <w:rsid w:val="004D5974"/>
    <w:rsid w:val="004D67E6"/>
    <w:rsid w:val="004D68EA"/>
    <w:rsid w:val="004D7450"/>
    <w:rsid w:val="004D782F"/>
    <w:rsid w:val="004D7F07"/>
    <w:rsid w:val="004E024A"/>
    <w:rsid w:val="004E03E5"/>
    <w:rsid w:val="004E055E"/>
    <w:rsid w:val="004E08A0"/>
    <w:rsid w:val="004E17B1"/>
    <w:rsid w:val="004E1B5B"/>
    <w:rsid w:val="004E1FDD"/>
    <w:rsid w:val="004E2049"/>
    <w:rsid w:val="004E2443"/>
    <w:rsid w:val="004E3370"/>
    <w:rsid w:val="004E4304"/>
    <w:rsid w:val="004E61C3"/>
    <w:rsid w:val="004E6479"/>
    <w:rsid w:val="004E6598"/>
    <w:rsid w:val="004E6AD5"/>
    <w:rsid w:val="004E7C7C"/>
    <w:rsid w:val="004E7F70"/>
    <w:rsid w:val="004F06CD"/>
    <w:rsid w:val="004F0844"/>
    <w:rsid w:val="004F0CC7"/>
    <w:rsid w:val="004F0F33"/>
    <w:rsid w:val="004F10A8"/>
    <w:rsid w:val="004F13A4"/>
    <w:rsid w:val="004F2AD0"/>
    <w:rsid w:val="004F379D"/>
    <w:rsid w:val="004F3CE0"/>
    <w:rsid w:val="004F488A"/>
    <w:rsid w:val="004F5073"/>
    <w:rsid w:val="004F5568"/>
    <w:rsid w:val="004F55B3"/>
    <w:rsid w:val="004F5ED1"/>
    <w:rsid w:val="004F6684"/>
    <w:rsid w:val="004F7561"/>
    <w:rsid w:val="004F7762"/>
    <w:rsid w:val="00500083"/>
    <w:rsid w:val="00500940"/>
    <w:rsid w:val="005009E2"/>
    <w:rsid w:val="00500EFD"/>
    <w:rsid w:val="0050157D"/>
    <w:rsid w:val="0050184A"/>
    <w:rsid w:val="00501B98"/>
    <w:rsid w:val="0050267E"/>
    <w:rsid w:val="00502A4B"/>
    <w:rsid w:val="00503966"/>
    <w:rsid w:val="0050398E"/>
    <w:rsid w:val="0050411A"/>
    <w:rsid w:val="0050425C"/>
    <w:rsid w:val="0050436D"/>
    <w:rsid w:val="0050451F"/>
    <w:rsid w:val="00504698"/>
    <w:rsid w:val="00504747"/>
    <w:rsid w:val="00505886"/>
    <w:rsid w:val="00505C6F"/>
    <w:rsid w:val="0050638A"/>
    <w:rsid w:val="005066A4"/>
    <w:rsid w:val="005071A6"/>
    <w:rsid w:val="0050790D"/>
    <w:rsid w:val="00511008"/>
    <w:rsid w:val="00512999"/>
    <w:rsid w:val="00512F9F"/>
    <w:rsid w:val="00513BCE"/>
    <w:rsid w:val="0051410D"/>
    <w:rsid w:val="00514BC8"/>
    <w:rsid w:val="005152C7"/>
    <w:rsid w:val="00516FF6"/>
    <w:rsid w:val="0052003E"/>
    <w:rsid w:val="0052199A"/>
    <w:rsid w:val="00521ECE"/>
    <w:rsid w:val="005225D8"/>
    <w:rsid w:val="00522B58"/>
    <w:rsid w:val="00523682"/>
    <w:rsid w:val="005254E8"/>
    <w:rsid w:val="00525A46"/>
    <w:rsid w:val="00526F80"/>
    <w:rsid w:val="005271B1"/>
    <w:rsid w:val="0052744D"/>
    <w:rsid w:val="005278D2"/>
    <w:rsid w:val="00527A89"/>
    <w:rsid w:val="0053016A"/>
    <w:rsid w:val="0053079C"/>
    <w:rsid w:val="00530D6E"/>
    <w:rsid w:val="00530F57"/>
    <w:rsid w:val="005329FC"/>
    <w:rsid w:val="00533D3D"/>
    <w:rsid w:val="00533FE4"/>
    <w:rsid w:val="0053465A"/>
    <w:rsid w:val="00534F70"/>
    <w:rsid w:val="0053585B"/>
    <w:rsid w:val="00535A50"/>
    <w:rsid w:val="00535AB4"/>
    <w:rsid w:val="00535D46"/>
    <w:rsid w:val="00536B1D"/>
    <w:rsid w:val="00540373"/>
    <w:rsid w:val="00540564"/>
    <w:rsid w:val="00540E4D"/>
    <w:rsid w:val="00541156"/>
    <w:rsid w:val="00541240"/>
    <w:rsid w:val="00542B72"/>
    <w:rsid w:val="005436FB"/>
    <w:rsid w:val="005439D5"/>
    <w:rsid w:val="00543D00"/>
    <w:rsid w:val="005442B7"/>
    <w:rsid w:val="00544925"/>
    <w:rsid w:val="00545730"/>
    <w:rsid w:val="00546994"/>
    <w:rsid w:val="00546B91"/>
    <w:rsid w:val="00546FD0"/>
    <w:rsid w:val="00547001"/>
    <w:rsid w:val="005477B7"/>
    <w:rsid w:val="005501B5"/>
    <w:rsid w:val="00550CCB"/>
    <w:rsid w:val="00551C4D"/>
    <w:rsid w:val="005523FB"/>
    <w:rsid w:val="0055311E"/>
    <w:rsid w:val="00553508"/>
    <w:rsid w:val="00553DC1"/>
    <w:rsid w:val="00554093"/>
    <w:rsid w:val="005548E9"/>
    <w:rsid w:val="005549D2"/>
    <w:rsid w:val="00554BA2"/>
    <w:rsid w:val="005554B5"/>
    <w:rsid w:val="005559B8"/>
    <w:rsid w:val="00555DEB"/>
    <w:rsid w:val="00555E31"/>
    <w:rsid w:val="00556521"/>
    <w:rsid w:val="00556704"/>
    <w:rsid w:val="00556F1D"/>
    <w:rsid w:val="00556FE1"/>
    <w:rsid w:val="00557277"/>
    <w:rsid w:val="005572B8"/>
    <w:rsid w:val="00557301"/>
    <w:rsid w:val="005574BC"/>
    <w:rsid w:val="0055797A"/>
    <w:rsid w:val="00557BDF"/>
    <w:rsid w:val="005603BB"/>
    <w:rsid w:val="0056062C"/>
    <w:rsid w:val="00560DF8"/>
    <w:rsid w:val="00560ED2"/>
    <w:rsid w:val="00561C8B"/>
    <w:rsid w:val="00561E38"/>
    <w:rsid w:val="00562CBA"/>
    <w:rsid w:val="005647E9"/>
    <w:rsid w:val="00565380"/>
    <w:rsid w:val="005662F3"/>
    <w:rsid w:val="00566706"/>
    <w:rsid w:val="0056694A"/>
    <w:rsid w:val="00566C3D"/>
    <w:rsid w:val="0056731D"/>
    <w:rsid w:val="00567B9D"/>
    <w:rsid w:val="00571FE6"/>
    <w:rsid w:val="005724FA"/>
    <w:rsid w:val="00572A48"/>
    <w:rsid w:val="00573319"/>
    <w:rsid w:val="00573981"/>
    <w:rsid w:val="00573CBC"/>
    <w:rsid w:val="00573F67"/>
    <w:rsid w:val="005747DA"/>
    <w:rsid w:val="00574A4A"/>
    <w:rsid w:val="005755A1"/>
    <w:rsid w:val="00575E55"/>
    <w:rsid w:val="00576C16"/>
    <w:rsid w:val="00576EEF"/>
    <w:rsid w:val="00577174"/>
    <w:rsid w:val="005774F2"/>
    <w:rsid w:val="00577F74"/>
    <w:rsid w:val="00580788"/>
    <w:rsid w:val="005809CC"/>
    <w:rsid w:val="005809E5"/>
    <w:rsid w:val="00581645"/>
    <w:rsid w:val="00582044"/>
    <w:rsid w:val="00582ADC"/>
    <w:rsid w:val="0058375B"/>
    <w:rsid w:val="00583D8E"/>
    <w:rsid w:val="005859C0"/>
    <w:rsid w:val="0058605F"/>
    <w:rsid w:val="00586CB5"/>
    <w:rsid w:val="00586D63"/>
    <w:rsid w:val="005873AB"/>
    <w:rsid w:val="005873B8"/>
    <w:rsid w:val="00590350"/>
    <w:rsid w:val="0059081D"/>
    <w:rsid w:val="005918D4"/>
    <w:rsid w:val="00591922"/>
    <w:rsid w:val="00591BED"/>
    <w:rsid w:val="0059269C"/>
    <w:rsid w:val="00592ECD"/>
    <w:rsid w:val="005939C0"/>
    <w:rsid w:val="005948FC"/>
    <w:rsid w:val="0059492F"/>
    <w:rsid w:val="00594F2E"/>
    <w:rsid w:val="005965E0"/>
    <w:rsid w:val="005967DE"/>
    <w:rsid w:val="00596A86"/>
    <w:rsid w:val="005A1078"/>
    <w:rsid w:val="005A1281"/>
    <w:rsid w:val="005A1419"/>
    <w:rsid w:val="005A1CE0"/>
    <w:rsid w:val="005A3360"/>
    <w:rsid w:val="005A339B"/>
    <w:rsid w:val="005A4B07"/>
    <w:rsid w:val="005A4CD2"/>
    <w:rsid w:val="005A64A6"/>
    <w:rsid w:val="005A72AB"/>
    <w:rsid w:val="005A7BB8"/>
    <w:rsid w:val="005B03E4"/>
    <w:rsid w:val="005B0595"/>
    <w:rsid w:val="005B0C56"/>
    <w:rsid w:val="005B1D1E"/>
    <w:rsid w:val="005B1FCA"/>
    <w:rsid w:val="005B3382"/>
    <w:rsid w:val="005B34C3"/>
    <w:rsid w:val="005B4651"/>
    <w:rsid w:val="005B4F65"/>
    <w:rsid w:val="005B777C"/>
    <w:rsid w:val="005C066C"/>
    <w:rsid w:val="005C0A72"/>
    <w:rsid w:val="005C0D3F"/>
    <w:rsid w:val="005C1C89"/>
    <w:rsid w:val="005C37E8"/>
    <w:rsid w:val="005C3882"/>
    <w:rsid w:val="005C3A35"/>
    <w:rsid w:val="005C4926"/>
    <w:rsid w:val="005C5728"/>
    <w:rsid w:val="005C5E93"/>
    <w:rsid w:val="005C62E9"/>
    <w:rsid w:val="005C6E39"/>
    <w:rsid w:val="005D09E8"/>
    <w:rsid w:val="005D0F91"/>
    <w:rsid w:val="005D2642"/>
    <w:rsid w:val="005D2C49"/>
    <w:rsid w:val="005D3865"/>
    <w:rsid w:val="005D3C2B"/>
    <w:rsid w:val="005D42AC"/>
    <w:rsid w:val="005D55A6"/>
    <w:rsid w:val="005D579D"/>
    <w:rsid w:val="005D5A40"/>
    <w:rsid w:val="005D5E2A"/>
    <w:rsid w:val="005D6481"/>
    <w:rsid w:val="005D6547"/>
    <w:rsid w:val="005D6604"/>
    <w:rsid w:val="005D6B33"/>
    <w:rsid w:val="005D6E3F"/>
    <w:rsid w:val="005D720B"/>
    <w:rsid w:val="005E052B"/>
    <w:rsid w:val="005E0690"/>
    <w:rsid w:val="005E06CE"/>
    <w:rsid w:val="005E1258"/>
    <w:rsid w:val="005E13E8"/>
    <w:rsid w:val="005E1439"/>
    <w:rsid w:val="005E1E37"/>
    <w:rsid w:val="005E219B"/>
    <w:rsid w:val="005E295A"/>
    <w:rsid w:val="005E46C8"/>
    <w:rsid w:val="005E49E3"/>
    <w:rsid w:val="005E4ACD"/>
    <w:rsid w:val="005E51AF"/>
    <w:rsid w:val="005E5984"/>
    <w:rsid w:val="005E5B63"/>
    <w:rsid w:val="005E7036"/>
    <w:rsid w:val="005E7C2F"/>
    <w:rsid w:val="005E7F58"/>
    <w:rsid w:val="005F0237"/>
    <w:rsid w:val="005F0260"/>
    <w:rsid w:val="005F0325"/>
    <w:rsid w:val="005F0535"/>
    <w:rsid w:val="005F0C8B"/>
    <w:rsid w:val="005F1201"/>
    <w:rsid w:val="005F139F"/>
    <w:rsid w:val="005F32D9"/>
    <w:rsid w:val="005F3844"/>
    <w:rsid w:val="005F3A5E"/>
    <w:rsid w:val="005F4151"/>
    <w:rsid w:val="005F42E0"/>
    <w:rsid w:val="005F4670"/>
    <w:rsid w:val="005F4A46"/>
    <w:rsid w:val="005F4BDA"/>
    <w:rsid w:val="005F4F70"/>
    <w:rsid w:val="005F5965"/>
    <w:rsid w:val="005F59C0"/>
    <w:rsid w:val="005F5C67"/>
    <w:rsid w:val="005F5D25"/>
    <w:rsid w:val="005F62DF"/>
    <w:rsid w:val="005F69E1"/>
    <w:rsid w:val="005F6D28"/>
    <w:rsid w:val="005F7949"/>
    <w:rsid w:val="00600D68"/>
    <w:rsid w:val="0060105E"/>
    <w:rsid w:val="006014E8"/>
    <w:rsid w:val="00602123"/>
    <w:rsid w:val="0060218D"/>
    <w:rsid w:val="00602D01"/>
    <w:rsid w:val="00603C60"/>
    <w:rsid w:val="00603D27"/>
    <w:rsid w:val="00604019"/>
    <w:rsid w:val="0060429C"/>
    <w:rsid w:val="00605863"/>
    <w:rsid w:val="00605907"/>
    <w:rsid w:val="00606867"/>
    <w:rsid w:val="00606B7E"/>
    <w:rsid w:val="00607C52"/>
    <w:rsid w:val="00607E7F"/>
    <w:rsid w:val="006105F9"/>
    <w:rsid w:val="0061173E"/>
    <w:rsid w:val="00611815"/>
    <w:rsid w:val="00611CC1"/>
    <w:rsid w:val="006123B5"/>
    <w:rsid w:val="00612704"/>
    <w:rsid w:val="00612F31"/>
    <w:rsid w:val="006132FB"/>
    <w:rsid w:val="006143CC"/>
    <w:rsid w:val="00615BF8"/>
    <w:rsid w:val="00615D5F"/>
    <w:rsid w:val="006160CE"/>
    <w:rsid w:val="006161F6"/>
    <w:rsid w:val="00617460"/>
    <w:rsid w:val="00617789"/>
    <w:rsid w:val="00617BED"/>
    <w:rsid w:val="00620322"/>
    <w:rsid w:val="00620DA9"/>
    <w:rsid w:val="00621A7F"/>
    <w:rsid w:val="00622620"/>
    <w:rsid w:val="00622971"/>
    <w:rsid w:val="00622BF8"/>
    <w:rsid w:val="00622CFD"/>
    <w:rsid w:val="006236E5"/>
    <w:rsid w:val="00623DA6"/>
    <w:rsid w:val="00624AE4"/>
    <w:rsid w:val="0062510A"/>
    <w:rsid w:val="00625F7C"/>
    <w:rsid w:val="00626A29"/>
    <w:rsid w:val="00627711"/>
    <w:rsid w:val="006301EB"/>
    <w:rsid w:val="006307BE"/>
    <w:rsid w:val="00630E11"/>
    <w:rsid w:val="00631070"/>
    <w:rsid w:val="00631B3F"/>
    <w:rsid w:val="00632939"/>
    <w:rsid w:val="00632B06"/>
    <w:rsid w:val="00632F17"/>
    <w:rsid w:val="00633459"/>
    <w:rsid w:val="00633843"/>
    <w:rsid w:val="006338C2"/>
    <w:rsid w:val="006358E9"/>
    <w:rsid w:val="006361E5"/>
    <w:rsid w:val="006362C1"/>
    <w:rsid w:val="006366F3"/>
    <w:rsid w:val="00636F4F"/>
    <w:rsid w:val="006370D7"/>
    <w:rsid w:val="00637622"/>
    <w:rsid w:val="006377B2"/>
    <w:rsid w:val="00640412"/>
    <w:rsid w:val="006405FC"/>
    <w:rsid w:val="006408AA"/>
    <w:rsid w:val="00642986"/>
    <w:rsid w:val="00642A4A"/>
    <w:rsid w:val="0064379B"/>
    <w:rsid w:val="00643CF0"/>
    <w:rsid w:val="00644940"/>
    <w:rsid w:val="00644CA5"/>
    <w:rsid w:val="006450D8"/>
    <w:rsid w:val="0064511C"/>
    <w:rsid w:val="006456C2"/>
    <w:rsid w:val="006460AD"/>
    <w:rsid w:val="00646277"/>
    <w:rsid w:val="00646564"/>
    <w:rsid w:val="00647AA4"/>
    <w:rsid w:val="0065013D"/>
    <w:rsid w:val="00650CE5"/>
    <w:rsid w:val="00650E0C"/>
    <w:rsid w:val="0065183E"/>
    <w:rsid w:val="00651B9F"/>
    <w:rsid w:val="00651E53"/>
    <w:rsid w:val="00651EF6"/>
    <w:rsid w:val="006533FA"/>
    <w:rsid w:val="00653CAC"/>
    <w:rsid w:val="0065494E"/>
    <w:rsid w:val="0065578A"/>
    <w:rsid w:val="00656077"/>
    <w:rsid w:val="00656819"/>
    <w:rsid w:val="00660BC1"/>
    <w:rsid w:val="00660EDA"/>
    <w:rsid w:val="006619EB"/>
    <w:rsid w:val="0066254C"/>
    <w:rsid w:val="00662BD0"/>
    <w:rsid w:val="00662E25"/>
    <w:rsid w:val="006631A4"/>
    <w:rsid w:val="006638C7"/>
    <w:rsid w:val="006638EC"/>
    <w:rsid w:val="00663A5E"/>
    <w:rsid w:val="00663B61"/>
    <w:rsid w:val="00664801"/>
    <w:rsid w:val="00664BBC"/>
    <w:rsid w:val="00664CD4"/>
    <w:rsid w:val="006655DB"/>
    <w:rsid w:val="006661CD"/>
    <w:rsid w:val="00666B25"/>
    <w:rsid w:val="00666BBC"/>
    <w:rsid w:val="006670F9"/>
    <w:rsid w:val="00667908"/>
    <w:rsid w:val="00667A52"/>
    <w:rsid w:val="00667A53"/>
    <w:rsid w:val="00670175"/>
    <w:rsid w:val="0067144C"/>
    <w:rsid w:val="0067193E"/>
    <w:rsid w:val="006719B9"/>
    <w:rsid w:val="00671AC5"/>
    <w:rsid w:val="00672C58"/>
    <w:rsid w:val="00672E7A"/>
    <w:rsid w:val="006743D7"/>
    <w:rsid w:val="00674613"/>
    <w:rsid w:val="006748AC"/>
    <w:rsid w:val="00675CA5"/>
    <w:rsid w:val="00676D99"/>
    <w:rsid w:val="00677131"/>
    <w:rsid w:val="0067719B"/>
    <w:rsid w:val="006776DE"/>
    <w:rsid w:val="00677A68"/>
    <w:rsid w:val="00677F39"/>
    <w:rsid w:val="00680899"/>
    <w:rsid w:val="00680DE8"/>
    <w:rsid w:val="00681132"/>
    <w:rsid w:val="0068144F"/>
    <w:rsid w:val="00682E5E"/>
    <w:rsid w:val="006836C0"/>
    <w:rsid w:val="00683FD6"/>
    <w:rsid w:val="00685527"/>
    <w:rsid w:val="0068560F"/>
    <w:rsid w:val="00685993"/>
    <w:rsid w:val="00685F92"/>
    <w:rsid w:val="00686A75"/>
    <w:rsid w:val="00686BDF"/>
    <w:rsid w:val="0069044C"/>
    <w:rsid w:val="00691902"/>
    <w:rsid w:val="00692250"/>
    <w:rsid w:val="00692A47"/>
    <w:rsid w:val="00692BDA"/>
    <w:rsid w:val="00692C6C"/>
    <w:rsid w:val="00692EFE"/>
    <w:rsid w:val="0069377E"/>
    <w:rsid w:val="00693DA1"/>
    <w:rsid w:val="00693EB2"/>
    <w:rsid w:val="006941F6"/>
    <w:rsid w:val="00695D6A"/>
    <w:rsid w:val="006961A9"/>
    <w:rsid w:val="006961B9"/>
    <w:rsid w:val="006962D7"/>
    <w:rsid w:val="00696B23"/>
    <w:rsid w:val="00697301"/>
    <w:rsid w:val="006A12B1"/>
    <w:rsid w:val="006A15F7"/>
    <w:rsid w:val="006A1849"/>
    <w:rsid w:val="006A1BC1"/>
    <w:rsid w:val="006A1CCD"/>
    <w:rsid w:val="006A3440"/>
    <w:rsid w:val="006A369E"/>
    <w:rsid w:val="006A3B65"/>
    <w:rsid w:val="006A4297"/>
    <w:rsid w:val="006A49B1"/>
    <w:rsid w:val="006A57A0"/>
    <w:rsid w:val="006A57D4"/>
    <w:rsid w:val="006A5855"/>
    <w:rsid w:val="006A5BA9"/>
    <w:rsid w:val="006A698F"/>
    <w:rsid w:val="006A6996"/>
    <w:rsid w:val="006A6A65"/>
    <w:rsid w:val="006B0034"/>
    <w:rsid w:val="006B0ABF"/>
    <w:rsid w:val="006B32C4"/>
    <w:rsid w:val="006B331A"/>
    <w:rsid w:val="006B34BF"/>
    <w:rsid w:val="006B3D64"/>
    <w:rsid w:val="006B43D5"/>
    <w:rsid w:val="006B5307"/>
    <w:rsid w:val="006B53E2"/>
    <w:rsid w:val="006B5F1A"/>
    <w:rsid w:val="006B638F"/>
    <w:rsid w:val="006B6F64"/>
    <w:rsid w:val="006B7C67"/>
    <w:rsid w:val="006C016D"/>
    <w:rsid w:val="006C056A"/>
    <w:rsid w:val="006C06DD"/>
    <w:rsid w:val="006C163D"/>
    <w:rsid w:val="006C1B45"/>
    <w:rsid w:val="006C1B8C"/>
    <w:rsid w:val="006C2843"/>
    <w:rsid w:val="006C3201"/>
    <w:rsid w:val="006C359B"/>
    <w:rsid w:val="006C3B70"/>
    <w:rsid w:val="006C44E2"/>
    <w:rsid w:val="006C4C48"/>
    <w:rsid w:val="006C6EA3"/>
    <w:rsid w:val="006C7A0A"/>
    <w:rsid w:val="006C7DD1"/>
    <w:rsid w:val="006D0B31"/>
    <w:rsid w:val="006D153E"/>
    <w:rsid w:val="006D1E72"/>
    <w:rsid w:val="006D2945"/>
    <w:rsid w:val="006D2E6D"/>
    <w:rsid w:val="006D455D"/>
    <w:rsid w:val="006D4FDB"/>
    <w:rsid w:val="006D5B55"/>
    <w:rsid w:val="006D5CF1"/>
    <w:rsid w:val="006D7060"/>
    <w:rsid w:val="006D7150"/>
    <w:rsid w:val="006D78C1"/>
    <w:rsid w:val="006D799C"/>
    <w:rsid w:val="006E02DB"/>
    <w:rsid w:val="006E2121"/>
    <w:rsid w:val="006E265B"/>
    <w:rsid w:val="006E2CCE"/>
    <w:rsid w:val="006E34AA"/>
    <w:rsid w:val="006E382A"/>
    <w:rsid w:val="006E3F86"/>
    <w:rsid w:val="006E469A"/>
    <w:rsid w:val="006E6747"/>
    <w:rsid w:val="006E6FF8"/>
    <w:rsid w:val="006E782B"/>
    <w:rsid w:val="006E7EB2"/>
    <w:rsid w:val="006F0058"/>
    <w:rsid w:val="006F0674"/>
    <w:rsid w:val="006F09C8"/>
    <w:rsid w:val="006F0D98"/>
    <w:rsid w:val="006F0E65"/>
    <w:rsid w:val="006F1214"/>
    <w:rsid w:val="006F1507"/>
    <w:rsid w:val="006F2901"/>
    <w:rsid w:val="006F2D17"/>
    <w:rsid w:val="006F6147"/>
    <w:rsid w:val="006F61F0"/>
    <w:rsid w:val="006F6853"/>
    <w:rsid w:val="006F6931"/>
    <w:rsid w:val="006F7683"/>
    <w:rsid w:val="006F7D87"/>
    <w:rsid w:val="0070035D"/>
    <w:rsid w:val="007006BC"/>
    <w:rsid w:val="0070105A"/>
    <w:rsid w:val="00701793"/>
    <w:rsid w:val="00702F4B"/>
    <w:rsid w:val="0070325D"/>
    <w:rsid w:val="007035A0"/>
    <w:rsid w:val="007043EC"/>
    <w:rsid w:val="0070446B"/>
    <w:rsid w:val="00704D8F"/>
    <w:rsid w:val="00706507"/>
    <w:rsid w:val="00706961"/>
    <w:rsid w:val="00706F9B"/>
    <w:rsid w:val="007074A2"/>
    <w:rsid w:val="00707EC9"/>
    <w:rsid w:val="0071041B"/>
    <w:rsid w:val="00710C28"/>
    <w:rsid w:val="00712477"/>
    <w:rsid w:val="0071257C"/>
    <w:rsid w:val="00712AB4"/>
    <w:rsid w:val="00713053"/>
    <w:rsid w:val="00713488"/>
    <w:rsid w:val="00714872"/>
    <w:rsid w:val="00715447"/>
    <w:rsid w:val="00715823"/>
    <w:rsid w:val="00715F3B"/>
    <w:rsid w:val="00716350"/>
    <w:rsid w:val="00716522"/>
    <w:rsid w:val="007167E6"/>
    <w:rsid w:val="00716C10"/>
    <w:rsid w:val="00717B2C"/>
    <w:rsid w:val="00717B83"/>
    <w:rsid w:val="00720121"/>
    <w:rsid w:val="007207D5"/>
    <w:rsid w:val="007208F8"/>
    <w:rsid w:val="00721777"/>
    <w:rsid w:val="00722229"/>
    <w:rsid w:val="007225C9"/>
    <w:rsid w:val="00722F4E"/>
    <w:rsid w:val="0072319F"/>
    <w:rsid w:val="007237BC"/>
    <w:rsid w:val="00724409"/>
    <w:rsid w:val="007265E5"/>
    <w:rsid w:val="00726751"/>
    <w:rsid w:val="0072746D"/>
    <w:rsid w:val="00727906"/>
    <w:rsid w:val="00730199"/>
    <w:rsid w:val="0073230C"/>
    <w:rsid w:val="00733943"/>
    <w:rsid w:val="00734795"/>
    <w:rsid w:val="00734843"/>
    <w:rsid w:val="00734AA2"/>
    <w:rsid w:val="00734E47"/>
    <w:rsid w:val="00734FCB"/>
    <w:rsid w:val="0073554D"/>
    <w:rsid w:val="007366B0"/>
    <w:rsid w:val="00736799"/>
    <w:rsid w:val="00736CAA"/>
    <w:rsid w:val="00737C3C"/>
    <w:rsid w:val="00740A67"/>
    <w:rsid w:val="00740E3E"/>
    <w:rsid w:val="00741A31"/>
    <w:rsid w:val="0074218C"/>
    <w:rsid w:val="007429B8"/>
    <w:rsid w:val="0074345B"/>
    <w:rsid w:val="007458C8"/>
    <w:rsid w:val="00746059"/>
    <w:rsid w:val="0074616D"/>
    <w:rsid w:val="0074689F"/>
    <w:rsid w:val="0074700E"/>
    <w:rsid w:val="00747390"/>
    <w:rsid w:val="00747F0F"/>
    <w:rsid w:val="0075011A"/>
    <w:rsid w:val="00750298"/>
    <w:rsid w:val="007502B7"/>
    <w:rsid w:val="00750AE6"/>
    <w:rsid w:val="00750B6F"/>
    <w:rsid w:val="007512A2"/>
    <w:rsid w:val="00751398"/>
    <w:rsid w:val="00751CB0"/>
    <w:rsid w:val="0075200C"/>
    <w:rsid w:val="00752B7B"/>
    <w:rsid w:val="00752F4A"/>
    <w:rsid w:val="0075375F"/>
    <w:rsid w:val="00754130"/>
    <w:rsid w:val="00754318"/>
    <w:rsid w:val="00754513"/>
    <w:rsid w:val="00754809"/>
    <w:rsid w:val="007550A2"/>
    <w:rsid w:val="00755BF2"/>
    <w:rsid w:val="0075636F"/>
    <w:rsid w:val="00757E46"/>
    <w:rsid w:val="007600C6"/>
    <w:rsid w:val="00760C9C"/>
    <w:rsid w:val="00760FFA"/>
    <w:rsid w:val="0076122F"/>
    <w:rsid w:val="00761255"/>
    <w:rsid w:val="0076156F"/>
    <w:rsid w:val="00761B35"/>
    <w:rsid w:val="00761F96"/>
    <w:rsid w:val="0076221A"/>
    <w:rsid w:val="0076270E"/>
    <w:rsid w:val="00762779"/>
    <w:rsid w:val="00762819"/>
    <w:rsid w:val="007629A7"/>
    <w:rsid w:val="00763976"/>
    <w:rsid w:val="00764617"/>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EF0"/>
    <w:rsid w:val="00772073"/>
    <w:rsid w:val="0077261D"/>
    <w:rsid w:val="00772F1C"/>
    <w:rsid w:val="00773CBA"/>
    <w:rsid w:val="007750DC"/>
    <w:rsid w:val="00775855"/>
    <w:rsid w:val="00775BAB"/>
    <w:rsid w:val="00776843"/>
    <w:rsid w:val="00776AC1"/>
    <w:rsid w:val="00776D1E"/>
    <w:rsid w:val="00776D77"/>
    <w:rsid w:val="00776F10"/>
    <w:rsid w:val="00776F79"/>
    <w:rsid w:val="007802EE"/>
    <w:rsid w:val="0078068E"/>
    <w:rsid w:val="007817C8"/>
    <w:rsid w:val="00781B09"/>
    <w:rsid w:val="0078201F"/>
    <w:rsid w:val="00782436"/>
    <w:rsid w:val="007837E6"/>
    <w:rsid w:val="00783C3E"/>
    <w:rsid w:val="00784DB4"/>
    <w:rsid w:val="00784DBA"/>
    <w:rsid w:val="00785E6F"/>
    <w:rsid w:val="00786F70"/>
    <w:rsid w:val="00787103"/>
    <w:rsid w:val="007871A8"/>
    <w:rsid w:val="00787DEC"/>
    <w:rsid w:val="007918AB"/>
    <w:rsid w:val="007925A7"/>
    <w:rsid w:val="00792753"/>
    <w:rsid w:val="007932F1"/>
    <w:rsid w:val="007957A4"/>
    <w:rsid w:val="007957C7"/>
    <w:rsid w:val="007962C9"/>
    <w:rsid w:val="00796806"/>
    <w:rsid w:val="00796A98"/>
    <w:rsid w:val="00796DAF"/>
    <w:rsid w:val="00797843"/>
    <w:rsid w:val="007A06A7"/>
    <w:rsid w:val="007A0962"/>
    <w:rsid w:val="007A1111"/>
    <w:rsid w:val="007A1D2B"/>
    <w:rsid w:val="007A42D9"/>
    <w:rsid w:val="007A58AA"/>
    <w:rsid w:val="007A59AA"/>
    <w:rsid w:val="007A5D11"/>
    <w:rsid w:val="007A5D76"/>
    <w:rsid w:val="007A5E99"/>
    <w:rsid w:val="007A6031"/>
    <w:rsid w:val="007A617E"/>
    <w:rsid w:val="007A7C5C"/>
    <w:rsid w:val="007B0F1F"/>
    <w:rsid w:val="007B1200"/>
    <w:rsid w:val="007B132E"/>
    <w:rsid w:val="007B1584"/>
    <w:rsid w:val="007B17A3"/>
    <w:rsid w:val="007B20EB"/>
    <w:rsid w:val="007B28F5"/>
    <w:rsid w:val="007B2ACC"/>
    <w:rsid w:val="007B2DEE"/>
    <w:rsid w:val="007B2ECB"/>
    <w:rsid w:val="007B3B9F"/>
    <w:rsid w:val="007B4929"/>
    <w:rsid w:val="007B4E2D"/>
    <w:rsid w:val="007B4F0F"/>
    <w:rsid w:val="007B517B"/>
    <w:rsid w:val="007B5597"/>
    <w:rsid w:val="007B55E0"/>
    <w:rsid w:val="007B679C"/>
    <w:rsid w:val="007B67A4"/>
    <w:rsid w:val="007B680B"/>
    <w:rsid w:val="007B6C1C"/>
    <w:rsid w:val="007B7AC3"/>
    <w:rsid w:val="007B7E2F"/>
    <w:rsid w:val="007C1922"/>
    <w:rsid w:val="007C2094"/>
    <w:rsid w:val="007C2390"/>
    <w:rsid w:val="007C4E19"/>
    <w:rsid w:val="007C568E"/>
    <w:rsid w:val="007C5AA3"/>
    <w:rsid w:val="007C5CF4"/>
    <w:rsid w:val="007C63A9"/>
    <w:rsid w:val="007C6868"/>
    <w:rsid w:val="007D16E4"/>
    <w:rsid w:val="007D1764"/>
    <w:rsid w:val="007D1CFB"/>
    <w:rsid w:val="007D1FBC"/>
    <w:rsid w:val="007D29B1"/>
    <w:rsid w:val="007D33FA"/>
    <w:rsid w:val="007D4AB8"/>
    <w:rsid w:val="007D5D5A"/>
    <w:rsid w:val="007D5E1B"/>
    <w:rsid w:val="007D6508"/>
    <w:rsid w:val="007D6D3A"/>
    <w:rsid w:val="007E05CB"/>
    <w:rsid w:val="007E0C5C"/>
    <w:rsid w:val="007E0EB3"/>
    <w:rsid w:val="007E1B3E"/>
    <w:rsid w:val="007E1B77"/>
    <w:rsid w:val="007E1E18"/>
    <w:rsid w:val="007E2332"/>
    <w:rsid w:val="007E2CD1"/>
    <w:rsid w:val="007E3634"/>
    <w:rsid w:val="007E3CB0"/>
    <w:rsid w:val="007E3FB0"/>
    <w:rsid w:val="007E43E7"/>
    <w:rsid w:val="007E4983"/>
    <w:rsid w:val="007E516C"/>
    <w:rsid w:val="007E54E9"/>
    <w:rsid w:val="007E57EE"/>
    <w:rsid w:val="007E5CE2"/>
    <w:rsid w:val="007E5D21"/>
    <w:rsid w:val="007E63D9"/>
    <w:rsid w:val="007E6874"/>
    <w:rsid w:val="007E7DE2"/>
    <w:rsid w:val="007F0501"/>
    <w:rsid w:val="007F1E79"/>
    <w:rsid w:val="007F1E7F"/>
    <w:rsid w:val="007F2A16"/>
    <w:rsid w:val="007F408E"/>
    <w:rsid w:val="007F6374"/>
    <w:rsid w:val="007F668E"/>
    <w:rsid w:val="007F699C"/>
    <w:rsid w:val="007F69F5"/>
    <w:rsid w:val="007F79A6"/>
    <w:rsid w:val="007F7C6A"/>
    <w:rsid w:val="007F7D4A"/>
    <w:rsid w:val="007F7F11"/>
    <w:rsid w:val="007F7FE8"/>
    <w:rsid w:val="008000BF"/>
    <w:rsid w:val="00800BEE"/>
    <w:rsid w:val="00800DB5"/>
    <w:rsid w:val="008017DE"/>
    <w:rsid w:val="008018A9"/>
    <w:rsid w:val="00801BE2"/>
    <w:rsid w:val="008028AE"/>
    <w:rsid w:val="0080312C"/>
    <w:rsid w:val="008032E0"/>
    <w:rsid w:val="0080402E"/>
    <w:rsid w:val="008041CB"/>
    <w:rsid w:val="00804858"/>
    <w:rsid w:val="00804DF8"/>
    <w:rsid w:val="00805182"/>
    <w:rsid w:val="0080540F"/>
    <w:rsid w:val="00805EC2"/>
    <w:rsid w:val="00806EC4"/>
    <w:rsid w:val="00807090"/>
    <w:rsid w:val="00807B32"/>
    <w:rsid w:val="00807E58"/>
    <w:rsid w:val="00810023"/>
    <w:rsid w:val="008103F6"/>
    <w:rsid w:val="00811CD6"/>
    <w:rsid w:val="00812235"/>
    <w:rsid w:val="00812C83"/>
    <w:rsid w:val="00813373"/>
    <w:rsid w:val="00813A14"/>
    <w:rsid w:val="00814583"/>
    <w:rsid w:val="00814681"/>
    <w:rsid w:val="0081474A"/>
    <w:rsid w:val="008152BC"/>
    <w:rsid w:val="0081572F"/>
    <w:rsid w:val="00815A12"/>
    <w:rsid w:val="00815A88"/>
    <w:rsid w:val="00815DFB"/>
    <w:rsid w:val="00816158"/>
    <w:rsid w:val="00816D24"/>
    <w:rsid w:val="00817018"/>
    <w:rsid w:val="0081785A"/>
    <w:rsid w:val="0081790F"/>
    <w:rsid w:val="00817A72"/>
    <w:rsid w:val="00820A8E"/>
    <w:rsid w:val="0082209A"/>
    <w:rsid w:val="00822A8D"/>
    <w:rsid w:val="0082346C"/>
    <w:rsid w:val="00823961"/>
    <w:rsid w:val="008241BC"/>
    <w:rsid w:val="00825865"/>
    <w:rsid w:val="00826B53"/>
    <w:rsid w:val="00826ECB"/>
    <w:rsid w:val="00827006"/>
    <w:rsid w:val="008275CE"/>
    <w:rsid w:val="00827BFB"/>
    <w:rsid w:val="00827C7C"/>
    <w:rsid w:val="00830ED5"/>
    <w:rsid w:val="00831D08"/>
    <w:rsid w:val="008322D4"/>
    <w:rsid w:val="00832383"/>
    <w:rsid w:val="00832C20"/>
    <w:rsid w:val="00832D2C"/>
    <w:rsid w:val="00832E06"/>
    <w:rsid w:val="00833D70"/>
    <w:rsid w:val="0083422A"/>
    <w:rsid w:val="008344BE"/>
    <w:rsid w:val="00834817"/>
    <w:rsid w:val="008353A4"/>
    <w:rsid w:val="008353EE"/>
    <w:rsid w:val="008361DB"/>
    <w:rsid w:val="00836CB2"/>
    <w:rsid w:val="00836DE3"/>
    <w:rsid w:val="00837C95"/>
    <w:rsid w:val="0084000F"/>
    <w:rsid w:val="008402FA"/>
    <w:rsid w:val="008408FF"/>
    <w:rsid w:val="0084107A"/>
    <w:rsid w:val="0084107E"/>
    <w:rsid w:val="00843043"/>
    <w:rsid w:val="00843936"/>
    <w:rsid w:val="00843980"/>
    <w:rsid w:val="00844530"/>
    <w:rsid w:val="00845635"/>
    <w:rsid w:val="00846993"/>
    <w:rsid w:val="00846AF6"/>
    <w:rsid w:val="00847612"/>
    <w:rsid w:val="0084792A"/>
    <w:rsid w:val="008479E0"/>
    <w:rsid w:val="00847A0A"/>
    <w:rsid w:val="0085014D"/>
    <w:rsid w:val="0085036A"/>
    <w:rsid w:val="00850671"/>
    <w:rsid w:val="008519BE"/>
    <w:rsid w:val="00851AF3"/>
    <w:rsid w:val="00851D93"/>
    <w:rsid w:val="0085375B"/>
    <w:rsid w:val="0085387C"/>
    <w:rsid w:val="00853B3F"/>
    <w:rsid w:val="008546E0"/>
    <w:rsid w:val="00854907"/>
    <w:rsid w:val="00854CAB"/>
    <w:rsid w:val="00854F96"/>
    <w:rsid w:val="0085534D"/>
    <w:rsid w:val="00855657"/>
    <w:rsid w:val="00855C23"/>
    <w:rsid w:val="00855F70"/>
    <w:rsid w:val="00856463"/>
    <w:rsid w:val="008568F1"/>
    <w:rsid w:val="00860A30"/>
    <w:rsid w:val="00860DA5"/>
    <w:rsid w:val="00860F68"/>
    <w:rsid w:val="0086103F"/>
    <w:rsid w:val="00861637"/>
    <w:rsid w:val="0086177D"/>
    <w:rsid w:val="00861AE3"/>
    <w:rsid w:val="00861E32"/>
    <w:rsid w:val="0086272D"/>
    <w:rsid w:val="00863321"/>
    <w:rsid w:val="008633C9"/>
    <w:rsid w:val="00864056"/>
    <w:rsid w:val="008643F2"/>
    <w:rsid w:val="008645AE"/>
    <w:rsid w:val="00864856"/>
    <w:rsid w:val="00865680"/>
    <w:rsid w:val="0086590B"/>
    <w:rsid w:val="00865EA9"/>
    <w:rsid w:val="008666BE"/>
    <w:rsid w:val="00866731"/>
    <w:rsid w:val="00866C7C"/>
    <w:rsid w:val="00866CA9"/>
    <w:rsid w:val="00866D3A"/>
    <w:rsid w:val="0086702A"/>
    <w:rsid w:val="00867693"/>
    <w:rsid w:val="00870C4F"/>
    <w:rsid w:val="00870C9F"/>
    <w:rsid w:val="0087114F"/>
    <w:rsid w:val="00871904"/>
    <w:rsid w:val="00871A9F"/>
    <w:rsid w:val="00871FE8"/>
    <w:rsid w:val="0087302B"/>
    <w:rsid w:val="00873305"/>
    <w:rsid w:val="008735C2"/>
    <w:rsid w:val="00874B05"/>
    <w:rsid w:val="00874B6E"/>
    <w:rsid w:val="00880578"/>
    <w:rsid w:val="00880C06"/>
    <w:rsid w:val="00881247"/>
    <w:rsid w:val="00881B43"/>
    <w:rsid w:val="00881CD9"/>
    <w:rsid w:val="008821C8"/>
    <w:rsid w:val="0088239B"/>
    <w:rsid w:val="0088260D"/>
    <w:rsid w:val="00882671"/>
    <w:rsid w:val="00882883"/>
    <w:rsid w:val="00882E16"/>
    <w:rsid w:val="00883AD0"/>
    <w:rsid w:val="00883B8E"/>
    <w:rsid w:val="008840BB"/>
    <w:rsid w:val="008846CB"/>
    <w:rsid w:val="0088556A"/>
    <w:rsid w:val="008859E3"/>
    <w:rsid w:val="00885A46"/>
    <w:rsid w:val="00886C59"/>
    <w:rsid w:val="00887109"/>
    <w:rsid w:val="00887B90"/>
    <w:rsid w:val="0089091F"/>
    <w:rsid w:val="00892B0E"/>
    <w:rsid w:val="00893257"/>
    <w:rsid w:val="0089352B"/>
    <w:rsid w:val="00893756"/>
    <w:rsid w:val="00894D8E"/>
    <w:rsid w:val="0089511F"/>
    <w:rsid w:val="0089537F"/>
    <w:rsid w:val="00895C82"/>
    <w:rsid w:val="00897086"/>
    <w:rsid w:val="008973C4"/>
    <w:rsid w:val="008A0536"/>
    <w:rsid w:val="008A1AD3"/>
    <w:rsid w:val="008A1FCE"/>
    <w:rsid w:val="008A29F5"/>
    <w:rsid w:val="008A45D6"/>
    <w:rsid w:val="008A46A1"/>
    <w:rsid w:val="008A4974"/>
    <w:rsid w:val="008A4FC0"/>
    <w:rsid w:val="008A519C"/>
    <w:rsid w:val="008A54FE"/>
    <w:rsid w:val="008A5C3B"/>
    <w:rsid w:val="008A5E5A"/>
    <w:rsid w:val="008A63EC"/>
    <w:rsid w:val="008B0A7B"/>
    <w:rsid w:val="008B0A8B"/>
    <w:rsid w:val="008B0C79"/>
    <w:rsid w:val="008B1125"/>
    <w:rsid w:val="008B191C"/>
    <w:rsid w:val="008B1AA5"/>
    <w:rsid w:val="008B2048"/>
    <w:rsid w:val="008B3A65"/>
    <w:rsid w:val="008B43FE"/>
    <w:rsid w:val="008B4BFF"/>
    <w:rsid w:val="008B4E7C"/>
    <w:rsid w:val="008B59AA"/>
    <w:rsid w:val="008B60A7"/>
    <w:rsid w:val="008B6373"/>
    <w:rsid w:val="008B7415"/>
    <w:rsid w:val="008B748E"/>
    <w:rsid w:val="008B78DB"/>
    <w:rsid w:val="008C02F2"/>
    <w:rsid w:val="008C06D1"/>
    <w:rsid w:val="008C0D5F"/>
    <w:rsid w:val="008C18BD"/>
    <w:rsid w:val="008C1BA4"/>
    <w:rsid w:val="008C3C14"/>
    <w:rsid w:val="008C40B4"/>
    <w:rsid w:val="008C44D1"/>
    <w:rsid w:val="008C4744"/>
    <w:rsid w:val="008C4B06"/>
    <w:rsid w:val="008C5ACE"/>
    <w:rsid w:val="008C5CCF"/>
    <w:rsid w:val="008C5D0E"/>
    <w:rsid w:val="008C6B69"/>
    <w:rsid w:val="008C7A8E"/>
    <w:rsid w:val="008C7EF3"/>
    <w:rsid w:val="008D1476"/>
    <w:rsid w:val="008D21EF"/>
    <w:rsid w:val="008D3270"/>
    <w:rsid w:val="008D4651"/>
    <w:rsid w:val="008D5095"/>
    <w:rsid w:val="008D5324"/>
    <w:rsid w:val="008D6B4F"/>
    <w:rsid w:val="008D7238"/>
    <w:rsid w:val="008D761F"/>
    <w:rsid w:val="008D7BB6"/>
    <w:rsid w:val="008E0105"/>
    <w:rsid w:val="008E01D9"/>
    <w:rsid w:val="008E11E9"/>
    <w:rsid w:val="008E1A86"/>
    <w:rsid w:val="008E205D"/>
    <w:rsid w:val="008E27E2"/>
    <w:rsid w:val="008E295D"/>
    <w:rsid w:val="008E2A4C"/>
    <w:rsid w:val="008E2E75"/>
    <w:rsid w:val="008E33E6"/>
    <w:rsid w:val="008E34DF"/>
    <w:rsid w:val="008E3DA4"/>
    <w:rsid w:val="008E3F1E"/>
    <w:rsid w:val="008E4006"/>
    <w:rsid w:val="008E4474"/>
    <w:rsid w:val="008E4D57"/>
    <w:rsid w:val="008E500F"/>
    <w:rsid w:val="008E5035"/>
    <w:rsid w:val="008E5079"/>
    <w:rsid w:val="008E5ADF"/>
    <w:rsid w:val="008E60BE"/>
    <w:rsid w:val="008E6169"/>
    <w:rsid w:val="008E63C1"/>
    <w:rsid w:val="008E64FF"/>
    <w:rsid w:val="008E6BC5"/>
    <w:rsid w:val="008E73B4"/>
    <w:rsid w:val="008F06A0"/>
    <w:rsid w:val="008F076B"/>
    <w:rsid w:val="008F081A"/>
    <w:rsid w:val="008F1E9C"/>
    <w:rsid w:val="008F22E7"/>
    <w:rsid w:val="008F2858"/>
    <w:rsid w:val="008F3FF1"/>
    <w:rsid w:val="008F498B"/>
    <w:rsid w:val="008F4AC0"/>
    <w:rsid w:val="008F584E"/>
    <w:rsid w:val="008F591A"/>
    <w:rsid w:val="008F6B6E"/>
    <w:rsid w:val="008F6BE0"/>
    <w:rsid w:val="008F6C82"/>
    <w:rsid w:val="008F6D10"/>
    <w:rsid w:val="008F73F6"/>
    <w:rsid w:val="008F7431"/>
    <w:rsid w:val="009004D0"/>
    <w:rsid w:val="009007A5"/>
    <w:rsid w:val="0090090B"/>
    <w:rsid w:val="00900A2A"/>
    <w:rsid w:val="00900A90"/>
    <w:rsid w:val="0090107E"/>
    <w:rsid w:val="009014FB"/>
    <w:rsid w:val="009015E4"/>
    <w:rsid w:val="00901D37"/>
    <w:rsid w:val="00902B8E"/>
    <w:rsid w:val="00902E92"/>
    <w:rsid w:val="009030E5"/>
    <w:rsid w:val="00903248"/>
    <w:rsid w:val="009033E0"/>
    <w:rsid w:val="009038AA"/>
    <w:rsid w:val="009045B8"/>
    <w:rsid w:val="009054FB"/>
    <w:rsid w:val="0090617E"/>
    <w:rsid w:val="009061A6"/>
    <w:rsid w:val="009069BE"/>
    <w:rsid w:val="00906B28"/>
    <w:rsid w:val="00906BCD"/>
    <w:rsid w:val="00906D32"/>
    <w:rsid w:val="009076C2"/>
    <w:rsid w:val="009079DB"/>
    <w:rsid w:val="00910731"/>
    <w:rsid w:val="00912672"/>
    <w:rsid w:val="009138B8"/>
    <w:rsid w:val="0091397A"/>
    <w:rsid w:val="00913A67"/>
    <w:rsid w:val="00913CA7"/>
    <w:rsid w:val="00914A1A"/>
    <w:rsid w:val="00915097"/>
    <w:rsid w:val="0091516A"/>
    <w:rsid w:val="0091532B"/>
    <w:rsid w:val="0091682F"/>
    <w:rsid w:val="00916ACF"/>
    <w:rsid w:val="00916FBE"/>
    <w:rsid w:val="0091794A"/>
    <w:rsid w:val="00917965"/>
    <w:rsid w:val="00920783"/>
    <w:rsid w:val="009207A2"/>
    <w:rsid w:val="009208D1"/>
    <w:rsid w:val="00920BAD"/>
    <w:rsid w:val="009214B4"/>
    <w:rsid w:val="009219FB"/>
    <w:rsid w:val="00921ABD"/>
    <w:rsid w:val="00921C06"/>
    <w:rsid w:val="009226DA"/>
    <w:rsid w:val="00922701"/>
    <w:rsid w:val="00923723"/>
    <w:rsid w:val="00924662"/>
    <w:rsid w:val="009249C4"/>
    <w:rsid w:val="00924DE9"/>
    <w:rsid w:val="009257D3"/>
    <w:rsid w:val="00925A0E"/>
    <w:rsid w:val="00925F46"/>
    <w:rsid w:val="00926123"/>
    <w:rsid w:val="0092693E"/>
    <w:rsid w:val="0092748B"/>
    <w:rsid w:val="00927C3A"/>
    <w:rsid w:val="0093099F"/>
    <w:rsid w:val="00930EB5"/>
    <w:rsid w:val="00931188"/>
    <w:rsid w:val="00932396"/>
    <w:rsid w:val="009326D9"/>
    <w:rsid w:val="00932B1F"/>
    <w:rsid w:val="00933441"/>
    <w:rsid w:val="00934778"/>
    <w:rsid w:val="009357BB"/>
    <w:rsid w:val="009359E7"/>
    <w:rsid w:val="00936B35"/>
    <w:rsid w:val="00936BF3"/>
    <w:rsid w:val="0093743B"/>
    <w:rsid w:val="0093748A"/>
    <w:rsid w:val="009379DC"/>
    <w:rsid w:val="00937C9C"/>
    <w:rsid w:val="00940C66"/>
    <w:rsid w:val="009416ED"/>
    <w:rsid w:val="00942530"/>
    <w:rsid w:val="009425BC"/>
    <w:rsid w:val="009427EB"/>
    <w:rsid w:val="009427EE"/>
    <w:rsid w:val="00942E25"/>
    <w:rsid w:val="00942EE9"/>
    <w:rsid w:val="009440AC"/>
    <w:rsid w:val="00944263"/>
    <w:rsid w:val="009445CF"/>
    <w:rsid w:val="009451F4"/>
    <w:rsid w:val="009454A6"/>
    <w:rsid w:val="009455E6"/>
    <w:rsid w:val="00946443"/>
    <w:rsid w:val="009467CE"/>
    <w:rsid w:val="00946E86"/>
    <w:rsid w:val="0094766C"/>
    <w:rsid w:val="00950860"/>
    <w:rsid w:val="00950CA5"/>
    <w:rsid w:val="00950FB6"/>
    <w:rsid w:val="0095102F"/>
    <w:rsid w:val="00951B2E"/>
    <w:rsid w:val="009526EF"/>
    <w:rsid w:val="00952D23"/>
    <w:rsid w:val="00952F4B"/>
    <w:rsid w:val="00953491"/>
    <w:rsid w:val="00953DDA"/>
    <w:rsid w:val="0095450B"/>
    <w:rsid w:val="00954642"/>
    <w:rsid w:val="00955115"/>
    <w:rsid w:val="009552B6"/>
    <w:rsid w:val="0095541B"/>
    <w:rsid w:val="009555B3"/>
    <w:rsid w:val="009564CF"/>
    <w:rsid w:val="00956C0C"/>
    <w:rsid w:val="00957665"/>
    <w:rsid w:val="00960437"/>
    <w:rsid w:val="009605F2"/>
    <w:rsid w:val="00961C29"/>
    <w:rsid w:val="00961C85"/>
    <w:rsid w:val="00962E61"/>
    <w:rsid w:val="00963827"/>
    <w:rsid w:val="00963879"/>
    <w:rsid w:val="009644FA"/>
    <w:rsid w:val="00964E89"/>
    <w:rsid w:val="00966356"/>
    <w:rsid w:val="00966528"/>
    <w:rsid w:val="00966E29"/>
    <w:rsid w:val="00967166"/>
    <w:rsid w:val="009673AE"/>
    <w:rsid w:val="00967829"/>
    <w:rsid w:val="0097080D"/>
    <w:rsid w:val="00970B98"/>
    <w:rsid w:val="00971FA2"/>
    <w:rsid w:val="00973414"/>
    <w:rsid w:val="009741A7"/>
    <w:rsid w:val="00974A1F"/>
    <w:rsid w:val="00974C3A"/>
    <w:rsid w:val="00974C54"/>
    <w:rsid w:val="00974C59"/>
    <w:rsid w:val="00975EC1"/>
    <w:rsid w:val="00976F5B"/>
    <w:rsid w:val="00977341"/>
    <w:rsid w:val="009801A8"/>
    <w:rsid w:val="00980BD2"/>
    <w:rsid w:val="00980C4E"/>
    <w:rsid w:val="00980FA9"/>
    <w:rsid w:val="00983647"/>
    <w:rsid w:val="0098379C"/>
    <w:rsid w:val="00983D88"/>
    <w:rsid w:val="0098479A"/>
    <w:rsid w:val="00984A95"/>
    <w:rsid w:val="00984E37"/>
    <w:rsid w:val="00985058"/>
    <w:rsid w:val="009852DA"/>
    <w:rsid w:val="00985CA5"/>
    <w:rsid w:val="00985EB6"/>
    <w:rsid w:val="009864DD"/>
    <w:rsid w:val="009869C3"/>
    <w:rsid w:val="00986FF3"/>
    <w:rsid w:val="009879BB"/>
    <w:rsid w:val="00987C8B"/>
    <w:rsid w:val="0099139E"/>
    <w:rsid w:val="009914CE"/>
    <w:rsid w:val="0099195F"/>
    <w:rsid w:val="00991C97"/>
    <w:rsid w:val="00991FBD"/>
    <w:rsid w:val="00992B2F"/>
    <w:rsid w:val="00992C4B"/>
    <w:rsid w:val="009973DC"/>
    <w:rsid w:val="009A049B"/>
    <w:rsid w:val="009A05EE"/>
    <w:rsid w:val="009A1574"/>
    <w:rsid w:val="009A1AD8"/>
    <w:rsid w:val="009A2CEF"/>
    <w:rsid w:val="009A3339"/>
    <w:rsid w:val="009A4511"/>
    <w:rsid w:val="009A55D4"/>
    <w:rsid w:val="009A5657"/>
    <w:rsid w:val="009A5870"/>
    <w:rsid w:val="009A5C9C"/>
    <w:rsid w:val="009A6079"/>
    <w:rsid w:val="009A69F5"/>
    <w:rsid w:val="009A7671"/>
    <w:rsid w:val="009A7A00"/>
    <w:rsid w:val="009B19A8"/>
    <w:rsid w:val="009B1BA3"/>
    <w:rsid w:val="009B2AC1"/>
    <w:rsid w:val="009B2ACD"/>
    <w:rsid w:val="009B300A"/>
    <w:rsid w:val="009B30FC"/>
    <w:rsid w:val="009B3749"/>
    <w:rsid w:val="009B37BF"/>
    <w:rsid w:val="009B3B0C"/>
    <w:rsid w:val="009B3C32"/>
    <w:rsid w:val="009B424D"/>
    <w:rsid w:val="009B485A"/>
    <w:rsid w:val="009B59D7"/>
    <w:rsid w:val="009B5F01"/>
    <w:rsid w:val="009B5F67"/>
    <w:rsid w:val="009B6DF3"/>
    <w:rsid w:val="009B72D4"/>
    <w:rsid w:val="009B7BB0"/>
    <w:rsid w:val="009C0A04"/>
    <w:rsid w:val="009C0E82"/>
    <w:rsid w:val="009C0EC5"/>
    <w:rsid w:val="009C2297"/>
    <w:rsid w:val="009C26BA"/>
    <w:rsid w:val="009C2748"/>
    <w:rsid w:val="009C390C"/>
    <w:rsid w:val="009C4A8A"/>
    <w:rsid w:val="009C4CF6"/>
    <w:rsid w:val="009C5C63"/>
    <w:rsid w:val="009C640D"/>
    <w:rsid w:val="009C6A61"/>
    <w:rsid w:val="009C740F"/>
    <w:rsid w:val="009C77A9"/>
    <w:rsid w:val="009D0E27"/>
    <w:rsid w:val="009D1E7F"/>
    <w:rsid w:val="009D38CD"/>
    <w:rsid w:val="009D430B"/>
    <w:rsid w:val="009D4DFE"/>
    <w:rsid w:val="009D533C"/>
    <w:rsid w:val="009D55B0"/>
    <w:rsid w:val="009D573F"/>
    <w:rsid w:val="009D6635"/>
    <w:rsid w:val="009D6E9B"/>
    <w:rsid w:val="009D7642"/>
    <w:rsid w:val="009E0AEB"/>
    <w:rsid w:val="009E1019"/>
    <w:rsid w:val="009E13FB"/>
    <w:rsid w:val="009E29E3"/>
    <w:rsid w:val="009E2D1E"/>
    <w:rsid w:val="009E31C4"/>
    <w:rsid w:val="009E3533"/>
    <w:rsid w:val="009E424C"/>
    <w:rsid w:val="009E4A12"/>
    <w:rsid w:val="009E4B0D"/>
    <w:rsid w:val="009E4DF8"/>
    <w:rsid w:val="009E526B"/>
    <w:rsid w:val="009E5810"/>
    <w:rsid w:val="009E69B8"/>
    <w:rsid w:val="009E717F"/>
    <w:rsid w:val="009E76EB"/>
    <w:rsid w:val="009E7868"/>
    <w:rsid w:val="009F01F2"/>
    <w:rsid w:val="009F0887"/>
    <w:rsid w:val="009F0CA0"/>
    <w:rsid w:val="009F1179"/>
    <w:rsid w:val="009F13F6"/>
    <w:rsid w:val="009F1F11"/>
    <w:rsid w:val="009F27E6"/>
    <w:rsid w:val="009F3544"/>
    <w:rsid w:val="009F4D06"/>
    <w:rsid w:val="009F5089"/>
    <w:rsid w:val="009F53DE"/>
    <w:rsid w:val="009F5B4E"/>
    <w:rsid w:val="009F5B94"/>
    <w:rsid w:val="009F64BC"/>
    <w:rsid w:val="009F64C2"/>
    <w:rsid w:val="009F69A3"/>
    <w:rsid w:val="009F6BF5"/>
    <w:rsid w:val="009F6C4B"/>
    <w:rsid w:val="00A00622"/>
    <w:rsid w:val="00A0083F"/>
    <w:rsid w:val="00A00C38"/>
    <w:rsid w:val="00A013AA"/>
    <w:rsid w:val="00A018BA"/>
    <w:rsid w:val="00A01B4D"/>
    <w:rsid w:val="00A026C4"/>
    <w:rsid w:val="00A02A30"/>
    <w:rsid w:val="00A03235"/>
    <w:rsid w:val="00A0400C"/>
    <w:rsid w:val="00A04CF7"/>
    <w:rsid w:val="00A05680"/>
    <w:rsid w:val="00A06A93"/>
    <w:rsid w:val="00A06C8A"/>
    <w:rsid w:val="00A077A7"/>
    <w:rsid w:val="00A07E71"/>
    <w:rsid w:val="00A119C9"/>
    <w:rsid w:val="00A11C1E"/>
    <w:rsid w:val="00A12BC5"/>
    <w:rsid w:val="00A135F1"/>
    <w:rsid w:val="00A14015"/>
    <w:rsid w:val="00A14346"/>
    <w:rsid w:val="00A20D06"/>
    <w:rsid w:val="00A22AD8"/>
    <w:rsid w:val="00A22FFE"/>
    <w:rsid w:val="00A2335A"/>
    <w:rsid w:val="00A2434C"/>
    <w:rsid w:val="00A259D6"/>
    <w:rsid w:val="00A25FC9"/>
    <w:rsid w:val="00A26301"/>
    <w:rsid w:val="00A26E74"/>
    <w:rsid w:val="00A30158"/>
    <w:rsid w:val="00A3039F"/>
    <w:rsid w:val="00A30AD2"/>
    <w:rsid w:val="00A30AD7"/>
    <w:rsid w:val="00A3145E"/>
    <w:rsid w:val="00A32889"/>
    <w:rsid w:val="00A32D57"/>
    <w:rsid w:val="00A33231"/>
    <w:rsid w:val="00A334B9"/>
    <w:rsid w:val="00A33F0A"/>
    <w:rsid w:val="00A342A7"/>
    <w:rsid w:val="00A348E3"/>
    <w:rsid w:val="00A355D4"/>
    <w:rsid w:val="00A375EC"/>
    <w:rsid w:val="00A37D7E"/>
    <w:rsid w:val="00A37DFB"/>
    <w:rsid w:val="00A41B4A"/>
    <w:rsid w:val="00A43409"/>
    <w:rsid w:val="00A43EA9"/>
    <w:rsid w:val="00A44611"/>
    <w:rsid w:val="00A4557B"/>
    <w:rsid w:val="00A45ADB"/>
    <w:rsid w:val="00A45FDA"/>
    <w:rsid w:val="00A46053"/>
    <w:rsid w:val="00A461BF"/>
    <w:rsid w:val="00A46357"/>
    <w:rsid w:val="00A4789D"/>
    <w:rsid w:val="00A47942"/>
    <w:rsid w:val="00A47F7D"/>
    <w:rsid w:val="00A47F99"/>
    <w:rsid w:val="00A509BE"/>
    <w:rsid w:val="00A50C28"/>
    <w:rsid w:val="00A51374"/>
    <w:rsid w:val="00A5210F"/>
    <w:rsid w:val="00A5297D"/>
    <w:rsid w:val="00A52B56"/>
    <w:rsid w:val="00A54BFF"/>
    <w:rsid w:val="00A54F02"/>
    <w:rsid w:val="00A54F21"/>
    <w:rsid w:val="00A55240"/>
    <w:rsid w:val="00A5549F"/>
    <w:rsid w:val="00A560C5"/>
    <w:rsid w:val="00A572A7"/>
    <w:rsid w:val="00A60912"/>
    <w:rsid w:val="00A61032"/>
    <w:rsid w:val="00A61528"/>
    <w:rsid w:val="00A61E56"/>
    <w:rsid w:val="00A636AB"/>
    <w:rsid w:val="00A6370F"/>
    <w:rsid w:val="00A63F11"/>
    <w:rsid w:val="00A640A6"/>
    <w:rsid w:val="00A655B9"/>
    <w:rsid w:val="00A65860"/>
    <w:rsid w:val="00A66158"/>
    <w:rsid w:val="00A66332"/>
    <w:rsid w:val="00A6715E"/>
    <w:rsid w:val="00A67806"/>
    <w:rsid w:val="00A6788E"/>
    <w:rsid w:val="00A67E40"/>
    <w:rsid w:val="00A705B0"/>
    <w:rsid w:val="00A706C2"/>
    <w:rsid w:val="00A707CD"/>
    <w:rsid w:val="00A71A6A"/>
    <w:rsid w:val="00A73DB2"/>
    <w:rsid w:val="00A745A0"/>
    <w:rsid w:val="00A755FC"/>
    <w:rsid w:val="00A75D07"/>
    <w:rsid w:val="00A75EBF"/>
    <w:rsid w:val="00A75F50"/>
    <w:rsid w:val="00A76318"/>
    <w:rsid w:val="00A76E51"/>
    <w:rsid w:val="00A7719F"/>
    <w:rsid w:val="00A7789F"/>
    <w:rsid w:val="00A803CC"/>
    <w:rsid w:val="00A814D3"/>
    <w:rsid w:val="00A82548"/>
    <w:rsid w:val="00A82770"/>
    <w:rsid w:val="00A8393C"/>
    <w:rsid w:val="00A84133"/>
    <w:rsid w:val="00A84F4A"/>
    <w:rsid w:val="00A8597B"/>
    <w:rsid w:val="00A85CDD"/>
    <w:rsid w:val="00A86D1F"/>
    <w:rsid w:val="00A86E83"/>
    <w:rsid w:val="00A86F28"/>
    <w:rsid w:val="00A90530"/>
    <w:rsid w:val="00A91E33"/>
    <w:rsid w:val="00A91E3B"/>
    <w:rsid w:val="00A92478"/>
    <w:rsid w:val="00A930F3"/>
    <w:rsid w:val="00A93401"/>
    <w:rsid w:val="00A940C1"/>
    <w:rsid w:val="00A945A4"/>
    <w:rsid w:val="00A94765"/>
    <w:rsid w:val="00A950DD"/>
    <w:rsid w:val="00A95605"/>
    <w:rsid w:val="00A95D4D"/>
    <w:rsid w:val="00A9763F"/>
    <w:rsid w:val="00A9778A"/>
    <w:rsid w:val="00AA027C"/>
    <w:rsid w:val="00AA1436"/>
    <w:rsid w:val="00AA16AE"/>
    <w:rsid w:val="00AA1AEE"/>
    <w:rsid w:val="00AA1C80"/>
    <w:rsid w:val="00AA213B"/>
    <w:rsid w:val="00AA28E9"/>
    <w:rsid w:val="00AA3090"/>
    <w:rsid w:val="00AA39B9"/>
    <w:rsid w:val="00AA3B3C"/>
    <w:rsid w:val="00AA3C86"/>
    <w:rsid w:val="00AA3F49"/>
    <w:rsid w:val="00AA4969"/>
    <w:rsid w:val="00AA4A94"/>
    <w:rsid w:val="00AA4C0A"/>
    <w:rsid w:val="00AA5529"/>
    <w:rsid w:val="00AA694F"/>
    <w:rsid w:val="00AA6F62"/>
    <w:rsid w:val="00AA71D0"/>
    <w:rsid w:val="00AA7E1C"/>
    <w:rsid w:val="00AB0840"/>
    <w:rsid w:val="00AB0961"/>
    <w:rsid w:val="00AB14E1"/>
    <w:rsid w:val="00AB212D"/>
    <w:rsid w:val="00AB2140"/>
    <w:rsid w:val="00AB2596"/>
    <w:rsid w:val="00AB2B30"/>
    <w:rsid w:val="00AB324E"/>
    <w:rsid w:val="00AB444D"/>
    <w:rsid w:val="00AB4A1B"/>
    <w:rsid w:val="00AB5574"/>
    <w:rsid w:val="00AB5A1B"/>
    <w:rsid w:val="00AB5B9E"/>
    <w:rsid w:val="00AB6C09"/>
    <w:rsid w:val="00AB7019"/>
    <w:rsid w:val="00AB7615"/>
    <w:rsid w:val="00AB7E78"/>
    <w:rsid w:val="00AB7FAA"/>
    <w:rsid w:val="00AC1468"/>
    <w:rsid w:val="00AC3120"/>
    <w:rsid w:val="00AC37DF"/>
    <w:rsid w:val="00AC39D6"/>
    <w:rsid w:val="00AC3FA1"/>
    <w:rsid w:val="00AC4434"/>
    <w:rsid w:val="00AC44EA"/>
    <w:rsid w:val="00AC4714"/>
    <w:rsid w:val="00AC4955"/>
    <w:rsid w:val="00AC5476"/>
    <w:rsid w:val="00AC6503"/>
    <w:rsid w:val="00AC68C5"/>
    <w:rsid w:val="00AC7E09"/>
    <w:rsid w:val="00AD0144"/>
    <w:rsid w:val="00AD0BB5"/>
    <w:rsid w:val="00AD0CD5"/>
    <w:rsid w:val="00AD0E67"/>
    <w:rsid w:val="00AD1572"/>
    <w:rsid w:val="00AD2400"/>
    <w:rsid w:val="00AD2506"/>
    <w:rsid w:val="00AD2758"/>
    <w:rsid w:val="00AD2C39"/>
    <w:rsid w:val="00AD2E3E"/>
    <w:rsid w:val="00AD2FCB"/>
    <w:rsid w:val="00AD305D"/>
    <w:rsid w:val="00AD37F1"/>
    <w:rsid w:val="00AD3AE6"/>
    <w:rsid w:val="00AD4C4B"/>
    <w:rsid w:val="00AD4F3D"/>
    <w:rsid w:val="00AD5D13"/>
    <w:rsid w:val="00AD5FAC"/>
    <w:rsid w:val="00AD6B55"/>
    <w:rsid w:val="00AD6C32"/>
    <w:rsid w:val="00AD71CA"/>
    <w:rsid w:val="00AD7641"/>
    <w:rsid w:val="00AE0530"/>
    <w:rsid w:val="00AE07FD"/>
    <w:rsid w:val="00AE0E65"/>
    <w:rsid w:val="00AE11DF"/>
    <w:rsid w:val="00AE123B"/>
    <w:rsid w:val="00AE22CC"/>
    <w:rsid w:val="00AE2E73"/>
    <w:rsid w:val="00AE3D11"/>
    <w:rsid w:val="00AE4788"/>
    <w:rsid w:val="00AE4E13"/>
    <w:rsid w:val="00AE5678"/>
    <w:rsid w:val="00AE5976"/>
    <w:rsid w:val="00AE6156"/>
    <w:rsid w:val="00AE6489"/>
    <w:rsid w:val="00AE6737"/>
    <w:rsid w:val="00AE7CC5"/>
    <w:rsid w:val="00AE7EEB"/>
    <w:rsid w:val="00AE7F8A"/>
    <w:rsid w:val="00AF0001"/>
    <w:rsid w:val="00AF02AE"/>
    <w:rsid w:val="00AF1301"/>
    <w:rsid w:val="00AF1424"/>
    <w:rsid w:val="00AF1DDF"/>
    <w:rsid w:val="00AF1E28"/>
    <w:rsid w:val="00AF2662"/>
    <w:rsid w:val="00AF2A6F"/>
    <w:rsid w:val="00AF2AF5"/>
    <w:rsid w:val="00AF4898"/>
    <w:rsid w:val="00AF4D78"/>
    <w:rsid w:val="00AF5910"/>
    <w:rsid w:val="00AF5F71"/>
    <w:rsid w:val="00AF61EC"/>
    <w:rsid w:val="00AF64C0"/>
    <w:rsid w:val="00AF6695"/>
    <w:rsid w:val="00AF66CC"/>
    <w:rsid w:val="00AF723A"/>
    <w:rsid w:val="00AF74E9"/>
    <w:rsid w:val="00AF78F2"/>
    <w:rsid w:val="00AF7F50"/>
    <w:rsid w:val="00B01465"/>
    <w:rsid w:val="00B0271A"/>
    <w:rsid w:val="00B02B6A"/>
    <w:rsid w:val="00B02B85"/>
    <w:rsid w:val="00B03081"/>
    <w:rsid w:val="00B04FB5"/>
    <w:rsid w:val="00B05450"/>
    <w:rsid w:val="00B078AF"/>
    <w:rsid w:val="00B078BC"/>
    <w:rsid w:val="00B10D96"/>
    <w:rsid w:val="00B11D74"/>
    <w:rsid w:val="00B12953"/>
    <w:rsid w:val="00B12EBB"/>
    <w:rsid w:val="00B130E5"/>
    <w:rsid w:val="00B139C3"/>
    <w:rsid w:val="00B13E23"/>
    <w:rsid w:val="00B14DF2"/>
    <w:rsid w:val="00B15C6D"/>
    <w:rsid w:val="00B205DA"/>
    <w:rsid w:val="00B20A06"/>
    <w:rsid w:val="00B228AD"/>
    <w:rsid w:val="00B22964"/>
    <w:rsid w:val="00B22B82"/>
    <w:rsid w:val="00B231EF"/>
    <w:rsid w:val="00B2328A"/>
    <w:rsid w:val="00B2475C"/>
    <w:rsid w:val="00B269BA"/>
    <w:rsid w:val="00B27161"/>
    <w:rsid w:val="00B27553"/>
    <w:rsid w:val="00B306B9"/>
    <w:rsid w:val="00B30B4B"/>
    <w:rsid w:val="00B310EA"/>
    <w:rsid w:val="00B31892"/>
    <w:rsid w:val="00B32514"/>
    <w:rsid w:val="00B32853"/>
    <w:rsid w:val="00B33EB5"/>
    <w:rsid w:val="00B345EF"/>
    <w:rsid w:val="00B34A8B"/>
    <w:rsid w:val="00B34DA1"/>
    <w:rsid w:val="00B359A1"/>
    <w:rsid w:val="00B35EA5"/>
    <w:rsid w:val="00B36F78"/>
    <w:rsid w:val="00B371F1"/>
    <w:rsid w:val="00B37F7D"/>
    <w:rsid w:val="00B4211C"/>
    <w:rsid w:val="00B421FD"/>
    <w:rsid w:val="00B4329D"/>
    <w:rsid w:val="00B442E8"/>
    <w:rsid w:val="00B4448A"/>
    <w:rsid w:val="00B466C6"/>
    <w:rsid w:val="00B472DC"/>
    <w:rsid w:val="00B476F7"/>
    <w:rsid w:val="00B50CA8"/>
    <w:rsid w:val="00B51034"/>
    <w:rsid w:val="00B51817"/>
    <w:rsid w:val="00B51FDF"/>
    <w:rsid w:val="00B52BF6"/>
    <w:rsid w:val="00B53DBD"/>
    <w:rsid w:val="00B5527D"/>
    <w:rsid w:val="00B5690A"/>
    <w:rsid w:val="00B56A4E"/>
    <w:rsid w:val="00B576D2"/>
    <w:rsid w:val="00B600D5"/>
    <w:rsid w:val="00B601B0"/>
    <w:rsid w:val="00B6024F"/>
    <w:rsid w:val="00B60617"/>
    <w:rsid w:val="00B60A9E"/>
    <w:rsid w:val="00B60BE0"/>
    <w:rsid w:val="00B60CCA"/>
    <w:rsid w:val="00B61A59"/>
    <w:rsid w:val="00B63F16"/>
    <w:rsid w:val="00B644BC"/>
    <w:rsid w:val="00B655E4"/>
    <w:rsid w:val="00B664FC"/>
    <w:rsid w:val="00B66670"/>
    <w:rsid w:val="00B67200"/>
    <w:rsid w:val="00B67221"/>
    <w:rsid w:val="00B67307"/>
    <w:rsid w:val="00B67AC4"/>
    <w:rsid w:val="00B705D8"/>
    <w:rsid w:val="00B709C6"/>
    <w:rsid w:val="00B70A09"/>
    <w:rsid w:val="00B70A56"/>
    <w:rsid w:val="00B71213"/>
    <w:rsid w:val="00B71BE3"/>
    <w:rsid w:val="00B7372C"/>
    <w:rsid w:val="00B73DCA"/>
    <w:rsid w:val="00B74116"/>
    <w:rsid w:val="00B74529"/>
    <w:rsid w:val="00B75515"/>
    <w:rsid w:val="00B75933"/>
    <w:rsid w:val="00B76261"/>
    <w:rsid w:val="00B76474"/>
    <w:rsid w:val="00B76C02"/>
    <w:rsid w:val="00B76C6B"/>
    <w:rsid w:val="00B76D1E"/>
    <w:rsid w:val="00B76F3C"/>
    <w:rsid w:val="00B7738B"/>
    <w:rsid w:val="00B77467"/>
    <w:rsid w:val="00B775C2"/>
    <w:rsid w:val="00B77A7C"/>
    <w:rsid w:val="00B77A7E"/>
    <w:rsid w:val="00B800AC"/>
    <w:rsid w:val="00B80E1C"/>
    <w:rsid w:val="00B823F3"/>
    <w:rsid w:val="00B82586"/>
    <w:rsid w:val="00B830BB"/>
    <w:rsid w:val="00B834B3"/>
    <w:rsid w:val="00B8374E"/>
    <w:rsid w:val="00B83E7D"/>
    <w:rsid w:val="00B841AB"/>
    <w:rsid w:val="00B852CF"/>
    <w:rsid w:val="00B86C17"/>
    <w:rsid w:val="00B87224"/>
    <w:rsid w:val="00B8750E"/>
    <w:rsid w:val="00B87D40"/>
    <w:rsid w:val="00B87FCC"/>
    <w:rsid w:val="00B90176"/>
    <w:rsid w:val="00B906AC"/>
    <w:rsid w:val="00B9093E"/>
    <w:rsid w:val="00B909DF"/>
    <w:rsid w:val="00B90A12"/>
    <w:rsid w:val="00B9255A"/>
    <w:rsid w:val="00B9275B"/>
    <w:rsid w:val="00B92891"/>
    <w:rsid w:val="00B92C43"/>
    <w:rsid w:val="00B92DAE"/>
    <w:rsid w:val="00B946ED"/>
    <w:rsid w:val="00B949FD"/>
    <w:rsid w:val="00B94B92"/>
    <w:rsid w:val="00B94C3E"/>
    <w:rsid w:val="00B952B6"/>
    <w:rsid w:val="00B956D4"/>
    <w:rsid w:val="00B959F7"/>
    <w:rsid w:val="00B95C36"/>
    <w:rsid w:val="00B96D9C"/>
    <w:rsid w:val="00B97191"/>
    <w:rsid w:val="00B9745A"/>
    <w:rsid w:val="00B97EBC"/>
    <w:rsid w:val="00BA00B6"/>
    <w:rsid w:val="00BA0504"/>
    <w:rsid w:val="00BA0EE0"/>
    <w:rsid w:val="00BA1651"/>
    <w:rsid w:val="00BA1F91"/>
    <w:rsid w:val="00BA2DF4"/>
    <w:rsid w:val="00BA3977"/>
    <w:rsid w:val="00BA3CE1"/>
    <w:rsid w:val="00BA4857"/>
    <w:rsid w:val="00BA58F7"/>
    <w:rsid w:val="00BA5E98"/>
    <w:rsid w:val="00BA6593"/>
    <w:rsid w:val="00BA67A3"/>
    <w:rsid w:val="00BB0F1B"/>
    <w:rsid w:val="00BB10EF"/>
    <w:rsid w:val="00BB1682"/>
    <w:rsid w:val="00BB20A8"/>
    <w:rsid w:val="00BB275D"/>
    <w:rsid w:val="00BB2EBF"/>
    <w:rsid w:val="00BB31CA"/>
    <w:rsid w:val="00BB3503"/>
    <w:rsid w:val="00BB3B59"/>
    <w:rsid w:val="00BB48EC"/>
    <w:rsid w:val="00BB534D"/>
    <w:rsid w:val="00BB5482"/>
    <w:rsid w:val="00BB5BBD"/>
    <w:rsid w:val="00BB6426"/>
    <w:rsid w:val="00BB693D"/>
    <w:rsid w:val="00BB6D22"/>
    <w:rsid w:val="00BB6D7C"/>
    <w:rsid w:val="00BB6DAD"/>
    <w:rsid w:val="00BB72FD"/>
    <w:rsid w:val="00BB7975"/>
    <w:rsid w:val="00BB7FF2"/>
    <w:rsid w:val="00BC0404"/>
    <w:rsid w:val="00BC0AA5"/>
    <w:rsid w:val="00BC11B5"/>
    <w:rsid w:val="00BC12BC"/>
    <w:rsid w:val="00BC1311"/>
    <w:rsid w:val="00BC1D7B"/>
    <w:rsid w:val="00BC1DDD"/>
    <w:rsid w:val="00BC246D"/>
    <w:rsid w:val="00BC254A"/>
    <w:rsid w:val="00BC2873"/>
    <w:rsid w:val="00BC2919"/>
    <w:rsid w:val="00BC3E07"/>
    <w:rsid w:val="00BC4041"/>
    <w:rsid w:val="00BC4D4A"/>
    <w:rsid w:val="00BC4DAD"/>
    <w:rsid w:val="00BC59EB"/>
    <w:rsid w:val="00BC6ADC"/>
    <w:rsid w:val="00BC7FB0"/>
    <w:rsid w:val="00BD0241"/>
    <w:rsid w:val="00BD039C"/>
    <w:rsid w:val="00BD0594"/>
    <w:rsid w:val="00BD0762"/>
    <w:rsid w:val="00BD09BA"/>
    <w:rsid w:val="00BD0FE0"/>
    <w:rsid w:val="00BD1F8A"/>
    <w:rsid w:val="00BD2550"/>
    <w:rsid w:val="00BD351B"/>
    <w:rsid w:val="00BD359E"/>
    <w:rsid w:val="00BD4ECB"/>
    <w:rsid w:val="00BD4F8D"/>
    <w:rsid w:val="00BD5169"/>
    <w:rsid w:val="00BD548B"/>
    <w:rsid w:val="00BD5872"/>
    <w:rsid w:val="00BD5DDA"/>
    <w:rsid w:val="00BD5E38"/>
    <w:rsid w:val="00BD5E9B"/>
    <w:rsid w:val="00BD6089"/>
    <w:rsid w:val="00BD6293"/>
    <w:rsid w:val="00BD6921"/>
    <w:rsid w:val="00BD6D42"/>
    <w:rsid w:val="00BD6E7D"/>
    <w:rsid w:val="00BD7ACA"/>
    <w:rsid w:val="00BE080F"/>
    <w:rsid w:val="00BE0FCF"/>
    <w:rsid w:val="00BE1C5A"/>
    <w:rsid w:val="00BE3282"/>
    <w:rsid w:val="00BE338C"/>
    <w:rsid w:val="00BE387E"/>
    <w:rsid w:val="00BE466F"/>
    <w:rsid w:val="00BE544C"/>
    <w:rsid w:val="00BE60BA"/>
    <w:rsid w:val="00BE69FB"/>
    <w:rsid w:val="00BE6C2A"/>
    <w:rsid w:val="00BF001B"/>
    <w:rsid w:val="00BF0548"/>
    <w:rsid w:val="00BF0C56"/>
    <w:rsid w:val="00BF1103"/>
    <w:rsid w:val="00BF1195"/>
    <w:rsid w:val="00BF1722"/>
    <w:rsid w:val="00BF1C63"/>
    <w:rsid w:val="00BF1FD1"/>
    <w:rsid w:val="00BF2369"/>
    <w:rsid w:val="00BF24D9"/>
    <w:rsid w:val="00BF287B"/>
    <w:rsid w:val="00BF389D"/>
    <w:rsid w:val="00BF40B7"/>
    <w:rsid w:val="00BF4410"/>
    <w:rsid w:val="00BF4755"/>
    <w:rsid w:val="00BF47DE"/>
    <w:rsid w:val="00BF53F2"/>
    <w:rsid w:val="00BF5CDA"/>
    <w:rsid w:val="00BF6138"/>
    <w:rsid w:val="00BF703C"/>
    <w:rsid w:val="00BF7D16"/>
    <w:rsid w:val="00BF7DAA"/>
    <w:rsid w:val="00C010C9"/>
    <w:rsid w:val="00C01A9D"/>
    <w:rsid w:val="00C02196"/>
    <w:rsid w:val="00C0293A"/>
    <w:rsid w:val="00C039BF"/>
    <w:rsid w:val="00C045DC"/>
    <w:rsid w:val="00C048C3"/>
    <w:rsid w:val="00C05935"/>
    <w:rsid w:val="00C05A54"/>
    <w:rsid w:val="00C05C5F"/>
    <w:rsid w:val="00C05EDF"/>
    <w:rsid w:val="00C06BD9"/>
    <w:rsid w:val="00C06C26"/>
    <w:rsid w:val="00C06FC5"/>
    <w:rsid w:val="00C07019"/>
    <w:rsid w:val="00C07AA8"/>
    <w:rsid w:val="00C07F6B"/>
    <w:rsid w:val="00C10A8A"/>
    <w:rsid w:val="00C10C1D"/>
    <w:rsid w:val="00C10DD3"/>
    <w:rsid w:val="00C10E90"/>
    <w:rsid w:val="00C11110"/>
    <w:rsid w:val="00C11902"/>
    <w:rsid w:val="00C1190D"/>
    <w:rsid w:val="00C1267D"/>
    <w:rsid w:val="00C129FE"/>
    <w:rsid w:val="00C13093"/>
    <w:rsid w:val="00C1344D"/>
    <w:rsid w:val="00C14790"/>
    <w:rsid w:val="00C147C4"/>
    <w:rsid w:val="00C14A0A"/>
    <w:rsid w:val="00C1528F"/>
    <w:rsid w:val="00C16730"/>
    <w:rsid w:val="00C16916"/>
    <w:rsid w:val="00C1692B"/>
    <w:rsid w:val="00C16E81"/>
    <w:rsid w:val="00C16FF4"/>
    <w:rsid w:val="00C17106"/>
    <w:rsid w:val="00C17252"/>
    <w:rsid w:val="00C1760B"/>
    <w:rsid w:val="00C17BA8"/>
    <w:rsid w:val="00C17F3C"/>
    <w:rsid w:val="00C2077C"/>
    <w:rsid w:val="00C20A53"/>
    <w:rsid w:val="00C21C67"/>
    <w:rsid w:val="00C21EAB"/>
    <w:rsid w:val="00C221E3"/>
    <w:rsid w:val="00C22397"/>
    <w:rsid w:val="00C22900"/>
    <w:rsid w:val="00C230B8"/>
    <w:rsid w:val="00C231B2"/>
    <w:rsid w:val="00C23F08"/>
    <w:rsid w:val="00C250E8"/>
    <w:rsid w:val="00C255C5"/>
    <w:rsid w:val="00C25E0C"/>
    <w:rsid w:val="00C25E37"/>
    <w:rsid w:val="00C2612E"/>
    <w:rsid w:val="00C26149"/>
    <w:rsid w:val="00C26424"/>
    <w:rsid w:val="00C26BC6"/>
    <w:rsid w:val="00C311B1"/>
    <w:rsid w:val="00C312F1"/>
    <w:rsid w:val="00C3175C"/>
    <w:rsid w:val="00C31FC4"/>
    <w:rsid w:val="00C328F0"/>
    <w:rsid w:val="00C32C2B"/>
    <w:rsid w:val="00C32C42"/>
    <w:rsid w:val="00C32D67"/>
    <w:rsid w:val="00C335FD"/>
    <w:rsid w:val="00C33671"/>
    <w:rsid w:val="00C337D0"/>
    <w:rsid w:val="00C340E3"/>
    <w:rsid w:val="00C3578B"/>
    <w:rsid w:val="00C35C20"/>
    <w:rsid w:val="00C364E5"/>
    <w:rsid w:val="00C36556"/>
    <w:rsid w:val="00C36975"/>
    <w:rsid w:val="00C36CBA"/>
    <w:rsid w:val="00C37CE6"/>
    <w:rsid w:val="00C37F79"/>
    <w:rsid w:val="00C40152"/>
    <w:rsid w:val="00C403B3"/>
    <w:rsid w:val="00C40812"/>
    <w:rsid w:val="00C40D7B"/>
    <w:rsid w:val="00C40DD2"/>
    <w:rsid w:val="00C40FC8"/>
    <w:rsid w:val="00C40FF9"/>
    <w:rsid w:val="00C41881"/>
    <w:rsid w:val="00C41C0F"/>
    <w:rsid w:val="00C41FF1"/>
    <w:rsid w:val="00C42272"/>
    <w:rsid w:val="00C423C9"/>
    <w:rsid w:val="00C426F3"/>
    <w:rsid w:val="00C42B48"/>
    <w:rsid w:val="00C42C0E"/>
    <w:rsid w:val="00C43156"/>
    <w:rsid w:val="00C437F7"/>
    <w:rsid w:val="00C43E55"/>
    <w:rsid w:val="00C4493C"/>
    <w:rsid w:val="00C452EA"/>
    <w:rsid w:val="00C45801"/>
    <w:rsid w:val="00C45A10"/>
    <w:rsid w:val="00C478A7"/>
    <w:rsid w:val="00C501E5"/>
    <w:rsid w:val="00C503D1"/>
    <w:rsid w:val="00C505BD"/>
    <w:rsid w:val="00C5063F"/>
    <w:rsid w:val="00C50B0E"/>
    <w:rsid w:val="00C51161"/>
    <w:rsid w:val="00C51EEA"/>
    <w:rsid w:val="00C52140"/>
    <w:rsid w:val="00C526B2"/>
    <w:rsid w:val="00C52A24"/>
    <w:rsid w:val="00C52AFF"/>
    <w:rsid w:val="00C52B7F"/>
    <w:rsid w:val="00C52FC8"/>
    <w:rsid w:val="00C5306B"/>
    <w:rsid w:val="00C5330C"/>
    <w:rsid w:val="00C53533"/>
    <w:rsid w:val="00C53586"/>
    <w:rsid w:val="00C5373E"/>
    <w:rsid w:val="00C5385E"/>
    <w:rsid w:val="00C54413"/>
    <w:rsid w:val="00C54AFB"/>
    <w:rsid w:val="00C55317"/>
    <w:rsid w:val="00C553CF"/>
    <w:rsid w:val="00C5609A"/>
    <w:rsid w:val="00C576A4"/>
    <w:rsid w:val="00C577DF"/>
    <w:rsid w:val="00C57929"/>
    <w:rsid w:val="00C57D10"/>
    <w:rsid w:val="00C602AC"/>
    <w:rsid w:val="00C608D4"/>
    <w:rsid w:val="00C60E58"/>
    <w:rsid w:val="00C60EE7"/>
    <w:rsid w:val="00C6103E"/>
    <w:rsid w:val="00C6229C"/>
    <w:rsid w:val="00C629E7"/>
    <w:rsid w:val="00C63396"/>
    <w:rsid w:val="00C63557"/>
    <w:rsid w:val="00C6379C"/>
    <w:rsid w:val="00C64891"/>
    <w:rsid w:val="00C64FF0"/>
    <w:rsid w:val="00C653FA"/>
    <w:rsid w:val="00C66244"/>
    <w:rsid w:val="00C66F51"/>
    <w:rsid w:val="00C67704"/>
    <w:rsid w:val="00C67708"/>
    <w:rsid w:val="00C67811"/>
    <w:rsid w:val="00C678B2"/>
    <w:rsid w:val="00C67A26"/>
    <w:rsid w:val="00C7091D"/>
    <w:rsid w:val="00C7147D"/>
    <w:rsid w:val="00C737BB"/>
    <w:rsid w:val="00C74060"/>
    <w:rsid w:val="00C74068"/>
    <w:rsid w:val="00C74EB8"/>
    <w:rsid w:val="00C752BB"/>
    <w:rsid w:val="00C7691A"/>
    <w:rsid w:val="00C776AC"/>
    <w:rsid w:val="00C77704"/>
    <w:rsid w:val="00C77B57"/>
    <w:rsid w:val="00C80017"/>
    <w:rsid w:val="00C805BD"/>
    <w:rsid w:val="00C806BA"/>
    <w:rsid w:val="00C80F1D"/>
    <w:rsid w:val="00C81572"/>
    <w:rsid w:val="00C81E75"/>
    <w:rsid w:val="00C81F03"/>
    <w:rsid w:val="00C835D8"/>
    <w:rsid w:val="00C835DE"/>
    <w:rsid w:val="00C8374C"/>
    <w:rsid w:val="00C83FA0"/>
    <w:rsid w:val="00C84503"/>
    <w:rsid w:val="00C856F8"/>
    <w:rsid w:val="00C8616E"/>
    <w:rsid w:val="00C86D53"/>
    <w:rsid w:val="00C871BC"/>
    <w:rsid w:val="00C87375"/>
    <w:rsid w:val="00C9003C"/>
    <w:rsid w:val="00C9016C"/>
    <w:rsid w:val="00C9034F"/>
    <w:rsid w:val="00C90A27"/>
    <w:rsid w:val="00C90C8B"/>
    <w:rsid w:val="00C90D1E"/>
    <w:rsid w:val="00C91A50"/>
    <w:rsid w:val="00C93363"/>
    <w:rsid w:val="00C93767"/>
    <w:rsid w:val="00C93AAF"/>
    <w:rsid w:val="00C93BBA"/>
    <w:rsid w:val="00C93E92"/>
    <w:rsid w:val="00C94949"/>
    <w:rsid w:val="00C94DD7"/>
    <w:rsid w:val="00C94EB3"/>
    <w:rsid w:val="00C94F52"/>
    <w:rsid w:val="00C950B0"/>
    <w:rsid w:val="00C95831"/>
    <w:rsid w:val="00C96B64"/>
    <w:rsid w:val="00C96C8E"/>
    <w:rsid w:val="00C96D5F"/>
    <w:rsid w:val="00C97955"/>
    <w:rsid w:val="00C97E52"/>
    <w:rsid w:val="00C97E7D"/>
    <w:rsid w:val="00CA1064"/>
    <w:rsid w:val="00CA1800"/>
    <w:rsid w:val="00CA1F3A"/>
    <w:rsid w:val="00CA29D9"/>
    <w:rsid w:val="00CA2AC0"/>
    <w:rsid w:val="00CA2E79"/>
    <w:rsid w:val="00CA2F96"/>
    <w:rsid w:val="00CA3646"/>
    <w:rsid w:val="00CA3848"/>
    <w:rsid w:val="00CA38A6"/>
    <w:rsid w:val="00CA4660"/>
    <w:rsid w:val="00CA470B"/>
    <w:rsid w:val="00CA4983"/>
    <w:rsid w:val="00CA4D1A"/>
    <w:rsid w:val="00CA5012"/>
    <w:rsid w:val="00CA51A7"/>
    <w:rsid w:val="00CA54B6"/>
    <w:rsid w:val="00CA56F0"/>
    <w:rsid w:val="00CA59A3"/>
    <w:rsid w:val="00CA5A87"/>
    <w:rsid w:val="00CA605A"/>
    <w:rsid w:val="00CA6C68"/>
    <w:rsid w:val="00CA6FB9"/>
    <w:rsid w:val="00CA7280"/>
    <w:rsid w:val="00CB0098"/>
    <w:rsid w:val="00CB0D9B"/>
    <w:rsid w:val="00CB11F4"/>
    <w:rsid w:val="00CB149D"/>
    <w:rsid w:val="00CB14D3"/>
    <w:rsid w:val="00CB3D56"/>
    <w:rsid w:val="00CB49F1"/>
    <w:rsid w:val="00CB6405"/>
    <w:rsid w:val="00CB6C09"/>
    <w:rsid w:val="00CC043C"/>
    <w:rsid w:val="00CC104E"/>
    <w:rsid w:val="00CC1CB5"/>
    <w:rsid w:val="00CC2178"/>
    <w:rsid w:val="00CC2A4F"/>
    <w:rsid w:val="00CC3D16"/>
    <w:rsid w:val="00CC501C"/>
    <w:rsid w:val="00CC5735"/>
    <w:rsid w:val="00CC5C3C"/>
    <w:rsid w:val="00CC6265"/>
    <w:rsid w:val="00CC766A"/>
    <w:rsid w:val="00CC77B2"/>
    <w:rsid w:val="00CD03EF"/>
    <w:rsid w:val="00CD0E28"/>
    <w:rsid w:val="00CD1025"/>
    <w:rsid w:val="00CD1277"/>
    <w:rsid w:val="00CD190C"/>
    <w:rsid w:val="00CD1F97"/>
    <w:rsid w:val="00CD3868"/>
    <w:rsid w:val="00CD404F"/>
    <w:rsid w:val="00CD409F"/>
    <w:rsid w:val="00CD4219"/>
    <w:rsid w:val="00CD5638"/>
    <w:rsid w:val="00CD56EB"/>
    <w:rsid w:val="00CD5DA4"/>
    <w:rsid w:val="00CD64CD"/>
    <w:rsid w:val="00CD6A2F"/>
    <w:rsid w:val="00CD7450"/>
    <w:rsid w:val="00CE0BF4"/>
    <w:rsid w:val="00CE0DA0"/>
    <w:rsid w:val="00CE1A3F"/>
    <w:rsid w:val="00CE1B5B"/>
    <w:rsid w:val="00CE1B69"/>
    <w:rsid w:val="00CE221F"/>
    <w:rsid w:val="00CE2DFE"/>
    <w:rsid w:val="00CE3ABC"/>
    <w:rsid w:val="00CE467F"/>
    <w:rsid w:val="00CE4714"/>
    <w:rsid w:val="00CE4A0C"/>
    <w:rsid w:val="00CE4C63"/>
    <w:rsid w:val="00CE5232"/>
    <w:rsid w:val="00CE740D"/>
    <w:rsid w:val="00CE7760"/>
    <w:rsid w:val="00CE7ACC"/>
    <w:rsid w:val="00CF0BC2"/>
    <w:rsid w:val="00CF2D11"/>
    <w:rsid w:val="00CF34B1"/>
    <w:rsid w:val="00CF354B"/>
    <w:rsid w:val="00CF3F92"/>
    <w:rsid w:val="00CF4A31"/>
    <w:rsid w:val="00CF53CA"/>
    <w:rsid w:val="00CF5750"/>
    <w:rsid w:val="00CF5BB7"/>
    <w:rsid w:val="00CF5E70"/>
    <w:rsid w:val="00CF63F8"/>
    <w:rsid w:val="00CF6CAC"/>
    <w:rsid w:val="00CF7D8C"/>
    <w:rsid w:val="00CF7ED1"/>
    <w:rsid w:val="00D002B9"/>
    <w:rsid w:val="00D0058D"/>
    <w:rsid w:val="00D019C9"/>
    <w:rsid w:val="00D02557"/>
    <w:rsid w:val="00D02F15"/>
    <w:rsid w:val="00D0415D"/>
    <w:rsid w:val="00D041A7"/>
    <w:rsid w:val="00D04214"/>
    <w:rsid w:val="00D063B7"/>
    <w:rsid w:val="00D06D95"/>
    <w:rsid w:val="00D073B5"/>
    <w:rsid w:val="00D07476"/>
    <w:rsid w:val="00D07637"/>
    <w:rsid w:val="00D076F4"/>
    <w:rsid w:val="00D07740"/>
    <w:rsid w:val="00D07857"/>
    <w:rsid w:val="00D07CDA"/>
    <w:rsid w:val="00D1049D"/>
    <w:rsid w:val="00D104CE"/>
    <w:rsid w:val="00D105FE"/>
    <w:rsid w:val="00D11B6C"/>
    <w:rsid w:val="00D129A2"/>
    <w:rsid w:val="00D14B88"/>
    <w:rsid w:val="00D15802"/>
    <w:rsid w:val="00D16B0C"/>
    <w:rsid w:val="00D170CB"/>
    <w:rsid w:val="00D174CA"/>
    <w:rsid w:val="00D1790E"/>
    <w:rsid w:val="00D17A19"/>
    <w:rsid w:val="00D17D4F"/>
    <w:rsid w:val="00D207D8"/>
    <w:rsid w:val="00D214D8"/>
    <w:rsid w:val="00D21FAB"/>
    <w:rsid w:val="00D2212B"/>
    <w:rsid w:val="00D22323"/>
    <w:rsid w:val="00D225CE"/>
    <w:rsid w:val="00D226B5"/>
    <w:rsid w:val="00D22AA7"/>
    <w:rsid w:val="00D22B67"/>
    <w:rsid w:val="00D22CFE"/>
    <w:rsid w:val="00D23989"/>
    <w:rsid w:val="00D24240"/>
    <w:rsid w:val="00D242C7"/>
    <w:rsid w:val="00D24BA9"/>
    <w:rsid w:val="00D24D08"/>
    <w:rsid w:val="00D253FE"/>
    <w:rsid w:val="00D25886"/>
    <w:rsid w:val="00D27055"/>
    <w:rsid w:val="00D277BE"/>
    <w:rsid w:val="00D27F3E"/>
    <w:rsid w:val="00D30370"/>
    <w:rsid w:val="00D30D06"/>
    <w:rsid w:val="00D30D52"/>
    <w:rsid w:val="00D30E98"/>
    <w:rsid w:val="00D31B80"/>
    <w:rsid w:val="00D31F02"/>
    <w:rsid w:val="00D326D9"/>
    <w:rsid w:val="00D326DB"/>
    <w:rsid w:val="00D35DFF"/>
    <w:rsid w:val="00D3607D"/>
    <w:rsid w:val="00D360C8"/>
    <w:rsid w:val="00D3677A"/>
    <w:rsid w:val="00D371D2"/>
    <w:rsid w:val="00D37326"/>
    <w:rsid w:val="00D37F7C"/>
    <w:rsid w:val="00D4092B"/>
    <w:rsid w:val="00D40991"/>
    <w:rsid w:val="00D40A16"/>
    <w:rsid w:val="00D4152F"/>
    <w:rsid w:val="00D4292A"/>
    <w:rsid w:val="00D431B2"/>
    <w:rsid w:val="00D434D8"/>
    <w:rsid w:val="00D4424A"/>
    <w:rsid w:val="00D45677"/>
    <w:rsid w:val="00D45D89"/>
    <w:rsid w:val="00D467A8"/>
    <w:rsid w:val="00D47633"/>
    <w:rsid w:val="00D47CA3"/>
    <w:rsid w:val="00D50F00"/>
    <w:rsid w:val="00D51475"/>
    <w:rsid w:val="00D518CF"/>
    <w:rsid w:val="00D51D7A"/>
    <w:rsid w:val="00D54011"/>
    <w:rsid w:val="00D542E5"/>
    <w:rsid w:val="00D5527A"/>
    <w:rsid w:val="00D5568C"/>
    <w:rsid w:val="00D55BB5"/>
    <w:rsid w:val="00D5686E"/>
    <w:rsid w:val="00D568FD"/>
    <w:rsid w:val="00D569E1"/>
    <w:rsid w:val="00D57458"/>
    <w:rsid w:val="00D57A45"/>
    <w:rsid w:val="00D6092E"/>
    <w:rsid w:val="00D6135F"/>
    <w:rsid w:val="00D61361"/>
    <w:rsid w:val="00D618A2"/>
    <w:rsid w:val="00D619C2"/>
    <w:rsid w:val="00D621B1"/>
    <w:rsid w:val="00D632A2"/>
    <w:rsid w:val="00D6332B"/>
    <w:rsid w:val="00D63366"/>
    <w:rsid w:val="00D647D0"/>
    <w:rsid w:val="00D657D9"/>
    <w:rsid w:val="00D6672B"/>
    <w:rsid w:val="00D66973"/>
    <w:rsid w:val="00D67114"/>
    <w:rsid w:val="00D6771F"/>
    <w:rsid w:val="00D67AC8"/>
    <w:rsid w:val="00D67BFC"/>
    <w:rsid w:val="00D7078A"/>
    <w:rsid w:val="00D70DC1"/>
    <w:rsid w:val="00D70E08"/>
    <w:rsid w:val="00D7181E"/>
    <w:rsid w:val="00D71EA8"/>
    <w:rsid w:val="00D72144"/>
    <w:rsid w:val="00D72281"/>
    <w:rsid w:val="00D72293"/>
    <w:rsid w:val="00D72DB7"/>
    <w:rsid w:val="00D734A1"/>
    <w:rsid w:val="00D736E9"/>
    <w:rsid w:val="00D739CF"/>
    <w:rsid w:val="00D739E5"/>
    <w:rsid w:val="00D73A43"/>
    <w:rsid w:val="00D744B2"/>
    <w:rsid w:val="00D74686"/>
    <w:rsid w:val="00D74B2C"/>
    <w:rsid w:val="00D74B3D"/>
    <w:rsid w:val="00D76517"/>
    <w:rsid w:val="00D76BB6"/>
    <w:rsid w:val="00D771E5"/>
    <w:rsid w:val="00D77396"/>
    <w:rsid w:val="00D77D32"/>
    <w:rsid w:val="00D8063F"/>
    <w:rsid w:val="00D808A0"/>
    <w:rsid w:val="00D809F9"/>
    <w:rsid w:val="00D80EF0"/>
    <w:rsid w:val="00D812DC"/>
    <w:rsid w:val="00D8162B"/>
    <w:rsid w:val="00D81984"/>
    <w:rsid w:val="00D8225D"/>
    <w:rsid w:val="00D82F18"/>
    <w:rsid w:val="00D833F5"/>
    <w:rsid w:val="00D835A8"/>
    <w:rsid w:val="00D8476D"/>
    <w:rsid w:val="00D85A0B"/>
    <w:rsid w:val="00D861BF"/>
    <w:rsid w:val="00D86F29"/>
    <w:rsid w:val="00D87B7A"/>
    <w:rsid w:val="00D9032C"/>
    <w:rsid w:val="00D90677"/>
    <w:rsid w:val="00D90E92"/>
    <w:rsid w:val="00D91292"/>
    <w:rsid w:val="00D91378"/>
    <w:rsid w:val="00D91A21"/>
    <w:rsid w:val="00D9226C"/>
    <w:rsid w:val="00D92652"/>
    <w:rsid w:val="00D92955"/>
    <w:rsid w:val="00D929D2"/>
    <w:rsid w:val="00D92D98"/>
    <w:rsid w:val="00D932F3"/>
    <w:rsid w:val="00D9409F"/>
    <w:rsid w:val="00D940D0"/>
    <w:rsid w:val="00D94267"/>
    <w:rsid w:val="00D94578"/>
    <w:rsid w:val="00D948A6"/>
    <w:rsid w:val="00D9520A"/>
    <w:rsid w:val="00D95B32"/>
    <w:rsid w:val="00D967D9"/>
    <w:rsid w:val="00D968BD"/>
    <w:rsid w:val="00D97381"/>
    <w:rsid w:val="00D9784F"/>
    <w:rsid w:val="00D978A4"/>
    <w:rsid w:val="00D97F2C"/>
    <w:rsid w:val="00DA0483"/>
    <w:rsid w:val="00DA1072"/>
    <w:rsid w:val="00DA12DF"/>
    <w:rsid w:val="00DA207E"/>
    <w:rsid w:val="00DA2388"/>
    <w:rsid w:val="00DA2A9F"/>
    <w:rsid w:val="00DA2C5A"/>
    <w:rsid w:val="00DA384A"/>
    <w:rsid w:val="00DA3943"/>
    <w:rsid w:val="00DA3FDB"/>
    <w:rsid w:val="00DA4F9B"/>
    <w:rsid w:val="00DA5328"/>
    <w:rsid w:val="00DA5AF3"/>
    <w:rsid w:val="00DA5C01"/>
    <w:rsid w:val="00DA5E70"/>
    <w:rsid w:val="00DA6B44"/>
    <w:rsid w:val="00DA6B4E"/>
    <w:rsid w:val="00DA6CA1"/>
    <w:rsid w:val="00DA7BAC"/>
    <w:rsid w:val="00DB0B03"/>
    <w:rsid w:val="00DB106B"/>
    <w:rsid w:val="00DB1A85"/>
    <w:rsid w:val="00DB1EF9"/>
    <w:rsid w:val="00DB2777"/>
    <w:rsid w:val="00DB28D7"/>
    <w:rsid w:val="00DB30B3"/>
    <w:rsid w:val="00DB32C6"/>
    <w:rsid w:val="00DB3A0E"/>
    <w:rsid w:val="00DB46B4"/>
    <w:rsid w:val="00DB5191"/>
    <w:rsid w:val="00DB547A"/>
    <w:rsid w:val="00DB5A6B"/>
    <w:rsid w:val="00DB6EBB"/>
    <w:rsid w:val="00DB734D"/>
    <w:rsid w:val="00DB7524"/>
    <w:rsid w:val="00DB76A6"/>
    <w:rsid w:val="00DB770B"/>
    <w:rsid w:val="00DC0503"/>
    <w:rsid w:val="00DC0AD5"/>
    <w:rsid w:val="00DC132A"/>
    <w:rsid w:val="00DC1B7F"/>
    <w:rsid w:val="00DC21EE"/>
    <w:rsid w:val="00DC251B"/>
    <w:rsid w:val="00DC2640"/>
    <w:rsid w:val="00DC2911"/>
    <w:rsid w:val="00DC2BEB"/>
    <w:rsid w:val="00DC3096"/>
    <w:rsid w:val="00DC3C22"/>
    <w:rsid w:val="00DC4972"/>
    <w:rsid w:val="00DC51E4"/>
    <w:rsid w:val="00DC5465"/>
    <w:rsid w:val="00DC5840"/>
    <w:rsid w:val="00DC5F28"/>
    <w:rsid w:val="00DC603A"/>
    <w:rsid w:val="00DC62D3"/>
    <w:rsid w:val="00DD0124"/>
    <w:rsid w:val="00DD0556"/>
    <w:rsid w:val="00DD1324"/>
    <w:rsid w:val="00DD3103"/>
    <w:rsid w:val="00DD3D39"/>
    <w:rsid w:val="00DD46D9"/>
    <w:rsid w:val="00DD476D"/>
    <w:rsid w:val="00DD513A"/>
    <w:rsid w:val="00DD5BE4"/>
    <w:rsid w:val="00DD5C57"/>
    <w:rsid w:val="00DD5FD3"/>
    <w:rsid w:val="00DD60A0"/>
    <w:rsid w:val="00DD646D"/>
    <w:rsid w:val="00DD65C8"/>
    <w:rsid w:val="00DD6A94"/>
    <w:rsid w:val="00DD6BDB"/>
    <w:rsid w:val="00DE0428"/>
    <w:rsid w:val="00DE2ADD"/>
    <w:rsid w:val="00DE3A53"/>
    <w:rsid w:val="00DE3FCE"/>
    <w:rsid w:val="00DE43B9"/>
    <w:rsid w:val="00DE4B92"/>
    <w:rsid w:val="00DE56E3"/>
    <w:rsid w:val="00DE58EA"/>
    <w:rsid w:val="00DE5C34"/>
    <w:rsid w:val="00DE6051"/>
    <w:rsid w:val="00DE79FD"/>
    <w:rsid w:val="00DF04EB"/>
    <w:rsid w:val="00DF085F"/>
    <w:rsid w:val="00DF0E14"/>
    <w:rsid w:val="00DF10F2"/>
    <w:rsid w:val="00DF12AF"/>
    <w:rsid w:val="00DF12CE"/>
    <w:rsid w:val="00DF240C"/>
    <w:rsid w:val="00DF2AE4"/>
    <w:rsid w:val="00DF3365"/>
    <w:rsid w:val="00DF482C"/>
    <w:rsid w:val="00DF4D1B"/>
    <w:rsid w:val="00DF5FD6"/>
    <w:rsid w:val="00DF616E"/>
    <w:rsid w:val="00DF6A8D"/>
    <w:rsid w:val="00DF6EE9"/>
    <w:rsid w:val="00DF7161"/>
    <w:rsid w:val="00DF74BF"/>
    <w:rsid w:val="00DF752C"/>
    <w:rsid w:val="00DF78DF"/>
    <w:rsid w:val="00DF7D9D"/>
    <w:rsid w:val="00E003C8"/>
    <w:rsid w:val="00E0062B"/>
    <w:rsid w:val="00E011B4"/>
    <w:rsid w:val="00E0161C"/>
    <w:rsid w:val="00E01AF9"/>
    <w:rsid w:val="00E026E2"/>
    <w:rsid w:val="00E02FC7"/>
    <w:rsid w:val="00E03642"/>
    <w:rsid w:val="00E048AD"/>
    <w:rsid w:val="00E04A74"/>
    <w:rsid w:val="00E04E46"/>
    <w:rsid w:val="00E05208"/>
    <w:rsid w:val="00E05724"/>
    <w:rsid w:val="00E05AC3"/>
    <w:rsid w:val="00E06AE5"/>
    <w:rsid w:val="00E06FAE"/>
    <w:rsid w:val="00E0701D"/>
    <w:rsid w:val="00E07530"/>
    <w:rsid w:val="00E1040E"/>
    <w:rsid w:val="00E114D6"/>
    <w:rsid w:val="00E11D57"/>
    <w:rsid w:val="00E11DA9"/>
    <w:rsid w:val="00E11F05"/>
    <w:rsid w:val="00E12206"/>
    <w:rsid w:val="00E126A8"/>
    <w:rsid w:val="00E12A19"/>
    <w:rsid w:val="00E12BB6"/>
    <w:rsid w:val="00E12D3C"/>
    <w:rsid w:val="00E134AD"/>
    <w:rsid w:val="00E13884"/>
    <w:rsid w:val="00E14036"/>
    <w:rsid w:val="00E142A5"/>
    <w:rsid w:val="00E149D8"/>
    <w:rsid w:val="00E15861"/>
    <w:rsid w:val="00E15CB9"/>
    <w:rsid w:val="00E15F2A"/>
    <w:rsid w:val="00E16591"/>
    <w:rsid w:val="00E167EE"/>
    <w:rsid w:val="00E169E1"/>
    <w:rsid w:val="00E16A35"/>
    <w:rsid w:val="00E16ACB"/>
    <w:rsid w:val="00E17A6A"/>
    <w:rsid w:val="00E20904"/>
    <w:rsid w:val="00E20ED0"/>
    <w:rsid w:val="00E2146B"/>
    <w:rsid w:val="00E21C45"/>
    <w:rsid w:val="00E220C8"/>
    <w:rsid w:val="00E2343B"/>
    <w:rsid w:val="00E23E44"/>
    <w:rsid w:val="00E2460D"/>
    <w:rsid w:val="00E25476"/>
    <w:rsid w:val="00E25739"/>
    <w:rsid w:val="00E25BC4"/>
    <w:rsid w:val="00E25C2E"/>
    <w:rsid w:val="00E260C8"/>
    <w:rsid w:val="00E262C4"/>
    <w:rsid w:val="00E26515"/>
    <w:rsid w:val="00E26E4A"/>
    <w:rsid w:val="00E27008"/>
    <w:rsid w:val="00E27062"/>
    <w:rsid w:val="00E2706E"/>
    <w:rsid w:val="00E27117"/>
    <w:rsid w:val="00E276A2"/>
    <w:rsid w:val="00E278BD"/>
    <w:rsid w:val="00E27CC6"/>
    <w:rsid w:val="00E30F28"/>
    <w:rsid w:val="00E31303"/>
    <w:rsid w:val="00E320BD"/>
    <w:rsid w:val="00E335E7"/>
    <w:rsid w:val="00E343C9"/>
    <w:rsid w:val="00E34CC4"/>
    <w:rsid w:val="00E3596F"/>
    <w:rsid w:val="00E35B76"/>
    <w:rsid w:val="00E361B5"/>
    <w:rsid w:val="00E372B2"/>
    <w:rsid w:val="00E37410"/>
    <w:rsid w:val="00E37414"/>
    <w:rsid w:val="00E375E7"/>
    <w:rsid w:val="00E37945"/>
    <w:rsid w:val="00E379F0"/>
    <w:rsid w:val="00E4127B"/>
    <w:rsid w:val="00E41960"/>
    <w:rsid w:val="00E42749"/>
    <w:rsid w:val="00E434FE"/>
    <w:rsid w:val="00E43769"/>
    <w:rsid w:val="00E43823"/>
    <w:rsid w:val="00E43A05"/>
    <w:rsid w:val="00E43C50"/>
    <w:rsid w:val="00E44BAE"/>
    <w:rsid w:val="00E45123"/>
    <w:rsid w:val="00E456A7"/>
    <w:rsid w:val="00E4595A"/>
    <w:rsid w:val="00E463B7"/>
    <w:rsid w:val="00E466B7"/>
    <w:rsid w:val="00E47065"/>
    <w:rsid w:val="00E4785E"/>
    <w:rsid w:val="00E47B4F"/>
    <w:rsid w:val="00E502A2"/>
    <w:rsid w:val="00E511B1"/>
    <w:rsid w:val="00E5124D"/>
    <w:rsid w:val="00E51C39"/>
    <w:rsid w:val="00E51FBC"/>
    <w:rsid w:val="00E52094"/>
    <w:rsid w:val="00E52B3F"/>
    <w:rsid w:val="00E52F5F"/>
    <w:rsid w:val="00E52FBD"/>
    <w:rsid w:val="00E542D1"/>
    <w:rsid w:val="00E543B1"/>
    <w:rsid w:val="00E54E2D"/>
    <w:rsid w:val="00E55675"/>
    <w:rsid w:val="00E55897"/>
    <w:rsid w:val="00E5683F"/>
    <w:rsid w:val="00E56AC0"/>
    <w:rsid w:val="00E56B9F"/>
    <w:rsid w:val="00E56D11"/>
    <w:rsid w:val="00E57398"/>
    <w:rsid w:val="00E57554"/>
    <w:rsid w:val="00E609B3"/>
    <w:rsid w:val="00E618C5"/>
    <w:rsid w:val="00E6247B"/>
    <w:rsid w:val="00E62D88"/>
    <w:rsid w:val="00E62F10"/>
    <w:rsid w:val="00E633D4"/>
    <w:rsid w:val="00E63673"/>
    <w:rsid w:val="00E63837"/>
    <w:rsid w:val="00E648CD"/>
    <w:rsid w:val="00E655FB"/>
    <w:rsid w:val="00E6611B"/>
    <w:rsid w:val="00E67018"/>
    <w:rsid w:val="00E6778D"/>
    <w:rsid w:val="00E67BDB"/>
    <w:rsid w:val="00E707AE"/>
    <w:rsid w:val="00E70930"/>
    <w:rsid w:val="00E70968"/>
    <w:rsid w:val="00E7103B"/>
    <w:rsid w:val="00E71A82"/>
    <w:rsid w:val="00E71D8B"/>
    <w:rsid w:val="00E73483"/>
    <w:rsid w:val="00E73824"/>
    <w:rsid w:val="00E74239"/>
    <w:rsid w:val="00E7502B"/>
    <w:rsid w:val="00E77672"/>
    <w:rsid w:val="00E80D6F"/>
    <w:rsid w:val="00E8105B"/>
    <w:rsid w:val="00E81401"/>
    <w:rsid w:val="00E81481"/>
    <w:rsid w:val="00E817D2"/>
    <w:rsid w:val="00E818F2"/>
    <w:rsid w:val="00E81A31"/>
    <w:rsid w:val="00E81B05"/>
    <w:rsid w:val="00E81E83"/>
    <w:rsid w:val="00E8273E"/>
    <w:rsid w:val="00E83286"/>
    <w:rsid w:val="00E83A24"/>
    <w:rsid w:val="00E83F48"/>
    <w:rsid w:val="00E84093"/>
    <w:rsid w:val="00E8418B"/>
    <w:rsid w:val="00E858F9"/>
    <w:rsid w:val="00E85AD8"/>
    <w:rsid w:val="00E9100C"/>
    <w:rsid w:val="00E917E6"/>
    <w:rsid w:val="00E92187"/>
    <w:rsid w:val="00E92634"/>
    <w:rsid w:val="00E928A4"/>
    <w:rsid w:val="00E94B7E"/>
    <w:rsid w:val="00E950D2"/>
    <w:rsid w:val="00E952BB"/>
    <w:rsid w:val="00E953E2"/>
    <w:rsid w:val="00E95519"/>
    <w:rsid w:val="00E95A74"/>
    <w:rsid w:val="00E96F53"/>
    <w:rsid w:val="00E97188"/>
    <w:rsid w:val="00E974A7"/>
    <w:rsid w:val="00EA0530"/>
    <w:rsid w:val="00EA0E61"/>
    <w:rsid w:val="00EA0F55"/>
    <w:rsid w:val="00EA166D"/>
    <w:rsid w:val="00EA1EB1"/>
    <w:rsid w:val="00EA3EB8"/>
    <w:rsid w:val="00EA4B02"/>
    <w:rsid w:val="00EA5A43"/>
    <w:rsid w:val="00EA5F83"/>
    <w:rsid w:val="00EA60F1"/>
    <w:rsid w:val="00EA6908"/>
    <w:rsid w:val="00EA77FA"/>
    <w:rsid w:val="00EA7D4C"/>
    <w:rsid w:val="00EA7E0B"/>
    <w:rsid w:val="00EB0263"/>
    <w:rsid w:val="00EB048C"/>
    <w:rsid w:val="00EB0A4B"/>
    <w:rsid w:val="00EB0ADA"/>
    <w:rsid w:val="00EB0D19"/>
    <w:rsid w:val="00EB1587"/>
    <w:rsid w:val="00EB289F"/>
    <w:rsid w:val="00EB2A4C"/>
    <w:rsid w:val="00EB2DBA"/>
    <w:rsid w:val="00EB3099"/>
    <w:rsid w:val="00EB331C"/>
    <w:rsid w:val="00EB3708"/>
    <w:rsid w:val="00EB4097"/>
    <w:rsid w:val="00EB4B88"/>
    <w:rsid w:val="00EB4CFE"/>
    <w:rsid w:val="00EB4DB0"/>
    <w:rsid w:val="00EB5DF8"/>
    <w:rsid w:val="00EB60BC"/>
    <w:rsid w:val="00EB67A5"/>
    <w:rsid w:val="00EB6AAA"/>
    <w:rsid w:val="00EC03E8"/>
    <w:rsid w:val="00EC0895"/>
    <w:rsid w:val="00EC0B13"/>
    <w:rsid w:val="00EC0F05"/>
    <w:rsid w:val="00EC2437"/>
    <w:rsid w:val="00EC58D9"/>
    <w:rsid w:val="00EC5B06"/>
    <w:rsid w:val="00EC6458"/>
    <w:rsid w:val="00EC6BF1"/>
    <w:rsid w:val="00EC7182"/>
    <w:rsid w:val="00EC7749"/>
    <w:rsid w:val="00ED00BF"/>
    <w:rsid w:val="00ED09AA"/>
    <w:rsid w:val="00ED0CA1"/>
    <w:rsid w:val="00ED13DB"/>
    <w:rsid w:val="00ED1951"/>
    <w:rsid w:val="00ED2EEA"/>
    <w:rsid w:val="00ED3160"/>
    <w:rsid w:val="00ED35F5"/>
    <w:rsid w:val="00ED439C"/>
    <w:rsid w:val="00ED4ECD"/>
    <w:rsid w:val="00ED50A7"/>
    <w:rsid w:val="00ED5208"/>
    <w:rsid w:val="00ED56BA"/>
    <w:rsid w:val="00ED61E3"/>
    <w:rsid w:val="00ED62B2"/>
    <w:rsid w:val="00ED6A02"/>
    <w:rsid w:val="00ED6C3F"/>
    <w:rsid w:val="00ED7384"/>
    <w:rsid w:val="00EE1241"/>
    <w:rsid w:val="00EE18B8"/>
    <w:rsid w:val="00EE18EA"/>
    <w:rsid w:val="00EE244F"/>
    <w:rsid w:val="00EE247C"/>
    <w:rsid w:val="00EE292F"/>
    <w:rsid w:val="00EE2E34"/>
    <w:rsid w:val="00EE3111"/>
    <w:rsid w:val="00EE34C3"/>
    <w:rsid w:val="00EE462E"/>
    <w:rsid w:val="00EE5351"/>
    <w:rsid w:val="00EE55A0"/>
    <w:rsid w:val="00EE5790"/>
    <w:rsid w:val="00EE5E21"/>
    <w:rsid w:val="00EE6A9F"/>
    <w:rsid w:val="00EE7828"/>
    <w:rsid w:val="00EF04D3"/>
    <w:rsid w:val="00EF07F0"/>
    <w:rsid w:val="00EF0FC2"/>
    <w:rsid w:val="00EF0FF7"/>
    <w:rsid w:val="00EF1AFE"/>
    <w:rsid w:val="00EF365B"/>
    <w:rsid w:val="00EF403D"/>
    <w:rsid w:val="00EF4AD5"/>
    <w:rsid w:val="00EF5870"/>
    <w:rsid w:val="00EF5CE7"/>
    <w:rsid w:val="00EF6190"/>
    <w:rsid w:val="00EF6A9D"/>
    <w:rsid w:val="00EF6F51"/>
    <w:rsid w:val="00F00E76"/>
    <w:rsid w:val="00F0105B"/>
    <w:rsid w:val="00F01725"/>
    <w:rsid w:val="00F0181E"/>
    <w:rsid w:val="00F01ADA"/>
    <w:rsid w:val="00F022B0"/>
    <w:rsid w:val="00F030AD"/>
    <w:rsid w:val="00F033B7"/>
    <w:rsid w:val="00F0368B"/>
    <w:rsid w:val="00F042F8"/>
    <w:rsid w:val="00F05545"/>
    <w:rsid w:val="00F058D4"/>
    <w:rsid w:val="00F06C6A"/>
    <w:rsid w:val="00F06C80"/>
    <w:rsid w:val="00F074C2"/>
    <w:rsid w:val="00F07890"/>
    <w:rsid w:val="00F10B03"/>
    <w:rsid w:val="00F10EF6"/>
    <w:rsid w:val="00F11B57"/>
    <w:rsid w:val="00F124DF"/>
    <w:rsid w:val="00F127A1"/>
    <w:rsid w:val="00F12A3B"/>
    <w:rsid w:val="00F12D0A"/>
    <w:rsid w:val="00F13013"/>
    <w:rsid w:val="00F13066"/>
    <w:rsid w:val="00F13368"/>
    <w:rsid w:val="00F1358F"/>
    <w:rsid w:val="00F13863"/>
    <w:rsid w:val="00F14D96"/>
    <w:rsid w:val="00F14F51"/>
    <w:rsid w:val="00F150DD"/>
    <w:rsid w:val="00F152A7"/>
    <w:rsid w:val="00F15738"/>
    <w:rsid w:val="00F160D0"/>
    <w:rsid w:val="00F16814"/>
    <w:rsid w:val="00F169EA"/>
    <w:rsid w:val="00F17318"/>
    <w:rsid w:val="00F17888"/>
    <w:rsid w:val="00F2006D"/>
    <w:rsid w:val="00F200A3"/>
    <w:rsid w:val="00F20810"/>
    <w:rsid w:val="00F21943"/>
    <w:rsid w:val="00F2297F"/>
    <w:rsid w:val="00F237B6"/>
    <w:rsid w:val="00F2382F"/>
    <w:rsid w:val="00F23B1E"/>
    <w:rsid w:val="00F23B9B"/>
    <w:rsid w:val="00F2408E"/>
    <w:rsid w:val="00F243F0"/>
    <w:rsid w:val="00F24785"/>
    <w:rsid w:val="00F25266"/>
    <w:rsid w:val="00F25419"/>
    <w:rsid w:val="00F2571B"/>
    <w:rsid w:val="00F259B7"/>
    <w:rsid w:val="00F25D86"/>
    <w:rsid w:val="00F25F3D"/>
    <w:rsid w:val="00F26198"/>
    <w:rsid w:val="00F261EC"/>
    <w:rsid w:val="00F26916"/>
    <w:rsid w:val="00F26E2C"/>
    <w:rsid w:val="00F26F3D"/>
    <w:rsid w:val="00F26F69"/>
    <w:rsid w:val="00F27BBC"/>
    <w:rsid w:val="00F3070C"/>
    <w:rsid w:val="00F31BAF"/>
    <w:rsid w:val="00F31E67"/>
    <w:rsid w:val="00F3211C"/>
    <w:rsid w:val="00F323D8"/>
    <w:rsid w:val="00F3326B"/>
    <w:rsid w:val="00F33B17"/>
    <w:rsid w:val="00F33EF0"/>
    <w:rsid w:val="00F35768"/>
    <w:rsid w:val="00F35780"/>
    <w:rsid w:val="00F36D3E"/>
    <w:rsid w:val="00F36F7C"/>
    <w:rsid w:val="00F378D0"/>
    <w:rsid w:val="00F37A0C"/>
    <w:rsid w:val="00F409C2"/>
    <w:rsid w:val="00F40B5C"/>
    <w:rsid w:val="00F40CBB"/>
    <w:rsid w:val="00F40D3D"/>
    <w:rsid w:val="00F4224F"/>
    <w:rsid w:val="00F42600"/>
    <w:rsid w:val="00F42A14"/>
    <w:rsid w:val="00F43224"/>
    <w:rsid w:val="00F44B76"/>
    <w:rsid w:val="00F45F1D"/>
    <w:rsid w:val="00F467BE"/>
    <w:rsid w:val="00F47779"/>
    <w:rsid w:val="00F47CA3"/>
    <w:rsid w:val="00F5060C"/>
    <w:rsid w:val="00F51018"/>
    <w:rsid w:val="00F518C3"/>
    <w:rsid w:val="00F51D7E"/>
    <w:rsid w:val="00F535ED"/>
    <w:rsid w:val="00F53D5E"/>
    <w:rsid w:val="00F54AF2"/>
    <w:rsid w:val="00F55A5D"/>
    <w:rsid w:val="00F55F65"/>
    <w:rsid w:val="00F560B6"/>
    <w:rsid w:val="00F56F64"/>
    <w:rsid w:val="00F60944"/>
    <w:rsid w:val="00F61064"/>
    <w:rsid w:val="00F611FA"/>
    <w:rsid w:val="00F61324"/>
    <w:rsid w:val="00F62289"/>
    <w:rsid w:val="00F62F1C"/>
    <w:rsid w:val="00F644FB"/>
    <w:rsid w:val="00F64F2B"/>
    <w:rsid w:val="00F65037"/>
    <w:rsid w:val="00F65B47"/>
    <w:rsid w:val="00F66776"/>
    <w:rsid w:val="00F66FFB"/>
    <w:rsid w:val="00F67D85"/>
    <w:rsid w:val="00F70BFA"/>
    <w:rsid w:val="00F721E0"/>
    <w:rsid w:val="00F728D0"/>
    <w:rsid w:val="00F72D34"/>
    <w:rsid w:val="00F730F9"/>
    <w:rsid w:val="00F73B47"/>
    <w:rsid w:val="00F73C15"/>
    <w:rsid w:val="00F74682"/>
    <w:rsid w:val="00F77180"/>
    <w:rsid w:val="00F77F53"/>
    <w:rsid w:val="00F80B8A"/>
    <w:rsid w:val="00F81E37"/>
    <w:rsid w:val="00F826B4"/>
    <w:rsid w:val="00F82C66"/>
    <w:rsid w:val="00F82F19"/>
    <w:rsid w:val="00F82F53"/>
    <w:rsid w:val="00F82F81"/>
    <w:rsid w:val="00F83198"/>
    <w:rsid w:val="00F836B7"/>
    <w:rsid w:val="00F83A24"/>
    <w:rsid w:val="00F83D05"/>
    <w:rsid w:val="00F85045"/>
    <w:rsid w:val="00F85DDE"/>
    <w:rsid w:val="00F863CD"/>
    <w:rsid w:val="00F86444"/>
    <w:rsid w:val="00F8650C"/>
    <w:rsid w:val="00F90A4B"/>
    <w:rsid w:val="00F9114D"/>
    <w:rsid w:val="00F9124D"/>
    <w:rsid w:val="00F922E0"/>
    <w:rsid w:val="00F92BC8"/>
    <w:rsid w:val="00F93C06"/>
    <w:rsid w:val="00F9434A"/>
    <w:rsid w:val="00F954DC"/>
    <w:rsid w:val="00F958D9"/>
    <w:rsid w:val="00F959BB"/>
    <w:rsid w:val="00F959E3"/>
    <w:rsid w:val="00F95C56"/>
    <w:rsid w:val="00F95CC2"/>
    <w:rsid w:val="00F96CF8"/>
    <w:rsid w:val="00F9702B"/>
    <w:rsid w:val="00F97D14"/>
    <w:rsid w:val="00FA006B"/>
    <w:rsid w:val="00FA3104"/>
    <w:rsid w:val="00FA320E"/>
    <w:rsid w:val="00FA3A3C"/>
    <w:rsid w:val="00FA4559"/>
    <w:rsid w:val="00FA59C0"/>
    <w:rsid w:val="00FA6105"/>
    <w:rsid w:val="00FA674D"/>
    <w:rsid w:val="00FA67CD"/>
    <w:rsid w:val="00FA7417"/>
    <w:rsid w:val="00FA765F"/>
    <w:rsid w:val="00FB0367"/>
    <w:rsid w:val="00FB07A0"/>
    <w:rsid w:val="00FB08EA"/>
    <w:rsid w:val="00FB0E9A"/>
    <w:rsid w:val="00FB197B"/>
    <w:rsid w:val="00FB1FB8"/>
    <w:rsid w:val="00FB233B"/>
    <w:rsid w:val="00FB28C1"/>
    <w:rsid w:val="00FB2D56"/>
    <w:rsid w:val="00FB334D"/>
    <w:rsid w:val="00FB4064"/>
    <w:rsid w:val="00FB40F4"/>
    <w:rsid w:val="00FB41C3"/>
    <w:rsid w:val="00FB46A9"/>
    <w:rsid w:val="00FB4B81"/>
    <w:rsid w:val="00FB4C88"/>
    <w:rsid w:val="00FB4E55"/>
    <w:rsid w:val="00FB4F53"/>
    <w:rsid w:val="00FB5535"/>
    <w:rsid w:val="00FB6172"/>
    <w:rsid w:val="00FB6B00"/>
    <w:rsid w:val="00FB6C26"/>
    <w:rsid w:val="00FB71F9"/>
    <w:rsid w:val="00FB7994"/>
    <w:rsid w:val="00FB7BFE"/>
    <w:rsid w:val="00FB7D48"/>
    <w:rsid w:val="00FC1353"/>
    <w:rsid w:val="00FC17D0"/>
    <w:rsid w:val="00FC1EA1"/>
    <w:rsid w:val="00FC1F4D"/>
    <w:rsid w:val="00FC23F8"/>
    <w:rsid w:val="00FC275F"/>
    <w:rsid w:val="00FC3AC4"/>
    <w:rsid w:val="00FC4055"/>
    <w:rsid w:val="00FC4187"/>
    <w:rsid w:val="00FC4195"/>
    <w:rsid w:val="00FC46FC"/>
    <w:rsid w:val="00FC516C"/>
    <w:rsid w:val="00FC5743"/>
    <w:rsid w:val="00FC6027"/>
    <w:rsid w:val="00FC60EE"/>
    <w:rsid w:val="00FC62AC"/>
    <w:rsid w:val="00FC62F8"/>
    <w:rsid w:val="00FC63A1"/>
    <w:rsid w:val="00FC6C1A"/>
    <w:rsid w:val="00FC6F2C"/>
    <w:rsid w:val="00FC7707"/>
    <w:rsid w:val="00FD00AC"/>
    <w:rsid w:val="00FD0FC8"/>
    <w:rsid w:val="00FD110F"/>
    <w:rsid w:val="00FD1443"/>
    <w:rsid w:val="00FD17D5"/>
    <w:rsid w:val="00FD1808"/>
    <w:rsid w:val="00FD2315"/>
    <w:rsid w:val="00FD2636"/>
    <w:rsid w:val="00FD3338"/>
    <w:rsid w:val="00FD3E90"/>
    <w:rsid w:val="00FD42B8"/>
    <w:rsid w:val="00FD43F9"/>
    <w:rsid w:val="00FD500B"/>
    <w:rsid w:val="00FD5B01"/>
    <w:rsid w:val="00FD7011"/>
    <w:rsid w:val="00FD722D"/>
    <w:rsid w:val="00FD7BC0"/>
    <w:rsid w:val="00FE05A1"/>
    <w:rsid w:val="00FE0894"/>
    <w:rsid w:val="00FE13D3"/>
    <w:rsid w:val="00FE1935"/>
    <w:rsid w:val="00FE1CD4"/>
    <w:rsid w:val="00FE2655"/>
    <w:rsid w:val="00FE3036"/>
    <w:rsid w:val="00FE4812"/>
    <w:rsid w:val="00FE494B"/>
    <w:rsid w:val="00FE4F58"/>
    <w:rsid w:val="00FE596A"/>
    <w:rsid w:val="00FE5CB9"/>
    <w:rsid w:val="00FE7291"/>
    <w:rsid w:val="00FE7B5D"/>
    <w:rsid w:val="00FF0B0B"/>
    <w:rsid w:val="00FF0D91"/>
    <w:rsid w:val="00FF1669"/>
    <w:rsid w:val="00FF174C"/>
    <w:rsid w:val="00FF1F8B"/>
    <w:rsid w:val="00FF22BD"/>
    <w:rsid w:val="00FF238F"/>
    <w:rsid w:val="00FF271F"/>
    <w:rsid w:val="00FF2B61"/>
    <w:rsid w:val="00FF2D9E"/>
    <w:rsid w:val="00FF39F9"/>
    <w:rsid w:val="00FF433D"/>
    <w:rsid w:val="00FF5D51"/>
    <w:rsid w:val="00FF6D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33799219-1F4F-42F2-9968-364CCF7C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6B7C67"/>
    <w:rPr>
      <w:sz w:val="28"/>
      <w:szCs w:val="28"/>
    </w:rPr>
  </w:style>
  <w:style w:type="paragraph" w:styleId="a0">
    <w:name w:val="heading 1"/>
    <w:basedOn w:val="a"/>
    <w:link w:val="1"/>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2">
    <w:name w:val="heading 2"/>
    <w:basedOn w:val="a"/>
    <w:next w:val="a"/>
    <w:link w:val="20"/>
    <w:autoRedefine/>
    <w:uiPriority w:val="1"/>
    <w:unhideWhenUsed/>
    <w:qFormat/>
    <w:rsid w:val="00C602AC"/>
    <w:pPr>
      <w:keepNext/>
      <w:keepLines/>
      <w:bidi/>
      <w:spacing w:before="200" w:line="276" w:lineRule="auto"/>
      <w:ind w:firstLine="227"/>
      <w:outlineLvl w:val="1"/>
    </w:pPr>
    <w:rPr>
      <w:rFonts w:ascii="Cambria" w:eastAsia="Times New Roman" w:hAnsi="Cambria"/>
      <w:b/>
      <w:bCs/>
      <w:color w:val="FF0000"/>
      <w:sz w:val="26"/>
      <w:szCs w:val="34"/>
    </w:rPr>
  </w:style>
  <w:style w:type="paragraph" w:styleId="3">
    <w:name w:val="heading 3"/>
    <w:basedOn w:val="a"/>
    <w:next w:val="a"/>
    <w:link w:val="30"/>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4">
    <w:name w:val="heading 4"/>
    <w:basedOn w:val="a"/>
    <w:next w:val="a"/>
    <w:link w:val="40"/>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عنوان 2 نویسه"/>
    <w:link w:val="2"/>
    <w:uiPriority w:val="1"/>
    <w:rsid w:val="00C602AC"/>
    <w:rPr>
      <w:rFonts w:ascii="Cambria" w:eastAsia="Times New Roman" w:hAnsi="Cambria"/>
      <w:b/>
      <w:bCs/>
      <w:color w:val="FF0000"/>
      <w:sz w:val="26"/>
      <w:szCs w:val="34"/>
    </w:rPr>
  </w:style>
  <w:style w:type="paragraph" w:customStyle="1" w:styleId="61">
    <w:name w:val="عنوان6"/>
    <w:basedOn w:val="a"/>
    <w:link w:val="62"/>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2">
    <w:name w:val="عنوان6 نویسه"/>
    <w:link w:val="61"/>
    <w:uiPriority w:val="5"/>
    <w:rsid w:val="006B7C67"/>
    <w:rPr>
      <w:rFonts w:ascii="Calibri" w:eastAsia="Scheherazade" w:hAnsi="Calibri"/>
      <w:b/>
      <w:bCs/>
      <w:color w:val="FF0000"/>
      <w:sz w:val="34"/>
      <w:szCs w:val="34"/>
    </w:rPr>
  </w:style>
  <w:style w:type="paragraph" w:customStyle="1" w:styleId="31">
    <w:name w:val="عنوان3"/>
    <w:basedOn w:val="a"/>
    <w:link w:val="32"/>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2">
    <w:name w:val="عنوان3 نویسه"/>
    <w:link w:val="31"/>
    <w:uiPriority w:val="2"/>
    <w:rsid w:val="006B7C67"/>
    <w:rPr>
      <w:rFonts w:eastAsia="Scheherazade"/>
      <w:b/>
      <w:bCs/>
      <w:color w:val="FF0000"/>
      <w:sz w:val="34"/>
      <w:szCs w:val="34"/>
    </w:rPr>
  </w:style>
  <w:style w:type="paragraph" w:customStyle="1" w:styleId="41">
    <w:name w:val="عنوان4"/>
    <w:basedOn w:val="a"/>
    <w:link w:val="42"/>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2">
    <w:name w:val="عنوان4 نویسه"/>
    <w:link w:val="41"/>
    <w:uiPriority w:val="3"/>
    <w:rsid w:val="006B7C67"/>
    <w:rPr>
      <w:rFonts w:ascii="Calibri" w:eastAsia="Scheherazade" w:hAnsi="Calibri"/>
      <w:b/>
      <w:bCs/>
      <w:color w:val="FF0000"/>
      <w:sz w:val="34"/>
      <w:szCs w:val="34"/>
    </w:rPr>
  </w:style>
  <w:style w:type="paragraph" w:customStyle="1" w:styleId="51">
    <w:name w:val="عنوان5"/>
    <w:basedOn w:val="a"/>
    <w:link w:val="52"/>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2">
    <w:name w:val="عنوان5 نویسه"/>
    <w:link w:val="51"/>
    <w:uiPriority w:val="4"/>
    <w:rsid w:val="006B7C67"/>
    <w:rPr>
      <w:rFonts w:ascii="Calibri" w:eastAsia="Scheherazade" w:hAnsi="Calibri"/>
      <w:b/>
      <w:bCs/>
      <w:color w:val="FF0000"/>
      <w:sz w:val="34"/>
      <w:szCs w:val="34"/>
    </w:rPr>
  </w:style>
  <w:style w:type="paragraph" w:customStyle="1" w:styleId="71">
    <w:name w:val="عنوان7"/>
    <w:basedOn w:val="a"/>
    <w:link w:val="72"/>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2">
    <w:name w:val="عنوان7 نویسه"/>
    <w:link w:val="71"/>
    <w:uiPriority w:val="6"/>
    <w:rsid w:val="006B7C67"/>
    <w:rPr>
      <w:rFonts w:ascii="Calibri" w:eastAsia="Scheherazade" w:hAnsi="Calibri"/>
      <w:b/>
      <w:bCs/>
      <w:color w:val="FF0000"/>
      <w:sz w:val="34"/>
      <w:szCs w:val="34"/>
    </w:rPr>
  </w:style>
  <w:style w:type="paragraph" w:customStyle="1" w:styleId="81">
    <w:name w:val="عنوان8"/>
    <w:basedOn w:val="a"/>
    <w:link w:val="82"/>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2">
    <w:name w:val="عنوان8 نویسه"/>
    <w:link w:val="81"/>
    <w:uiPriority w:val="7"/>
    <w:rsid w:val="006B7C67"/>
    <w:rPr>
      <w:rFonts w:ascii="Calibri" w:eastAsia="Scheherazade" w:hAnsi="Calibri"/>
      <w:b/>
      <w:bCs/>
      <w:color w:val="FF0000"/>
      <w:sz w:val="34"/>
      <w:szCs w:val="34"/>
    </w:rPr>
  </w:style>
  <w:style w:type="character" w:customStyle="1" w:styleId="a4">
    <w:name w:val="عنوان ۱ نویسه"/>
    <w:basedOn w:val="a1"/>
    <w:uiPriority w:val="9"/>
    <w:rsid w:val="006B7C67"/>
    <w:rPr>
      <w:rFonts w:asciiTheme="majorHAnsi" w:eastAsiaTheme="majorEastAsia" w:hAnsiTheme="majorHAnsi" w:cstheme="majorBidi"/>
      <w:color w:val="0F4761" w:themeColor="accent1" w:themeShade="BF"/>
      <w:sz w:val="40"/>
      <w:szCs w:val="40"/>
    </w:rPr>
  </w:style>
  <w:style w:type="character" w:customStyle="1" w:styleId="1">
    <w:name w:val="عنوان ۱ نویسه1"/>
    <w:link w:val="a0"/>
    <w:rsid w:val="006B7C67"/>
    <w:rPr>
      <w:rFonts w:eastAsia="Times New Roman"/>
      <w:b/>
      <w:bCs/>
      <w:color w:val="FF0000"/>
      <w:sz w:val="34"/>
      <w:szCs w:val="34"/>
    </w:rPr>
  </w:style>
  <w:style w:type="paragraph" w:styleId="a5">
    <w:name w:val="No Spacing"/>
    <w:aliases w:val="عنوان9"/>
    <w:basedOn w:val="a"/>
    <w:next w:val="a"/>
    <w:link w:val="a6"/>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a6">
    <w:name w:val="بی فاصله نویسه"/>
    <w:aliases w:val="عنوان9 نویسه"/>
    <w:link w:val="a5"/>
    <w:uiPriority w:val="99"/>
    <w:rsid w:val="006B7C67"/>
    <w:rPr>
      <w:rFonts w:ascii="Calibri" w:hAnsi="Calibri"/>
      <w:b/>
      <w:bCs/>
      <w:color w:val="FF0000"/>
      <w:sz w:val="34"/>
      <w:szCs w:val="34"/>
    </w:rPr>
  </w:style>
  <w:style w:type="paragraph" w:styleId="a7">
    <w:name w:val="TOC Heading"/>
    <w:basedOn w:val="a0"/>
    <w:next w:val="a"/>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30">
    <w:name w:val="عنوان 3 نویسه"/>
    <w:basedOn w:val="a1"/>
    <w:link w:val="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40">
    <w:name w:val="عنوان 4 نویسه"/>
    <w:basedOn w:val="a1"/>
    <w:link w:val="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50">
    <w:name w:val="سرصفحه 5 نویسه"/>
    <w:basedOn w:val="a1"/>
    <w:link w:val="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60">
    <w:name w:val="سرصفحه 6 نویسه"/>
    <w:basedOn w:val="a1"/>
    <w:link w:val="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70">
    <w:name w:val="سرصفحه 7 نویسه"/>
    <w:basedOn w:val="a1"/>
    <w:link w:val="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80">
    <w:name w:val="سرصفحه 8 نویسه"/>
    <w:basedOn w:val="a1"/>
    <w:link w:val="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90">
    <w:name w:val="سرصفحه 9 نویسه"/>
    <w:basedOn w:val="a1"/>
    <w:link w:val="9"/>
    <w:uiPriority w:val="9"/>
    <w:semiHidden/>
    <w:rsid w:val="001249E6"/>
    <w:rPr>
      <w:rFonts w:asciiTheme="minorHAnsi" w:eastAsiaTheme="majorEastAsia" w:hAnsiTheme="minorHAnsi" w:cstheme="majorBidi"/>
      <w:color w:val="272727" w:themeColor="text1" w:themeTint="D8"/>
      <w:sz w:val="28"/>
      <w:szCs w:val="28"/>
    </w:rPr>
  </w:style>
  <w:style w:type="paragraph" w:styleId="a8">
    <w:name w:val="Title"/>
    <w:basedOn w:val="a"/>
    <w:next w:val="a"/>
    <w:link w:val="a9"/>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a9">
    <w:name w:val="عنوان نویسه"/>
    <w:basedOn w:val="a1"/>
    <w:link w:val="a8"/>
    <w:uiPriority w:val="10"/>
    <w:rsid w:val="001249E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b">
    <w:name w:val="زیر نویس نویسه"/>
    <w:basedOn w:val="a1"/>
    <w:link w:val="aa"/>
    <w:uiPriority w:val="11"/>
    <w:rsid w:val="001249E6"/>
    <w:rPr>
      <w:rFonts w:asciiTheme="minorHAnsi" w:eastAsiaTheme="majorEastAsia" w:hAnsiTheme="minorHAnsi" w:cstheme="majorBidi"/>
      <w:color w:val="595959" w:themeColor="text1" w:themeTint="A6"/>
      <w:spacing w:val="15"/>
      <w:sz w:val="28"/>
      <w:szCs w:val="28"/>
    </w:rPr>
  </w:style>
  <w:style w:type="paragraph" w:styleId="ac">
    <w:name w:val="Quote"/>
    <w:basedOn w:val="a"/>
    <w:next w:val="a"/>
    <w:link w:val="ad"/>
    <w:uiPriority w:val="29"/>
    <w:qFormat/>
    <w:rsid w:val="001249E6"/>
    <w:pPr>
      <w:spacing w:before="160" w:after="160"/>
      <w:jc w:val="center"/>
    </w:pPr>
    <w:rPr>
      <w:i/>
      <w:iCs/>
      <w:color w:val="404040" w:themeColor="text1" w:themeTint="BF"/>
    </w:rPr>
  </w:style>
  <w:style w:type="character" w:customStyle="1" w:styleId="ad">
    <w:name w:val="نقل قول نویسه"/>
    <w:basedOn w:val="a1"/>
    <w:link w:val="ac"/>
    <w:uiPriority w:val="29"/>
    <w:rsid w:val="001249E6"/>
    <w:rPr>
      <w:i/>
      <w:iCs/>
      <w:color w:val="404040" w:themeColor="text1" w:themeTint="BF"/>
      <w:sz w:val="28"/>
      <w:szCs w:val="28"/>
    </w:rPr>
  </w:style>
  <w:style w:type="paragraph" w:styleId="ae">
    <w:name w:val="List Paragraph"/>
    <w:basedOn w:val="a"/>
    <w:uiPriority w:val="34"/>
    <w:rsid w:val="001249E6"/>
    <w:pPr>
      <w:ind w:left="720"/>
      <w:contextualSpacing/>
    </w:pPr>
  </w:style>
  <w:style w:type="character" w:styleId="af">
    <w:name w:val="Intense Emphasis"/>
    <w:basedOn w:val="a1"/>
    <w:uiPriority w:val="21"/>
    <w:qFormat/>
    <w:rsid w:val="001249E6"/>
    <w:rPr>
      <w:i/>
      <w:iCs/>
      <w:color w:val="0F4761" w:themeColor="accent1" w:themeShade="BF"/>
    </w:rPr>
  </w:style>
  <w:style w:type="paragraph" w:styleId="af0">
    <w:name w:val="Intense Quote"/>
    <w:basedOn w:val="a"/>
    <w:next w:val="a"/>
    <w:link w:val="af1"/>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نقل قول قوی نویسه"/>
    <w:basedOn w:val="a1"/>
    <w:link w:val="af0"/>
    <w:uiPriority w:val="30"/>
    <w:rsid w:val="001249E6"/>
    <w:rPr>
      <w:i/>
      <w:iCs/>
      <w:color w:val="0F4761" w:themeColor="accent1" w:themeShade="BF"/>
      <w:sz w:val="28"/>
      <w:szCs w:val="28"/>
    </w:rPr>
  </w:style>
  <w:style w:type="character" w:styleId="af2">
    <w:name w:val="Intense Reference"/>
    <w:basedOn w:val="a1"/>
    <w:uiPriority w:val="32"/>
    <w:qFormat/>
    <w:rsid w:val="001249E6"/>
    <w:rPr>
      <w:b/>
      <w:bCs/>
      <w:smallCaps/>
      <w:color w:val="0F4761" w:themeColor="accent1" w:themeShade="BF"/>
      <w:spacing w:val="5"/>
    </w:rPr>
  </w:style>
  <w:style w:type="paragraph" w:styleId="af3">
    <w:name w:val="header"/>
    <w:basedOn w:val="a"/>
    <w:link w:val="af4"/>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af4">
    <w:name w:val="سرصفحه نویسه"/>
    <w:basedOn w:val="a1"/>
    <w:link w:val="af3"/>
    <w:uiPriority w:val="99"/>
    <w:rsid w:val="001249E6"/>
    <w:rPr>
      <w:rFonts w:ascii="Calibri" w:hAnsi="Calibri"/>
      <w:szCs w:val="34"/>
      <w:lang w:bidi="ar-SA"/>
    </w:rPr>
  </w:style>
  <w:style w:type="paragraph" w:styleId="af5">
    <w:name w:val="Normal (Web)"/>
    <w:basedOn w:val="a"/>
    <w:uiPriority w:val="99"/>
    <w:semiHidden/>
    <w:unhideWhenUsed/>
    <w:rsid w:val="009030E5"/>
    <w:rPr>
      <w:rFonts w:ascii="Times New Roman" w:hAnsi="Times New Roman" w:cs="Times New Roman"/>
      <w:sz w:val="24"/>
      <w:szCs w:val="24"/>
    </w:rPr>
  </w:style>
  <w:style w:type="paragraph" w:styleId="af6">
    <w:name w:val="footer"/>
    <w:basedOn w:val="a"/>
    <w:link w:val="af7"/>
    <w:uiPriority w:val="99"/>
    <w:unhideWhenUsed/>
    <w:rsid w:val="009030E5"/>
    <w:pPr>
      <w:tabs>
        <w:tab w:val="center" w:pos="4513"/>
        <w:tab w:val="right" w:pos="9026"/>
      </w:tabs>
    </w:pPr>
  </w:style>
  <w:style w:type="character" w:customStyle="1" w:styleId="af7">
    <w:name w:val="پانویس نویسه"/>
    <w:basedOn w:val="a1"/>
    <w:link w:val="af6"/>
    <w:uiPriority w:val="99"/>
    <w:rsid w:val="009030E5"/>
    <w:rPr>
      <w:sz w:val="28"/>
      <w:szCs w:val="28"/>
    </w:rPr>
  </w:style>
  <w:style w:type="paragraph" w:styleId="21">
    <w:name w:val="toc 2"/>
    <w:basedOn w:val="a"/>
    <w:next w:val="a"/>
    <w:autoRedefine/>
    <w:uiPriority w:val="39"/>
    <w:unhideWhenUsed/>
    <w:rsid w:val="00A814D3"/>
    <w:pPr>
      <w:spacing w:after="100"/>
      <w:ind w:left="280"/>
    </w:pPr>
  </w:style>
  <w:style w:type="character" w:styleId="af8">
    <w:name w:val="Hyperlink"/>
    <w:basedOn w:val="a1"/>
    <w:uiPriority w:val="99"/>
    <w:unhideWhenUsed/>
    <w:rsid w:val="00A814D3"/>
    <w:rPr>
      <w:color w:val="467886" w:themeColor="hyperlink"/>
      <w:u w:val="single"/>
    </w:rPr>
  </w:style>
  <w:style w:type="paragraph" w:styleId="33">
    <w:name w:val="toc 3"/>
    <w:basedOn w:val="a"/>
    <w:next w:val="a"/>
    <w:autoRedefine/>
    <w:uiPriority w:val="39"/>
    <w:unhideWhenUsed/>
    <w:rsid w:val="00364125"/>
    <w:pPr>
      <w:spacing w:after="100"/>
      <w:ind w:left="560"/>
    </w:pPr>
  </w:style>
  <w:style w:type="paragraph" w:styleId="af9">
    <w:name w:val="footnote text"/>
    <w:basedOn w:val="a"/>
    <w:link w:val="afa"/>
    <w:uiPriority w:val="99"/>
    <w:semiHidden/>
    <w:unhideWhenUsed/>
    <w:rsid w:val="00D94578"/>
    <w:rPr>
      <w:sz w:val="20"/>
      <w:szCs w:val="20"/>
    </w:rPr>
  </w:style>
  <w:style w:type="character" w:customStyle="1" w:styleId="afa">
    <w:name w:val="متن پاورقی نویسه"/>
    <w:basedOn w:val="a1"/>
    <w:link w:val="af9"/>
    <w:uiPriority w:val="99"/>
    <w:semiHidden/>
    <w:rsid w:val="00D94578"/>
  </w:style>
  <w:style w:type="character" w:styleId="afb">
    <w:name w:val="footnote reference"/>
    <w:basedOn w:val="a1"/>
    <w:uiPriority w:val="99"/>
    <w:semiHidden/>
    <w:unhideWhenUsed/>
    <w:rsid w:val="00D94578"/>
    <w:rPr>
      <w:vertAlign w:val="superscript"/>
    </w:rPr>
  </w:style>
  <w:style w:type="character" w:customStyle="1" w:styleId="10">
    <w:name w:val="اشاره برطرف نشده1"/>
    <w:basedOn w:val="a1"/>
    <w:uiPriority w:val="99"/>
    <w:semiHidden/>
    <w:unhideWhenUsed/>
    <w:rsid w:val="00D94578"/>
    <w:rPr>
      <w:color w:val="605E5C"/>
      <w:shd w:val="clear" w:color="auto" w:fill="E1DFDD"/>
    </w:rPr>
  </w:style>
  <w:style w:type="character" w:styleId="afc">
    <w:name w:val="FollowedHyperlink"/>
    <w:basedOn w:val="a1"/>
    <w:uiPriority w:val="99"/>
    <w:semiHidden/>
    <w:unhideWhenUsed/>
    <w:rsid w:val="00AF2A6F"/>
    <w:rPr>
      <w:color w:val="96607D" w:themeColor="followedHyperlink"/>
      <w:u w:val="single"/>
    </w:rPr>
  </w:style>
  <w:style w:type="paragraph" w:styleId="11">
    <w:name w:val="toc 1"/>
    <w:basedOn w:val="a"/>
    <w:next w:val="a"/>
    <w:autoRedefine/>
    <w:uiPriority w:val="39"/>
    <w:unhideWhenUsed/>
    <w:rsid w:val="008A54FE"/>
    <w:pPr>
      <w:spacing w:after="100"/>
    </w:pPr>
  </w:style>
  <w:style w:type="character" w:styleId="afd">
    <w:name w:val="annotation reference"/>
    <w:basedOn w:val="a1"/>
    <w:uiPriority w:val="99"/>
    <w:semiHidden/>
    <w:unhideWhenUsed/>
    <w:rsid w:val="008A54FE"/>
    <w:rPr>
      <w:sz w:val="16"/>
      <w:szCs w:val="16"/>
    </w:rPr>
  </w:style>
  <w:style w:type="paragraph" w:styleId="afe">
    <w:name w:val="annotation text"/>
    <w:basedOn w:val="a"/>
    <w:link w:val="aff"/>
    <w:uiPriority w:val="99"/>
    <w:semiHidden/>
    <w:unhideWhenUsed/>
    <w:rsid w:val="008A54FE"/>
    <w:rPr>
      <w:sz w:val="20"/>
      <w:szCs w:val="20"/>
    </w:rPr>
  </w:style>
  <w:style w:type="character" w:customStyle="1" w:styleId="aff">
    <w:name w:val="متن نظر نویسه"/>
    <w:basedOn w:val="a1"/>
    <w:link w:val="afe"/>
    <w:uiPriority w:val="99"/>
    <w:semiHidden/>
    <w:rsid w:val="008A54FE"/>
  </w:style>
  <w:style w:type="paragraph" w:styleId="aff0">
    <w:name w:val="annotation subject"/>
    <w:basedOn w:val="afe"/>
    <w:next w:val="afe"/>
    <w:link w:val="aff1"/>
    <w:uiPriority w:val="99"/>
    <w:semiHidden/>
    <w:unhideWhenUsed/>
    <w:rsid w:val="008A54FE"/>
    <w:rPr>
      <w:b/>
      <w:bCs/>
    </w:rPr>
  </w:style>
  <w:style w:type="character" w:customStyle="1" w:styleId="aff1">
    <w:name w:val="موضوع توضیح نویسه"/>
    <w:basedOn w:val="aff"/>
    <w:link w:val="aff0"/>
    <w:uiPriority w:val="99"/>
    <w:semiHidden/>
    <w:rsid w:val="008A5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AFB1-14E9-40FF-8BBD-F6D11336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9</Pages>
  <Words>2842</Words>
  <Characters>16204</Characters>
  <Application>Microsoft Office Word</Application>
  <DocSecurity>0</DocSecurity>
  <Lines>135</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سید محمد روحبخش</cp:lastModifiedBy>
  <cp:revision>13</cp:revision>
  <cp:lastPrinted>2026-01-13T09:29:00Z</cp:lastPrinted>
  <dcterms:created xsi:type="dcterms:W3CDTF">2026-01-13T09:30:00Z</dcterms:created>
  <dcterms:modified xsi:type="dcterms:W3CDTF">2026-01-13T16:01:00Z</dcterms:modified>
</cp:coreProperties>
</file>