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BB67" w14:textId="5910B2F9" w:rsidR="00BA4857" w:rsidRPr="00191E40" w:rsidRDefault="00BA4857" w:rsidP="00191E40">
      <w:pPr>
        <w:bidi/>
        <w:rPr>
          <w:b/>
          <w:bCs/>
          <w:color w:val="FF0000"/>
          <w:sz w:val="36"/>
          <w:szCs w:val="36"/>
        </w:rPr>
      </w:pPr>
      <w:bookmarkStart w:id="0" w:name="_Toc215519758"/>
      <w:bookmarkStart w:id="1" w:name="_Toc215609779"/>
      <w:bookmarkStart w:id="2" w:name="_Toc215833441"/>
      <w:bookmarkStart w:id="3" w:name="_Toc215930751"/>
      <w:bookmarkStart w:id="4" w:name="_Toc216025741"/>
      <w:bookmarkStart w:id="5" w:name="_Toc216113082"/>
      <w:bookmarkStart w:id="6" w:name="_Toc216197712"/>
      <w:bookmarkStart w:id="7" w:name="_Toc216435650"/>
      <w:bookmarkStart w:id="8" w:name="_Toc216607496"/>
      <w:bookmarkStart w:id="9" w:name="_Toc216693605"/>
      <w:bookmarkStart w:id="10" w:name="_Toc216780603"/>
      <w:bookmarkStart w:id="11" w:name="_Toc216883715"/>
      <w:bookmarkStart w:id="12" w:name="_Toc216883869"/>
      <w:bookmarkStart w:id="13" w:name="_Toc217130087"/>
      <w:bookmarkStart w:id="14" w:name="_Toc217225512"/>
      <w:bookmarkStart w:id="15" w:name="_Toc217314575"/>
      <w:bookmarkStart w:id="16" w:name="_Toc217396330"/>
      <w:bookmarkStart w:id="17" w:name="_Toc217761553"/>
      <w:bookmarkStart w:id="18" w:name="_Toc217834492"/>
      <w:bookmarkStart w:id="19" w:name="_Toc217908284"/>
      <w:bookmarkStart w:id="20" w:name="_Toc218001421"/>
      <w:bookmarkStart w:id="21" w:name="_Toc218083287"/>
      <w:bookmarkStart w:id="22" w:name="_Toc218438518"/>
      <w:proofErr w:type="spellStart"/>
      <w:r w:rsidRPr="00191E40">
        <w:rPr>
          <w:b/>
          <w:bCs/>
          <w:color w:val="FF0000"/>
          <w:sz w:val="36"/>
          <w:szCs w:val="36"/>
          <w:rtl/>
        </w:rPr>
        <w:t>جلس</w:t>
      </w:r>
      <w:r w:rsidRPr="00191E40">
        <w:rPr>
          <w:rFonts w:hint="cs"/>
          <w:b/>
          <w:bCs/>
          <w:color w:val="FF0000"/>
          <w:sz w:val="36"/>
          <w:szCs w:val="36"/>
          <w:rtl/>
        </w:rPr>
        <w:t>ۀ</w:t>
      </w:r>
      <w:proofErr w:type="spellEnd"/>
      <w:r w:rsidRPr="00191E40">
        <w:rPr>
          <w:b/>
          <w:bCs/>
          <w:color w:val="FF0000"/>
          <w:sz w:val="36"/>
          <w:szCs w:val="36"/>
          <w:rtl/>
        </w:rPr>
        <w:t xml:space="preserve"> </w:t>
      </w:r>
      <w:r w:rsidRPr="00191E40">
        <w:rPr>
          <w:rFonts w:hint="cs"/>
          <w:b/>
          <w:bCs/>
          <w:color w:val="FF0000"/>
          <w:sz w:val="36"/>
          <w:szCs w:val="36"/>
          <w:rtl/>
        </w:rPr>
        <w:t>۷۸</w:t>
      </w:r>
      <w:r w:rsidRPr="00191E40">
        <w:rPr>
          <w:b/>
          <w:bCs/>
          <w:color w:val="FF0000"/>
          <w:sz w:val="36"/>
          <w:szCs w:val="36"/>
          <w:rtl/>
        </w:rPr>
        <w:t>-۱۱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91E40">
        <w:rPr>
          <w:rFonts w:hint="cs"/>
          <w:b/>
          <w:bCs/>
          <w:color w:val="FF0000"/>
          <w:sz w:val="36"/>
          <w:szCs w:val="36"/>
          <w:rtl/>
        </w:rPr>
        <w:t>۹</w:t>
      </w:r>
      <w:bookmarkEnd w:id="18"/>
      <w:bookmarkEnd w:id="19"/>
      <w:bookmarkEnd w:id="20"/>
      <w:bookmarkEnd w:id="21"/>
      <w:bookmarkEnd w:id="22"/>
      <w:r w:rsidRPr="00191E40">
        <w:rPr>
          <w:rFonts w:hint="cs"/>
          <w:b/>
          <w:bCs/>
          <w:color w:val="FF0000"/>
          <w:sz w:val="36"/>
          <w:szCs w:val="36"/>
          <w:rtl/>
        </w:rPr>
        <w:t>۵</w:t>
      </w:r>
    </w:p>
    <w:p w14:paraId="2C97412D" w14:textId="2E4D8AB3" w:rsidR="00BA4857" w:rsidRPr="00191E40" w:rsidRDefault="00BA4857" w:rsidP="00191E40">
      <w:pPr>
        <w:bidi/>
        <w:rPr>
          <w:b/>
          <w:bCs/>
          <w:color w:val="FF0000"/>
          <w:sz w:val="40"/>
          <w:szCs w:val="40"/>
        </w:rPr>
      </w:pPr>
      <w:r w:rsidRPr="00191E40">
        <w:rPr>
          <w:rFonts w:hint="cs"/>
          <w:b/>
          <w:bCs/>
          <w:color w:val="FF0000"/>
          <w:sz w:val="40"/>
          <w:szCs w:val="40"/>
          <w:rtl/>
        </w:rPr>
        <w:t>دو‌</w:t>
      </w:r>
      <w:r w:rsidRPr="00191E40">
        <w:rPr>
          <w:rFonts w:hint="eastAsia"/>
          <w:b/>
          <w:bCs/>
          <w:color w:val="FF0000"/>
          <w:sz w:val="40"/>
          <w:szCs w:val="40"/>
          <w:rtl/>
        </w:rPr>
        <w:t>‌شنبه</w:t>
      </w:r>
      <w:r w:rsidRPr="00191E40">
        <w:rPr>
          <w:b/>
          <w:bCs/>
          <w:color w:val="FF0000"/>
          <w:sz w:val="40"/>
          <w:szCs w:val="40"/>
          <w:rtl/>
        </w:rPr>
        <w:t xml:space="preserve"> – </w:t>
      </w:r>
      <w:r w:rsidRPr="00191E40">
        <w:rPr>
          <w:rFonts w:hint="cs"/>
          <w:b/>
          <w:bCs/>
          <w:color w:val="FF0000"/>
          <w:sz w:val="40"/>
          <w:szCs w:val="40"/>
          <w:rtl/>
        </w:rPr>
        <w:t>۱۵</w:t>
      </w:r>
      <w:r w:rsidRPr="00191E40">
        <w:rPr>
          <w:b/>
          <w:bCs/>
          <w:color w:val="FF0000"/>
          <w:sz w:val="40"/>
          <w:szCs w:val="40"/>
          <w:rtl/>
        </w:rPr>
        <w:t>/</w:t>
      </w:r>
      <w:r w:rsidRPr="00191E40">
        <w:rPr>
          <w:rFonts w:hint="cs"/>
          <w:b/>
          <w:bCs/>
          <w:color w:val="FF0000"/>
          <w:sz w:val="40"/>
          <w:szCs w:val="40"/>
          <w:rtl/>
        </w:rPr>
        <w:t>۱۰</w:t>
      </w:r>
      <w:r w:rsidRPr="00191E40">
        <w:rPr>
          <w:b/>
          <w:bCs/>
          <w:color w:val="FF0000"/>
          <w:sz w:val="40"/>
          <w:szCs w:val="40"/>
          <w:rtl/>
        </w:rPr>
        <w:t>/1404</w:t>
      </w:r>
    </w:p>
    <w:p w14:paraId="41AC1E42" w14:textId="561EFEFF" w:rsidR="00BA4857" w:rsidRDefault="00BA4857" w:rsidP="00BA4857">
      <w:pPr>
        <w:bidi/>
        <w:spacing w:before="120"/>
        <w:ind w:firstLine="227"/>
        <w:rPr>
          <w:b/>
          <w:bCs/>
          <w:sz w:val="34"/>
          <w:szCs w:val="34"/>
          <w:rtl/>
        </w:rPr>
      </w:pPr>
      <w:proofErr w:type="spellStart"/>
      <w:r w:rsidRPr="00FF433D">
        <w:rPr>
          <w:rFonts w:hint="eastAsia"/>
          <w:b/>
          <w:bCs/>
          <w:sz w:val="34"/>
          <w:szCs w:val="34"/>
          <w:rtl/>
        </w:rPr>
        <w:t>أعوذ</w:t>
      </w:r>
      <w:proofErr w:type="spellEnd"/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باللّه</w:t>
      </w:r>
      <w:proofErr w:type="spellEnd"/>
      <w:r w:rsidRPr="00FF433D">
        <w:rPr>
          <w:b/>
          <w:bCs/>
          <w:sz w:val="34"/>
          <w:szCs w:val="34"/>
          <w:rtl/>
        </w:rPr>
        <w:t xml:space="preserve"> من الش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طان</w:t>
      </w:r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الرج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م</w:t>
      </w:r>
      <w:proofErr w:type="spellEnd"/>
      <w:r w:rsidRPr="00FF433D">
        <w:rPr>
          <w:b/>
          <w:bCs/>
          <w:sz w:val="34"/>
          <w:szCs w:val="34"/>
          <w:rtl/>
        </w:rPr>
        <w:t xml:space="preserve"> بسم ‌اللّه الرحمن الرح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م</w:t>
      </w:r>
      <w:r w:rsidRPr="00FF433D">
        <w:rPr>
          <w:b/>
          <w:bCs/>
          <w:sz w:val="34"/>
          <w:szCs w:val="34"/>
          <w:rtl/>
        </w:rPr>
        <w:t xml:space="preserve"> الحمد </w:t>
      </w:r>
      <w:proofErr w:type="spellStart"/>
      <w:r w:rsidRPr="00FF433D">
        <w:rPr>
          <w:b/>
          <w:bCs/>
          <w:sz w:val="34"/>
          <w:szCs w:val="34"/>
          <w:rtl/>
        </w:rPr>
        <w:t>للّه</w:t>
      </w:r>
      <w:proofErr w:type="spellEnd"/>
      <w:r w:rsidRPr="00FF433D">
        <w:rPr>
          <w:b/>
          <w:bCs/>
          <w:sz w:val="34"/>
          <w:szCs w:val="34"/>
          <w:rtl/>
        </w:rPr>
        <w:t xml:space="preserve"> ربّ العالم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ن</w:t>
      </w:r>
      <w:r w:rsidRPr="00FF433D">
        <w:rPr>
          <w:b/>
          <w:bCs/>
          <w:sz w:val="34"/>
          <w:szCs w:val="34"/>
          <w:rtl/>
        </w:rPr>
        <w:t xml:space="preserve"> و </w:t>
      </w:r>
      <w:proofErr w:type="spellStart"/>
      <w:r w:rsidRPr="00FF433D">
        <w:rPr>
          <w:b/>
          <w:bCs/>
          <w:sz w:val="34"/>
          <w:szCs w:val="34"/>
          <w:rtl/>
        </w:rPr>
        <w:t>صلّ</w:t>
      </w:r>
      <w:r w:rsidRPr="00FF433D">
        <w:rPr>
          <w:rFonts w:hint="cs"/>
          <w:b/>
          <w:bCs/>
          <w:sz w:val="34"/>
          <w:szCs w:val="34"/>
          <w:rtl/>
        </w:rPr>
        <w:t>ی</w:t>
      </w:r>
      <w:proofErr w:type="spellEnd"/>
      <w:r w:rsidRPr="00FF433D">
        <w:rPr>
          <w:b/>
          <w:bCs/>
          <w:sz w:val="34"/>
          <w:szCs w:val="34"/>
          <w:rtl/>
        </w:rPr>
        <w:t xml:space="preserve"> ا</w:t>
      </w:r>
      <w:r>
        <w:rPr>
          <w:b/>
          <w:bCs/>
          <w:sz w:val="34"/>
          <w:szCs w:val="34"/>
          <w:rtl/>
        </w:rPr>
        <w:t>لله علیّ</w:t>
      </w:r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س</w:t>
      </w:r>
      <w:r w:rsidRPr="00FF433D">
        <w:rPr>
          <w:rFonts w:hint="cs"/>
          <w:b/>
          <w:bCs/>
          <w:sz w:val="34"/>
          <w:szCs w:val="34"/>
          <w:rtl/>
        </w:rPr>
        <w:t>یّ</w:t>
      </w:r>
      <w:r w:rsidRPr="00FF433D">
        <w:rPr>
          <w:rFonts w:hint="eastAsia"/>
          <w:b/>
          <w:bCs/>
          <w:sz w:val="34"/>
          <w:szCs w:val="34"/>
          <w:rtl/>
        </w:rPr>
        <w:t>دنا</w:t>
      </w:r>
      <w:proofErr w:type="spellEnd"/>
      <w:r w:rsidRPr="00FF433D">
        <w:rPr>
          <w:b/>
          <w:bCs/>
          <w:sz w:val="34"/>
          <w:szCs w:val="34"/>
          <w:rtl/>
        </w:rPr>
        <w:t xml:space="preserve"> محمّد و آله </w:t>
      </w:r>
      <w:proofErr w:type="spellStart"/>
      <w:r w:rsidRPr="00FF433D">
        <w:rPr>
          <w:b/>
          <w:bCs/>
          <w:sz w:val="34"/>
          <w:szCs w:val="34"/>
          <w:rtl/>
        </w:rPr>
        <w:t>الطاهر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س</w:t>
      </w:r>
      <w:r w:rsidRPr="00FF433D">
        <w:rPr>
          <w:rFonts w:hint="cs"/>
          <w:b/>
          <w:bCs/>
          <w:sz w:val="34"/>
          <w:szCs w:val="34"/>
          <w:rtl/>
        </w:rPr>
        <w:t>یّ</w:t>
      </w:r>
      <w:r w:rsidRPr="00FF433D">
        <w:rPr>
          <w:rFonts w:hint="eastAsia"/>
          <w:b/>
          <w:bCs/>
          <w:sz w:val="34"/>
          <w:szCs w:val="34"/>
          <w:rtl/>
        </w:rPr>
        <w:t>ما</w:t>
      </w:r>
      <w:proofErr w:type="spellEnd"/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بق</w:t>
      </w:r>
      <w:r w:rsidRPr="00FF433D">
        <w:rPr>
          <w:rFonts w:hint="cs"/>
          <w:b/>
          <w:bCs/>
          <w:sz w:val="34"/>
          <w:szCs w:val="34"/>
          <w:rtl/>
        </w:rPr>
        <w:t>یّ</w:t>
      </w:r>
      <w:r w:rsidRPr="00FF433D">
        <w:rPr>
          <w:rFonts w:hint="eastAsia"/>
          <w:b/>
          <w:bCs/>
          <w:sz w:val="34"/>
          <w:szCs w:val="34"/>
          <w:rtl/>
        </w:rPr>
        <w:t>ة</w:t>
      </w:r>
      <w:proofErr w:type="spellEnd"/>
      <w:r w:rsidRPr="00FF433D">
        <w:rPr>
          <w:b/>
          <w:bCs/>
          <w:sz w:val="34"/>
          <w:szCs w:val="34"/>
          <w:rtl/>
        </w:rPr>
        <w:t xml:space="preserve"> اللّه في </w:t>
      </w:r>
      <w:proofErr w:type="spellStart"/>
      <w:r w:rsidRPr="00FF433D">
        <w:rPr>
          <w:b/>
          <w:bCs/>
          <w:sz w:val="34"/>
          <w:szCs w:val="34"/>
          <w:rtl/>
        </w:rPr>
        <w:t>الأرض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FF433D">
        <w:rPr>
          <w:b/>
          <w:bCs/>
          <w:sz w:val="34"/>
          <w:szCs w:val="34"/>
          <w:rtl/>
        </w:rPr>
        <w:t xml:space="preserve"> و </w:t>
      </w:r>
      <w:proofErr w:type="spellStart"/>
      <w:r w:rsidRPr="00FF433D">
        <w:rPr>
          <w:b/>
          <w:bCs/>
          <w:sz w:val="34"/>
          <w:szCs w:val="34"/>
          <w:rtl/>
        </w:rPr>
        <w:t>اللعن</w:t>
      </w:r>
      <w:proofErr w:type="spellEnd"/>
      <w:r w:rsidRPr="00FF433D">
        <w:rPr>
          <w:b/>
          <w:bCs/>
          <w:sz w:val="34"/>
          <w:szCs w:val="34"/>
          <w:rtl/>
        </w:rPr>
        <w:t xml:space="preserve"> عل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أعدائهم</w:t>
      </w:r>
      <w:proofErr w:type="spellEnd"/>
      <w:r w:rsidRPr="00FF433D">
        <w:rPr>
          <w:b/>
          <w:bCs/>
          <w:sz w:val="34"/>
          <w:szCs w:val="34"/>
          <w:rtl/>
        </w:rPr>
        <w:t xml:space="preserve"> </w:t>
      </w:r>
      <w:proofErr w:type="spellStart"/>
      <w:r w:rsidRPr="00FF433D">
        <w:rPr>
          <w:b/>
          <w:bCs/>
          <w:sz w:val="34"/>
          <w:szCs w:val="34"/>
          <w:rtl/>
        </w:rPr>
        <w:t>أجمع</w:t>
      </w:r>
      <w:r w:rsidRPr="00FF433D">
        <w:rPr>
          <w:rFonts w:hint="cs"/>
          <w:b/>
          <w:bCs/>
          <w:sz w:val="34"/>
          <w:szCs w:val="34"/>
          <w:rtl/>
        </w:rPr>
        <w:t>ی</w:t>
      </w:r>
      <w:r w:rsidRPr="00FF433D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FF433D">
        <w:rPr>
          <w:b/>
          <w:bCs/>
          <w:sz w:val="34"/>
          <w:szCs w:val="34"/>
          <w:rtl/>
        </w:rPr>
        <w:t>.</w:t>
      </w:r>
    </w:p>
    <w:sdt>
      <w:sdtPr>
        <w:rPr>
          <w:color w:val="008000"/>
          <w:lang w:val="fa-IR"/>
        </w:rPr>
        <w:id w:val="-913086866"/>
        <w:docPartObj>
          <w:docPartGallery w:val="Table of Contents"/>
          <w:docPartUnique/>
        </w:docPartObj>
      </w:sdtPr>
      <w:sdtEndPr>
        <w:rPr>
          <w:rFonts w:ascii="Scheherazade" w:eastAsia="Calibri" w:hAnsi="Scheherazade" w:cs="Scheherazade"/>
          <w:b w:val="0"/>
          <w:bCs w:val="0"/>
          <w:lang w:val="en-US"/>
        </w:rPr>
      </w:sdtEndPr>
      <w:sdtContent>
        <w:p w14:paraId="48596949" w14:textId="6BD217D0" w:rsidR="00191E40" w:rsidRPr="00D877C9" w:rsidRDefault="00191E40" w:rsidP="00191E40">
          <w:pPr>
            <w:pStyle w:val="a7"/>
            <w:rPr>
              <w:color w:val="008000"/>
            </w:rPr>
          </w:pPr>
        </w:p>
        <w:p w14:paraId="133AF0CE" w14:textId="3636C799" w:rsidR="00D877C9" w:rsidRPr="00D877C9" w:rsidRDefault="00191E40">
          <w:pPr>
            <w:pStyle w:val="10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r w:rsidRPr="00D877C9">
            <w:rPr>
              <w:color w:val="008000"/>
            </w:rPr>
            <w:fldChar w:fldCharType="begin"/>
          </w:r>
          <w:r w:rsidRPr="00D877C9">
            <w:rPr>
              <w:color w:val="008000"/>
            </w:rPr>
            <w:instrText xml:space="preserve"> TOC \o "1-3" \h \z \u </w:instrText>
          </w:r>
          <w:r w:rsidRPr="00D877C9">
            <w:rPr>
              <w:color w:val="008000"/>
            </w:rPr>
            <w:fldChar w:fldCharType="separate"/>
          </w:r>
          <w:hyperlink w:anchor="_Toc218575178" w:history="1">
            <w:r w:rsidR="00D877C9" w:rsidRPr="00D877C9">
              <w:rPr>
                <w:rStyle w:val="af8"/>
                <w:noProof/>
                <w:color w:val="008000"/>
                <w:rtl/>
              </w:rPr>
              <w:t>بررس</w:t>
            </w:r>
            <w:r w:rsidR="00D877C9"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="00D877C9" w:rsidRPr="00D877C9">
              <w:rPr>
                <w:rStyle w:val="af8"/>
                <w:noProof/>
                <w:color w:val="008000"/>
                <w:rtl/>
              </w:rPr>
              <w:t xml:space="preserve"> روا</w:t>
            </w:r>
            <w:r w:rsidR="00D877C9"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="00D877C9" w:rsidRPr="00D877C9">
              <w:rPr>
                <w:rStyle w:val="af8"/>
                <w:rFonts w:hint="eastAsia"/>
                <w:noProof/>
                <w:color w:val="008000"/>
                <w:rtl/>
              </w:rPr>
              <w:t>ات</w:t>
            </w:r>
            <w:r w:rsidR="00D877C9" w:rsidRPr="00D877C9">
              <w:rPr>
                <w:rStyle w:val="af8"/>
                <w:noProof/>
                <w:color w:val="008000"/>
                <w:rtl/>
              </w:rPr>
              <w:t xml:space="preserve"> دال بر حرمت ا</w:t>
            </w:r>
            <w:r w:rsidR="00D877C9"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="00D877C9" w:rsidRPr="00D877C9">
              <w:rPr>
                <w:rStyle w:val="af8"/>
                <w:rFonts w:hint="eastAsia"/>
                <w:noProof/>
                <w:color w:val="008000"/>
                <w:rtl/>
              </w:rPr>
              <w:t>ذاء</w:t>
            </w:r>
            <w:r w:rsidR="00D877C9" w:rsidRPr="00D877C9">
              <w:rPr>
                <w:rStyle w:val="af8"/>
                <w:noProof/>
                <w:color w:val="008000"/>
                <w:rtl/>
              </w:rPr>
              <w:t xml:space="preserve"> </w:t>
            </w:r>
            <w:r w:rsidR="00D877C9"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="00D877C9" w:rsidRPr="00D877C9">
              <w:rPr>
                <w:rStyle w:val="af8"/>
                <w:rFonts w:hint="eastAsia"/>
                <w:noProof/>
                <w:color w:val="008000"/>
                <w:rtl/>
              </w:rPr>
              <w:t>ا</w:t>
            </w:r>
            <w:r w:rsidR="00D877C9" w:rsidRPr="00D877C9">
              <w:rPr>
                <w:rStyle w:val="af8"/>
                <w:noProof/>
                <w:color w:val="008000"/>
                <w:rtl/>
              </w:rPr>
              <w:t xml:space="preserve"> إحزان والد</w:t>
            </w:r>
            <w:r w:rsidR="00D877C9"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="00D877C9" w:rsidRPr="00D877C9">
              <w:rPr>
                <w:rStyle w:val="af8"/>
                <w:rFonts w:hint="eastAsia"/>
                <w:noProof/>
                <w:color w:val="008000"/>
                <w:rtl/>
              </w:rPr>
              <w:t>ن</w:t>
            </w:r>
            <w:r w:rsidR="00D877C9" w:rsidRPr="00D877C9">
              <w:rPr>
                <w:noProof/>
                <w:webHidden/>
                <w:color w:val="008000"/>
                <w:rtl/>
              </w:rPr>
              <w:tab/>
            </w:r>
            <w:r w:rsidR="00D877C9"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="00D877C9"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="00D877C9" w:rsidRPr="00D877C9">
              <w:rPr>
                <w:noProof/>
                <w:webHidden/>
                <w:color w:val="008000"/>
              </w:rPr>
              <w:instrText>PAGEREF</w:instrText>
            </w:r>
            <w:r w:rsidR="00D877C9"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="00D877C9" w:rsidRPr="00D877C9">
              <w:rPr>
                <w:noProof/>
                <w:webHidden/>
                <w:color w:val="008000"/>
              </w:rPr>
              <w:instrText>Toc218575178 \h</w:instrText>
            </w:r>
            <w:r w:rsidR="00D877C9"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="00D877C9" w:rsidRPr="00D877C9">
              <w:rPr>
                <w:rStyle w:val="af8"/>
                <w:noProof/>
                <w:color w:val="008000"/>
                <w:rtl/>
              </w:rPr>
            </w:r>
            <w:r w:rsidR="00D877C9"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1</w:t>
            </w:r>
            <w:r w:rsidR="00D877C9"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5734D63E" w14:textId="3A5B2C65" w:rsidR="00D877C9" w:rsidRPr="00D877C9" w:rsidRDefault="00D877C9">
          <w:pPr>
            <w:pStyle w:val="10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79" w:history="1">
            <w:r w:rsidRPr="00D877C9">
              <w:rPr>
                <w:rStyle w:val="af8"/>
                <w:noProof/>
                <w:color w:val="008000"/>
                <w:rtl/>
              </w:rPr>
              <w:t>تفاوت 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>ذاء والد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>ن با 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>ذاء مؤمن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Toc218575179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2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210BE656" w14:textId="1032B1AD" w:rsidR="00D877C9" w:rsidRPr="00D877C9" w:rsidRDefault="00D877C9">
          <w:pPr>
            <w:pStyle w:val="10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0" w:history="1">
            <w:r w:rsidRPr="00D877C9">
              <w:rPr>
                <w:rStyle w:val="af8"/>
                <w:noProof/>
                <w:color w:val="008000"/>
                <w:rtl/>
              </w:rPr>
              <w:t>پاسخ اول از استدلال به 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ات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حرمت 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ذاء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والد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ن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Toc218575180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3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6090349A" w14:textId="6A0A5BEA" w:rsidR="00D877C9" w:rsidRPr="00D877C9" w:rsidRDefault="00D877C9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1" w:history="1">
            <w:r w:rsidRPr="00D877C9">
              <w:rPr>
                <w:rStyle w:val="af8"/>
                <w:noProof/>
                <w:color w:val="008000"/>
                <w:rtl/>
              </w:rPr>
              <w:t>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>ات معارض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Toc218575181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3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173EDD1A" w14:textId="667096AE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2" w:history="1">
            <w:r w:rsidRPr="00D877C9">
              <w:rPr>
                <w:rStyle w:val="af8"/>
                <w:noProof/>
                <w:color w:val="008000"/>
                <w:rtl/>
              </w:rPr>
              <w:t>1. صح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حه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عمر بن 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ز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د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Toc218575182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3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61B4EA29" w14:textId="3A81157C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3" w:history="1">
            <w:r w:rsidRPr="00D877C9">
              <w:rPr>
                <w:rStyle w:val="af8"/>
                <w:noProof/>
                <w:color w:val="008000"/>
                <w:rtl/>
              </w:rPr>
              <w:t>2. موثقه حب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ب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خثعم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Toc218575183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4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74881E2D" w14:textId="05F0B2D7" w:rsidR="00D877C9" w:rsidRPr="00D877C9" w:rsidRDefault="00D877C9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4" w:history="1">
            <w:r w:rsidRPr="00D877C9">
              <w:rPr>
                <w:rStyle w:val="af8"/>
                <w:noProof/>
                <w:color w:val="008000"/>
                <w:rtl/>
              </w:rPr>
              <w:t>جمع ب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ن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ات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Toc218575184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4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24FAAB25" w14:textId="50FE63D3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5" w:history="1">
            <w:r w:rsidRPr="00D877C9">
              <w:rPr>
                <w:rStyle w:val="af8"/>
                <w:noProof/>
                <w:color w:val="008000"/>
                <w:rtl/>
              </w:rPr>
              <w:t>جواب از معارضه 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ت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دوم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Toc218575185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4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3F847B97" w14:textId="5AE6A40B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6" w:history="1">
            <w:r w:rsidRPr="00D877C9">
              <w:rPr>
                <w:rStyle w:val="af8"/>
                <w:noProof/>
                <w:color w:val="008000"/>
                <w:rtl/>
              </w:rPr>
              <w:t>جواب از معارضه 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ت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اول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Toc218575186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4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58861ED4" w14:textId="1AD72F00" w:rsidR="00D877C9" w:rsidRPr="00D877C9" w:rsidRDefault="00D877C9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7" w:history="1">
            <w:r w:rsidRPr="00D877C9">
              <w:rPr>
                <w:rStyle w:val="af8"/>
                <w:noProof/>
                <w:color w:val="008000"/>
                <w:rtl/>
              </w:rPr>
              <w:t>بررس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راه‌ حل‌ها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تعارض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Toc218575187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5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2C599617" w14:textId="543139C4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8" w:history="1">
            <w:r w:rsidRPr="00D877C9">
              <w:rPr>
                <w:rStyle w:val="af8"/>
                <w:noProof/>
                <w:color w:val="008000"/>
                <w:rtl/>
              </w:rPr>
              <w:t>1. تقد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م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روا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ت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قطع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الصدور بر ظن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noProof/>
                <w:color w:val="008000"/>
                <w:rtl/>
              </w:rPr>
              <w:t xml:space="preserve"> الصدور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Toc218575188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5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03DFB97D" w14:textId="3792E24A" w:rsidR="00D877C9" w:rsidRPr="00D877C9" w:rsidRDefault="00D877C9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8575189" w:history="1">
            <w:r w:rsidRPr="00D877C9">
              <w:rPr>
                <w:rStyle w:val="af8"/>
                <w:noProof/>
                <w:color w:val="008000"/>
                <w:rtl/>
              </w:rPr>
              <w:t>2. ارتکاز بر عدم اطلاق حرمت إحزان والد</w:t>
            </w:r>
            <w:r w:rsidRPr="00D877C9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D877C9">
              <w:rPr>
                <w:rStyle w:val="af8"/>
                <w:rFonts w:hint="eastAsia"/>
                <w:noProof/>
                <w:color w:val="008000"/>
                <w:rtl/>
              </w:rPr>
              <w:t>ن</w:t>
            </w:r>
            <w:r w:rsidRPr="00D877C9">
              <w:rPr>
                <w:noProof/>
                <w:webHidden/>
                <w:color w:val="008000"/>
                <w:rtl/>
              </w:rPr>
              <w:tab/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begin"/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noProof/>
                <w:webHidden/>
                <w:color w:val="008000"/>
              </w:rPr>
              <w:instrText>PAGEREF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D877C9">
              <w:rPr>
                <w:noProof/>
                <w:webHidden/>
                <w:color w:val="008000"/>
              </w:rPr>
              <w:instrText>Toc218575189 \h</w:instrText>
            </w:r>
            <w:r w:rsidRPr="00D877C9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D877C9">
              <w:rPr>
                <w:rStyle w:val="af8"/>
                <w:noProof/>
                <w:color w:val="008000"/>
                <w:rtl/>
              </w:rPr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separate"/>
            </w:r>
            <w:r w:rsidR="00FD43E7">
              <w:rPr>
                <w:noProof/>
                <w:webHidden/>
                <w:color w:val="008000"/>
                <w:rtl/>
              </w:rPr>
              <w:t>6</w:t>
            </w:r>
            <w:r w:rsidRPr="00D877C9">
              <w:rPr>
                <w:rStyle w:val="af8"/>
                <w:noProof/>
                <w:color w:val="008000"/>
                <w:rtl/>
              </w:rPr>
              <w:fldChar w:fldCharType="end"/>
            </w:r>
          </w:hyperlink>
        </w:p>
        <w:p w14:paraId="7E295220" w14:textId="38DBAEAD" w:rsidR="00191E40" w:rsidRPr="00191E40" w:rsidRDefault="00191E40" w:rsidP="00191E40">
          <w:r w:rsidRPr="00D877C9">
            <w:rPr>
              <w:b/>
              <w:bCs/>
              <w:color w:val="008000"/>
              <w:lang w:val="fa-IR"/>
            </w:rPr>
            <w:fldChar w:fldCharType="end"/>
          </w:r>
        </w:p>
      </w:sdtContent>
    </w:sdt>
    <w:p w14:paraId="5A8D81ED" w14:textId="545F5A52" w:rsidR="008A54FE" w:rsidRDefault="008A54FE" w:rsidP="00191E40">
      <w:pPr>
        <w:pStyle w:val="a0"/>
        <w:rPr>
          <w:rtl/>
        </w:rPr>
      </w:pPr>
      <w:bookmarkStart w:id="23" w:name="_Toc218528835"/>
      <w:bookmarkStart w:id="24" w:name="_Toc218575178"/>
      <w:r>
        <w:rPr>
          <w:rFonts w:hint="cs"/>
          <w:rtl/>
        </w:rPr>
        <w:t xml:space="preserve">بررسی روایات دال بر حرمت </w:t>
      </w:r>
      <w:proofErr w:type="spellStart"/>
      <w:r>
        <w:rPr>
          <w:rFonts w:hint="cs"/>
          <w:rtl/>
        </w:rPr>
        <w:t>ایذاء</w:t>
      </w:r>
      <w:proofErr w:type="spellEnd"/>
      <w:r>
        <w:rPr>
          <w:rFonts w:hint="cs"/>
          <w:rtl/>
        </w:rPr>
        <w:t xml:space="preserve"> یا </w:t>
      </w:r>
      <w:proofErr w:type="spellStart"/>
      <w:r w:rsidR="00191E40">
        <w:rPr>
          <w:rFonts w:hint="cs"/>
          <w:rtl/>
        </w:rPr>
        <w:t>إ</w:t>
      </w:r>
      <w:r>
        <w:rPr>
          <w:rFonts w:hint="cs"/>
          <w:rtl/>
        </w:rPr>
        <w:t>حز</w:t>
      </w:r>
      <w:r w:rsidR="00191E40">
        <w:rPr>
          <w:rFonts w:hint="cs"/>
          <w:rtl/>
        </w:rPr>
        <w:t>ا</w:t>
      </w:r>
      <w:r>
        <w:rPr>
          <w:rFonts w:hint="cs"/>
          <w:rtl/>
        </w:rPr>
        <w:t>ن</w:t>
      </w:r>
      <w:proofErr w:type="spellEnd"/>
      <w:r>
        <w:rPr>
          <w:rFonts w:hint="cs"/>
          <w:rtl/>
        </w:rPr>
        <w:t xml:space="preserve"> والدین</w:t>
      </w:r>
      <w:bookmarkEnd w:id="23"/>
      <w:bookmarkEnd w:id="24"/>
    </w:p>
    <w:p w14:paraId="2785B41C" w14:textId="77777777" w:rsidR="00191E40" w:rsidRPr="00A90CA0" w:rsidRDefault="00191E40" w:rsidP="00191E40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بحث</w:t>
      </w:r>
      <w:r w:rsidRPr="00A90CA0">
        <w:rPr>
          <w:sz w:val="34"/>
          <w:szCs w:val="34"/>
          <w:rtl/>
        </w:rPr>
        <w:t xml:space="preserve"> راجع به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بود که مفادش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بود.</w:t>
      </w:r>
    </w:p>
    <w:p w14:paraId="01BE3B3E" w14:textId="07B4C375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راجع</w:t>
      </w:r>
      <w:r w:rsidRPr="00A90CA0">
        <w:rPr>
          <w:sz w:val="34"/>
          <w:szCs w:val="34"/>
          <w:rtl/>
        </w:rPr>
        <w:t xml:space="preserve"> به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دو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داشت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 هر دو از «</w:t>
      </w:r>
      <w:proofErr w:type="spellStart"/>
      <w:r w:rsidRPr="00A90CA0">
        <w:rPr>
          <w:sz w:val="34"/>
          <w:szCs w:val="34"/>
          <w:rtl/>
        </w:rPr>
        <w:t>رسال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 </w:t>
      </w:r>
      <w:proofErr w:type="spellStart"/>
      <w:r w:rsidRPr="00A90CA0">
        <w:rPr>
          <w:sz w:val="34"/>
          <w:szCs w:val="34"/>
          <w:rtl/>
        </w:rPr>
        <w:t>ال</w:t>
      </w:r>
      <w:r>
        <w:rPr>
          <w:rFonts w:hint="cs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>باب</w:t>
      </w:r>
      <w:proofErr w:type="spellEnd"/>
      <w:r w:rsidRPr="00A90CA0">
        <w:rPr>
          <w:sz w:val="34"/>
          <w:szCs w:val="34"/>
          <w:rtl/>
        </w:rPr>
        <w:t>» قطب راوند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اکرم به طور مرسل نقل شده بود که: «من </w:t>
      </w:r>
      <w:proofErr w:type="spellStart"/>
      <w:r w:rsidRPr="00A90CA0">
        <w:rPr>
          <w:sz w:val="34"/>
          <w:szCs w:val="34"/>
          <w:rtl/>
        </w:rPr>
        <w:t>آذ</w:t>
      </w:r>
      <w:r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آذان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و من </w:t>
      </w:r>
      <w:proofErr w:type="spellStart"/>
      <w:r w:rsidRPr="00A90CA0">
        <w:rPr>
          <w:sz w:val="34"/>
          <w:szCs w:val="34"/>
          <w:rtl/>
        </w:rPr>
        <w:t>آذان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آذ</w:t>
      </w:r>
      <w:r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الله</w:t>
      </w:r>
      <w:r w:rsidR="00191E40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</w:t>
      </w:r>
      <w:r w:rsidR="00191E40">
        <w:rPr>
          <w:rFonts w:hint="cs"/>
          <w:sz w:val="34"/>
          <w:szCs w:val="34"/>
          <w:rtl/>
        </w:rPr>
        <w:t>یا</w:t>
      </w:r>
      <w:r>
        <w:rPr>
          <w:rFonts w:hint="cs"/>
          <w:sz w:val="34"/>
          <w:szCs w:val="34"/>
          <w:rtl/>
        </w:rPr>
        <w:t xml:space="preserve"> </w:t>
      </w:r>
      <w:r w:rsidR="00191E40">
        <w:rPr>
          <w:rFonts w:hint="cs"/>
          <w:sz w:val="34"/>
          <w:szCs w:val="34"/>
          <w:rtl/>
        </w:rPr>
        <w:t>«</w:t>
      </w:r>
      <w:r w:rsidRPr="00A90CA0">
        <w:rPr>
          <w:sz w:val="34"/>
          <w:szCs w:val="34"/>
          <w:rtl/>
        </w:rPr>
        <w:t xml:space="preserve">من </w:t>
      </w:r>
      <w:proofErr w:type="spellStart"/>
      <w:r w:rsidRPr="00A90CA0">
        <w:rPr>
          <w:sz w:val="34"/>
          <w:szCs w:val="34"/>
          <w:rtl/>
        </w:rPr>
        <w:t>اسخط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اسخط</w:t>
      </w:r>
      <w:proofErr w:type="spellEnd"/>
      <w:r w:rsidRPr="00A90CA0">
        <w:rPr>
          <w:sz w:val="34"/>
          <w:szCs w:val="34"/>
          <w:rtl/>
        </w:rPr>
        <w:t xml:space="preserve"> الله».</w:t>
      </w:r>
    </w:p>
    <w:p w14:paraId="79F35A57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>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را هم مطرح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که: «من نظر ال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ابو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نظر </w:t>
      </w:r>
      <w:proofErr w:type="spellStart"/>
      <w:r w:rsidRPr="00A90CA0">
        <w:rPr>
          <w:sz w:val="34"/>
          <w:szCs w:val="34"/>
          <w:rtl/>
        </w:rPr>
        <w:t>ماق</w:t>
      </w:r>
      <w:r w:rsidRPr="00A90CA0">
        <w:rPr>
          <w:rFonts w:hint="eastAsia"/>
          <w:sz w:val="34"/>
          <w:szCs w:val="34"/>
          <w:rtl/>
        </w:rPr>
        <w:t>ت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وهما</w:t>
      </w:r>
      <w:proofErr w:type="spellEnd"/>
      <w:r w:rsidRPr="00A90CA0">
        <w:rPr>
          <w:sz w:val="34"/>
          <w:szCs w:val="34"/>
          <w:rtl/>
        </w:rPr>
        <w:t xml:space="preserve"> ظالمان</w:t>
      </w:r>
      <w:r>
        <w:rPr>
          <w:rFonts w:hint="cs"/>
          <w:sz w:val="34"/>
          <w:szCs w:val="34"/>
          <w:rtl/>
        </w:rPr>
        <w:t xml:space="preserve"> له</w:t>
      </w:r>
      <w:r w:rsidRPr="00A90CA0">
        <w:rPr>
          <w:sz w:val="34"/>
          <w:szCs w:val="34"/>
          <w:rtl/>
        </w:rPr>
        <w:t xml:space="preserve"> لم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قبل</w:t>
      </w:r>
      <w:r w:rsidRPr="00A90CA0">
        <w:rPr>
          <w:sz w:val="34"/>
          <w:szCs w:val="34"/>
          <w:rtl/>
        </w:rPr>
        <w:t xml:space="preserve"> الله له صلا</w:t>
      </w:r>
      <w:r>
        <w:rPr>
          <w:rFonts w:hint="cs"/>
          <w:sz w:val="34"/>
          <w:szCs w:val="34"/>
          <w:rtl/>
        </w:rPr>
        <w:t>ة</w:t>
      </w:r>
      <w:r w:rsidRPr="00A90CA0">
        <w:rPr>
          <w:sz w:val="34"/>
          <w:szCs w:val="34"/>
          <w:rtl/>
        </w:rPr>
        <w:t>» که سندش خوب است؛ اسماع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بن مهران که در سندش است، نجاش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«ثق</w:t>
      </w:r>
      <w:r>
        <w:rPr>
          <w:rFonts w:hint="cs"/>
          <w:sz w:val="34"/>
          <w:szCs w:val="34"/>
          <w:rtl/>
        </w:rPr>
        <w:t>ة</w:t>
      </w:r>
      <w:r w:rsidRPr="00A90CA0">
        <w:rPr>
          <w:sz w:val="34"/>
          <w:szCs w:val="34"/>
          <w:rtl/>
        </w:rPr>
        <w:t xml:space="preserve"> معتمد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ه»</w:t>
      </w:r>
      <w:r w:rsidRPr="00A90CA0">
        <w:rPr>
          <w:sz w:val="34"/>
          <w:szCs w:val="34"/>
          <w:rtl/>
        </w:rPr>
        <w:t>. حالا اگر در دلالت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هم بر حرمت مطلق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اشکال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م،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در نظر </w:t>
      </w:r>
      <w:r w:rsidRPr="00A90CA0">
        <w:rPr>
          <w:sz w:val="34"/>
          <w:szCs w:val="34"/>
          <w:rtl/>
        </w:rPr>
        <w:lastRenderedPageBreak/>
        <w:t>غضبناک به پدر و مادر باشد؛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احتمال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</w:t>
      </w:r>
      <w:r w:rsidRPr="00A90CA0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دو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دال بر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که چون سندش ثابت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توان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به تنها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به آن استناد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</w:t>
      </w:r>
    </w:p>
    <w:p w14:paraId="07DDAAE1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sz w:val="34"/>
          <w:szCs w:val="34"/>
          <w:rtl/>
        </w:rPr>
        <w:t>اما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حرمت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ن،</w:t>
      </w:r>
      <w:r w:rsidRPr="00A90CA0">
        <w:rPr>
          <w:sz w:val="34"/>
          <w:szCs w:val="34"/>
          <w:rtl/>
        </w:rPr>
        <w:t xml:space="preserve"> سندش 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</w:t>
      </w:r>
      <w:r w:rsidRPr="00A90CA0">
        <w:rPr>
          <w:sz w:val="34"/>
          <w:szCs w:val="34"/>
          <w:rtl/>
        </w:rPr>
        <w:t xml:space="preserve"> بود که: 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</w:t>
      </w:r>
      <w:r w:rsidRPr="00A90CA0">
        <w:rPr>
          <w:sz w:val="34"/>
          <w:szCs w:val="34"/>
          <w:rtl/>
        </w:rPr>
        <w:t>هما</w:t>
      </w:r>
      <w:proofErr w:type="spellEnd"/>
      <w:r w:rsidRPr="00A90CA0">
        <w:rPr>
          <w:sz w:val="34"/>
          <w:szCs w:val="34"/>
          <w:rtl/>
        </w:rPr>
        <w:t xml:space="preserve">». اگر </w:t>
      </w:r>
      <w:proofErr w:type="spellStart"/>
      <w:r w:rsidRPr="00A90CA0">
        <w:rPr>
          <w:sz w:val="34"/>
          <w:szCs w:val="34"/>
          <w:rtl/>
        </w:rPr>
        <w:t>ضم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مه‌اش</w:t>
      </w:r>
      <w:proofErr w:type="spellEnd"/>
      <w:r w:rsidRPr="00A90CA0">
        <w:rPr>
          <w:sz w:val="34"/>
          <w:szCs w:val="34"/>
          <w:rtl/>
        </w:rPr>
        <w:t xml:space="preserve"> هم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دو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دال </w:t>
      </w:r>
      <w:r w:rsidRPr="00A90CA0">
        <w:rPr>
          <w:rFonts w:hint="eastAsia"/>
          <w:sz w:val="34"/>
          <w:szCs w:val="34"/>
          <w:rtl/>
        </w:rPr>
        <w:t>بر</w:t>
      </w:r>
      <w:r w:rsidRPr="00A90CA0">
        <w:rPr>
          <w:sz w:val="34"/>
          <w:szCs w:val="34"/>
          <w:rtl/>
        </w:rPr>
        <w:t xml:space="preserve">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است، قطع به صدور تقو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اجمالاً</w:t>
      </w:r>
      <w:proofErr w:type="spellEnd"/>
      <w:r>
        <w:rPr>
          <w:rFonts w:hint="cs"/>
          <w:sz w:val="34"/>
          <w:szCs w:val="34"/>
          <w:rtl/>
        </w:rPr>
        <w:t>.</w:t>
      </w:r>
      <w:r w:rsidRPr="00A90CA0">
        <w:rPr>
          <w:sz w:val="34"/>
          <w:szCs w:val="34"/>
          <w:rtl/>
        </w:rPr>
        <w:t xml:space="preserve"> مفادش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>.</w:t>
      </w:r>
    </w:p>
    <w:p w14:paraId="5DF13A1A" w14:textId="77777777" w:rsidR="008A54FE" w:rsidRPr="00A90CA0" w:rsidRDefault="008A54FE" w:rsidP="00191E40">
      <w:pPr>
        <w:pStyle w:val="a0"/>
      </w:pPr>
      <w:bookmarkStart w:id="25" w:name="_Toc218528836"/>
      <w:bookmarkStart w:id="26" w:name="_Toc218575179"/>
      <w:r w:rsidRPr="00A90CA0">
        <w:rPr>
          <w:rFonts w:hint="eastAsia"/>
          <w:rtl/>
        </w:rPr>
        <w:t>تفاوت</w:t>
      </w:r>
      <w:r w:rsidRPr="00A90CA0">
        <w:rPr>
          <w:rtl/>
        </w:rPr>
        <w:t xml:space="preserve"> </w:t>
      </w:r>
      <w:proofErr w:type="spellStart"/>
      <w:r w:rsidRPr="00A90CA0">
        <w:rPr>
          <w:rtl/>
        </w:rPr>
        <w:t>ا</w:t>
      </w:r>
      <w:r w:rsidRPr="00A90CA0">
        <w:rPr>
          <w:rFonts w:hint="cs"/>
          <w:rtl/>
        </w:rPr>
        <w:t>ی</w:t>
      </w:r>
      <w:r w:rsidRPr="00A90CA0">
        <w:rPr>
          <w:rFonts w:hint="eastAsia"/>
          <w:rtl/>
        </w:rPr>
        <w:t>ذاء</w:t>
      </w:r>
      <w:proofErr w:type="spellEnd"/>
      <w:r w:rsidRPr="00A90CA0">
        <w:rPr>
          <w:rtl/>
        </w:rPr>
        <w:t xml:space="preserve"> والد</w:t>
      </w:r>
      <w:r w:rsidRPr="00A90CA0">
        <w:rPr>
          <w:rFonts w:hint="cs"/>
          <w:rtl/>
        </w:rPr>
        <w:t>ی</w:t>
      </w:r>
      <w:r w:rsidRPr="00A90CA0">
        <w:rPr>
          <w:rFonts w:hint="eastAsia"/>
          <w:rtl/>
        </w:rPr>
        <w:t>ن</w:t>
      </w:r>
      <w:r w:rsidRPr="00A90CA0">
        <w:rPr>
          <w:rtl/>
        </w:rPr>
        <w:t xml:space="preserve"> با </w:t>
      </w:r>
      <w:proofErr w:type="spellStart"/>
      <w:r w:rsidRPr="00A90CA0">
        <w:rPr>
          <w:rtl/>
        </w:rPr>
        <w:t>ا</w:t>
      </w:r>
      <w:r w:rsidRPr="00A90CA0">
        <w:rPr>
          <w:rFonts w:hint="cs"/>
          <w:rtl/>
        </w:rPr>
        <w:t>ی</w:t>
      </w:r>
      <w:r w:rsidRPr="00A90CA0">
        <w:rPr>
          <w:rFonts w:hint="eastAsia"/>
          <w:rtl/>
        </w:rPr>
        <w:t>ذاء</w:t>
      </w:r>
      <w:proofErr w:type="spellEnd"/>
      <w:r w:rsidRPr="00A90CA0">
        <w:rPr>
          <w:rtl/>
        </w:rPr>
        <w:t xml:space="preserve"> مؤمن</w:t>
      </w:r>
      <w:bookmarkEnd w:id="25"/>
      <w:bookmarkEnd w:id="26"/>
    </w:p>
    <w:p w14:paraId="0A4ED269" w14:textId="45C211A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ممکن</w:t>
      </w:r>
      <w:r w:rsidRPr="00A90CA0">
        <w:rPr>
          <w:sz w:val="34"/>
          <w:szCs w:val="34"/>
          <w:rtl/>
        </w:rPr>
        <w:t xml:space="preserve"> است شما بفرما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پس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چه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دارند؟ ما که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حرام است. در «وسائل» جلد ۱۲، </w:t>
      </w:r>
      <w:proofErr w:type="spellStart"/>
      <w:r w:rsidRPr="00A90CA0">
        <w:rPr>
          <w:sz w:val="34"/>
          <w:szCs w:val="34"/>
          <w:rtl/>
        </w:rPr>
        <w:t>صفح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۲۶۴، </w:t>
      </w:r>
      <w:proofErr w:type="spellStart"/>
      <w:r w:rsidRPr="00A90CA0">
        <w:rPr>
          <w:sz w:val="34"/>
          <w:szCs w:val="34"/>
          <w:rtl/>
        </w:rPr>
        <w:t>صح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هشام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</w:t>
      </w:r>
      <w:proofErr w:type="spellStart"/>
      <w:r w:rsidRPr="00A90CA0">
        <w:rPr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أذن</w:t>
      </w:r>
      <w:r>
        <w:rPr>
          <w:rFonts w:hint="cs"/>
          <w:sz w:val="34"/>
          <w:szCs w:val="34"/>
          <w:rtl/>
        </w:rPr>
        <w:t>ْ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بحرب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من</w:t>
      </w:r>
      <w:r>
        <w:rPr>
          <w:rFonts w:hint="cs"/>
          <w:sz w:val="34"/>
          <w:szCs w:val="34"/>
          <w:rtl/>
        </w:rPr>
        <w:t>ّ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من 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عبد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المؤمن». اگر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مطلق مؤمن حرام است -که 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خ</w:t>
      </w:r>
      <w:r w:rsidRPr="00A90CA0">
        <w:rPr>
          <w:sz w:val="34"/>
          <w:szCs w:val="34"/>
          <w:rtl/>
        </w:rPr>
        <w:t xml:space="preserve"> انصار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هم در «مکاسب» دارد: «عموم ما دل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</w:t>
      </w:r>
      <w:r w:rsidRPr="00A90CA0">
        <w:rPr>
          <w:rFonts w:hint="eastAsia"/>
          <w:sz w:val="34"/>
          <w:szCs w:val="34"/>
          <w:rtl/>
        </w:rPr>
        <w:t>رم</w:t>
      </w:r>
      <w:r>
        <w:rPr>
          <w:rFonts w:hint="cs"/>
          <w:sz w:val="34"/>
          <w:szCs w:val="34"/>
          <w:rtl/>
        </w:rPr>
        <w:t>ة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المؤمن»-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هم در «موسوع</w:t>
      </w:r>
      <w:r>
        <w:rPr>
          <w:rFonts w:hint="cs"/>
          <w:sz w:val="34"/>
          <w:szCs w:val="34"/>
          <w:rtl/>
        </w:rPr>
        <w:t>ه</w:t>
      </w:r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جلد ۳۵، </w:t>
      </w:r>
      <w:proofErr w:type="spellStart"/>
      <w:r w:rsidRPr="00A90CA0">
        <w:rPr>
          <w:sz w:val="34"/>
          <w:szCs w:val="34"/>
          <w:rtl/>
        </w:rPr>
        <w:t>صفح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۵۰۶ دارد که: «قد دلت الروا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المعتبرة</w:t>
      </w:r>
      <w:proofErr w:type="spellEnd"/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حرم</w:t>
      </w:r>
      <w:r>
        <w:rPr>
          <w:rFonts w:hint="cs"/>
          <w:sz w:val="34"/>
          <w:szCs w:val="34"/>
          <w:rtl/>
        </w:rPr>
        <w:t>ة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المؤمن»، پس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ست؟</w:t>
      </w:r>
    </w:p>
    <w:p w14:paraId="0CEACD41" w14:textId="7EAE43F4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جوابش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به مطلق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مؤمن </w:t>
      </w:r>
      <w:proofErr w:type="spellStart"/>
      <w:r w:rsidRPr="00A90CA0">
        <w:rPr>
          <w:sz w:val="34"/>
          <w:szCs w:val="34"/>
          <w:rtl/>
        </w:rPr>
        <w:t>متأذ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بشود، صدق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 شما خوب درس نخوان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معلم</w:t>
      </w:r>
      <w:r>
        <w:rPr>
          <w:rFonts w:hint="cs"/>
          <w:sz w:val="34"/>
          <w:szCs w:val="34"/>
          <w:rtl/>
        </w:rPr>
        <w:t>‌ت</w:t>
      </w:r>
      <w:r w:rsidRPr="00A90CA0">
        <w:rPr>
          <w:sz w:val="34"/>
          <w:szCs w:val="34"/>
          <w:rtl/>
        </w:rPr>
        <w:t>ان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بشود؛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اگر </w:t>
      </w:r>
      <w:r w:rsidRPr="00A90CA0">
        <w:rPr>
          <w:sz w:val="34"/>
          <w:szCs w:val="34"/>
          <w:rtl/>
        </w:rPr>
        <w:t>خوب درس بخوان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رق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ب‌تان</w:t>
      </w:r>
      <w:proofErr w:type="spellEnd"/>
      <w:r w:rsidRPr="00A90CA0">
        <w:rPr>
          <w:sz w:val="34"/>
          <w:szCs w:val="34"/>
          <w:rtl/>
        </w:rPr>
        <w:t xml:space="preserve"> در درس که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خواهد</w:t>
      </w:r>
      <w:r w:rsidRPr="00A90CA0">
        <w:rPr>
          <w:sz w:val="34"/>
          <w:szCs w:val="34"/>
          <w:rtl/>
        </w:rPr>
        <w:t xml:space="preserve"> «</w:t>
      </w:r>
      <w:proofErr w:type="spellStart"/>
      <w:r>
        <w:rPr>
          <w:rFonts w:hint="cs"/>
          <w:sz w:val="34"/>
          <w:szCs w:val="34"/>
          <w:rtl/>
        </w:rPr>
        <w:t>أ</w:t>
      </w:r>
      <w:r w:rsidRPr="00A90CA0">
        <w:rPr>
          <w:sz w:val="34"/>
          <w:szCs w:val="34"/>
          <w:rtl/>
        </w:rPr>
        <w:t>علم</w:t>
      </w:r>
      <w:proofErr w:type="spellEnd"/>
      <w:r w:rsidRPr="00A90CA0">
        <w:rPr>
          <w:sz w:val="34"/>
          <w:szCs w:val="34"/>
          <w:rtl/>
        </w:rPr>
        <w:t xml:space="preserve"> من 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الارض» باشد، </w:t>
      </w:r>
      <w:proofErr w:type="spellStart"/>
      <w:r w:rsidRPr="00A90CA0">
        <w:rPr>
          <w:sz w:val="34"/>
          <w:szCs w:val="34"/>
          <w:rtl/>
        </w:rPr>
        <w:t>متأذ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شود؛</w:t>
      </w:r>
      <w:r w:rsidRPr="00A90CA0">
        <w:rPr>
          <w:sz w:val="34"/>
          <w:szCs w:val="34"/>
          <w:rtl/>
        </w:rPr>
        <w:t xml:space="preserve"> صدق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شما او را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استناد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مکلف در صورت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 که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او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به قصد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بکند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عرفاً فعلش فعل </w:t>
      </w:r>
      <w:proofErr w:type="spellStart"/>
      <w:r w:rsidRPr="00A90CA0">
        <w:rPr>
          <w:sz w:val="34"/>
          <w:szCs w:val="34"/>
          <w:rtl/>
        </w:rPr>
        <w:t>م</w:t>
      </w:r>
      <w:r w:rsidR="00191E40">
        <w:rPr>
          <w:rFonts w:hint="cs"/>
          <w:sz w:val="34"/>
          <w:szCs w:val="34"/>
          <w:rtl/>
        </w:rPr>
        <w:t>ؤ</w:t>
      </w:r>
      <w:r w:rsidRPr="00A90CA0">
        <w:rPr>
          <w:sz w:val="34"/>
          <w:szCs w:val="34"/>
          <w:rtl/>
        </w:rPr>
        <w:t>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باشد به نظر عرف؛ مثل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مه</w:t>
      </w:r>
      <w:r w:rsidRPr="00A90CA0">
        <w:rPr>
          <w:sz w:val="34"/>
          <w:szCs w:val="34"/>
          <w:rtl/>
        </w:rPr>
        <w:t xml:space="preserve"> شب برخ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زد،</w:t>
      </w:r>
      <w:r w:rsidRPr="00A90CA0">
        <w:rPr>
          <w:sz w:val="34"/>
          <w:szCs w:val="34"/>
          <w:rtl/>
        </w:rPr>
        <w:t xml:space="preserve"> با صدا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بلند آواز بخواند، بق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از خواب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دار</w:t>
      </w:r>
      <w:r w:rsidRPr="00A90CA0">
        <w:rPr>
          <w:sz w:val="34"/>
          <w:szCs w:val="34"/>
          <w:rtl/>
        </w:rPr>
        <w:t xml:space="preserve"> بشوند. ولو قصد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ندارد، دارد تمر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صوت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کند،</w:t>
      </w:r>
      <w:r w:rsidRPr="00A90CA0">
        <w:rPr>
          <w:sz w:val="34"/>
          <w:szCs w:val="34"/>
          <w:rtl/>
        </w:rPr>
        <w:t xml:space="preserve"> ولکن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عرفاً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r w:rsidRPr="00A90CA0">
        <w:rPr>
          <w:rFonts w:hint="eastAsia"/>
          <w:sz w:val="34"/>
          <w:szCs w:val="34"/>
          <w:rtl/>
        </w:rPr>
        <w:t>است</w:t>
      </w:r>
      <w:r w:rsidRPr="00A90CA0">
        <w:rPr>
          <w:sz w:val="34"/>
          <w:szCs w:val="34"/>
          <w:rtl/>
        </w:rPr>
        <w:t>.</w:t>
      </w:r>
    </w:p>
    <w:p w14:paraId="26D0F88D" w14:textId="499679F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اما</w:t>
      </w:r>
      <w:r w:rsidRPr="00A90CA0">
        <w:rPr>
          <w:sz w:val="34"/>
          <w:szCs w:val="34"/>
          <w:rtl/>
        </w:rPr>
        <w:t xml:space="preserve"> در مورد پدر و مادر،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</w:t>
      </w:r>
      <w:proofErr w:type="spellStart"/>
      <w:r w:rsidRPr="00A90CA0">
        <w:rPr>
          <w:sz w:val="34"/>
          <w:szCs w:val="34"/>
          <w:rtl/>
        </w:rPr>
        <w:t>صدقش</w:t>
      </w:r>
      <w:proofErr w:type="spellEnd"/>
      <w:r w:rsidRPr="00A90CA0">
        <w:rPr>
          <w:sz w:val="34"/>
          <w:szCs w:val="34"/>
          <w:rtl/>
        </w:rPr>
        <w:t xml:space="preserve"> اوسع است؛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فرزند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درست درس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خواند</w:t>
      </w:r>
      <w:proofErr w:type="spellEnd"/>
      <w:r w:rsidRPr="00A90CA0">
        <w:rPr>
          <w:sz w:val="34"/>
          <w:szCs w:val="34"/>
          <w:rtl/>
        </w:rPr>
        <w:t xml:space="preserve"> و پدر و مادرش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شوند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صدق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>
        <w:rPr>
          <w:rFonts w:hint="cs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صدق</w:t>
      </w:r>
      <w:r w:rsidRPr="00A90CA0">
        <w:rPr>
          <w:sz w:val="34"/>
          <w:szCs w:val="34"/>
          <w:rtl/>
        </w:rPr>
        <w:t xml:space="preserve"> عرف</w:t>
      </w:r>
      <w:r>
        <w:rPr>
          <w:rFonts w:hint="cs"/>
          <w:sz w:val="34"/>
          <w:szCs w:val="34"/>
          <w:rtl/>
        </w:rPr>
        <w:t>ی دارد</w:t>
      </w:r>
      <w:r w:rsidRPr="00A90CA0">
        <w:rPr>
          <w:sz w:val="34"/>
          <w:szCs w:val="34"/>
          <w:rtl/>
        </w:rPr>
        <w:t>.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>: «شما دار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پدرت را اذ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چون شأن پدر و مادر عرفاً با شأن انسان اجنب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فرق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 شما وقت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را که </w:t>
      </w:r>
      <w:r w:rsidR="00191E40">
        <w:rPr>
          <w:rFonts w:hint="cs"/>
          <w:sz w:val="34"/>
          <w:szCs w:val="34"/>
          <w:rtl/>
        </w:rPr>
        <w:t xml:space="preserve">از شما </w:t>
      </w:r>
      <w:r w:rsidRPr="00A90CA0">
        <w:rPr>
          <w:sz w:val="34"/>
          <w:szCs w:val="34"/>
          <w:rtl/>
        </w:rPr>
        <w:t>توقع هست انجام نده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اصلاً درس نخوان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نه </w:t>
      </w:r>
      <w:r>
        <w:rPr>
          <w:rFonts w:hint="cs"/>
          <w:sz w:val="34"/>
          <w:szCs w:val="34"/>
          <w:rtl/>
        </w:rPr>
        <w:t xml:space="preserve">اینکه </w:t>
      </w:r>
      <w:r w:rsidRPr="00A90CA0">
        <w:rPr>
          <w:sz w:val="34"/>
          <w:szCs w:val="34"/>
          <w:rtl/>
        </w:rPr>
        <w:t>خوب درس نخوان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کارها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خلاف توقع رابط</w:t>
      </w:r>
      <w:r w:rsidRPr="00A90CA0">
        <w:rPr>
          <w:rFonts w:hint="cs"/>
          <w:sz w:val="34"/>
          <w:szCs w:val="34"/>
          <w:rtl/>
        </w:rPr>
        <w:t>ۀ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پدر و مادر و فرزند است، بع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عرفاً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صدق کند که اگر با اجنب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بود،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او صدق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کرد</w:t>
      </w:r>
      <w:proofErr w:type="spellEnd"/>
      <w:r w:rsidRPr="00A90CA0">
        <w:rPr>
          <w:sz w:val="34"/>
          <w:szCs w:val="34"/>
          <w:rtl/>
        </w:rPr>
        <w:t>.</w:t>
      </w:r>
    </w:p>
    <w:p w14:paraId="39DC0D11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حالا</w:t>
      </w:r>
      <w:r w:rsidRPr="00A90CA0">
        <w:rPr>
          <w:sz w:val="34"/>
          <w:szCs w:val="34"/>
          <w:rtl/>
        </w:rPr>
        <w:t xml:space="preserve"> اگر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عرض ما هم قبول نشود و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فقط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اشد است -در </w:t>
      </w:r>
      <w:proofErr w:type="spellStart"/>
      <w:r w:rsidRPr="00A90CA0">
        <w:rPr>
          <w:sz w:val="34"/>
          <w:szCs w:val="34"/>
          <w:rtl/>
        </w:rPr>
        <w:t>حال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که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درست است،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اشد است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به نظر ما توسعه هم دارد-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زنجان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استدلال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کنند</w:t>
      </w:r>
      <w:r w:rsidRPr="00A90CA0">
        <w:rPr>
          <w:sz w:val="34"/>
          <w:szCs w:val="34"/>
          <w:rtl/>
        </w:rPr>
        <w:t xml:space="preserve">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بر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پدر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: </w:t>
      </w:r>
      <w:r w:rsidRPr="00A90CA0">
        <w:rPr>
          <w:rFonts w:hint="eastAsia"/>
          <w:sz w:val="34"/>
          <w:szCs w:val="34"/>
          <w:rtl/>
        </w:rPr>
        <w:t>«با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دخترخاله‌ات</w:t>
      </w:r>
      <w:proofErr w:type="spellEnd"/>
      <w:r w:rsidRPr="00A90CA0">
        <w:rPr>
          <w:sz w:val="34"/>
          <w:szCs w:val="34"/>
          <w:rtl/>
        </w:rPr>
        <w:t xml:space="preserve"> ازدواج نکن، من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شوم</w:t>
      </w:r>
      <w:proofErr w:type="spellEnd"/>
      <w:r w:rsidRPr="00A90CA0">
        <w:rPr>
          <w:sz w:val="34"/>
          <w:szCs w:val="34"/>
          <w:rtl/>
        </w:rPr>
        <w:t xml:space="preserve"> اگر ازدواج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>. اگر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کار را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غر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به</w:t>
      </w:r>
      <w:r w:rsidRPr="00A90CA0">
        <w:rPr>
          <w:sz w:val="34"/>
          <w:szCs w:val="34"/>
          <w:rtl/>
        </w:rPr>
        <w:t xml:space="preserve"> از او بخواهد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Pr="00A90CA0">
        <w:rPr>
          <w:sz w:val="34"/>
          <w:szCs w:val="34"/>
          <w:rtl/>
        </w:rPr>
        <w:t xml:space="preserve">اگر شما </w:t>
      </w:r>
      <w:proofErr w:type="spellStart"/>
      <w:r w:rsidRPr="00A90CA0">
        <w:rPr>
          <w:sz w:val="34"/>
          <w:szCs w:val="34"/>
          <w:rtl/>
        </w:rPr>
        <w:t>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یی</w:t>
      </w:r>
      <w:proofErr w:type="spellEnd"/>
      <w:r w:rsidRPr="00A90CA0">
        <w:rPr>
          <w:sz w:val="34"/>
          <w:szCs w:val="34"/>
          <w:rtl/>
        </w:rPr>
        <w:t xml:space="preserve">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دخترخانم ازدواج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من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شوم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چون من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خواهم</w:t>
      </w:r>
      <w:proofErr w:type="spellEnd"/>
      <w:r w:rsidRPr="00A90CA0">
        <w:rPr>
          <w:sz w:val="34"/>
          <w:szCs w:val="34"/>
          <w:rtl/>
        </w:rPr>
        <w:t xml:space="preserve"> بعد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درسم تمام </w:t>
      </w:r>
      <w:r w:rsidRPr="00A90CA0">
        <w:rPr>
          <w:sz w:val="34"/>
          <w:szCs w:val="34"/>
          <w:rtl/>
        </w:rPr>
        <w:lastRenderedPageBreak/>
        <w:t>شد با او ازدواج کنم</w:t>
      </w:r>
      <w:r>
        <w:rPr>
          <w:rFonts w:hint="cs"/>
          <w:sz w:val="34"/>
          <w:szCs w:val="34"/>
          <w:rtl/>
        </w:rPr>
        <w:t>»،</w:t>
      </w:r>
      <w:r w:rsidRPr="00A90CA0">
        <w:rPr>
          <w:sz w:val="34"/>
          <w:szCs w:val="34"/>
          <w:rtl/>
        </w:rPr>
        <w:t xml:space="preserve"> عرفاً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 xml:space="preserve"> تو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مؤمن ر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. حالا لااقل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هست که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را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فعل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نه به قصد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اوست و نه عرفاً فعل موذ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است، منصرف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منصرف است؛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قطع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است. اما پدر وقت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که من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شوم</w:t>
      </w:r>
      <w:proofErr w:type="spellEnd"/>
      <w:r w:rsidRPr="00A90CA0">
        <w:rPr>
          <w:sz w:val="34"/>
          <w:szCs w:val="34"/>
          <w:rtl/>
        </w:rPr>
        <w:t xml:space="preserve"> تو با </w:t>
      </w:r>
      <w:proofErr w:type="spellStart"/>
      <w:r w:rsidRPr="00A90CA0">
        <w:rPr>
          <w:sz w:val="34"/>
          <w:szCs w:val="34"/>
          <w:rtl/>
        </w:rPr>
        <w:t>دخترخا</w:t>
      </w:r>
      <w:r w:rsidRPr="00A90CA0">
        <w:rPr>
          <w:rFonts w:hint="eastAsia"/>
          <w:sz w:val="34"/>
          <w:szCs w:val="34"/>
          <w:rtl/>
        </w:rPr>
        <w:t>له‌ات</w:t>
      </w:r>
      <w:proofErr w:type="spellEnd"/>
      <w:r w:rsidRPr="00A90CA0">
        <w:rPr>
          <w:sz w:val="34"/>
          <w:szCs w:val="34"/>
          <w:rtl/>
        </w:rPr>
        <w:t xml:space="preserve"> ازدواج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وجه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ندارد که انصراف داشته باشد از آن. عرفاً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 xml:space="preserve"> شما پدرت را با ازدواج با </w:t>
      </w:r>
      <w:proofErr w:type="spellStart"/>
      <w:r w:rsidRPr="00A90CA0">
        <w:rPr>
          <w:sz w:val="34"/>
          <w:szCs w:val="34"/>
          <w:rtl/>
        </w:rPr>
        <w:t>دخترخاله‌ات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چون پدرت با </w:t>
      </w:r>
      <w:proofErr w:type="spellStart"/>
      <w:r w:rsidRPr="00A90CA0">
        <w:rPr>
          <w:sz w:val="34"/>
          <w:szCs w:val="34"/>
          <w:rtl/>
        </w:rPr>
        <w:t>آن‌ها</w:t>
      </w:r>
      <w:proofErr w:type="spellEnd"/>
      <w:r w:rsidRPr="00A90CA0">
        <w:rPr>
          <w:sz w:val="34"/>
          <w:szCs w:val="34"/>
          <w:rtl/>
        </w:rPr>
        <w:t xml:space="preserve"> مشکل دارد. لااقل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ن‌جور</w:t>
      </w:r>
      <w:proofErr w:type="spellEnd"/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هست در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خطاب را از آن مورد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مؤمن </w:t>
      </w:r>
      <w:proofErr w:type="spellStart"/>
      <w:r w:rsidRPr="00A90CA0">
        <w:rPr>
          <w:sz w:val="34"/>
          <w:szCs w:val="34"/>
          <w:rtl/>
        </w:rPr>
        <w:t>متأذ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sz w:val="34"/>
          <w:szCs w:val="34"/>
          <w:rtl/>
        </w:rPr>
        <w:t>شود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فعل من فعل موذ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و به قصد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او هم من انجام ندادم، منصرف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کند؛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از آن انصراف ندارد.</w:t>
      </w:r>
    </w:p>
    <w:p w14:paraId="49EE28D5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عرض کردم 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اخ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بود که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فرق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با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مؤمن را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بود که اصلاً صدق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متفاوت است با توجه به ارتباط </w:t>
      </w:r>
      <w:proofErr w:type="spellStart"/>
      <w:r w:rsidRPr="00A90CA0">
        <w:rPr>
          <w:sz w:val="34"/>
          <w:szCs w:val="34"/>
          <w:rtl/>
        </w:rPr>
        <w:t>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ژه‌ا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که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پدر و مادر و فرزند است.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دوم 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بود که ولو </w:t>
      </w:r>
      <w:proofErr w:type="spellStart"/>
      <w:r>
        <w:rPr>
          <w:rFonts w:hint="cs"/>
          <w:sz w:val="34"/>
          <w:szCs w:val="34"/>
          <w:rtl/>
        </w:rPr>
        <w:t>به‌لحاظ</w:t>
      </w:r>
      <w:proofErr w:type="spellEnd"/>
      <w:r>
        <w:rPr>
          <w:rFonts w:hint="cs"/>
          <w:sz w:val="34"/>
          <w:szCs w:val="34"/>
          <w:rtl/>
        </w:rPr>
        <w:t xml:space="preserve"> لغت،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صدق بکند، اما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به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</w:t>
      </w:r>
      <w:r>
        <w:rPr>
          <w:rFonts w:hint="cs"/>
          <w:sz w:val="34"/>
          <w:szCs w:val="34"/>
          <w:rtl/>
        </w:rPr>
        <w:t>یه</w:t>
      </w:r>
      <w:r w:rsidRPr="00A90CA0">
        <w:rPr>
          <w:sz w:val="34"/>
          <w:szCs w:val="34"/>
          <w:rtl/>
        </w:rPr>
        <w:t xml:space="preserve"> از موارد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فعل من نه به قصد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آن مؤمن است و نه عرفاً موذ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اوست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صرفاً او </w:t>
      </w:r>
      <w:proofErr w:type="spellStart"/>
      <w:r w:rsidRPr="00A90CA0">
        <w:rPr>
          <w:sz w:val="34"/>
          <w:szCs w:val="34"/>
          <w:rtl/>
        </w:rPr>
        <w:t>متأذ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منصرف کرده. اما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لب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در مورد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و لذا آنجا اطلاق شامل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</w:t>
      </w:r>
    </w:p>
    <w:p w14:paraId="405BBAB9" w14:textId="77777777" w:rsidR="00191E40" w:rsidRDefault="008A54FE" w:rsidP="00191E40">
      <w:pPr>
        <w:pStyle w:val="a0"/>
        <w:rPr>
          <w:rtl/>
        </w:rPr>
      </w:pPr>
      <w:bookmarkStart w:id="27" w:name="_Toc218528837"/>
      <w:bookmarkStart w:id="28" w:name="_Toc218575180"/>
      <w:r>
        <w:rPr>
          <w:rFonts w:hint="cs"/>
          <w:rtl/>
        </w:rPr>
        <w:t xml:space="preserve">پاسخ اول از </w:t>
      </w:r>
      <w:r w:rsidR="00191E40">
        <w:rPr>
          <w:rFonts w:hint="cs"/>
          <w:rtl/>
        </w:rPr>
        <w:t xml:space="preserve">استدلال به </w:t>
      </w:r>
      <w:r>
        <w:rPr>
          <w:rFonts w:hint="cs"/>
          <w:rtl/>
        </w:rPr>
        <w:t xml:space="preserve">روایات حرمت </w:t>
      </w:r>
      <w:proofErr w:type="spellStart"/>
      <w:r>
        <w:rPr>
          <w:rFonts w:hint="cs"/>
          <w:rtl/>
        </w:rPr>
        <w:t>ایذاء</w:t>
      </w:r>
      <w:proofErr w:type="spellEnd"/>
      <w:r>
        <w:rPr>
          <w:rFonts w:hint="cs"/>
          <w:rtl/>
        </w:rPr>
        <w:t xml:space="preserve"> والدین</w:t>
      </w:r>
      <w:bookmarkEnd w:id="28"/>
    </w:p>
    <w:p w14:paraId="50A13D2F" w14:textId="64745351" w:rsidR="008A54FE" w:rsidRPr="00A90CA0" w:rsidRDefault="008A54FE" w:rsidP="00191E40">
      <w:pPr>
        <w:pStyle w:val="2"/>
      </w:pPr>
      <w:bookmarkStart w:id="29" w:name="_Toc218575181"/>
      <w:r w:rsidRPr="00A90CA0">
        <w:rPr>
          <w:rFonts w:hint="eastAsia"/>
          <w:rtl/>
        </w:rPr>
        <w:t>روا</w:t>
      </w:r>
      <w:r w:rsidRPr="00A90CA0">
        <w:rPr>
          <w:rFonts w:hint="cs"/>
          <w:rtl/>
        </w:rPr>
        <w:t>ی</w:t>
      </w:r>
      <w:r w:rsidR="00191E40">
        <w:rPr>
          <w:rFonts w:hint="cs"/>
          <w:rtl/>
        </w:rPr>
        <w:t>ا</w:t>
      </w:r>
      <w:r w:rsidRPr="00A90CA0">
        <w:rPr>
          <w:rFonts w:hint="eastAsia"/>
          <w:rtl/>
        </w:rPr>
        <w:t>ت</w:t>
      </w:r>
      <w:r w:rsidRPr="00A90CA0">
        <w:rPr>
          <w:rtl/>
        </w:rPr>
        <w:t xml:space="preserve"> معارض</w:t>
      </w:r>
      <w:bookmarkEnd w:id="27"/>
      <w:bookmarkEnd w:id="29"/>
    </w:p>
    <w:p w14:paraId="54B50AB1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بحث</w:t>
      </w:r>
      <w:r w:rsidRPr="00A90CA0">
        <w:rPr>
          <w:sz w:val="34"/>
          <w:szCs w:val="34"/>
          <w:rtl/>
        </w:rPr>
        <w:t xml:space="preserve"> در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بود که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دال بر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و حرمت محزون کردن پدر و مادر، بر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استدلال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دو جواب ما مطرح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نشود استدلال کرد</w:t>
      </w:r>
      <w:r>
        <w:rPr>
          <w:rFonts w:hint="cs"/>
          <w:sz w:val="34"/>
          <w:szCs w:val="34"/>
          <w:rtl/>
        </w:rPr>
        <w:t>:</w:t>
      </w:r>
    </w:p>
    <w:p w14:paraId="7ED3CAC2" w14:textId="77777777" w:rsidR="00191E40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>جواب اول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روز</w:t>
      </w:r>
      <w:r w:rsidRPr="00A90CA0">
        <w:rPr>
          <w:sz w:val="34"/>
          <w:szCs w:val="34"/>
          <w:rtl/>
        </w:rPr>
        <w:t xml:space="preserve"> اشاره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م؛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معارض دا</w:t>
      </w:r>
      <w:r w:rsidRPr="00A90CA0">
        <w:rPr>
          <w:rFonts w:hint="eastAsia"/>
          <w:sz w:val="34"/>
          <w:szCs w:val="34"/>
          <w:rtl/>
        </w:rPr>
        <w:t>رد</w:t>
      </w:r>
      <w:r w:rsidRPr="00A90CA0">
        <w:rPr>
          <w:sz w:val="34"/>
          <w:szCs w:val="34"/>
          <w:rtl/>
        </w:rPr>
        <w:t xml:space="preserve">. </w:t>
      </w:r>
    </w:p>
    <w:p w14:paraId="5C50C282" w14:textId="36320306" w:rsidR="00191E40" w:rsidRDefault="00191E40" w:rsidP="00191E40">
      <w:pPr>
        <w:pStyle w:val="31"/>
        <w:rPr>
          <w:rtl/>
        </w:rPr>
      </w:pPr>
      <w:bookmarkStart w:id="30" w:name="_Toc218575182"/>
      <w:r>
        <w:rPr>
          <w:rFonts w:hint="cs"/>
          <w:rtl/>
        </w:rPr>
        <w:t>1. صحیحه عمر بن یزید</w:t>
      </w:r>
      <w:bookmarkEnd w:id="30"/>
    </w:p>
    <w:p w14:paraId="4068013E" w14:textId="053CC121" w:rsidR="00D877C9" w:rsidRDefault="008A54FE" w:rsidP="00191E40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معارضش </w:t>
      </w:r>
      <w:proofErr w:type="spellStart"/>
      <w:r w:rsidRPr="00A90CA0">
        <w:rPr>
          <w:sz w:val="34"/>
          <w:szCs w:val="34"/>
          <w:rtl/>
        </w:rPr>
        <w:t>صح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عمر بن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بود که: «س</w:t>
      </w:r>
      <w:r>
        <w:rPr>
          <w:rFonts w:hint="cs"/>
          <w:sz w:val="34"/>
          <w:szCs w:val="34"/>
          <w:rtl/>
        </w:rPr>
        <w:t>أ</w:t>
      </w:r>
      <w:r w:rsidRPr="00A90CA0">
        <w:rPr>
          <w:sz w:val="34"/>
          <w:szCs w:val="34"/>
          <w:rtl/>
        </w:rPr>
        <w:t>ل ابا عبدالله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السلام عن امام لا بأس به 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جم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اموره</w:t>
      </w:r>
      <w:proofErr w:type="spellEnd"/>
      <w:r w:rsidRPr="00A90CA0">
        <w:rPr>
          <w:sz w:val="34"/>
          <w:szCs w:val="34"/>
          <w:rtl/>
        </w:rPr>
        <w:t xml:space="preserve"> عارف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ان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سمع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ابو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الکلام </w:t>
      </w:r>
      <w:proofErr w:type="spellStart"/>
      <w:r w:rsidRPr="00A90CA0">
        <w:rPr>
          <w:sz w:val="34"/>
          <w:szCs w:val="34"/>
          <w:rtl/>
        </w:rPr>
        <w:t>الغل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</w:t>
      </w:r>
      <w:proofErr w:type="spellEnd"/>
      <w:r w:rsidRPr="00A90CA0">
        <w:rPr>
          <w:sz w:val="34"/>
          <w:szCs w:val="34"/>
          <w:rtl/>
        </w:rPr>
        <w:t xml:space="preserve"> الذ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ظهما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قرأ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خلفه؟ قال: لا ت</w:t>
      </w:r>
      <w:r>
        <w:rPr>
          <w:rFonts w:hint="cs"/>
          <w:sz w:val="34"/>
          <w:szCs w:val="34"/>
          <w:rtl/>
        </w:rPr>
        <w:t>قرأ</w:t>
      </w:r>
      <w:r w:rsidRPr="00A90CA0">
        <w:rPr>
          <w:sz w:val="34"/>
          <w:szCs w:val="34"/>
          <w:rtl/>
        </w:rPr>
        <w:t xml:space="preserve"> خلفه ما لم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عاقا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قاطعا</w:t>
      </w:r>
      <w:proofErr w:type="spellEnd"/>
      <w:r w:rsidRPr="00A90CA0">
        <w:rPr>
          <w:sz w:val="34"/>
          <w:szCs w:val="34"/>
          <w:rtl/>
        </w:rPr>
        <w:t>».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پسر کلام 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منشأ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ظ و سخط پدر و مادر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امام فرمود تا مادام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</w:t>
      </w:r>
      <w:proofErr w:type="spellStart"/>
      <w:r w:rsidRPr="00A90CA0">
        <w:rPr>
          <w:sz w:val="34"/>
          <w:szCs w:val="34"/>
          <w:rtl/>
        </w:rPr>
        <w:t>عاق</w:t>
      </w:r>
      <w:proofErr w:type="spellEnd"/>
      <w:r w:rsidRPr="00A90CA0">
        <w:rPr>
          <w:sz w:val="34"/>
          <w:szCs w:val="34"/>
          <w:rtl/>
        </w:rPr>
        <w:t xml:space="preserve"> نباشد،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توان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به او اقتدا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پس </w:t>
      </w:r>
      <w:r w:rsidRPr="00A90CA0">
        <w:rPr>
          <w:rFonts w:hint="eastAsia"/>
          <w:sz w:val="34"/>
          <w:szCs w:val="34"/>
          <w:rtl/>
        </w:rPr>
        <w:t>معلوم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صرف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</w:t>
      </w:r>
    </w:p>
    <w:p w14:paraId="183D5D9B" w14:textId="7CC480B7" w:rsidR="008A54FE" w:rsidRDefault="00D877C9" w:rsidP="00D877C9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579707E4" w14:textId="6FD88B6B" w:rsidR="00191E40" w:rsidRDefault="00191E40" w:rsidP="00191E40">
      <w:pPr>
        <w:pStyle w:val="31"/>
        <w:rPr>
          <w:rtl/>
        </w:rPr>
      </w:pPr>
      <w:bookmarkStart w:id="31" w:name="_Toc218575183"/>
      <w:r>
        <w:rPr>
          <w:rFonts w:hint="cs"/>
          <w:rtl/>
        </w:rPr>
        <w:lastRenderedPageBreak/>
        <w:t>2. موثقه حبیب خثعمی</w:t>
      </w:r>
      <w:bookmarkEnd w:id="31"/>
    </w:p>
    <w:p w14:paraId="7104724D" w14:textId="6575B8F4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sz w:val="34"/>
          <w:szCs w:val="34"/>
          <w:rtl/>
        </w:rPr>
        <w:t>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دوم در «کاف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»،</w:t>
      </w:r>
      <w:r w:rsidRPr="00A90CA0">
        <w:rPr>
          <w:sz w:val="34"/>
          <w:szCs w:val="34"/>
          <w:rtl/>
        </w:rPr>
        <w:t xml:space="preserve"> جلد پنج، </w:t>
      </w:r>
      <w:proofErr w:type="spellStart"/>
      <w:r w:rsidRPr="00A90CA0">
        <w:rPr>
          <w:sz w:val="34"/>
          <w:szCs w:val="34"/>
          <w:rtl/>
        </w:rPr>
        <w:t>صفحهٔ</w:t>
      </w:r>
      <w:proofErr w:type="spellEnd"/>
      <w:r w:rsidRPr="00A90CA0">
        <w:rPr>
          <w:sz w:val="34"/>
          <w:szCs w:val="34"/>
          <w:rtl/>
        </w:rPr>
        <w:t xml:space="preserve"> ۴۰۱،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حب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</w:t>
      </w:r>
      <w:r w:rsidRPr="00A90CA0">
        <w:rPr>
          <w:sz w:val="34"/>
          <w:szCs w:val="34"/>
          <w:rtl/>
        </w:rPr>
        <w:t xml:space="preserve"> خثعم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 که </w:t>
      </w:r>
      <w:r>
        <w:rPr>
          <w:rFonts w:hint="cs"/>
          <w:sz w:val="34"/>
          <w:szCs w:val="34"/>
          <w:rtl/>
        </w:rPr>
        <w:t>ثقه</w:t>
      </w:r>
      <w:r w:rsidRPr="00A90CA0">
        <w:rPr>
          <w:sz w:val="34"/>
          <w:szCs w:val="34"/>
          <w:rtl/>
        </w:rPr>
        <w:t xml:space="preserve"> است. نجاش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«حب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</w:t>
      </w:r>
      <w:r w:rsidRPr="00A90CA0">
        <w:rPr>
          <w:sz w:val="34"/>
          <w:szCs w:val="34"/>
          <w:rtl/>
        </w:rPr>
        <w:t xml:space="preserve"> بن </w:t>
      </w:r>
      <w:proofErr w:type="spellStart"/>
      <w:r w:rsidRPr="00A90CA0">
        <w:rPr>
          <w:sz w:val="34"/>
          <w:szCs w:val="34"/>
          <w:rtl/>
        </w:rPr>
        <w:t>المعلل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الخثعم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المدائني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 xml:space="preserve">ثقة </w:t>
      </w:r>
      <w:proofErr w:type="spellStart"/>
      <w:r w:rsidRPr="00A90CA0">
        <w:rPr>
          <w:sz w:val="34"/>
          <w:szCs w:val="34"/>
          <w:rtl/>
        </w:rPr>
        <w:t>ثقة</w:t>
      </w:r>
      <w:proofErr w:type="spellEnd"/>
      <w:r w:rsidRPr="00A90CA0">
        <w:rPr>
          <w:sz w:val="34"/>
          <w:szCs w:val="34"/>
          <w:rtl/>
        </w:rPr>
        <w:t xml:space="preserve"> صح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ح»</w:t>
      </w:r>
      <w:r w:rsidRPr="00A90CA0">
        <w:rPr>
          <w:sz w:val="34"/>
          <w:szCs w:val="34"/>
          <w:rtl/>
        </w:rPr>
        <w:t>. عن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عفور</w:t>
      </w:r>
      <w:r w:rsidRPr="00A90CA0">
        <w:rPr>
          <w:sz w:val="34"/>
          <w:szCs w:val="34"/>
          <w:rtl/>
        </w:rPr>
        <w:t xml:space="preserve"> عن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عبدالله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السلام، ابن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عفور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من به امام صادق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السلام عرض کردم: </w:t>
      </w:r>
      <w:r>
        <w:rPr>
          <w:rFonts w:hint="cs"/>
          <w:sz w:val="34"/>
          <w:szCs w:val="34"/>
          <w:rtl/>
        </w:rPr>
        <w:t xml:space="preserve">انی أرید أن </w:t>
      </w:r>
      <w:proofErr w:type="spellStart"/>
      <w:r>
        <w:rPr>
          <w:rFonts w:hint="cs"/>
          <w:sz w:val="34"/>
          <w:szCs w:val="34"/>
          <w:rtl/>
        </w:rPr>
        <w:t>اتزوج</w:t>
      </w:r>
      <w:proofErr w:type="spellEnd"/>
      <w:r>
        <w:rPr>
          <w:rFonts w:hint="cs"/>
          <w:sz w:val="34"/>
          <w:szCs w:val="34"/>
          <w:rtl/>
        </w:rPr>
        <w:t xml:space="preserve"> امرأة و إن </w:t>
      </w:r>
      <w:proofErr w:type="spellStart"/>
      <w:r>
        <w:rPr>
          <w:rFonts w:hint="cs"/>
          <w:sz w:val="34"/>
          <w:szCs w:val="34"/>
          <w:rtl/>
        </w:rPr>
        <w:t>أبویّ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اراد</w:t>
      </w:r>
      <w:proofErr w:type="spellEnd"/>
      <w:r>
        <w:rPr>
          <w:rFonts w:hint="cs"/>
          <w:sz w:val="34"/>
          <w:szCs w:val="34"/>
          <w:rtl/>
        </w:rPr>
        <w:t xml:space="preserve"> غیرها (</w:t>
      </w:r>
      <w:r w:rsidRPr="00A90CA0">
        <w:rPr>
          <w:sz w:val="34"/>
          <w:szCs w:val="34"/>
          <w:rtl/>
        </w:rPr>
        <w:t>پدر و مادرم هر دو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 xml:space="preserve"> با فلان دختر ازدواج کن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من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خواهم</w:t>
      </w:r>
      <w:proofErr w:type="spellEnd"/>
      <w:r w:rsidRPr="00A90CA0">
        <w:rPr>
          <w:sz w:val="34"/>
          <w:szCs w:val="34"/>
          <w:rtl/>
        </w:rPr>
        <w:t xml:space="preserve"> با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خانم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ازدواج کنم</w:t>
      </w:r>
      <w:r>
        <w:rPr>
          <w:rFonts w:hint="cs"/>
          <w:sz w:val="34"/>
          <w:szCs w:val="34"/>
          <w:rtl/>
        </w:rPr>
        <w:t>)</w:t>
      </w:r>
      <w:r w:rsidRPr="00A90CA0">
        <w:rPr>
          <w:sz w:val="34"/>
          <w:szCs w:val="34"/>
          <w:rtl/>
        </w:rPr>
        <w:t xml:space="preserve"> امام فرمود: </w:t>
      </w:r>
      <w:r>
        <w:rPr>
          <w:rFonts w:hint="cs"/>
          <w:sz w:val="34"/>
          <w:szCs w:val="34"/>
          <w:rtl/>
        </w:rPr>
        <w:t xml:space="preserve">تزوج التی هویت و </w:t>
      </w:r>
      <w:proofErr w:type="spellStart"/>
      <w:r>
        <w:rPr>
          <w:rFonts w:hint="cs"/>
          <w:sz w:val="34"/>
          <w:szCs w:val="34"/>
          <w:rtl/>
        </w:rPr>
        <w:t>دع</w:t>
      </w:r>
      <w:proofErr w:type="spellEnd"/>
      <w:r>
        <w:rPr>
          <w:rFonts w:hint="cs"/>
          <w:sz w:val="34"/>
          <w:szCs w:val="34"/>
          <w:rtl/>
        </w:rPr>
        <w:t xml:space="preserve"> التی یهوی </w:t>
      </w:r>
      <w:proofErr w:type="spellStart"/>
      <w:r>
        <w:rPr>
          <w:rFonts w:hint="cs"/>
          <w:sz w:val="34"/>
          <w:szCs w:val="34"/>
          <w:rtl/>
        </w:rPr>
        <w:t>أبواک</w:t>
      </w:r>
      <w:proofErr w:type="spellEnd"/>
      <w:r>
        <w:rPr>
          <w:rFonts w:hint="cs"/>
          <w:sz w:val="34"/>
          <w:szCs w:val="34"/>
          <w:rtl/>
        </w:rPr>
        <w:t xml:space="preserve">. </w:t>
      </w:r>
      <w:r w:rsidRPr="00A90CA0">
        <w:rPr>
          <w:sz w:val="34"/>
          <w:szCs w:val="34"/>
          <w:rtl/>
        </w:rPr>
        <w:t>برو با همان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خودت دوست دار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ازدواج کن؛ لازم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با آنکه پدر و مادرت </w:t>
      </w:r>
      <w:proofErr w:type="spellStart"/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خواهند</w:t>
      </w:r>
      <w:proofErr w:type="spellEnd"/>
      <w:r w:rsidRPr="00A90CA0">
        <w:rPr>
          <w:sz w:val="34"/>
          <w:szCs w:val="34"/>
          <w:rtl/>
        </w:rPr>
        <w:t xml:space="preserve"> ازدواج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.</w:t>
      </w:r>
    </w:p>
    <w:p w14:paraId="52A1D873" w14:textId="529D2AC6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هم گفته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پدر و مادر هر دو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خواستند</w:t>
      </w:r>
      <w:proofErr w:type="spellEnd"/>
      <w:r w:rsidRPr="00A90CA0">
        <w:rPr>
          <w:sz w:val="34"/>
          <w:szCs w:val="34"/>
          <w:rtl/>
        </w:rPr>
        <w:t xml:space="preserve"> ابن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عفور</w:t>
      </w:r>
      <w:r w:rsidRPr="00A90CA0">
        <w:rPr>
          <w:sz w:val="34"/>
          <w:szCs w:val="34"/>
          <w:rtl/>
        </w:rPr>
        <w:t xml:space="preserve"> با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خانم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ازدواج کند، امام فرمود نه، با آنکه خودت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ازدواج کن.</w:t>
      </w:r>
    </w:p>
    <w:p w14:paraId="4C89151D" w14:textId="1D40E84B" w:rsidR="00752D88" w:rsidRDefault="00752D88" w:rsidP="00752D88">
      <w:pPr>
        <w:pStyle w:val="2"/>
        <w:rPr>
          <w:rtl/>
        </w:rPr>
      </w:pPr>
      <w:bookmarkStart w:id="32" w:name="_Toc218575184"/>
      <w:r>
        <w:rPr>
          <w:rFonts w:hint="cs"/>
          <w:rtl/>
        </w:rPr>
        <w:t>جمع بین روایات</w:t>
      </w:r>
      <w:bookmarkEnd w:id="32"/>
    </w:p>
    <w:p w14:paraId="727ED2C8" w14:textId="58EC0058" w:rsidR="00752D88" w:rsidRDefault="00752D88" w:rsidP="00752D88">
      <w:pPr>
        <w:pStyle w:val="31"/>
        <w:rPr>
          <w:rtl/>
        </w:rPr>
      </w:pPr>
      <w:bookmarkStart w:id="33" w:name="_Toc218575185"/>
      <w:r>
        <w:rPr>
          <w:rFonts w:hint="cs"/>
          <w:rtl/>
        </w:rPr>
        <w:t>جواب از معارضه روایت دوم</w:t>
      </w:r>
      <w:bookmarkEnd w:id="33"/>
    </w:p>
    <w:p w14:paraId="25F9A3F2" w14:textId="5F0C9F4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>راجع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دوم جواب </w:t>
      </w:r>
      <w:r>
        <w:rPr>
          <w:rFonts w:hint="cs"/>
          <w:sz w:val="34"/>
          <w:szCs w:val="34"/>
          <w:rtl/>
        </w:rPr>
        <w:t>این</w:t>
      </w:r>
      <w:r w:rsidRPr="00A90CA0">
        <w:rPr>
          <w:sz w:val="34"/>
          <w:szCs w:val="34"/>
          <w:rtl/>
        </w:rPr>
        <w:t xml:space="preserve"> است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دوم نص در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="00191E40">
        <w:rPr>
          <w:rFonts w:hint="cs"/>
          <w:sz w:val="34"/>
          <w:szCs w:val="34"/>
          <w:rtl/>
        </w:rPr>
        <w:t>ابوین</w:t>
      </w:r>
      <w:proofErr w:type="spellEnd"/>
      <w:r w:rsidR="00191E40"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آن‌ها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ل‌اند</w:t>
      </w:r>
      <w:proofErr w:type="spellEnd"/>
      <w:r w:rsidRPr="00A90CA0">
        <w:rPr>
          <w:sz w:val="34"/>
          <w:szCs w:val="34"/>
          <w:rtl/>
        </w:rPr>
        <w:t xml:space="preserve"> شما با فلان خانم ازدوا</w:t>
      </w:r>
      <w:r w:rsidRPr="00A90CA0">
        <w:rPr>
          <w:rFonts w:hint="eastAsia"/>
          <w:sz w:val="34"/>
          <w:szCs w:val="34"/>
          <w:rtl/>
        </w:rPr>
        <w:t>ج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د؛</w:t>
      </w:r>
      <w:r w:rsidRPr="00A90CA0">
        <w:rPr>
          <w:sz w:val="34"/>
          <w:szCs w:val="34"/>
          <w:rtl/>
        </w:rPr>
        <w:t xml:space="preserve">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شنهاد</w:t>
      </w:r>
      <w:r w:rsidRPr="00A90CA0">
        <w:rPr>
          <w:sz w:val="34"/>
          <w:szCs w:val="34"/>
          <w:rtl/>
        </w:rPr>
        <w:t xml:space="preserve"> دادند، </w:t>
      </w:r>
      <w:proofErr w:type="spellStart"/>
      <w:r w:rsidRPr="00A90CA0">
        <w:rPr>
          <w:sz w:val="34"/>
          <w:szCs w:val="34"/>
          <w:rtl/>
        </w:rPr>
        <w:t>ما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ل‌اند</w:t>
      </w:r>
      <w:proofErr w:type="spellEnd"/>
      <w:r w:rsidRPr="00A90CA0">
        <w:rPr>
          <w:sz w:val="34"/>
          <w:szCs w:val="34"/>
          <w:rtl/>
        </w:rPr>
        <w:t>. اما حالا اگر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من فلان خانم را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خواهم</w:t>
      </w:r>
      <w:proofErr w:type="spellEnd"/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دوست دارم با او ازدواج کنم، معلوم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بشوند.</w:t>
      </w:r>
    </w:p>
    <w:p w14:paraId="75135187" w14:textId="02473E3D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A90CA0">
        <w:rPr>
          <w:sz w:val="34"/>
          <w:szCs w:val="34"/>
          <w:rtl/>
        </w:rPr>
        <w:t>بر فرض هم که شما اصرار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که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عرفاً </w:t>
      </w:r>
      <w:proofErr w:type="spellStart"/>
      <w:r>
        <w:rPr>
          <w:rFonts w:hint="cs"/>
          <w:sz w:val="34"/>
          <w:szCs w:val="34"/>
          <w:rtl/>
        </w:rPr>
        <w:t>إباء</w:t>
      </w:r>
      <w:proofErr w:type="spellEnd"/>
      <w:r>
        <w:rPr>
          <w:rFonts w:hint="cs"/>
          <w:sz w:val="34"/>
          <w:szCs w:val="34"/>
          <w:rtl/>
        </w:rPr>
        <w:t xml:space="preserve"> از تخصیص دارد که این</w:t>
      </w:r>
      <w:r w:rsidRPr="00A90CA0">
        <w:rPr>
          <w:sz w:val="34"/>
          <w:szCs w:val="34"/>
          <w:rtl/>
        </w:rPr>
        <w:t xml:space="preserve"> درست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فوقش در امر ازدواج، ولو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 xml:space="preserve"> پدر و مادر، امام اجازه داد </w:t>
      </w:r>
      <w:r>
        <w:rPr>
          <w:rFonts w:hint="cs"/>
          <w:sz w:val="34"/>
          <w:szCs w:val="34"/>
          <w:rtl/>
        </w:rPr>
        <w:t xml:space="preserve">ازدواج کند با کسی که می‌خواهد. </w:t>
      </w:r>
      <w:r w:rsidRPr="00A90CA0">
        <w:rPr>
          <w:sz w:val="34"/>
          <w:szCs w:val="34"/>
          <w:rtl/>
        </w:rPr>
        <w:t>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ازدواج با آنکه خودت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خواه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و پدر و مادرت اصرار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کنند،</w:t>
      </w:r>
      <w:r w:rsidRPr="00A90CA0">
        <w:rPr>
          <w:sz w:val="34"/>
          <w:szCs w:val="34"/>
          <w:rtl/>
        </w:rPr>
        <w:t xml:space="preserve"> منشأ مشکلات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در زندگ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تو بشود؛ شارع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نجا</w:t>
      </w:r>
      <w:r w:rsidRPr="00A90CA0">
        <w:rPr>
          <w:sz w:val="34"/>
          <w:szCs w:val="34"/>
          <w:rtl/>
        </w:rPr>
        <w:t xml:space="preserve"> اطاعت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واجب نکند.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شتر</w:t>
      </w:r>
      <w:r w:rsidRPr="00A90CA0">
        <w:rPr>
          <w:sz w:val="34"/>
          <w:szCs w:val="34"/>
          <w:rtl/>
        </w:rPr>
        <w:t xml:space="preserve">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دلالت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</w:t>
      </w:r>
    </w:p>
    <w:p w14:paraId="012BA75A" w14:textId="052F8B32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proofErr w:type="spellStart"/>
      <w:r w:rsidRPr="00A90CA0">
        <w:rPr>
          <w:sz w:val="34"/>
          <w:szCs w:val="34"/>
          <w:rtl/>
        </w:rPr>
        <w:t>قض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هٔ</w:t>
      </w:r>
      <w:proofErr w:type="spellEnd"/>
      <w:r w:rsidRPr="00A90CA0">
        <w:rPr>
          <w:sz w:val="34"/>
          <w:szCs w:val="34"/>
          <w:rtl/>
        </w:rPr>
        <w:t xml:space="preserve"> خارج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معنا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که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مورد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بود که امام آشنا بودند؛ نه.</w:t>
      </w:r>
    </w:p>
    <w:p w14:paraId="0BFBB6B6" w14:textId="71279391" w:rsidR="00752D88" w:rsidRDefault="00752D88" w:rsidP="00752D88">
      <w:pPr>
        <w:pStyle w:val="31"/>
        <w:rPr>
          <w:rtl/>
        </w:rPr>
      </w:pPr>
      <w:bookmarkStart w:id="34" w:name="_Toc218575186"/>
      <w:r>
        <w:rPr>
          <w:rFonts w:hint="cs"/>
          <w:rtl/>
        </w:rPr>
        <w:t>جواب از معارضه روایت اول</w:t>
      </w:r>
      <w:bookmarkEnd w:id="34"/>
    </w:p>
    <w:p w14:paraId="38951113" w14:textId="77777777" w:rsidR="00752D88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عمده</w:t>
      </w:r>
      <w:r w:rsidRPr="00A90CA0">
        <w:rPr>
          <w:sz w:val="34"/>
          <w:szCs w:val="34"/>
          <w:rtl/>
        </w:rPr>
        <w:t xml:space="preserve"> آن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اول است</w:t>
      </w:r>
      <w:r>
        <w:rPr>
          <w:rFonts w:hint="cs"/>
          <w:sz w:val="34"/>
          <w:szCs w:val="34"/>
          <w:rtl/>
        </w:rPr>
        <w:t xml:space="preserve">: </w:t>
      </w:r>
      <w:r w:rsidRPr="00A90CA0">
        <w:rPr>
          <w:sz w:val="34"/>
          <w:szCs w:val="34"/>
          <w:rtl/>
        </w:rPr>
        <w:t>«</w:t>
      </w:r>
      <w:proofErr w:type="spellStart"/>
      <w:r>
        <w:rPr>
          <w:rFonts w:hint="cs"/>
          <w:sz w:val="34"/>
          <w:szCs w:val="34"/>
          <w:rtl/>
        </w:rPr>
        <w:t>سألت</w:t>
      </w:r>
      <w:proofErr w:type="spellEnd"/>
      <w:r>
        <w:rPr>
          <w:rFonts w:hint="cs"/>
          <w:sz w:val="34"/>
          <w:szCs w:val="34"/>
          <w:rtl/>
        </w:rPr>
        <w:t xml:space="preserve"> أبا </w:t>
      </w:r>
      <w:r w:rsidRPr="00A90CA0">
        <w:rPr>
          <w:sz w:val="34"/>
          <w:szCs w:val="34"/>
          <w:rtl/>
        </w:rPr>
        <w:t>عبدالله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السلام </w:t>
      </w:r>
      <w:r>
        <w:rPr>
          <w:rFonts w:hint="cs"/>
          <w:sz w:val="34"/>
          <w:szCs w:val="34"/>
          <w:rtl/>
        </w:rPr>
        <w:t xml:space="preserve">عن </w:t>
      </w:r>
      <w:proofErr w:type="spellStart"/>
      <w:r>
        <w:rPr>
          <w:rFonts w:hint="cs"/>
          <w:sz w:val="34"/>
          <w:szCs w:val="34"/>
          <w:rtl/>
        </w:rPr>
        <w:t>إمام</w:t>
      </w:r>
      <w:proofErr w:type="spellEnd"/>
      <w:r>
        <w:rPr>
          <w:rFonts w:hint="cs"/>
          <w:sz w:val="34"/>
          <w:szCs w:val="34"/>
          <w:rtl/>
        </w:rPr>
        <w:t xml:space="preserve"> لا بأس به فی </w:t>
      </w:r>
      <w:r w:rsidRPr="00A90CA0">
        <w:rPr>
          <w:sz w:val="34"/>
          <w:szCs w:val="34"/>
          <w:rtl/>
        </w:rPr>
        <w:t>جم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اموره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عارف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غیر</w:t>
      </w:r>
      <w:r w:rsidRPr="00A90CA0">
        <w:rPr>
          <w:sz w:val="34"/>
          <w:szCs w:val="34"/>
          <w:rtl/>
        </w:rPr>
        <w:t xml:space="preserve"> انه </w:t>
      </w:r>
      <w:proofErr w:type="spellStart"/>
      <w:r>
        <w:rPr>
          <w:rFonts w:hint="cs"/>
          <w:sz w:val="34"/>
          <w:szCs w:val="34"/>
          <w:rtl/>
        </w:rPr>
        <w:t>یسمع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ابویه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 xml:space="preserve">کلام </w:t>
      </w:r>
      <w:proofErr w:type="spellStart"/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الذی </w:t>
      </w:r>
      <w:proofErr w:type="spellStart"/>
      <w:r>
        <w:rPr>
          <w:rFonts w:hint="cs"/>
          <w:sz w:val="34"/>
          <w:szCs w:val="34"/>
          <w:rtl/>
        </w:rPr>
        <w:t>یغیظهما</w:t>
      </w:r>
      <w:proofErr w:type="spellEnd"/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. </w:t>
      </w:r>
    </w:p>
    <w:p w14:paraId="02BFCC31" w14:textId="6FC01FE9" w:rsidR="008A54FE" w:rsidRDefault="008A54FE" w:rsidP="00752D88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جواب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امام ملازمه ند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استفاده از کلام 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</w:t>
      </w:r>
      <w:r w:rsidRPr="00A90CA0">
        <w:rPr>
          <w:sz w:val="34"/>
          <w:szCs w:val="34"/>
          <w:rtl/>
        </w:rPr>
        <w:t xml:space="preserve"> که م</w:t>
      </w:r>
      <w:r w:rsidRPr="00A90CA0">
        <w:rPr>
          <w:rFonts w:hint="eastAsia"/>
          <w:sz w:val="34"/>
          <w:szCs w:val="34"/>
          <w:rtl/>
        </w:rPr>
        <w:t>وجب</w:t>
      </w:r>
      <w:r w:rsidRPr="00A90CA0">
        <w:rPr>
          <w:sz w:val="34"/>
          <w:szCs w:val="34"/>
          <w:rtl/>
        </w:rPr>
        <w:t xml:space="preserve"> سخط پدر و مادر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با </w:t>
      </w:r>
      <w:proofErr w:type="spellStart"/>
      <w:r w:rsidRPr="00A90CA0">
        <w:rPr>
          <w:sz w:val="34"/>
          <w:szCs w:val="34"/>
          <w:rtl/>
        </w:rPr>
        <w:t>عقوق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درست است. اما</w:t>
      </w:r>
      <w:r w:rsidRPr="00A90CA0">
        <w:rPr>
          <w:sz w:val="34"/>
          <w:szCs w:val="34"/>
          <w:rtl/>
        </w:rPr>
        <w:t xml:space="preserve"> اطلاق هم ندارد که </w:t>
      </w:r>
      <w:r>
        <w:rPr>
          <w:sz w:val="34"/>
          <w:szCs w:val="34"/>
          <w:rtl/>
        </w:rPr>
        <w:t>مطلقا</w:t>
      </w:r>
      <w:r w:rsidRPr="00A90CA0">
        <w:rPr>
          <w:sz w:val="34"/>
          <w:szCs w:val="34"/>
          <w:rtl/>
        </w:rPr>
        <w:t xml:space="preserve"> موجب </w:t>
      </w:r>
      <w:proofErr w:type="spellStart"/>
      <w:r w:rsidRPr="00A90CA0">
        <w:rPr>
          <w:sz w:val="34"/>
          <w:szCs w:val="34"/>
          <w:rtl/>
        </w:rPr>
        <w:t>عقوق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شود؛</w:t>
      </w:r>
      <w:r w:rsidRPr="00A90CA0">
        <w:rPr>
          <w:sz w:val="34"/>
          <w:szCs w:val="34"/>
          <w:rtl/>
        </w:rPr>
        <w:t xml:space="preserve"> و لذا امام فرمود بستگ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دارد؛ اگر </w:t>
      </w:r>
      <w:proofErr w:type="spellStart"/>
      <w:r w:rsidRPr="00A90CA0">
        <w:rPr>
          <w:sz w:val="34"/>
          <w:szCs w:val="34"/>
          <w:rtl/>
        </w:rPr>
        <w:t>عاق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است، نماز پشت سرش نخوان؛ اگر </w:t>
      </w:r>
      <w:proofErr w:type="spellStart"/>
      <w:r w:rsidRPr="00A90CA0">
        <w:rPr>
          <w:sz w:val="34"/>
          <w:szCs w:val="34"/>
          <w:rtl/>
        </w:rPr>
        <w:t>عاق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lastRenderedPageBreak/>
        <w:t xml:space="preserve">پشت سرش نماز بخوان. پس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سازد</w:t>
      </w:r>
      <w:proofErr w:type="spellEnd"/>
      <w:r w:rsidRPr="00A90CA0">
        <w:rPr>
          <w:sz w:val="34"/>
          <w:szCs w:val="34"/>
          <w:rtl/>
        </w:rPr>
        <w:t xml:space="preserve">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کلام 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</w:t>
      </w:r>
      <w:r w:rsidRPr="00A90CA0">
        <w:rPr>
          <w:sz w:val="34"/>
          <w:szCs w:val="34"/>
          <w:rtl/>
        </w:rPr>
        <w:t xml:space="preserve"> گاه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حرام باشد و موجب </w:t>
      </w:r>
      <w:proofErr w:type="spellStart"/>
      <w:r w:rsidRPr="00A90CA0">
        <w:rPr>
          <w:sz w:val="34"/>
          <w:szCs w:val="34"/>
          <w:rtl/>
        </w:rPr>
        <w:t>ع</w:t>
      </w:r>
      <w:r w:rsidRPr="00A90CA0">
        <w:rPr>
          <w:rFonts w:hint="eastAsia"/>
          <w:sz w:val="34"/>
          <w:szCs w:val="34"/>
          <w:rtl/>
        </w:rPr>
        <w:t>قوق</w:t>
      </w:r>
      <w:proofErr w:type="spellEnd"/>
      <w:r w:rsidRPr="00A90CA0">
        <w:rPr>
          <w:sz w:val="34"/>
          <w:szCs w:val="34"/>
          <w:rtl/>
        </w:rPr>
        <w:t xml:space="preserve"> باشد، گاه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حرام نباشد. کجا حرام است و کجا حلال است،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نشده.</w:t>
      </w:r>
    </w:p>
    <w:p w14:paraId="13091287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</w:t>
      </w:r>
      <w:r>
        <w:rPr>
          <w:rFonts w:hint="cs"/>
          <w:sz w:val="34"/>
          <w:szCs w:val="34"/>
          <w:rtl/>
        </w:rPr>
        <w:t>اسماع</w:t>
      </w:r>
      <w:r w:rsidRPr="00A90CA0">
        <w:rPr>
          <w:sz w:val="34"/>
          <w:szCs w:val="34"/>
          <w:rtl/>
        </w:rPr>
        <w:t xml:space="preserve"> کلام غل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ظ،</w:t>
      </w:r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فی‌الجمله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می‌تواند</w:t>
      </w:r>
      <w:proofErr w:type="spellEnd"/>
      <w:r>
        <w:rPr>
          <w:rFonts w:hint="cs"/>
          <w:sz w:val="34"/>
          <w:szCs w:val="34"/>
          <w:rtl/>
        </w:rPr>
        <w:t xml:space="preserve"> سبب </w:t>
      </w:r>
      <w:proofErr w:type="spellStart"/>
      <w:r>
        <w:rPr>
          <w:rFonts w:hint="cs"/>
          <w:sz w:val="34"/>
          <w:szCs w:val="34"/>
          <w:rtl/>
        </w:rPr>
        <w:t>عقوق</w:t>
      </w:r>
      <w:proofErr w:type="spellEnd"/>
      <w:r>
        <w:rPr>
          <w:rFonts w:hint="cs"/>
          <w:sz w:val="34"/>
          <w:szCs w:val="34"/>
          <w:rtl/>
        </w:rPr>
        <w:t xml:space="preserve"> والدین نشود</w:t>
      </w:r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>. و لذا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زنجان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گفتند 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موردش مورد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منکر بود</w:t>
      </w:r>
      <w:r>
        <w:rPr>
          <w:rFonts w:hint="cs"/>
          <w:sz w:val="34"/>
          <w:szCs w:val="34"/>
          <w:rtl/>
        </w:rPr>
        <w:t>.</w:t>
      </w:r>
    </w:p>
    <w:p w14:paraId="5E186FC9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sz w:val="34"/>
          <w:szCs w:val="34"/>
          <w:rtl/>
        </w:rPr>
        <w:t>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جواب </w:t>
      </w:r>
      <w:r w:rsidRPr="00A90CA0">
        <w:rPr>
          <w:rFonts w:hint="eastAsia"/>
          <w:sz w:val="34"/>
          <w:szCs w:val="34"/>
          <w:rtl/>
        </w:rPr>
        <w:t>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قانع شد؛ چون بالاخره وقت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سائل </w:t>
      </w:r>
      <w:r>
        <w:rPr>
          <w:rFonts w:hint="cs"/>
          <w:sz w:val="34"/>
          <w:szCs w:val="34"/>
          <w:rtl/>
        </w:rPr>
        <w:t>بیاید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به‌جا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این تعبیر بگوید: «غیر أنه </w:t>
      </w:r>
      <w:proofErr w:type="spellStart"/>
      <w:r>
        <w:rPr>
          <w:rFonts w:hint="cs"/>
          <w:sz w:val="34"/>
          <w:szCs w:val="34"/>
          <w:rtl/>
        </w:rPr>
        <w:t>ی</w:t>
      </w:r>
      <w:r w:rsidRPr="004949CA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ذی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أبویه</w:t>
      </w:r>
      <w:proofErr w:type="spellEnd"/>
      <w:r>
        <w:rPr>
          <w:rFonts w:hint="cs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معنای عبارت این است دیگر، «</w:t>
      </w:r>
      <w:proofErr w:type="spellStart"/>
      <w:r>
        <w:rPr>
          <w:rFonts w:hint="cs"/>
          <w:sz w:val="34"/>
          <w:szCs w:val="34"/>
          <w:rtl/>
        </w:rPr>
        <w:t>یغیظهما</w:t>
      </w:r>
      <w:proofErr w:type="spellEnd"/>
      <w:r>
        <w:rPr>
          <w:rFonts w:hint="cs"/>
          <w:sz w:val="34"/>
          <w:szCs w:val="34"/>
          <w:rtl/>
        </w:rPr>
        <w:t xml:space="preserve">». اگر این فرزند بگوید: </w:t>
      </w:r>
      <w:r w:rsidRPr="00A90CA0">
        <w:rPr>
          <w:sz w:val="34"/>
          <w:szCs w:val="34"/>
          <w:rtl/>
        </w:rPr>
        <w:t>جم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r w:rsidRPr="00A90CA0">
        <w:rPr>
          <w:sz w:val="34"/>
          <w:szCs w:val="34"/>
          <w:rtl/>
        </w:rPr>
        <w:t xml:space="preserve"> امورش </w:t>
      </w:r>
      <w:proofErr w:type="spellStart"/>
      <w:r w:rsidRPr="00A90CA0">
        <w:rPr>
          <w:sz w:val="34"/>
          <w:szCs w:val="34"/>
          <w:rtl/>
        </w:rPr>
        <w:t>ب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اشکال</w:t>
      </w:r>
      <w:proofErr w:type="spellEnd"/>
      <w:r>
        <w:rPr>
          <w:rFonts w:hint="cs"/>
          <w:sz w:val="34"/>
          <w:szCs w:val="34"/>
          <w:rtl/>
        </w:rPr>
        <w:t xml:space="preserve"> است،</w:t>
      </w:r>
      <w:r w:rsidRPr="00A90CA0">
        <w:rPr>
          <w:sz w:val="34"/>
          <w:szCs w:val="34"/>
          <w:rtl/>
        </w:rPr>
        <w:t xml:space="preserve"> 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هم هست ولکن </w:t>
      </w:r>
      <w:proofErr w:type="spellStart"/>
      <w:r>
        <w:rPr>
          <w:rFonts w:hint="cs"/>
          <w:sz w:val="34"/>
          <w:szCs w:val="34"/>
          <w:rtl/>
        </w:rPr>
        <w:t>ایذاء</w:t>
      </w:r>
      <w:proofErr w:type="spellEnd"/>
      <w:r>
        <w:rPr>
          <w:rFonts w:hint="cs"/>
          <w:sz w:val="34"/>
          <w:szCs w:val="34"/>
          <w:rtl/>
        </w:rPr>
        <w:t xml:space="preserve"> می‌کنند پدر و مادرش را»،</w:t>
      </w:r>
      <w:r w:rsidRPr="00A90CA0">
        <w:rPr>
          <w:sz w:val="34"/>
          <w:szCs w:val="34"/>
          <w:rtl/>
        </w:rPr>
        <w:t xml:space="preserve"> بعد امام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فرمود</w:t>
      </w:r>
      <w:proofErr w:type="spellEnd"/>
      <w:r w:rsidRPr="00A90CA0">
        <w:rPr>
          <w:sz w:val="34"/>
          <w:szCs w:val="34"/>
          <w:rtl/>
        </w:rPr>
        <w:t xml:space="preserve"> تا </w:t>
      </w:r>
      <w:proofErr w:type="spellStart"/>
      <w:r w:rsidRPr="00A90CA0">
        <w:rPr>
          <w:sz w:val="34"/>
          <w:szCs w:val="34"/>
          <w:rtl/>
        </w:rPr>
        <w:t>عاق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نباشد</w:t>
      </w:r>
      <w:r w:rsidRPr="00A90CA0">
        <w:rPr>
          <w:sz w:val="34"/>
          <w:szCs w:val="34"/>
          <w:rtl/>
        </w:rPr>
        <w:t xml:space="preserve">،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توان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پشت سر او نماز بخوان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ظهور </w:t>
      </w:r>
      <w:proofErr w:type="spellStart"/>
      <w:r w:rsidRPr="00A90CA0">
        <w:rPr>
          <w:sz w:val="34"/>
          <w:szCs w:val="34"/>
          <w:rtl/>
        </w:rPr>
        <w:t>عرف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اش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بما هو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موجب </w:t>
      </w:r>
      <w:proofErr w:type="spellStart"/>
      <w:r w:rsidRPr="00A90CA0">
        <w:rPr>
          <w:sz w:val="34"/>
          <w:szCs w:val="34"/>
          <w:rtl/>
        </w:rPr>
        <w:t>عقوق</w:t>
      </w:r>
      <w:proofErr w:type="spellEnd"/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هم مفادش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>
        <w:rPr>
          <w:rFonts w:hint="cs"/>
          <w:sz w:val="34"/>
          <w:szCs w:val="34"/>
          <w:rtl/>
        </w:rPr>
        <w:t>. آن وقت</w:t>
      </w:r>
      <w:r w:rsidRPr="00A90CA0">
        <w:rPr>
          <w:sz w:val="34"/>
          <w:szCs w:val="34"/>
          <w:rtl/>
        </w:rPr>
        <w:t xml:space="preserve"> با آن تعب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</w:t>
      </w:r>
      <w:proofErr w:type="spellStart"/>
      <w:r>
        <w:rPr>
          <w:rFonts w:hint="cs"/>
          <w:sz w:val="34"/>
          <w:szCs w:val="34"/>
          <w:rtl/>
        </w:rPr>
        <w:t>ایذاء</w:t>
      </w:r>
      <w:proofErr w:type="spellEnd"/>
      <w:r>
        <w:rPr>
          <w:rFonts w:hint="cs"/>
          <w:sz w:val="34"/>
          <w:szCs w:val="34"/>
          <w:rtl/>
        </w:rPr>
        <w:t xml:space="preserve"> الوالدین، </w:t>
      </w:r>
      <w:r w:rsidRPr="00A90CA0">
        <w:rPr>
          <w:sz w:val="34"/>
          <w:szCs w:val="34"/>
          <w:rtl/>
        </w:rPr>
        <w:t>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حرام است،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جمع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نخواهد داشت.</w:t>
      </w:r>
    </w:p>
    <w:p w14:paraId="6A85600D" w14:textId="77777777" w:rsidR="008A54FE" w:rsidRPr="00A90CA0" w:rsidRDefault="008A54FE" w:rsidP="008A54FE">
      <w:pPr>
        <w:pStyle w:val="2"/>
        <w:rPr>
          <w:rtl/>
        </w:rPr>
      </w:pPr>
      <w:bookmarkStart w:id="35" w:name="_Toc218528838"/>
      <w:bookmarkStart w:id="36" w:name="_Toc218575187"/>
      <w:r>
        <w:rPr>
          <w:rFonts w:hint="cs"/>
          <w:rtl/>
        </w:rPr>
        <w:t xml:space="preserve">بررسی راه‌ </w:t>
      </w:r>
      <w:proofErr w:type="spellStart"/>
      <w:r>
        <w:rPr>
          <w:rFonts w:hint="cs"/>
          <w:rtl/>
        </w:rPr>
        <w:t>حل‌های</w:t>
      </w:r>
      <w:proofErr w:type="spellEnd"/>
      <w:r>
        <w:rPr>
          <w:rFonts w:hint="cs"/>
          <w:rtl/>
        </w:rPr>
        <w:t xml:space="preserve"> تعارض</w:t>
      </w:r>
      <w:bookmarkEnd w:id="35"/>
      <w:bookmarkEnd w:id="36"/>
    </w:p>
    <w:p w14:paraId="0ADE8BE1" w14:textId="77777777" w:rsidR="00752D88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proofErr w:type="spellStart"/>
      <w:r>
        <w:rPr>
          <w:rFonts w:hint="cs"/>
          <w:sz w:val="34"/>
          <w:szCs w:val="34"/>
          <w:rtl/>
        </w:rPr>
        <w:t>ولذا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rFonts w:hint="eastAsia"/>
          <w:sz w:val="34"/>
          <w:szCs w:val="34"/>
          <w:rtl/>
        </w:rPr>
        <w:t>با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نزد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شد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تعارض مستقر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صح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عمر بن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و آن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سابقه وجود دارد. </w:t>
      </w:r>
    </w:p>
    <w:p w14:paraId="6805FEF9" w14:textId="374A07C7" w:rsidR="00752D88" w:rsidRDefault="00752D88" w:rsidP="00752D88">
      <w:pPr>
        <w:pStyle w:val="31"/>
        <w:rPr>
          <w:rtl/>
        </w:rPr>
      </w:pPr>
      <w:bookmarkStart w:id="37" w:name="_Toc218575188"/>
      <w:r>
        <w:rPr>
          <w:rFonts w:hint="cs"/>
          <w:rtl/>
        </w:rPr>
        <w:t>1. تقدیم روایت قطعی الصدور بر ظنی الصدور</w:t>
      </w:r>
      <w:bookmarkEnd w:id="37"/>
    </w:p>
    <w:p w14:paraId="19C2B5C8" w14:textId="16A8E280" w:rsidR="008A54FE" w:rsidRDefault="008A54FE" w:rsidP="00752D88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>اگر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باشد، کار سخت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چرا؟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آن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سابقه شد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صح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عمر بن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است؛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که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تعارض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خبر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و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الصدور.</w:t>
      </w:r>
    </w:p>
    <w:p w14:paraId="1947FACF" w14:textId="77777777" w:rsidR="00752D88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>مبنا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ها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مقدم بر خبر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عند التعارض است، اگر جمع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نداشته باشد.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rFonts w:hint="eastAsia"/>
          <w:sz w:val="34"/>
          <w:szCs w:val="34"/>
          <w:rtl/>
        </w:rPr>
        <w:t>حالا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</w:t>
      </w:r>
      <w:r>
        <w:rPr>
          <w:rFonts w:hint="cs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خبر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مخالف سنت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ه؛</w:t>
      </w:r>
      <w:r w:rsidRPr="00A90CA0">
        <w:rPr>
          <w:sz w:val="34"/>
          <w:szCs w:val="34"/>
          <w:rtl/>
        </w:rPr>
        <w:t xml:space="preserve"> چون سنت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را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الخبر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قطع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الصدور. </w:t>
      </w:r>
    </w:p>
    <w:p w14:paraId="5DC47213" w14:textId="7D509F48" w:rsidR="008A54FE" w:rsidRPr="00A90CA0" w:rsidRDefault="008A54FE" w:rsidP="00752D88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حت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به مبنا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امام که سنت را خبر معتبر نبو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داند</w:t>
      </w:r>
      <w:proofErr w:type="spellEnd"/>
      <w:r w:rsidRPr="00A90CA0">
        <w:rPr>
          <w:rFonts w:hint="eastAsia"/>
          <w:sz w:val="34"/>
          <w:szCs w:val="34"/>
          <w:rtl/>
        </w:rPr>
        <w:t>؛</w:t>
      </w:r>
      <w:r w:rsidRPr="00A90CA0">
        <w:rPr>
          <w:sz w:val="34"/>
          <w:szCs w:val="34"/>
          <w:rtl/>
        </w:rPr>
        <w:t xml:space="preserve"> آن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نقل شد. حالا </w:t>
      </w:r>
      <w:r w:rsidRPr="00A90CA0">
        <w:rPr>
          <w:rFonts w:hint="eastAsia"/>
          <w:sz w:val="34"/>
          <w:szCs w:val="34"/>
          <w:rtl/>
        </w:rPr>
        <w:t>ممکن</w:t>
      </w:r>
      <w:r w:rsidRPr="00A90CA0">
        <w:rPr>
          <w:sz w:val="34"/>
          <w:szCs w:val="34"/>
          <w:rtl/>
        </w:rPr>
        <w:t xml:space="preserve"> است شما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که آن حد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ث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بود که «و 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</w:t>
      </w:r>
      <w:r w:rsidRPr="00A90CA0">
        <w:rPr>
          <w:sz w:val="34"/>
          <w:szCs w:val="34"/>
          <w:rtl/>
        </w:rPr>
        <w:t>هما</w:t>
      </w:r>
      <w:proofErr w:type="spellEnd"/>
      <w:r w:rsidRPr="00A90CA0">
        <w:rPr>
          <w:sz w:val="34"/>
          <w:szCs w:val="34"/>
          <w:rtl/>
        </w:rPr>
        <w:t xml:space="preserve">»، در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سند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بود</w:t>
      </w:r>
      <w:r>
        <w:rPr>
          <w:rFonts w:hint="cs"/>
          <w:sz w:val="34"/>
          <w:szCs w:val="34"/>
          <w:rtl/>
        </w:rPr>
        <w:t xml:space="preserve">.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سند در آن حد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ث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اربعم</w:t>
      </w:r>
      <w:r w:rsidR="00752D88">
        <w:rPr>
          <w:rFonts w:hint="cs"/>
          <w:sz w:val="34"/>
          <w:szCs w:val="34"/>
          <w:rtl/>
        </w:rPr>
        <w:t>أ</w:t>
      </w:r>
      <w:r w:rsidRPr="00A90CA0">
        <w:rPr>
          <w:sz w:val="34"/>
          <w:szCs w:val="34"/>
          <w:rtl/>
        </w:rPr>
        <w:t>ة</w:t>
      </w:r>
      <w:proofErr w:type="spellEnd"/>
      <w:r w:rsidRPr="00A90CA0">
        <w:rPr>
          <w:sz w:val="34"/>
          <w:szCs w:val="34"/>
          <w:rtl/>
        </w:rPr>
        <w:t xml:space="preserve"> از </w:t>
      </w:r>
      <w:proofErr w:type="spellStart"/>
      <w:r w:rsidRPr="00A90CA0">
        <w:rPr>
          <w:sz w:val="34"/>
          <w:szCs w:val="34"/>
          <w:rtl/>
        </w:rPr>
        <w:t>ام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رالمؤمن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proofErr w:type="spellEnd"/>
      <w:r w:rsidRPr="00A90CA0">
        <w:rPr>
          <w:sz w:val="34"/>
          <w:szCs w:val="34"/>
          <w:rtl/>
        </w:rPr>
        <w:t xml:space="preserve"> نقل شده، در حد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ث</w:t>
      </w:r>
      <w:r w:rsidRPr="00A90CA0">
        <w:rPr>
          <w:sz w:val="34"/>
          <w:szCs w:val="34"/>
          <w:rtl/>
        </w:rPr>
        <w:t xml:space="preserve"> انس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نقل شده.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باش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سند معتبر داشته باش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از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امبر</w:t>
      </w:r>
      <w:r w:rsidRPr="00A90CA0">
        <w:rPr>
          <w:sz w:val="34"/>
          <w:szCs w:val="34"/>
          <w:rtl/>
        </w:rPr>
        <w:t xml:space="preserve"> که مبنا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امام را بتوان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اده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خبر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بشود مخالف سنت نبو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ثابت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بله،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که سنت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را مختص به سنت نبو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دانند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ولو از امام معصوم</w:t>
      </w:r>
      <w:r>
        <w:rPr>
          <w:rFonts w:hint="cs"/>
          <w:sz w:val="34"/>
          <w:szCs w:val="34"/>
          <w:rtl/>
        </w:rPr>
        <w:t xml:space="preserve"> (غیر پیامبر)</w:t>
      </w:r>
      <w:r w:rsidRPr="00A90CA0">
        <w:rPr>
          <w:sz w:val="34"/>
          <w:szCs w:val="34"/>
          <w:rtl/>
        </w:rPr>
        <w:t xml:space="preserve"> صادر شده باشد و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eastAsia"/>
          <w:sz w:val="34"/>
          <w:szCs w:val="34"/>
          <w:rtl/>
        </w:rPr>
        <w:t>لصدور</w:t>
      </w:r>
      <w:r w:rsidRPr="00A90CA0">
        <w:rPr>
          <w:sz w:val="34"/>
          <w:szCs w:val="34"/>
          <w:rtl/>
        </w:rPr>
        <w:t xml:space="preserve"> باشد، آن را سنت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دانند</w:t>
      </w:r>
      <w:proofErr w:type="spellEnd"/>
      <w:r w:rsidRPr="00A90CA0">
        <w:rPr>
          <w:rFonts w:hint="eastAsia"/>
          <w:sz w:val="34"/>
          <w:szCs w:val="34"/>
          <w:rtl/>
        </w:rPr>
        <w:t>؛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مبنا را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نجا</w:t>
      </w:r>
      <w:r w:rsidRPr="00A90CA0">
        <w:rPr>
          <w:sz w:val="34"/>
          <w:szCs w:val="34"/>
          <w:rtl/>
        </w:rPr>
        <w:t xml:space="preserve"> تطب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sz w:val="34"/>
          <w:szCs w:val="34"/>
          <w:rtl/>
        </w:rPr>
        <w:t xml:space="preserve"> کرد.</w:t>
      </w:r>
    </w:p>
    <w:p w14:paraId="54593A7D" w14:textId="01DE7D0A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cs"/>
          <w:sz w:val="34"/>
          <w:szCs w:val="34"/>
          <w:rtl/>
        </w:rPr>
        <w:lastRenderedPageBreak/>
        <w:t>ی</w:t>
      </w:r>
      <w:r w:rsidRPr="00A90CA0">
        <w:rPr>
          <w:rFonts w:hint="eastAsia"/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ضم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مه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آن مبنا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را </w:t>
      </w:r>
      <w:r w:rsidRPr="00A90CA0">
        <w:rPr>
          <w:sz w:val="34"/>
          <w:szCs w:val="34"/>
          <w:rtl/>
        </w:rPr>
        <w:t>که ما اخت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ار</w:t>
      </w:r>
      <w:r w:rsidRPr="00A90CA0">
        <w:rPr>
          <w:sz w:val="34"/>
          <w:szCs w:val="34"/>
          <w:rtl/>
        </w:rPr>
        <w:t xml:space="preserve">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 xml:space="preserve"> (و اصلش در بحوث است) </w:t>
      </w:r>
      <w:r w:rsidRPr="00A90CA0">
        <w:rPr>
          <w:sz w:val="34"/>
          <w:szCs w:val="34"/>
          <w:rtl/>
        </w:rPr>
        <w:t>که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الصدور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ک</w:t>
      </w:r>
      <w:r>
        <w:rPr>
          <w:rFonts w:hint="cs"/>
          <w:sz w:val="34"/>
          <w:szCs w:val="34"/>
          <w:rtl/>
        </w:rPr>
        <w:t xml:space="preserve">ه قطعی الجهة باشد ولو ظنی الدلالة، </w:t>
      </w:r>
      <w:r w:rsidRPr="00A90CA0">
        <w:rPr>
          <w:sz w:val="34"/>
          <w:szCs w:val="34"/>
          <w:rtl/>
        </w:rPr>
        <w:t>از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خبر مخالف کتاب را </w:t>
      </w:r>
      <w:r>
        <w:rPr>
          <w:rFonts w:hint="cs"/>
          <w:sz w:val="34"/>
          <w:szCs w:val="34"/>
          <w:rtl/>
        </w:rPr>
        <w:t>طرح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ال</w:t>
      </w:r>
      <w:r>
        <w:rPr>
          <w:rFonts w:hint="cs"/>
          <w:sz w:val="34"/>
          <w:szCs w:val="34"/>
          <w:rtl/>
        </w:rPr>
        <w:t>غ</w:t>
      </w:r>
      <w:r w:rsidRPr="00A90CA0">
        <w:rPr>
          <w:sz w:val="34"/>
          <w:szCs w:val="34"/>
          <w:rtl/>
        </w:rPr>
        <w:t>اء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به هر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و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جه</w:t>
      </w:r>
      <w:r>
        <w:rPr>
          <w:rFonts w:hint="cs"/>
          <w:sz w:val="34"/>
          <w:szCs w:val="34"/>
          <w:rtl/>
        </w:rPr>
        <w:t xml:space="preserve">ة </w:t>
      </w:r>
      <w:r w:rsidRPr="00A90CA0">
        <w:rPr>
          <w:sz w:val="34"/>
          <w:szCs w:val="34"/>
          <w:rtl/>
        </w:rPr>
        <w:t xml:space="preserve">ولو </w:t>
      </w:r>
      <w:r>
        <w:rPr>
          <w:rFonts w:hint="cs"/>
          <w:sz w:val="34"/>
          <w:szCs w:val="34"/>
          <w:rtl/>
        </w:rPr>
        <w:t>ظنی الدلالة</w:t>
      </w:r>
      <w:r w:rsidRPr="00A90CA0">
        <w:rPr>
          <w:sz w:val="34"/>
          <w:szCs w:val="34"/>
          <w:rtl/>
        </w:rPr>
        <w:t xml:space="preserve"> باشد. چرا؟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قرآن کتاب مقدس است، قبول؛ اما ظاهر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خبر مخالف کتاب را </w:t>
      </w:r>
      <w:r>
        <w:rPr>
          <w:rFonts w:hint="cs"/>
          <w:sz w:val="34"/>
          <w:szCs w:val="34"/>
          <w:rtl/>
        </w:rPr>
        <w:t>طرح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چون کتاب طر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sz w:val="34"/>
          <w:szCs w:val="34"/>
          <w:rtl/>
        </w:rPr>
        <w:t xml:space="preserve"> به واقع است، نه چون کلام خداست. کتاب، دلالتش که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</w:t>
      </w:r>
      <w:r>
        <w:rPr>
          <w:rFonts w:hint="cs"/>
          <w:sz w:val="34"/>
          <w:szCs w:val="34"/>
          <w:rtl/>
        </w:rPr>
        <w:t xml:space="preserve"> و الجهة</w:t>
      </w:r>
      <w:r w:rsidRPr="00A90CA0">
        <w:rPr>
          <w:sz w:val="34"/>
          <w:szCs w:val="34"/>
          <w:rtl/>
        </w:rPr>
        <w:t xml:space="preserve"> است اما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الدلالة که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پس حد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ث</w:t>
      </w:r>
      <w:r w:rsidRPr="00A90CA0">
        <w:rPr>
          <w:sz w:val="34"/>
          <w:szCs w:val="34"/>
          <w:rtl/>
        </w:rPr>
        <w:t xml:space="preserve"> از معصوم هم اگر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 xml:space="preserve">صدور و </w:t>
      </w:r>
      <w:r>
        <w:rPr>
          <w:rFonts w:hint="cs"/>
          <w:sz w:val="34"/>
          <w:szCs w:val="34"/>
          <w:rtl/>
        </w:rPr>
        <w:t>الجهة</w:t>
      </w:r>
      <w:r w:rsidRPr="00A90CA0">
        <w:rPr>
          <w:sz w:val="34"/>
          <w:szCs w:val="34"/>
          <w:rtl/>
        </w:rPr>
        <w:t xml:space="preserve"> باشد </w:t>
      </w:r>
      <w:r>
        <w:rPr>
          <w:rFonts w:hint="cs"/>
          <w:sz w:val="34"/>
          <w:szCs w:val="34"/>
          <w:rtl/>
        </w:rPr>
        <w:t>ولو ظنی الدلالة</w:t>
      </w:r>
      <w:r w:rsidRPr="00A90CA0">
        <w:rPr>
          <w:sz w:val="34"/>
          <w:szCs w:val="34"/>
          <w:rtl/>
        </w:rPr>
        <w:t>، 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</w:t>
      </w:r>
      <w:r w:rsidRPr="00A90CA0">
        <w:rPr>
          <w:rFonts w:hint="eastAsia"/>
          <w:sz w:val="34"/>
          <w:szCs w:val="34"/>
          <w:rtl/>
        </w:rPr>
        <w:t>بر</w:t>
      </w:r>
      <w:r w:rsidRPr="00A90CA0">
        <w:rPr>
          <w:sz w:val="34"/>
          <w:szCs w:val="34"/>
          <w:rtl/>
        </w:rPr>
        <w:t xml:space="preserve"> معارضش را که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است، طرح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ن‌که</w:t>
      </w:r>
      <w:r w:rsidRPr="00A90CA0">
        <w:rPr>
          <w:sz w:val="34"/>
          <w:szCs w:val="34"/>
          <w:rtl/>
        </w:rPr>
        <w:t xml:space="preserve"> عرض کردم</w:t>
      </w:r>
      <w:r>
        <w:rPr>
          <w:rFonts w:hint="cs"/>
          <w:sz w:val="34"/>
          <w:szCs w:val="34"/>
          <w:rtl/>
        </w:rPr>
        <w:t xml:space="preserve"> «بحوث» هم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مطلب را دارد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اصلش در «</w:t>
      </w:r>
      <w:r>
        <w:rPr>
          <w:rFonts w:hint="cs"/>
          <w:sz w:val="34"/>
          <w:szCs w:val="34"/>
          <w:rtl/>
        </w:rPr>
        <w:t>بحوث</w:t>
      </w:r>
      <w:r w:rsidRPr="00A90CA0">
        <w:rPr>
          <w:sz w:val="34"/>
          <w:szCs w:val="34"/>
          <w:rtl/>
        </w:rPr>
        <w:t>» است که ال</w:t>
      </w:r>
      <w:r>
        <w:rPr>
          <w:rFonts w:hint="cs"/>
          <w:sz w:val="34"/>
          <w:szCs w:val="34"/>
          <w:rtl/>
        </w:rPr>
        <w:t>غا</w:t>
      </w:r>
      <w:r w:rsidRPr="00A90CA0">
        <w:rPr>
          <w:sz w:val="34"/>
          <w:szCs w:val="34"/>
          <w:rtl/>
        </w:rPr>
        <w:t>ء خصوص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می‌شود </w:t>
      </w:r>
      <w:r w:rsidRPr="00A90CA0">
        <w:rPr>
          <w:sz w:val="34"/>
          <w:szCs w:val="34"/>
          <w:rtl/>
        </w:rPr>
        <w:t xml:space="preserve">از «ما خالف </w:t>
      </w:r>
      <w:r>
        <w:rPr>
          <w:rFonts w:hint="cs"/>
          <w:sz w:val="34"/>
          <w:szCs w:val="34"/>
          <w:rtl/>
        </w:rPr>
        <w:t xml:space="preserve">کتاب الله </w:t>
      </w:r>
      <w:proofErr w:type="spellStart"/>
      <w:r>
        <w:rPr>
          <w:rFonts w:hint="cs"/>
          <w:sz w:val="34"/>
          <w:szCs w:val="34"/>
          <w:rtl/>
        </w:rPr>
        <w:t>فدعوه</w:t>
      </w:r>
      <w:proofErr w:type="spellEnd"/>
      <w:r w:rsidRPr="00A90CA0">
        <w:rPr>
          <w:sz w:val="34"/>
          <w:szCs w:val="34"/>
          <w:rtl/>
        </w:rPr>
        <w:t>» به هر خبر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مخالف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 است</w:t>
      </w:r>
      <w:r>
        <w:rPr>
          <w:rFonts w:hint="cs"/>
          <w:sz w:val="34"/>
          <w:szCs w:val="34"/>
          <w:rtl/>
        </w:rPr>
        <w:t xml:space="preserve"> ولو ظنی الدلالة </w:t>
      </w:r>
      <w:r w:rsidRPr="00A90CA0">
        <w:rPr>
          <w:sz w:val="34"/>
          <w:szCs w:val="34"/>
          <w:rtl/>
        </w:rPr>
        <w:t>باشد. ما 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زد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گفت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خبر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الصدور</w:t>
      </w:r>
      <w:r>
        <w:rPr>
          <w:rFonts w:hint="cs"/>
          <w:sz w:val="34"/>
          <w:szCs w:val="34"/>
          <w:rtl/>
        </w:rPr>
        <w:t xml:space="preserve"> و الجهة،</w:t>
      </w:r>
      <w:r w:rsidRPr="00A90CA0">
        <w:rPr>
          <w:sz w:val="34"/>
          <w:szCs w:val="34"/>
          <w:rtl/>
        </w:rPr>
        <w:t xml:space="preserve">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نجا</w:t>
      </w:r>
      <w:r w:rsidRPr="00A90CA0">
        <w:rPr>
          <w:sz w:val="34"/>
          <w:szCs w:val="34"/>
          <w:rtl/>
        </w:rPr>
        <w:t xml:space="preserve"> وجه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ندارد که ما</w:t>
      </w:r>
      <w:r>
        <w:rPr>
          <w:rFonts w:hint="cs"/>
          <w:sz w:val="34"/>
          <w:szCs w:val="34"/>
          <w:rtl/>
        </w:rPr>
        <w:t xml:space="preserve"> در</w:t>
      </w:r>
      <w:r w:rsidRPr="00A90CA0">
        <w:rPr>
          <w:sz w:val="34"/>
          <w:szCs w:val="34"/>
          <w:rtl/>
        </w:rPr>
        <w:t xml:space="preserve"> آن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 xml:space="preserve"> اح</w:t>
      </w:r>
      <w:r w:rsidRPr="00A90CA0">
        <w:rPr>
          <w:rFonts w:hint="eastAsia"/>
          <w:sz w:val="34"/>
          <w:szCs w:val="34"/>
          <w:rtl/>
        </w:rPr>
        <w:t>تمال</w:t>
      </w:r>
      <w:r w:rsidRPr="00A90CA0">
        <w:rPr>
          <w:sz w:val="34"/>
          <w:szCs w:val="34"/>
          <w:rtl/>
        </w:rPr>
        <w:t xml:space="preserve"> تق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بده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م؛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: 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عقهما</w:t>
      </w:r>
      <w:proofErr w:type="spellEnd"/>
      <w:r w:rsidR="00752D8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، </w:t>
      </w:r>
      <w:r w:rsidR="00752D8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من 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والدیه</w:t>
      </w:r>
      <w:proofErr w:type="spellEnd"/>
      <w:r>
        <w:rPr>
          <w:rFonts w:hint="cs"/>
          <w:sz w:val="34"/>
          <w:szCs w:val="34"/>
          <w:rtl/>
        </w:rPr>
        <w:t xml:space="preserve"> فقد </w:t>
      </w:r>
      <w:proofErr w:type="spellStart"/>
      <w:r>
        <w:rPr>
          <w:rFonts w:hint="cs"/>
          <w:sz w:val="34"/>
          <w:szCs w:val="34"/>
          <w:rtl/>
        </w:rPr>
        <w:t>آذانی</w:t>
      </w:r>
      <w:proofErr w:type="spellEnd"/>
      <w:r>
        <w:rPr>
          <w:rFonts w:hint="cs"/>
          <w:sz w:val="34"/>
          <w:szCs w:val="34"/>
          <w:rtl/>
        </w:rPr>
        <w:t>».</w:t>
      </w:r>
    </w:p>
    <w:p w14:paraId="7E25A359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rFonts w:hint="eastAsia"/>
          <w:sz w:val="34"/>
          <w:szCs w:val="34"/>
          <w:rtl/>
        </w:rPr>
        <w:t>پس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وجه اول کار را سخت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</w:t>
      </w:r>
    </w:p>
    <w:p w14:paraId="04F89AA7" w14:textId="4F6FA08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A90CA0">
        <w:rPr>
          <w:sz w:val="34"/>
          <w:szCs w:val="34"/>
          <w:rtl/>
        </w:rPr>
        <w:t xml:space="preserve">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 xml:space="preserve">فقد </w:t>
      </w:r>
      <w:proofErr w:type="spellStart"/>
      <w:r w:rsidRPr="00A90CA0">
        <w:rPr>
          <w:sz w:val="34"/>
          <w:szCs w:val="34"/>
          <w:rtl/>
        </w:rPr>
        <w:t>عقهما</w:t>
      </w:r>
      <w:proofErr w:type="spellEnd"/>
      <w:r w:rsidRPr="00A90CA0">
        <w:rPr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، </w:t>
      </w:r>
      <w:proofErr w:type="spellStart"/>
      <w:r>
        <w:rPr>
          <w:rFonts w:hint="cs"/>
          <w:sz w:val="34"/>
          <w:szCs w:val="34"/>
          <w:rtl/>
        </w:rPr>
        <w:t>بالاولویة</w:t>
      </w:r>
      <w:proofErr w:type="spellEnd"/>
      <w:r>
        <w:rPr>
          <w:rFonts w:hint="cs"/>
          <w:sz w:val="34"/>
          <w:szCs w:val="34"/>
          <w:rtl/>
        </w:rPr>
        <w:t xml:space="preserve"> می‌گوید «من 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والدیه</w:t>
      </w:r>
      <w:proofErr w:type="spellEnd"/>
      <w:r>
        <w:rPr>
          <w:rFonts w:hint="cs"/>
          <w:sz w:val="34"/>
          <w:szCs w:val="34"/>
          <w:rtl/>
        </w:rPr>
        <w:t xml:space="preserve"> و </w:t>
      </w:r>
      <w:proofErr w:type="spellStart"/>
      <w:r>
        <w:rPr>
          <w:rFonts w:hint="cs"/>
          <w:sz w:val="34"/>
          <w:szCs w:val="34"/>
          <w:rtl/>
        </w:rPr>
        <w:t>اسخطهما</w:t>
      </w:r>
      <w:proofErr w:type="spellEnd"/>
      <w:r>
        <w:rPr>
          <w:rFonts w:hint="cs"/>
          <w:sz w:val="34"/>
          <w:szCs w:val="34"/>
          <w:rtl/>
        </w:rPr>
        <w:t xml:space="preserve"> فقد </w:t>
      </w:r>
      <w:proofErr w:type="spellStart"/>
      <w:r>
        <w:rPr>
          <w:rFonts w:hint="cs"/>
          <w:sz w:val="34"/>
          <w:szCs w:val="34"/>
          <w:rtl/>
        </w:rPr>
        <w:t>عقّهما</w:t>
      </w:r>
      <w:proofErr w:type="spellEnd"/>
      <w:r>
        <w:rPr>
          <w:rFonts w:hint="cs"/>
          <w:sz w:val="34"/>
          <w:szCs w:val="34"/>
          <w:rtl/>
        </w:rPr>
        <w:t xml:space="preserve">». </w:t>
      </w:r>
    </w:p>
    <w:p w14:paraId="086E4838" w14:textId="2A9E609D" w:rsidR="00752D88" w:rsidRPr="00A90CA0" w:rsidRDefault="00752D88" w:rsidP="00752D88">
      <w:pPr>
        <w:pStyle w:val="31"/>
      </w:pPr>
      <w:bookmarkStart w:id="38" w:name="_Toc218575189"/>
      <w:r>
        <w:rPr>
          <w:rFonts w:hint="cs"/>
          <w:rtl/>
        </w:rPr>
        <w:t xml:space="preserve">2. ارتکاز بر عدم اطلاق حرمت </w:t>
      </w:r>
      <w:proofErr w:type="spellStart"/>
      <w:r>
        <w:rPr>
          <w:rFonts w:hint="cs"/>
          <w:rtl/>
        </w:rPr>
        <w:t>إحزان</w:t>
      </w:r>
      <w:proofErr w:type="spellEnd"/>
      <w:r>
        <w:rPr>
          <w:rFonts w:hint="cs"/>
          <w:rtl/>
        </w:rPr>
        <w:t xml:space="preserve"> والدین</w:t>
      </w:r>
      <w:bookmarkEnd w:id="38"/>
    </w:p>
    <w:p w14:paraId="50519BF5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وجه دوم که (حالا ما قبلاً مطرح کردیم حالا هم مطرح می‌کنیم بستگی به پسند شما دارد) </w:t>
      </w:r>
      <w:proofErr w:type="spellStart"/>
      <w:r>
        <w:rPr>
          <w:rFonts w:hint="cs"/>
          <w:sz w:val="34"/>
          <w:szCs w:val="34"/>
          <w:rtl/>
        </w:rPr>
        <w:t>می‌گفتیم</w:t>
      </w:r>
      <w:proofErr w:type="spellEnd"/>
      <w:r>
        <w:rPr>
          <w:rFonts w:hint="cs"/>
          <w:sz w:val="34"/>
          <w:szCs w:val="34"/>
          <w:rtl/>
        </w:rPr>
        <w:t xml:space="preserve"> «من 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والدیه</w:t>
      </w:r>
      <w:proofErr w:type="spellEnd"/>
      <w:r>
        <w:rPr>
          <w:rFonts w:hint="cs"/>
          <w:sz w:val="34"/>
          <w:szCs w:val="34"/>
          <w:rtl/>
        </w:rPr>
        <w:t xml:space="preserve">» که قطعی الصدور نیست، </w:t>
      </w:r>
      <w:r w:rsidRPr="00A90CA0">
        <w:rPr>
          <w:rFonts w:hint="eastAsia"/>
          <w:sz w:val="34"/>
          <w:szCs w:val="34"/>
          <w:rtl/>
        </w:rPr>
        <w:t>«من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ّه</w:t>
      </w:r>
      <w:r w:rsidRPr="00A90CA0">
        <w:rPr>
          <w:sz w:val="34"/>
          <w:szCs w:val="34"/>
          <w:rtl/>
        </w:rPr>
        <w:t>ما</w:t>
      </w:r>
      <w:proofErr w:type="spellEnd"/>
      <w:r w:rsidRPr="00A90CA0">
        <w:rPr>
          <w:sz w:val="34"/>
          <w:szCs w:val="34"/>
          <w:rtl/>
        </w:rPr>
        <w:t xml:space="preserve">»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به تنها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قطع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الصدور</w:t>
      </w:r>
      <w:proofErr w:type="spellEnd"/>
      <w:r w:rsidRPr="00A90CA0">
        <w:rPr>
          <w:sz w:val="34"/>
          <w:szCs w:val="34"/>
          <w:rtl/>
        </w:rPr>
        <w:t xml:space="preserve"> است با </w:t>
      </w:r>
      <w:proofErr w:type="spellStart"/>
      <w:r w:rsidRPr="00A90CA0">
        <w:rPr>
          <w:sz w:val="34"/>
          <w:szCs w:val="34"/>
          <w:rtl/>
        </w:rPr>
        <w:t>سند‌ها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مختلف،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بالاخره </w:t>
      </w:r>
      <w:r>
        <w:rPr>
          <w:rFonts w:hint="cs"/>
          <w:sz w:val="34"/>
          <w:szCs w:val="34"/>
          <w:rtl/>
        </w:rPr>
        <w:t>او</w:t>
      </w:r>
      <w:r w:rsidRPr="00A90CA0">
        <w:rPr>
          <w:sz w:val="34"/>
          <w:szCs w:val="34"/>
          <w:rtl/>
        </w:rPr>
        <w:t xml:space="preserve"> ضم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مه</w:t>
      </w:r>
      <w:r w:rsidRPr="00A90CA0">
        <w:rPr>
          <w:sz w:val="34"/>
          <w:szCs w:val="34"/>
          <w:rtl/>
        </w:rPr>
        <w:t xml:space="preserve"> شده به «من </w:t>
      </w:r>
      <w:proofErr w:type="spellStart"/>
      <w:r w:rsidRPr="00A90CA0">
        <w:rPr>
          <w:sz w:val="34"/>
          <w:szCs w:val="34"/>
          <w:rtl/>
        </w:rPr>
        <w:t>آذى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و مجموعاً </w:t>
      </w:r>
      <w:proofErr w:type="spellStart"/>
      <w:r w:rsidRPr="00A90CA0">
        <w:rPr>
          <w:sz w:val="34"/>
          <w:szCs w:val="34"/>
          <w:rtl/>
        </w:rPr>
        <w:t>قطع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الصدور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شده‌اند</w:t>
      </w:r>
      <w:proofErr w:type="spellEnd"/>
      <w:r w:rsidRPr="00A90CA0">
        <w:rPr>
          <w:sz w:val="34"/>
          <w:szCs w:val="34"/>
          <w:rtl/>
        </w:rPr>
        <w:t>؛ پس با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دلالت 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ّه</w:t>
      </w:r>
      <w:r w:rsidRPr="00A90CA0">
        <w:rPr>
          <w:sz w:val="34"/>
          <w:szCs w:val="34"/>
          <w:rtl/>
        </w:rPr>
        <w:t>ما</w:t>
      </w:r>
      <w:proofErr w:type="spellEnd"/>
      <w:r w:rsidRPr="00A90CA0">
        <w:rPr>
          <w:sz w:val="34"/>
          <w:szCs w:val="34"/>
          <w:rtl/>
        </w:rPr>
        <w:t>» بر حکم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تمام بشود. </w:t>
      </w:r>
      <w:proofErr w:type="spellStart"/>
      <w:r w:rsidRPr="00A90CA0">
        <w:rPr>
          <w:sz w:val="34"/>
          <w:szCs w:val="34"/>
          <w:rtl/>
        </w:rPr>
        <w:t>شبه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ما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ارتکاز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هست </w:t>
      </w:r>
      <w:r w:rsidRPr="00A90CA0">
        <w:rPr>
          <w:sz w:val="34"/>
          <w:szCs w:val="34"/>
          <w:rtl/>
        </w:rPr>
        <w:t>که مطلق سبب شدن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حزن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. شما سفر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رو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نه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پدر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مادر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بشوند، </w:t>
      </w:r>
      <w:r>
        <w:rPr>
          <w:rFonts w:hint="cs"/>
          <w:sz w:val="34"/>
          <w:szCs w:val="34"/>
          <w:rtl/>
        </w:rPr>
        <w:t>نه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دل‌تنگ</w:t>
      </w:r>
      <w:proofErr w:type="spellEnd"/>
      <w:r w:rsidRPr="00A90CA0">
        <w:rPr>
          <w:sz w:val="34"/>
          <w:szCs w:val="34"/>
          <w:rtl/>
        </w:rPr>
        <w:t xml:space="preserve"> شما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شوند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محزون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شوند</w:t>
      </w:r>
      <w:proofErr w:type="spellEnd"/>
      <w:r w:rsidRPr="00A90CA0">
        <w:rPr>
          <w:sz w:val="34"/>
          <w:szCs w:val="34"/>
          <w:rtl/>
        </w:rPr>
        <w:t>.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شما باعث محزون شدن پدر و مادر شد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پدر و مادر شما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ند</w:t>
      </w:r>
      <w:r w:rsidRPr="00A90CA0">
        <w:rPr>
          <w:sz w:val="34"/>
          <w:szCs w:val="34"/>
          <w:rtl/>
        </w:rPr>
        <w:t>: «نه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م،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شب و روز در فکر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هست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 پسر ما رفت قم، از ما دور است، آنجا چه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 ما ناراحت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 نه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تو ما را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ما به خاطر دور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تو </w:t>
      </w:r>
      <w:proofErr w:type="spellStart"/>
      <w:r w:rsidRPr="00A90CA0">
        <w:rPr>
          <w:sz w:val="34"/>
          <w:szCs w:val="34"/>
          <w:rtl/>
        </w:rPr>
        <w:t>محزون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>.» صدق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ّه</w:t>
      </w:r>
      <w:r w:rsidRPr="00A90CA0">
        <w:rPr>
          <w:sz w:val="34"/>
          <w:szCs w:val="34"/>
          <w:rtl/>
        </w:rPr>
        <w:t>ما</w:t>
      </w:r>
      <w:proofErr w:type="spellEnd"/>
      <w:r w:rsidRPr="00A90CA0">
        <w:rPr>
          <w:sz w:val="34"/>
          <w:szCs w:val="34"/>
          <w:rtl/>
        </w:rPr>
        <w:t xml:space="preserve">». </w:t>
      </w:r>
    </w:p>
    <w:p w14:paraId="65D8F50C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A90CA0">
        <w:rPr>
          <w:sz w:val="34"/>
          <w:szCs w:val="34"/>
          <w:rtl/>
        </w:rPr>
        <w:t>قطعاً صدق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«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به خاطر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در مکان دوردست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سکونت کرد</w:t>
      </w:r>
      <w:r>
        <w:rPr>
          <w:rFonts w:hint="cs"/>
          <w:sz w:val="34"/>
          <w:szCs w:val="34"/>
          <w:rtl/>
        </w:rPr>
        <w:t xml:space="preserve">. </w:t>
      </w:r>
      <w:r w:rsidRPr="00A90CA0">
        <w:rPr>
          <w:sz w:val="34"/>
          <w:szCs w:val="34"/>
          <w:rtl/>
        </w:rPr>
        <w:t>شما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پدر شما </w:t>
      </w:r>
      <w:proofErr w:type="spellStart"/>
      <w:r w:rsidRPr="00A90CA0">
        <w:rPr>
          <w:sz w:val="34"/>
          <w:szCs w:val="34"/>
          <w:rtl/>
        </w:rPr>
        <w:t>دل‌تنگ</w:t>
      </w:r>
      <w:proofErr w:type="spellEnd"/>
      <w:r w:rsidRPr="00A90CA0">
        <w:rPr>
          <w:sz w:val="34"/>
          <w:szCs w:val="34"/>
          <w:rtl/>
        </w:rPr>
        <w:t xml:space="preserve"> و محزون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شود؛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محزون شدن هست.</w:t>
      </w:r>
    </w:p>
    <w:p w14:paraId="4F3DAE8A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مبنا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استادمان</w:t>
      </w:r>
      <w:proofErr w:type="spellEnd"/>
      <w:r w:rsidRPr="00A90CA0">
        <w:rPr>
          <w:sz w:val="34"/>
          <w:szCs w:val="34"/>
          <w:rtl/>
        </w:rPr>
        <w:t xml:space="preserve">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تبر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داشتند که </w:t>
      </w:r>
      <w:r>
        <w:rPr>
          <w:rFonts w:hint="cs"/>
          <w:sz w:val="34"/>
          <w:szCs w:val="34"/>
          <w:rtl/>
        </w:rPr>
        <w:t xml:space="preserve">ما </w:t>
      </w:r>
      <w:r w:rsidRPr="00A90CA0">
        <w:rPr>
          <w:sz w:val="34"/>
          <w:szCs w:val="34"/>
          <w:rtl/>
        </w:rPr>
        <w:t>اصل</w:t>
      </w:r>
      <w:r>
        <w:rPr>
          <w:rFonts w:hint="cs"/>
          <w:sz w:val="34"/>
          <w:szCs w:val="34"/>
          <w:rtl/>
        </w:rPr>
        <w:t>ش</w:t>
      </w:r>
      <w:r w:rsidRPr="00A90CA0">
        <w:rPr>
          <w:sz w:val="34"/>
          <w:szCs w:val="34"/>
          <w:rtl/>
        </w:rPr>
        <w:t xml:space="preserve"> را درست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م؛</w:t>
      </w:r>
      <w:r w:rsidRPr="00A90CA0">
        <w:rPr>
          <w:sz w:val="34"/>
          <w:szCs w:val="34"/>
          <w:rtl/>
        </w:rPr>
        <w:t xml:space="preserve"> اگر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خطاب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کند از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عنوان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اطلاق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عنوان، حرمتش خلاف ارتکاز باشد، امر دائر است که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lastRenderedPageBreak/>
        <w:t>کراهت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 و موضوع را مق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 ترج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ندارد که ما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موضوع را مق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م؛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مراد از «من </w:t>
      </w:r>
      <w:proofErr w:type="spellStart"/>
      <w:r w:rsidRPr="00A90CA0">
        <w:rPr>
          <w:sz w:val="34"/>
          <w:szCs w:val="34"/>
          <w:rtl/>
        </w:rPr>
        <w:t>احزنهم</w:t>
      </w:r>
      <w:r>
        <w:rPr>
          <w:rFonts w:hint="cs"/>
          <w:sz w:val="34"/>
          <w:szCs w:val="34"/>
          <w:rtl/>
        </w:rPr>
        <w:t>ا</w:t>
      </w:r>
      <w:proofErr w:type="spellEnd"/>
      <w:r w:rsidRPr="00A90CA0">
        <w:rPr>
          <w:sz w:val="34"/>
          <w:szCs w:val="34"/>
          <w:rtl/>
        </w:rPr>
        <w:t xml:space="preserve">»، «من </w:t>
      </w:r>
      <w:proofErr w:type="spellStart"/>
      <w:r w:rsidRPr="00A90CA0">
        <w:rPr>
          <w:sz w:val="34"/>
          <w:szCs w:val="34"/>
          <w:rtl/>
        </w:rPr>
        <w:t>آذاهم</w:t>
      </w:r>
      <w:r>
        <w:rPr>
          <w:rFonts w:hint="cs"/>
          <w:sz w:val="34"/>
          <w:szCs w:val="34"/>
          <w:rtl/>
        </w:rPr>
        <w:t>ا</w:t>
      </w:r>
      <w:proofErr w:type="spellEnd"/>
      <w:r w:rsidRPr="00A90CA0">
        <w:rPr>
          <w:sz w:val="34"/>
          <w:szCs w:val="34"/>
          <w:rtl/>
        </w:rPr>
        <w:t xml:space="preserve">» است. </w:t>
      </w:r>
      <w:r>
        <w:rPr>
          <w:rFonts w:hint="cs"/>
          <w:sz w:val="34"/>
          <w:szCs w:val="34"/>
          <w:rtl/>
        </w:rPr>
        <w:t>نه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همان «من </w:t>
      </w:r>
      <w:proofErr w:type="spellStart"/>
      <w:r w:rsidRPr="00A90CA0">
        <w:rPr>
          <w:sz w:val="34"/>
          <w:szCs w:val="34"/>
          <w:rtl/>
        </w:rPr>
        <w:t>احزنهم</w:t>
      </w:r>
      <w:r>
        <w:rPr>
          <w:rFonts w:hint="cs"/>
          <w:sz w:val="34"/>
          <w:szCs w:val="34"/>
          <w:rtl/>
        </w:rPr>
        <w:t>ا</w:t>
      </w:r>
      <w:proofErr w:type="spellEnd"/>
      <w:r w:rsidRPr="00A90CA0">
        <w:rPr>
          <w:sz w:val="34"/>
          <w:szCs w:val="34"/>
          <w:rtl/>
        </w:rPr>
        <w:t>» باشد و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کراهت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باشد. ما مثال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زد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گفت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اگر مولا به عبدش بگو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: </w:t>
      </w:r>
      <w:r>
        <w:rPr>
          <w:rFonts w:hint="cs"/>
          <w:sz w:val="34"/>
          <w:szCs w:val="34"/>
          <w:rtl/>
        </w:rPr>
        <w:t>«</w:t>
      </w:r>
      <w:r w:rsidRPr="00A90CA0">
        <w:rPr>
          <w:sz w:val="34"/>
          <w:szCs w:val="34"/>
          <w:rtl/>
        </w:rPr>
        <w:t>مزاح نکن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».</w:t>
      </w:r>
      <w:r w:rsidRPr="00A90CA0">
        <w:rPr>
          <w:sz w:val="34"/>
          <w:szCs w:val="34"/>
          <w:rtl/>
        </w:rPr>
        <w:t xml:space="preserve"> قطعاً مزاح کردن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proofErr w:type="spellStart"/>
      <w:r w:rsidRPr="00A90CA0">
        <w:rPr>
          <w:sz w:val="34"/>
          <w:szCs w:val="34"/>
          <w:rtl/>
        </w:rPr>
        <w:t>کثر</w:t>
      </w:r>
      <w:r>
        <w:rPr>
          <w:rFonts w:hint="cs"/>
          <w:sz w:val="34"/>
          <w:szCs w:val="34"/>
          <w:rtl/>
        </w:rPr>
        <w:t>ة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ال</w:t>
      </w:r>
      <w:r w:rsidRPr="00A90CA0">
        <w:rPr>
          <w:sz w:val="34"/>
          <w:szCs w:val="34"/>
          <w:rtl/>
        </w:rPr>
        <w:t>مزاح</w:t>
      </w:r>
      <w:proofErr w:type="spellEnd"/>
      <w:r>
        <w:rPr>
          <w:rFonts w:hint="cs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هم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حال</w:t>
      </w:r>
      <w:r>
        <w:rPr>
          <w:rFonts w:hint="cs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امر دائر است که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کراهت است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نه، حمل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مزاح را بر </w:t>
      </w:r>
      <w:proofErr w:type="spellStart"/>
      <w:r w:rsidRPr="00A90CA0">
        <w:rPr>
          <w:sz w:val="34"/>
          <w:szCs w:val="34"/>
          <w:rtl/>
        </w:rPr>
        <w:t>مزاح‌ها</w:t>
      </w:r>
      <w:r w:rsidRPr="00A90CA0">
        <w:rPr>
          <w:rFonts w:hint="cs"/>
          <w:sz w:val="34"/>
          <w:szCs w:val="34"/>
          <w:rtl/>
        </w:rPr>
        <w:t>یی</w:t>
      </w:r>
      <w:proofErr w:type="spellEnd"/>
      <w:r w:rsidRPr="00A90CA0">
        <w:rPr>
          <w:sz w:val="34"/>
          <w:szCs w:val="34"/>
          <w:rtl/>
        </w:rPr>
        <w:t xml:space="preserve"> که مشتمل است بر سخنان </w:t>
      </w:r>
      <w:r>
        <w:rPr>
          <w:rFonts w:hint="cs"/>
          <w:sz w:val="34"/>
          <w:szCs w:val="34"/>
          <w:rtl/>
        </w:rPr>
        <w:t xml:space="preserve">خلاف </w:t>
      </w:r>
      <w:r w:rsidRPr="00A90CA0">
        <w:rPr>
          <w:rFonts w:hint="cs"/>
          <w:sz w:val="34"/>
          <w:szCs w:val="34"/>
          <w:rtl/>
        </w:rPr>
        <w:t>‌</w:t>
      </w:r>
      <w:r w:rsidRPr="00A90CA0">
        <w:rPr>
          <w:rFonts w:hint="eastAsia"/>
          <w:sz w:val="34"/>
          <w:szCs w:val="34"/>
          <w:rtl/>
        </w:rPr>
        <w:t>عفت،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شوخ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ها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مناف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عفت عموم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. وجه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ندارد ما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ظهور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در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است و اطلاق </w:t>
      </w:r>
      <w:proofErr w:type="spellStart"/>
      <w:r w:rsidRPr="00A90CA0">
        <w:rPr>
          <w:sz w:val="34"/>
          <w:szCs w:val="34"/>
          <w:rtl/>
        </w:rPr>
        <w:t>متعلقش</w:t>
      </w:r>
      <w:proofErr w:type="spellEnd"/>
      <w:r w:rsidRPr="00A90CA0">
        <w:rPr>
          <w:sz w:val="34"/>
          <w:szCs w:val="34"/>
          <w:rtl/>
        </w:rPr>
        <w:t xml:space="preserve"> را 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زن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به شوخ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منا</w:t>
      </w:r>
      <w:r w:rsidRPr="00A90CA0">
        <w:rPr>
          <w:rFonts w:hint="eastAsia"/>
          <w:sz w:val="34"/>
          <w:szCs w:val="34"/>
          <w:rtl/>
        </w:rPr>
        <w:t>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عفت عموم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نه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مزاح،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کراهت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باشد.</w:t>
      </w:r>
    </w:p>
    <w:p w14:paraId="0C5DD487" w14:textId="59CF4F0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مرحوم</w:t>
      </w:r>
      <w:r w:rsidRPr="00A90CA0">
        <w:rPr>
          <w:sz w:val="34"/>
          <w:szCs w:val="34"/>
          <w:rtl/>
        </w:rPr>
        <w:t xml:space="preserve"> استاد در بحث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اسراف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r w:rsidR="00752D88">
        <w:rPr>
          <w:rFonts w:hint="cs"/>
          <w:sz w:val="34"/>
          <w:szCs w:val="34"/>
          <w:rtl/>
        </w:rPr>
        <w:t xml:space="preserve">مبنا </w:t>
      </w:r>
      <w:r w:rsidRPr="00A90CA0">
        <w:rPr>
          <w:sz w:val="34"/>
          <w:szCs w:val="34"/>
          <w:rtl/>
        </w:rPr>
        <w:t xml:space="preserve">استفاده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کردند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گفتند</w:t>
      </w:r>
      <w:proofErr w:type="spellEnd"/>
      <w:r w:rsidRPr="00A90CA0">
        <w:rPr>
          <w:sz w:val="34"/>
          <w:szCs w:val="34"/>
          <w:rtl/>
        </w:rPr>
        <w:t>: «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ناً</w:t>
      </w:r>
      <w:proofErr w:type="spellEnd"/>
      <w:r w:rsidRPr="00A90CA0">
        <w:rPr>
          <w:sz w:val="34"/>
          <w:szCs w:val="34"/>
          <w:rtl/>
        </w:rPr>
        <w:t xml:space="preserve"> اسراف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مطلقا</w:t>
      </w:r>
      <w:r w:rsidRPr="00A90CA0">
        <w:rPr>
          <w:sz w:val="34"/>
          <w:szCs w:val="34"/>
          <w:rtl/>
        </w:rPr>
        <w:t xml:space="preserve">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ست»</w:t>
      </w:r>
      <w:r w:rsidRPr="00A90CA0">
        <w:rPr>
          <w:sz w:val="34"/>
          <w:szCs w:val="34"/>
          <w:rtl/>
        </w:rPr>
        <w:t xml:space="preserve">. حالا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وان</w:t>
      </w:r>
      <w:r w:rsidRPr="00A90CA0">
        <w:rPr>
          <w:sz w:val="34"/>
          <w:szCs w:val="34"/>
          <w:rtl/>
        </w:rPr>
        <w:t xml:space="preserve"> آب، نصف آن را خورد، نصف آن را به زم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خت؛</w:t>
      </w:r>
      <w:r w:rsidRPr="00A90CA0">
        <w:rPr>
          <w:sz w:val="34"/>
          <w:szCs w:val="34"/>
          <w:rtl/>
        </w:rPr>
        <w:t xml:space="preserve"> غذا را بخش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خورد، بخش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را گذاشت تا فاسد شد. </w:t>
      </w:r>
      <w:r>
        <w:rPr>
          <w:rFonts w:hint="cs"/>
          <w:sz w:val="34"/>
          <w:szCs w:val="34"/>
          <w:rtl/>
        </w:rPr>
        <w:t xml:space="preserve">حالا </w:t>
      </w:r>
      <w:r w:rsidRPr="00A90CA0">
        <w:rPr>
          <w:sz w:val="34"/>
          <w:szCs w:val="34"/>
          <w:rtl/>
        </w:rPr>
        <w:t>تبذ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عرفاً حرام است؛ تبذ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نباشد. تبذ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عرف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حرا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است. </w:t>
      </w:r>
      <w:r w:rsidR="00752D88">
        <w:rPr>
          <w:rFonts w:hint="cs"/>
          <w:sz w:val="34"/>
          <w:szCs w:val="34"/>
          <w:rtl/>
        </w:rPr>
        <w:t xml:space="preserve">اما </w:t>
      </w:r>
      <w:r w:rsidRPr="00A90CA0">
        <w:rPr>
          <w:sz w:val="34"/>
          <w:szCs w:val="34"/>
          <w:rtl/>
        </w:rPr>
        <w:t xml:space="preserve">اسراف، </w:t>
      </w:r>
      <w:proofErr w:type="spellStart"/>
      <w:r w:rsidRPr="00A90CA0">
        <w:rPr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اده‌رو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است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sz w:val="34"/>
          <w:szCs w:val="34"/>
          <w:rtl/>
        </w:rPr>
        <w:t>.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</w:t>
      </w:r>
      <w:r w:rsidRPr="00A90CA0">
        <w:rPr>
          <w:sz w:val="34"/>
          <w:szCs w:val="34"/>
          <w:rtl/>
        </w:rPr>
        <w:t xml:space="preserve"> از حد غذا بخورد،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اسراف. اسراف </w:t>
      </w:r>
      <w:r>
        <w:rPr>
          <w:sz w:val="34"/>
          <w:szCs w:val="34"/>
          <w:rtl/>
        </w:rPr>
        <w:t>مطلقا</w:t>
      </w:r>
      <w:r w:rsidRPr="00A90CA0">
        <w:rPr>
          <w:sz w:val="34"/>
          <w:szCs w:val="34"/>
          <w:rtl/>
        </w:rPr>
        <w:t xml:space="preserve">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اده‌رو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در کارها.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حمل بر کراهت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اسراف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مشتمل بر تبذ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است حرام است؛ اسراف خاص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حرام است. آن 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نه</w:t>
      </w:r>
      <w:r w:rsidRPr="00A90CA0">
        <w:rPr>
          <w:sz w:val="34"/>
          <w:szCs w:val="34"/>
          <w:rtl/>
        </w:rPr>
        <w:t xml:space="preserve"> ندارد و لذا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شان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فرمود</w:t>
      </w:r>
      <w:proofErr w:type="spellEnd"/>
      <w:r w:rsidRPr="00A90CA0">
        <w:rPr>
          <w:sz w:val="34"/>
          <w:szCs w:val="34"/>
          <w:rtl/>
        </w:rPr>
        <w:t>: «ما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بر حرمت اسراف ندار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م»</w:t>
      </w:r>
      <w:r w:rsidRPr="00A90CA0">
        <w:rPr>
          <w:sz w:val="34"/>
          <w:szCs w:val="34"/>
          <w:rtl/>
        </w:rPr>
        <w:t>. من راجع به بحث فقه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حرمت اسراف بحث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 xml:space="preserve">، </w:t>
      </w:r>
      <w:r w:rsidRPr="00A90CA0">
        <w:rPr>
          <w:sz w:val="34"/>
          <w:szCs w:val="34"/>
          <w:rtl/>
        </w:rPr>
        <w:t>اما اصل کبر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کبر</w:t>
      </w:r>
      <w:r>
        <w:rPr>
          <w:rFonts w:hint="cs"/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درست</w:t>
      </w:r>
      <w:r w:rsidR="00752D88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است.</w:t>
      </w:r>
    </w:p>
    <w:p w14:paraId="06AF0435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و</w:t>
      </w:r>
      <w:r w:rsidRPr="00A90CA0">
        <w:rPr>
          <w:sz w:val="34"/>
          <w:szCs w:val="34"/>
          <w:rtl/>
        </w:rPr>
        <w:t xml:space="preserve"> لذا ما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چون مطلق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قطعاً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وجه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ندارد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ما </w:t>
      </w:r>
      <w:proofErr w:type="spellStart"/>
      <w:r w:rsidRPr="00A90CA0">
        <w:rPr>
          <w:sz w:val="34"/>
          <w:szCs w:val="34"/>
          <w:rtl/>
        </w:rPr>
        <w:t>ظهورش</w:t>
      </w:r>
      <w:proofErr w:type="spellEnd"/>
      <w:r w:rsidRPr="00A90CA0">
        <w:rPr>
          <w:sz w:val="34"/>
          <w:szCs w:val="34"/>
          <w:rtl/>
        </w:rPr>
        <w:t xml:space="preserve"> را در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حفظ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و آن را بر محزون کردن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متضمن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بشود حمل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>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ر،</w:t>
      </w:r>
      <w:r w:rsidRPr="00A90CA0">
        <w:rPr>
          <w:sz w:val="34"/>
          <w:szCs w:val="34"/>
          <w:rtl/>
        </w:rPr>
        <w:t xml:space="preserve"> ما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محزون کردن،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کراهت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باشد.</w:t>
      </w:r>
    </w:p>
    <w:p w14:paraId="03410B79" w14:textId="7777777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ان</w:t>
      </w:r>
      <w:r w:rsidRPr="00A90CA0">
        <w:rPr>
          <w:sz w:val="34"/>
          <w:szCs w:val="34"/>
          <w:rtl/>
        </w:rPr>
        <w:t xml:space="preserve"> قلت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صرف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: «من 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فقد </w:t>
      </w:r>
      <w:proofErr w:type="spellStart"/>
      <w:r w:rsidRPr="00A90CA0">
        <w:rPr>
          <w:sz w:val="34"/>
          <w:szCs w:val="34"/>
          <w:rtl/>
        </w:rPr>
        <w:t>عق</w:t>
      </w:r>
      <w:r>
        <w:rPr>
          <w:rFonts w:hint="cs"/>
          <w:sz w:val="34"/>
          <w:szCs w:val="34"/>
          <w:rtl/>
        </w:rPr>
        <w:t>ّه</w:t>
      </w:r>
      <w:r w:rsidRPr="00A90CA0">
        <w:rPr>
          <w:sz w:val="34"/>
          <w:szCs w:val="34"/>
          <w:rtl/>
        </w:rPr>
        <w:t>ما</w:t>
      </w:r>
      <w:proofErr w:type="spellEnd"/>
      <w:r w:rsidRPr="00A90CA0">
        <w:rPr>
          <w:sz w:val="34"/>
          <w:szCs w:val="34"/>
          <w:rtl/>
        </w:rPr>
        <w:t>».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عقوق</w:t>
      </w:r>
      <w:proofErr w:type="spellEnd"/>
      <w:r w:rsidRPr="00A90CA0">
        <w:rPr>
          <w:sz w:val="34"/>
          <w:szCs w:val="34"/>
          <w:rtl/>
        </w:rPr>
        <w:t xml:space="preserve"> مصداق وجدان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دارد، مصداق ادعا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دارد. ممکن است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مصداق ادعا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باشد</w:t>
      </w:r>
      <w:r>
        <w:rPr>
          <w:rFonts w:hint="cs"/>
          <w:sz w:val="34"/>
          <w:szCs w:val="34"/>
          <w:rtl/>
        </w:rPr>
        <w:t>.</w:t>
      </w:r>
      <w:r w:rsidRPr="00A90CA0">
        <w:rPr>
          <w:sz w:val="34"/>
          <w:szCs w:val="34"/>
          <w:rtl/>
        </w:rPr>
        <w:t xml:space="preserve"> شب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آنچه که در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است که ممکن است فرزند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تا زمان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پدرش زنده است، «</w:t>
      </w:r>
      <w:proofErr w:type="spellStart"/>
      <w:r w:rsidRPr="00A90CA0">
        <w:rPr>
          <w:sz w:val="34"/>
          <w:szCs w:val="34"/>
          <w:rtl/>
        </w:rPr>
        <w:t>بارّ</w:t>
      </w:r>
      <w:proofErr w:type="spellEnd"/>
      <w:r w:rsidRPr="00A90CA0">
        <w:rPr>
          <w:sz w:val="34"/>
          <w:szCs w:val="34"/>
          <w:rtl/>
        </w:rPr>
        <w:t>» باش</w:t>
      </w:r>
      <w:r w:rsidRPr="00A90CA0">
        <w:rPr>
          <w:rFonts w:hint="eastAsia"/>
          <w:sz w:val="34"/>
          <w:szCs w:val="34"/>
          <w:rtl/>
        </w:rPr>
        <w:t>د،</w:t>
      </w:r>
      <w:r w:rsidRPr="00A90CA0">
        <w:rPr>
          <w:sz w:val="34"/>
          <w:szCs w:val="34"/>
          <w:rtl/>
        </w:rPr>
        <w:t xml:space="preserve"> بعد که فوت کرد،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او را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دهد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«عاقّ»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قطعاً ادا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پدر از مال شخص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فرزند واجب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قطعاً واجب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چ</w:t>
      </w:r>
      <w:r w:rsidRPr="00A90CA0">
        <w:rPr>
          <w:sz w:val="34"/>
          <w:szCs w:val="34"/>
          <w:rtl/>
        </w:rPr>
        <w:t xml:space="preserve"> فق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ملتزم نشده که پدرت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ارد‌ها</w:t>
      </w:r>
      <w:proofErr w:type="spellEnd"/>
      <w:r w:rsidRPr="00A90CA0">
        <w:rPr>
          <w:sz w:val="34"/>
          <w:szCs w:val="34"/>
          <w:rtl/>
        </w:rPr>
        <w:t xml:space="preserve"> تومان بدهکار است، واجب است شما ادا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او را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چون ترکه ندارد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اگر هم دارد، </w:t>
      </w:r>
      <w:proofErr w:type="spellStart"/>
      <w:r w:rsidRPr="00A90CA0">
        <w:rPr>
          <w:sz w:val="34"/>
          <w:szCs w:val="34"/>
          <w:rtl/>
        </w:rPr>
        <w:t>بق</w:t>
      </w:r>
      <w:r w:rsidRPr="00A90CA0">
        <w:rPr>
          <w:rFonts w:hint="cs"/>
          <w:sz w:val="34"/>
          <w:szCs w:val="34"/>
          <w:rtl/>
        </w:rPr>
        <w:t>یۀ</w:t>
      </w:r>
      <w:proofErr w:type="spellEnd"/>
      <w:r w:rsidRPr="00A90CA0">
        <w:rPr>
          <w:sz w:val="34"/>
          <w:szCs w:val="34"/>
          <w:rtl/>
        </w:rPr>
        <w:t xml:space="preserve"> ورثه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دهند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و الا </w:t>
      </w:r>
      <w:proofErr w:type="spellStart"/>
      <w:r w:rsidRPr="00A90CA0">
        <w:rPr>
          <w:sz w:val="34"/>
          <w:szCs w:val="34"/>
          <w:rtl/>
        </w:rPr>
        <w:t>عاق</w:t>
      </w:r>
      <w:proofErr w:type="spellEnd"/>
      <w:r w:rsidRPr="00A90CA0">
        <w:rPr>
          <w:sz w:val="34"/>
          <w:szCs w:val="34"/>
          <w:rtl/>
        </w:rPr>
        <w:t xml:space="preserve">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بعد از </w:t>
      </w:r>
      <w:proofErr w:type="spellStart"/>
      <w:r w:rsidRPr="00A90CA0">
        <w:rPr>
          <w:sz w:val="34"/>
          <w:szCs w:val="34"/>
          <w:rtl/>
        </w:rPr>
        <w:t>ممات‌شان</w:t>
      </w:r>
      <w:proofErr w:type="spellEnd"/>
      <w:r w:rsidRPr="00A90CA0">
        <w:rPr>
          <w:sz w:val="34"/>
          <w:szCs w:val="34"/>
          <w:rtl/>
        </w:rPr>
        <w:t>. کس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proofErr w:type="spellEnd"/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مصداق تنز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عقوق</w:t>
      </w:r>
      <w:proofErr w:type="spellEnd"/>
      <w:r w:rsidRPr="00A90CA0">
        <w:rPr>
          <w:sz w:val="34"/>
          <w:szCs w:val="34"/>
          <w:rtl/>
        </w:rPr>
        <w:t xml:space="preserve"> است و لذا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چ</w:t>
      </w:r>
      <w:r w:rsidRPr="00A90CA0">
        <w:rPr>
          <w:sz w:val="34"/>
          <w:szCs w:val="34"/>
          <w:rtl/>
        </w:rPr>
        <w:t xml:space="preserve"> نص در حرمت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و با کراهت هم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سازد</w:t>
      </w:r>
      <w:proofErr w:type="spellEnd"/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خلاصه اینکه </w:t>
      </w:r>
      <w:r w:rsidRPr="00A90CA0">
        <w:rPr>
          <w:sz w:val="34"/>
          <w:szCs w:val="34"/>
          <w:rtl/>
        </w:rPr>
        <w:t>ما معتقد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ظهور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Pr="00A90CA0">
        <w:rPr>
          <w:sz w:val="34"/>
          <w:szCs w:val="34"/>
          <w:rtl/>
        </w:rPr>
        <w:t>محزون کردن 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را نه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کند،</w:t>
      </w:r>
      <w:r w:rsidRPr="00A90CA0">
        <w:rPr>
          <w:sz w:val="34"/>
          <w:szCs w:val="34"/>
          <w:rtl/>
        </w:rPr>
        <w:t xml:space="preserve"> در حرمت منعقد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</w:t>
      </w:r>
    </w:p>
    <w:p w14:paraId="7161C67E" w14:textId="01FC4AA7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شب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آن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در «علل </w:t>
      </w:r>
      <w:proofErr w:type="spellStart"/>
      <w:r w:rsidRPr="00A90CA0">
        <w:rPr>
          <w:sz w:val="34"/>
          <w:szCs w:val="34"/>
          <w:rtl/>
        </w:rPr>
        <w:t>الشرا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proofErr w:type="spellEnd"/>
      <w:r w:rsidRPr="00A90CA0">
        <w:rPr>
          <w:rFonts w:hint="eastAsia"/>
          <w:sz w:val="34"/>
          <w:szCs w:val="34"/>
          <w:rtl/>
        </w:rPr>
        <w:t>»،</w:t>
      </w:r>
      <w:r w:rsidRPr="00A90CA0">
        <w:rPr>
          <w:sz w:val="34"/>
          <w:szCs w:val="34"/>
          <w:rtl/>
        </w:rPr>
        <w:t xml:space="preserve"> جلد دو، </w:t>
      </w:r>
      <w:proofErr w:type="spellStart"/>
      <w:r w:rsidRPr="00A90CA0">
        <w:rPr>
          <w:sz w:val="34"/>
          <w:szCs w:val="34"/>
          <w:rtl/>
        </w:rPr>
        <w:t>صفح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۵۹۰ نقل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که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سندش را اشکال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محمد بن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ماج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لو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در سند است</w:t>
      </w:r>
      <w:r>
        <w:rPr>
          <w:rFonts w:hint="cs"/>
          <w:sz w:val="34"/>
          <w:szCs w:val="34"/>
          <w:rtl/>
        </w:rPr>
        <w:t>.</w:t>
      </w:r>
      <w:r w:rsidRPr="00A90CA0">
        <w:rPr>
          <w:sz w:val="34"/>
          <w:szCs w:val="34"/>
          <w:rtl/>
        </w:rPr>
        <w:t xml:space="preserve"> که ما گفت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از مشا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خ</w:t>
      </w:r>
      <w:r w:rsidRPr="00A90CA0">
        <w:rPr>
          <w:sz w:val="34"/>
          <w:szCs w:val="34"/>
          <w:rtl/>
        </w:rPr>
        <w:t xml:space="preserve"> صدوق است که </w:t>
      </w:r>
      <w:r w:rsidRPr="00A90CA0">
        <w:rPr>
          <w:sz w:val="34"/>
          <w:szCs w:val="34"/>
          <w:rtl/>
        </w:rPr>
        <w:lastRenderedPageBreak/>
        <w:t>صدوق ز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اد</w:t>
      </w:r>
      <w:r w:rsidRPr="00A90CA0">
        <w:rPr>
          <w:sz w:val="34"/>
          <w:szCs w:val="34"/>
          <w:rtl/>
        </w:rPr>
        <w:t xml:space="preserve"> ترض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کرده بر او و لذا به نظر ما ثقه است. سند از محمد بن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ماجیلویه</w:t>
      </w:r>
      <w:proofErr w:type="spellEnd"/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عن</w:t>
      </w:r>
      <w:r w:rsidRPr="00A90CA0">
        <w:rPr>
          <w:sz w:val="34"/>
          <w:szCs w:val="34"/>
          <w:rtl/>
        </w:rPr>
        <w:t xml:space="preserve"> محمد </w:t>
      </w:r>
      <w:r w:rsidRPr="00A90CA0">
        <w:rPr>
          <w:rFonts w:hint="eastAsia"/>
          <w:sz w:val="34"/>
          <w:szCs w:val="34"/>
          <w:rtl/>
        </w:rPr>
        <w:t>بن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عن</w:t>
      </w:r>
      <w:r w:rsidRPr="00A90CA0">
        <w:rPr>
          <w:sz w:val="34"/>
          <w:szCs w:val="34"/>
          <w:rtl/>
        </w:rPr>
        <w:t xml:space="preserve"> احمد بن محمد بن 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ه،</w:t>
      </w:r>
      <w:r w:rsidRPr="00A90CA0">
        <w:rPr>
          <w:sz w:val="34"/>
          <w:szCs w:val="34"/>
          <w:rtl/>
        </w:rPr>
        <w:t xml:space="preserve"> عن ابن اب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عم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عن </w:t>
      </w:r>
      <w:r>
        <w:rPr>
          <w:rFonts w:hint="cs"/>
          <w:sz w:val="34"/>
          <w:szCs w:val="34"/>
          <w:rtl/>
        </w:rPr>
        <w:t>أبان</w:t>
      </w:r>
      <w:r w:rsidRPr="00A90CA0">
        <w:rPr>
          <w:sz w:val="34"/>
          <w:szCs w:val="34"/>
          <w:rtl/>
        </w:rPr>
        <w:t xml:space="preserve"> بن عثمان عن حماد قال: «</w:t>
      </w:r>
      <w:proofErr w:type="spellStart"/>
      <w:r w:rsidRPr="00A90CA0">
        <w:rPr>
          <w:sz w:val="34"/>
          <w:szCs w:val="34"/>
          <w:rtl/>
        </w:rPr>
        <w:t>سمعت</w:t>
      </w:r>
      <w:proofErr w:type="spellEnd"/>
      <w:r w:rsidRPr="00A90CA0">
        <w:rPr>
          <w:sz w:val="34"/>
          <w:szCs w:val="34"/>
          <w:rtl/>
        </w:rPr>
        <w:t xml:space="preserve"> ابا عبدالله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السلام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قول</w:t>
      </w:r>
      <w:r w:rsidRPr="00A90CA0">
        <w:rPr>
          <w:sz w:val="34"/>
          <w:szCs w:val="34"/>
          <w:rtl/>
        </w:rPr>
        <w:t xml:space="preserve"> 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حل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لاحد</w:t>
      </w:r>
      <w:proofErr w:type="spellEnd"/>
      <w:r w:rsidRPr="00A90CA0">
        <w:rPr>
          <w:sz w:val="34"/>
          <w:szCs w:val="34"/>
          <w:rtl/>
        </w:rPr>
        <w:t xml:space="preserve"> ان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جمع</w:t>
      </w:r>
      <w:proofErr w:type="spellEnd"/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الاثنت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proofErr w:type="spellEnd"/>
      <w:r w:rsidRPr="00A90CA0">
        <w:rPr>
          <w:sz w:val="34"/>
          <w:szCs w:val="34"/>
          <w:rtl/>
        </w:rPr>
        <w:t xml:space="preserve"> من ولد </w:t>
      </w:r>
      <w:proofErr w:type="spellStart"/>
      <w:r w:rsidRPr="00A90CA0">
        <w:rPr>
          <w:sz w:val="34"/>
          <w:szCs w:val="34"/>
          <w:rtl/>
        </w:rPr>
        <w:t>فاطمة</w:t>
      </w:r>
      <w:proofErr w:type="spellEnd"/>
      <w:r w:rsidRPr="00A90CA0">
        <w:rPr>
          <w:sz w:val="34"/>
          <w:szCs w:val="34"/>
          <w:rtl/>
        </w:rPr>
        <w:t xml:space="preserve"> ان ذلک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بلغها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شق</w:t>
      </w:r>
      <w:proofErr w:type="spellEnd"/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ها</w:t>
      </w:r>
      <w:r w:rsidRPr="00A90CA0">
        <w:rPr>
          <w:sz w:val="34"/>
          <w:szCs w:val="34"/>
          <w:rtl/>
        </w:rPr>
        <w:t xml:space="preserve">. قلت: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بلغها</w:t>
      </w:r>
      <w:proofErr w:type="spellEnd"/>
      <w:r w:rsidRPr="00A90CA0">
        <w:rPr>
          <w:rFonts w:hint="eastAsia"/>
          <w:sz w:val="34"/>
          <w:szCs w:val="34"/>
          <w:rtl/>
        </w:rPr>
        <w:t>؟</w:t>
      </w:r>
      <w:r w:rsidRPr="00A90CA0">
        <w:rPr>
          <w:sz w:val="34"/>
          <w:szCs w:val="34"/>
          <w:rtl/>
        </w:rPr>
        <w:t xml:space="preserve"> قال: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والله». تعب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</w:t>
      </w:r>
      <w:proofErr w:type="spellStart"/>
      <w:r w:rsidRPr="00A90CA0">
        <w:rPr>
          <w:sz w:val="34"/>
          <w:szCs w:val="34"/>
          <w:rtl/>
        </w:rPr>
        <w:t>ه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چ‌کس</w:t>
      </w:r>
      <w:proofErr w:type="spellEnd"/>
      <w:r w:rsidRPr="00A90CA0">
        <w:rPr>
          <w:sz w:val="34"/>
          <w:szCs w:val="34"/>
          <w:rtl/>
        </w:rPr>
        <w:t xml:space="preserve"> نبا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د دو زن </w:t>
      </w:r>
      <w:r w:rsidR="00752D88">
        <w:rPr>
          <w:rFonts w:hint="cs"/>
          <w:sz w:val="34"/>
          <w:szCs w:val="34"/>
          <w:rtl/>
        </w:rPr>
        <w:t>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با هم بگ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رد؛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خبرش به حضرت </w:t>
      </w:r>
      <w:proofErr w:type="spellStart"/>
      <w:r w:rsidRPr="00A90CA0">
        <w:rPr>
          <w:sz w:val="34"/>
          <w:szCs w:val="34"/>
          <w:rtl/>
        </w:rPr>
        <w:t>فاطم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قه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رسد</w:t>
      </w:r>
      <w:r w:rsidRPr="00A90CA0">
        <w:rPr>
          <w:sz w:val="34"/>
          <w:szCs w:val="34"/>
          <w:rtl/>
        </w:rPr>
        <w:t xml:space="preserve"> و بر او سخت است. «قلت: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بلغها</w:t>
      </w:r>
      <w:proofErr w:type="spellEnd"/>
      <w:r w:rsidRPr="00A90CA0">
        <w:rPr>
          <w:rFonts w:hint="eastAsia"/>
          <w:sz w:val="34"/>
          <w:szCs w:val="34"/>
          <w:rtl/>
        </w:rPr>
        <w:t>؟»</w:t>
      </w:r>
      <w:r w:rsidRPr="00A90CA0">
        <w:rPr>
          <w:sz w:val="34"/>
          <w:szCs w:val="34"/>
          <w:rtl/>
        </w:rPr>
        <w:t xml:space="preserve"> خبر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رسد</w:t>
      </w:r>
      <w:r w:rsidRPr="00A90CA0">
        <w:rPr>
          <w:sz w:val="34"/>
          <w:szCs w:val="34"/>
          <w:rtl/>
        </w:rPr>
        <w:t xml:space="preserve"> به حضرت؟ «قال: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والله».</w:t>
      </w:r>
    </w:p>
    <w:p w14:paraId="4F08D00D" w14:textId="3EB7755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«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شق</w:t>
      </w:r>
      <w:proofErr w:type="spellEnd"/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ها»</w:t>
      </w:r>
      <w:r w:rsidRPr="00A90CA0">
        <w:rPr>
          <w:sz w:val="34"/>
          <w:szCs w:val="34"/>
          <w:rtl/>
        </w:rPr>
        <w:t xml:space="preserve"> مثل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«</w:t>
      </w:r>
      <w:proofErr w:type="spellStart"/>
      <w:r w:rsidRPr="00A90CA0">
        <w:rPr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proofErr w:type="spellEnd"/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است. بر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 سخت است،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محزون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و لذا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فرموده مطلق محزون کردن، ولو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</w:t>
      </w:r>
      <w:r>
        <w:rPr>
          <w:rFonts w:hint="cs"/>
          <w:sz w:val="34"/>
          <w:szCs w:val="34"/>
          <w:rtl/>
        </w:rPr>
        <w:t xml:space="preserve"> که </w:t>
      </w:r>
      <w:r w:rsidRPr="00A90CA0">
        <w:rPr>
          <w:sz w:val="34"/>
          <w:szCs w:val="34"/>
          <w:rtl/>
        </w:rPr>
        <w:t>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شما فرض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کس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زن </w:t>
      </w:r>
      <w:proofErr w:type="spellStart"/>
      <w:r w:rsidR="00D877C9">
        <w:rPr>
          <w:rFonts w:hint="cs"/>
          <w:sz w:val="34"/>
          <w:szCs w:val="34"/>
          <w:rtl/>
        </w:rPr>
        <w:t>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ه‌ا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دارد، طلاق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دهد</w:t>
      </w:r>
      <w:proofErr w:type="spellEnd"/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فرق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کند؛</w:t>
      </w:r>
      <w:r w:rsidRPr="00A90CA0">
        <w:rPr>
          <w:sz w:val="34"/>
          <w:szCs w:val="34"/>
          <w:rtl/>
        </w:rPr>
        <w:t xml:space="preserve">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خبردار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و محزون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فرزندش طلاق که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رد،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وقت از خدا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</w:t>
      </w:r>
      <w:r w:rsidRPr="00A90CA0">
        <w:rPr>
          <w:sz w:val="34"/>
          <w:szCs w:val="34"/>
          <w:rtl/>
        </w:rPr>
        <w:t xml:space="preserve"> است طلاق بگ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رد،</w:t>
      </w:r>
      <w:r w:rsidRPr="00A90CA0">
        <w:rPr>
          <w:sz w:val="34"/>
          <w:szCs w:val="34"/>
          <w:rtl/>
        </w:rPr>
        <w:t xml:space="preserve"> آن را </w:t>
      </w:r>
      <w:proofErr w:type="spellStart"/>
      <w:r w:rsidRPr="00A90CA0">
        <w:rPr>
          <w:sz w:val="34"/>
          <w:szCs w:val="34"/>
          <w:rtl/>
        </w:rPr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rFonts w:hint="eastAsia"/>
          <w:sz w:val="34"/>
          <w:szCs w:val="34"/>
          <w:rtl/>
        </w:rPr>
        <w:t>؛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وقت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زندگ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اش</w:t>
      </w:r>
      <w:proofErr w:type="spellEnd"/>
      <w:r w:rsidRPr="00A90CA0">
        <w:rPr>
          <w:sz w:val="34"/>
          <w:szCs w:val="34"/>
          <w:rtl/>
        </w:rPr>
        <w:t xml:space="preserve"> اصلاً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پاشد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نگفته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کار حرام است.</w:t>
      </w:r>
    </w:p>
    <w:p w14:paraId="20227271" w14:textId="604C2F1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حال</w:t>
      </w:r>
      <w:r>
        <w:rPr>
          <w:rFonts w:hint="cs"/>
          <w:sz w:val="34"/>
          <w:szCs w:val="34"/>
          <w:rtl/>
        </w:rPr>
        <w:t>ا</w:t>
      </w:r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خلاف </w:t>
      </w:r>
      <w:proofErr w:type="spellStart"/>
      <w:r w:rsidRPr="00A90CA0">
        <w:rPr>
          <w:sz w:val="34"/>
          <w:szCs w:val="34"/>
          <w:rtl/>
        </w:rPr>
        <w:t>سل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قه‌ا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در تقر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رات</w:t>
      </w:r>
      <w:r w:rsidRPr="00A90CA0">
        <w:rPr>
          <w:sz w:val="34"/>
          <w:szCs w:val="34"/>
          <w:rtl/>
        </w:rPr>
        <w:t xml:space="preserve"> مرحوم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</w:t>
      </w:r>
      <w:r w:rsidRPr="00A90CA0">
        <w:rPr>
          <w:sz w:val="34"/>
          <w:szCs w:val="34"/>
          <w:rtl/>
        </w:rPr>
        <w:t xml:space="preserve"> آمده که اهل سنت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اهل سنت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</w:t>
      </w:r>
      <w:proofErr w:type="spellStart"/>
      <w:r w:rsidRPr="00A90CA0">
        <w:rPr>
          <w:sz w:val="34"/>
          <w:szCs w:val="34"/>
          <w:rtl/>
        </w:rPr>
        <w:t>عَلَم</w:t>
      </w:r>
      <w:proofErr w:type="spellEnd"/>
      <w:r w:rsidRPr="00A90CA0">
        <w:rPr>
          <w:sz w:val="34"/>
          <w:szCs w:val="34"/>
          <w:rtl/>
        </w:rPr>
        <w:t xml:space="preserve"> کردند. تعب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در «موسوعه»، جلد ۳۲، </w:t>
      </w:r>
      <w:proofErr w:type="spellStart"/>
      <w:r w:rsidRPr="00A90CA0">
        <w:rPr>
          <w:sz w:val="34"/>
          <w:szCs w:val="34"/>
          <w:rtl/>
        </w:rPr>
        <w:t>صفح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۳۶۴ است،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«حت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ولو </w:t>
      </w:r>
      <w:r>
        <w:rPr>
          <w:rFonts w:hint="cs"/>
          <w:sz w:val="34"/>
          <w:szCs w:val="34"/>
          <w:rtl/>
        </w:rPr>
        <w:t>فرض کونه</w:t>
      </w:r>
      <w:r w:rsidRPr="00A90CA0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ایذاء</w:t>
      </w:r>
      <w:proofErr w:type="spellEnd"/>
      <w:r>
        <w:rPr>
          <w:rFonts w:hint="cs"/>
          <w:sz w:val="34"/>
          <w:szCs w:val="34"/>
          <w:rtl/>
        </w:rPr>
        <w:t xml:space="preserve"> لها</w:t>
      </w:r>
      <w:r w:rsidRPr="00A90CA0">
        <w:rPr>
          <w:sz w:val="34"/>
          <w:szCs w:val="34"/>
          <w:rtl/>
        </w:rPr>
        <w:t xml:space="preserve"> ف</w:t>
      </w:r>
      <w:r>
        <w:rPr>
          <w:rFonts w:hint="cs"/>
          <w:sz w:val="34"/>
          <w:szCs w:val="34"/>
          <w:rtl/>
        </w:rPr>
        <w:t xml:space="preserve">إنه </w:t>
      </w:r>
      <w:r w:rsidRPr="00A90CA0">
        <w:rPr>
          <w:sz w:val="34"/>
          <w:szCs w:val="34"/>
          <w:rtl/>
        </w:rPr>
        <w:t>لا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حرمة الفعل المباح المقتض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لا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المؤمن </w:t>
      </w:r>
      <w:proofErr w:type="spellStart"/>
      <w:r w:rsidRPr="00A90CA0">
        <w:rPr>
          <w:sz w:val="34"/>
          <w:szCs w:val="34"/>
          <w:rtl/>
        </w:rPr>
        <w:t>قهرا</w:t>
      </w:r>
      <w:proofErr w:type="spellEnd"/>
      <w:r w:rsidRPr="00A90CA0">
        <w:rPr>
          <w:sz w:val="34"/>
          <w:szCs w:val="34"/>
          <w:rtl/>
        </w:rPr>
        <w:t xml:space="preserve"> و</w:t>
      </w:r>
      <w:r>
        <w:rPr>
          <w:rFonts w:hint="cs"/>
          <w:sz w:val="34"/>
          <w:szCs w:val="34"/>
          <w:rtl/>
        </w:rPr>
        <w:t xml:space="preserve"> حیث</w:t>
      </w:r>
      <w:r w:rsidRPr="00A90CA0">
        <w:rPr>
          <w:sz w:val="34"/>
          <w:szCs w:val="34"/>
          <w:rtl/>
        </w:rPr>
        <w:t xml:space="preserve"> ان المقام من هذا </w:t>
      </w:r>
      <w:proofErr w:type="spellStart"/>
      <w:r w:rsidRPr="00A90CA0">
        <w:rPr>
          <w:sz w:val="34"/>
          <w:szCs w:val="34"/>
          <w:rtl/>
        </w:rPr>
        <w:t>الق</w:t>
      </w:r>
      <w:r w:rsidRPr="00A90CA0">
        <w:rPr>
          <w:rFonts w:hint="eastAsia"/>
          <w:sz w:val="34"/>
          <w:szCs w:val="34"/>
          <w:rtl/>
        </w:rPr>
        <w:t>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proofErr w:type="spellEnd"/>
      <w:r w:rsidRPr="00A90CA0">
        <w:rPr>
          <w:rFonts w:hint="eastAsia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لأن </w:t>
      </w:r>
      <w:proofErr w:type="spellStart"/>
      <w:r w:rsidRPr="00A90CA0">
        <w:rPr>
          <w:sz w:val="34"/>
          <w:szCs w:val="34"/>
          <w:rtl/>
        </w:rPr>
        <w:t>التزوج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بالثان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ة</w:t>
      </w:r>
      <w:proofErr w:type="spellEnd"/>
      <w:r w:rsidRPr="00A90CA0">
        <w:rPr>
          <w:sz w:val="34"/>
          <w:szCs w:val="34"/>
          <w:rtl/>
        </w:rPr>
        <w:t xml:space="preserve"> امر مباح ف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حد نفسه </w:t>
      </w:r>
      <w:proofErr w:type="spellStart"/>
      <w:r w:rsidRPr="00A90CA0">
        <w:rPr>
          <w:sz w:val="34"/>
          <w:szCs w:val="34"/>
          <w:rtl/>
        </w:rPr>
        <w:t>فمجرد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تأذ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فاطمة</w:t>
      </w:r>
      <w:proofErr w:type="spellEnd"/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ها</w:t>
      </w:r>
      <w:r w:rsidRPr="00A90CA0">
        <w:rPr>
          <w:sz w:val="34"/>
          <w:szCs w:val="34"/>
          <w:rtl/>
        </w:rPr>
        <w:t xml:space="preserve"> السلام 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قتض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حرمته.» به نظرم مقصود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خلاف سل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قه</w:t>
      </w:r>
      <w:r w:rsidRPr="00A90CA0">
        <w:rPr>
          <w:sz w:val="34"/>
          <w:szCs w:val="34"/>
          <w:rtl/>
        </w:rPr>
        <w:t xml:space="preserve"> بوده که در تقر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رات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آمده. مقصود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که عرفاً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 محزون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شوند</w:t>
      </w:r>
      <w:proofErr w:type="spellEnd"/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سادات اگر به خودشان سخت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بدهند، با فقر و سخت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زندگ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بکنند، حضرت زهرا خبردار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آن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طاهره‌ا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که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rFonts w:hint="eastAsia"/>
          <w:sz w:val="34"/>
          <w:szCs w:val="34"/>
          <w:rtl/>
        </w:rPr>
        <w:t>خطاب</w:t>
      </w:r>
      <w:r w:rsidRPr="00A90CA0">
        <w:rPr>
          <w:sz w:val="34"/>
          <w:szCs w:val="34"/>
          <w:rtl/>
        </w:rPr>
        <w:t xml:space="preserve"> به </w:t>
      </w:r>
      <w:proofErr w:type="spellStart"/>
      <w:r w:rsidRPr="00A90CA0">
        <w:rPr>
          <w:sz w:val="34"/>
          <w:szCs w:val="34"/>
          <w:rtl/>
        </w:rPr>
        <w:t>ام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رالمؤمن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proofErr w:type="spellEnd"/>
      <w:r w:rsidRPr="00A90CA0">
        <w:rPr>
          <w:sz w:val="34"/>
          <w:szCs w:val="34"/>
          <w:rtl/>
        </w:rPr>
        <w:t xml:space="preserve"> مطرح کردند که: «سلام من را به </w:t>
      </w:r>
      <w:proofErr w:type="spellStart"/>
      <w:r w:rsidRPr="00A90CA0">
        <w:rPr>
          <w:sz w:val="34"/>
          <w:szCs w:val="34"/>
          <w:rtl/>
        </w:rPr>
        <w:t>فرزندانم</w:t>
      </w:r>
      <w:proofErr w:type="spellEnd"/>
      <w:r w:rsidRPr="00A90CA0">
        <w:rPr>
          <w:sz w:val="34"/>
          <w:szCs w:val="34"/>
          <w:rtl/>
        </w:rPr>
        <w:t xml:space="preserve"> تا روز 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امت</w:t>
      </w:r>
      <w:r w:rsidRPr="00A90CA0">
        <w:rPr>
          <w:sz w:val="34"/>
          <w:szCs w:val="34"/>
          <w:rtl/>
        </w:rPr>
        <w:t xml:space="preserve"> برسان». محبت و </w:t>
      </w:r>
      <w:proofErr w:type="spellStart"/>
      <w:r w:rsidRPr="00A90CA0">
        <w:rPr>
          <w:sz w:val="34"/>
          <w:szCs w:val="34"/>
          <w:rtl/>
        </w:rPr>
        <w:t>حنان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الفاظ ابراز شده</w:t>
      </w:r>
      <w:r w:rsidR="00D877C9">
        <w:rPr>
          <w:rFonts w:hint="cs"/>
          <w:sz w:val="34"/>
          <w:szCs w:val="34"/>
          <w:rtl/>
        </w:rPr>
        <w:t xml:space="preserve"> است</w:t>
      </w:r>
      <w:r w:rsidRPr="00A90CA0">
        <w:rPr>
          <w:sz w:val="34"/>
          <w:szCs w:val="34"/>
          <w:rtl/>
        </w:rPr>
        <w:t>. قطعاً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شود؛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به طور طب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بالاخره مشکلات </w:t>
      </w:r>
      <w:proofErr w:type="spellStart"/>
      <w:r w:rsidRPr="00A90CA0">
        <w:rPr>
          <w:sz w:val="34"/>
          <w:szCs w:val="34"/>
          <w:rtl/>
        </w:rPr>
        <w:t>فرزندان‌شان</w:t>
      </w:r>
      <w:proofErr w:type="spellEnd"/>
      <w:r w:rsidRPr="00A90CA0">
        <w:rPr>
          <w:sz w:val="34"/>
          <w:szCs w:val="34"/>
          <w:rtl/>
        </w:rPr>
        <w:t xml:space="preserve"> ا</w:t>
      </w:r>
      <w:r w:rsidR="00D877C9">
        <w:rPr>
          <w:rFonts w:hint="cs"/>
          <w:sz w:val="34"/>
          <w:szCs w:val="34"/>
          <w:rtl/>
        </w:rPr>
        <w:t xml:space="preserve">یشان </w:t>
      </w:r>
      <w:r w:rsidRPr="00A90CA0">
        <w:rPr>
          <w:sz w:val="34"/>
          <w:szCs w:val="34"/>
          <w:rtl/>
        </w:rPr>
        <w:t>را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کند؛</w:t>
      </w:r>
      <w:r w:rsidRPr="00A90CA0">
        <w:rPr>
          <w:sz w:val="34"/>
          <w:szCs w:val="34"/>
          <w:rtl/>
        </w:rPr>
        <w:t xml:space="preserve"> اما «</w:t>
      </w:r>
      <w:r>
        <w:rPr>
          <w:rFonts w:hint="cs"/>
          <w:sz w:val="34"/>
          <w:szCs w:val="34"/>
          <w:rtl/>
        </w:rPr>
        <w:t>نا</w:t>
      </w:r>
      <w:r w:rsidRPr="00A90CA0">
        <w:rPr>
          <w:sz w:val="34"/>
          <w:szCs w:val="34"/>
          <w:rtl/>
        </w:rPr>
        <w:t>راحت شدن»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ن است که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«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</w:t>
      </w:r>
      <w:r>
        <w:rPr>
          <w:rFonts w:hint="cs"/>
          <w:sz w:val="34"/>
          <w:szCs w:val="34"/>
          <w:rtl/>
        </w:rPr>
        <w:t xml:space="preserve">ه را </w:t>
      </w:r>
      <w:proofErr w:type="spellStart"/>
      <w:r>
        <w:rPr>
          <w:rFonts w:hint="cs"/>
          <w:sz w:val="34"/>
          <w:szCs w:val="34"/>
          <w:rtl/>
        </w:rPr>
        <w:t>ایذاء</w:t>
      </w:r>
      <w:proofErr w:type="spellEnd"/>
      <w:r>
        <w:rPr>
          <w:rFonts w:hint="cs"/>
          <w:sz w:val="34"/>
          <w:szCs w:val="34"/>
          <w:rtl/>
        </w:rPr>
        <w:t xml:space="preserve"> کرد»</w:t>
      </w:r>
      <w:r w:rsidRPr="00A90CA0">
        <w:rPr>
          <w:sz w:val="34"/>
          <w:szCs w:val="34"/>
          <w:rtl/>
        </w:rPr>
        <w:t>؛ مقصود با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باشد. ما </w:t>
      </w:r>
      <w:proofErr w:type="spellStart"/>
      <w:r w:rsidRPr="00A90CA0">
        <w:rPr>
          <w:sz w:val="34"/>
          <w:szCs w:val="34"/>
          <w:rtl/>
        </w:rPr>
        <w:t>حرف‌مان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است. «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شق</w:t>
      </w:r>
      <w:proofErr w:type="spellEnd"/>
      <w:r w:rsidRPr="00A90CA0">
        <w:rPr>
          <w:sz w:val="34"/>
          <w:szCs w:val="34"/>
          <w:rtl/>
        </w:rPr>
        <w:t xml:space="preserve"> 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ها»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محزون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به قول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گفت حرام است.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نجا</w:t>
      </w:r>
      <w:r w:rsidRPr="00A90CA0">
        <w:rPr>
          <w:sz w:val="34"/>
          <w:szCs w:val="34"/>
          <w:rtl/>
        </w:rPr>
        <w:t xml:space="preserve"> ما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</w:t>
      </w:r>
    </w:p>
    <w:p w14:paraId="648D2C38" w14:textId="7492E5B9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در روایت تعبیر «لا یحل» است که در عدم جواز ظهور دارد. جواب:] </w:t>
      </w:r>
      <w:r w:rsidRPr="00A90CA0">
        <w:rPr>
          <w:sz w:val="34"/>
          <w:szCs w:val="34"/>
          <w:rtl/>
        </w:rPr>
        <w:t xml:space="preserve">«لا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حل»</w:t>
      </w:r>
      <w:r w:rsidRPr="00A90CA0">
        <w:rPr>
          <w:sz w:val="34"/>
          <w:szCs w:val="34"/>
          <w:rtl/>
        </w:rPr>
        <w:t xml:space="preserve"> در کراهت هم استعمال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 [س</w:t>
      </w:r>
      <w:r w:rsidRPr="00442798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آیا ظهور ندارد در اینکه دارد یک کبرای شرعی را تطبیق می‌کند؟ جواب:] فرض این است که «لا یحل </w:t>
      </w:r>
      <w:proofErr w:type="spellStart"/>
      <w:r>
        <w:rPr>
          <w:rFonts w:hint="cs"/>
          <w:sz w:val="34"/>
          <w:szCs w:val="34"/>
          <w:rtl/>
        </w:rPr>
        <w:t>لاحد</w:t>
      </w:r>
      <w:proofErr w:type="spellEnd"/>
      <w:r>
        <w:rPr>
          <w:rFonts w:hint="cs"/>
          <w:sz w:val="34"/>
          <w:szCs w:val="34"/>
          <w:rtl/>
        </w:rPr>
        <w:t xml:space="preserve"> ان </w:t>
      </w:r>
      <w:proofErr w:type="spellStart"/>
      <w:r>
        <w:rPr>
          <w:rFonts w:hint="cs"/>
          <w:sz w:val="34"/>
          <w:szCs w:val="34"/>
          <w:rtl/>
        </w:rPr>
        <w:t>یجمع</w:t>
      </w:r>
      <w:proofErr w:type="spellEnd"/>
      <w:r>
        <w:rPr>
          <w:rFonts w:hint="cs"/>
          <w:sz w:val="34"/>
          <w:szCs w:val="34"/>
          <w:rtl/>
        </w:rPr>
        <w:t xml:space="preserve"> بین </w:t>
      </w:r>
      <w:proofErr w:type="spellStart"/>
      <w:r w:rsidR="00D877C9">
        <w:rPr>
          <w:rFonts w:hint="cs"/>
          <w:sz w:val="34"/>
          <w:szCs w:val="34"/>
          <w:rtl/>
        </w:rPr>
        <w:t>ال</w:t>
      </w:r>
      <w:r>
        <w:rPr>
          <w:rFonts w:hint="cs"/>
          <w:sz w:val="34"/>
          <w:szCs w:val="34"/>
          <w:rtl/>
        </w:rPr>
        <w:t>اثنتین</w:t>
      </w:r>
      <w:proofErr w:type="spellEnd"/>
      <w:r>
        <w:rPr>
          <w:rFonts w:hint="cs"/>
          <w:sz w:val="34"/>
          <w:szCs w:val="34"/>
          <w:rtl/>
        </w:rPr>
        <w:t xml:space="preserve"> من ولد </w:t>
      </w:r>
      <w:proofErr w:type="spellStart"/>
      <w:r>
        <w:rPr>
          <w:rFonts w:hint="cs"/>
          <w:sz w:val="34"/>
          <w:szCs w:val="34"/>
          <w:rtl/>
        </w:rPr>
        <w:t>فاطمة</w:t>
      </w:r>
      <w:proofErr w:type="spellEnd"/>
      <w:r>
        <w:rPr>
          <w:rFonts w:hint="cs"/>
          <w:sz w:val="34"/>
          <w:szCs w:val="34"/>
          <w:rtl/>
        </w:rPr>
        <w:t xml:space="preserve"> علیها السلام» تعلیل کرد: «لان ذلک </w:t>
      </w:r>
      <w:proofErr w:type="spellStart"/>
      <w:r>
        <w:rPr>
          <w:rFonts w:hint="cs"/>
          <w:sz w:val="34"/>
          <w:szCs w:val="34"/>
          <w:rtl/>
        </w:rPr>
        <w:t>یبلغها</w:t>
      </w:r>
      <w:proofErr w:type="spellEnd"/>
      <w:r>
        <w:rPr>
          <w:rFonts w:hint="cs"/>
          <w:sz w:val="34"/>
          <w:szCs w:val="34"/>
          <w:rtl/>
        </w:rPr>
        <w:t xml:space="preserve">  </w:t>
      </w:r>
      <w:proofErr w:type="spellStart"/>
      <w:r>
        <w:rPr>
          <w:rFonts w:hint="cs"/>
          <w:sz w:val="34"/>
          <w:szCs w:val="34"/>
          <w:rtl/>
        </w:rPr>
        <w:t>فیشق</w:t>
      </w:r>
      <w:proofErr w:type="spellEnd"/>
      <w:r>
        <w:rPr>
          <w:rFonts w:hint="cs"/>
          <w:sz w:val="34"/>
          <w:szCs w:val="34"/>
          <w:rtl/>
        </w:rPr>
        <w:t xml:space="preserve"> علیها» تعل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شده که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خبرش به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رسد</w:t>
      </w:r>
      <w:r w:rsidRPr="00A90CA0">
        <w:rPr>
          <w:sz w:val="34"/>
          <w:szCs w:val="34"/>
          <w:rtl/>
        </w:rPr>
        <w:t xml:space="preserve"> و او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 «</w:t>
      </w:r>
      <w:r w:rsidRPr="00A90CA0">
        <w:rPr>
          <w:sz w:val="34"/>
          <w:szCs w:val="34"/>
          <w:rtl/>
        </w:rPr>
        <w:t>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او سخت است</w:t>
      </w:r>
      <w:r>
        <w:rPr>
          <w:rFonts w:hint="cs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</w:t>
      </w:r>
      <w:r>
        <w:rPr>
          <w:rFonts w:hint="cs"/>
          <w:sz w:val="34"/>
          <w:szCs w:val="34"/>
          <w:rtl/>
        </w:rPr>
        <w:t xml:space="preserve">نظر </w:t>
      </w:r>
      <w:r w:rsidRPr="00A90CA0">
        <w:rPr>
          <w:sz w:val="34"/>
          <w:szCs w:val="34"/>
          <w:rtl/>
        </w:rPr>
        <w:t>روح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سخت است</w:t>
      </w:r>
      <w:r w:rsidRPr="00A90CA0">
        <w:rPr>
          <w:rFonts w:hint="eastAsia"/>
          <w:sz w:val="34"/>
          <w:szCs w:val="34"/>
          <w:rtl/>
        </w:rPr>
        <w:t>؛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lastRenderedPageBreak/>
        <w:t>[س</w:t>
      </w:r>
      <w:r w:rsidRPr="00126056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چه</w:t>
      </w:r>
      <w:r w:rsidRPr="00A90CA0">
        <w:rPr>
          <w:sz w:val="34"/>
          <w:szCs w:val="34"/>
          <w:rtl/>
        </w:rPr>
        <w:t xml:space="preserve"> اشکال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دارد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حکمت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باشد؟ </w:t>
      </w:r>
      <w:r>
        <w:rPr>
          <w:rFonts w:hint="cs"/>
          <w:sz w:val="34"/>
          <w:szCs w:val="34"/>
          <w:rtl/>
        </w:rPr>
        <w:t xml:space="preserve">جواب:] </w:t>
      </w:r>
      <w:r w:rsidRPr="00A90CA0">
        <w:rPr>
          <w:sz w:val="34"/>
          <w:szCs w:val="34"/>
          <w:rtl/>
        </w:rPr>
        <w:t>وقت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«ما یصلح للقرینیة» </w:t>
      </w:r>
      <w:r w:rsidRPr="00A90CA0">
        <w:rPr>
          <w:sz w:val="34"/>
          <w:szCs w:val="34"/>
          <w:rtl/>
        </w:rPr>
        <w:t>باشد،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sz w:val="34"/>
          <w:szCs w:val="34"/>
          <w:rtl/>
        </w:rPr>
        <w:t xml:space="preserve"> ظهور در حرمت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 </w:t>
      </w:r>
      <w:r w:rsidRPr="00A90CA0">
        <w:rPr>
          <w:rFonts w:hint="eastAsia"/>
          <w:sz w:val="34"/>
          <w:szCs w:val="34"/>
          <w:rtl/>
        </w:rPr>
        <w:t>بب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! </w:t>
      </w:r>
      <w:r>
        <w:rPr>
          <w:rFonts w:hint="cs"/>
          <w:sz w:val="34"/>
          <w:szCs w:val="34"/>
          <w:rtl/>
        </w:rPr>
        <w:t xml:space="preserve">وقتی «ما یصلح للقرینیة </w:t>
      </w:r>
      <w:r w:rsidRPr="00A90CA0">
        <w:rPr>
          <w:sz w:val="34"/>
          <w:szCs w:val="34"/>
          <w:rtl/>
        </w:rPr>
        <w:t>متصل است به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خطا</w:t>
      </w:r>
      <w:r>
        <w:rPr>
          <w:rFonts w:hint="cs"/>
          <w:sz w:val="34"/>
          <w:szCs w:val="34"/>
          <w:rtl/>
        </w:rPr>
        <w:t>بِ «لا یحل»،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«لا یحل»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آزاد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انسان که دو زن </w:t>
      </w:r>
      <w:r w:rsidR="00D877C9">
        <w:rPr>
          <w:rFonts w:hint="cs"/>
          <w:sz w:val="34"/>
          <w:szCs w:val="34"/>
          <w:rtl/>
        </w:rPr>
        <w:t>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را، </w:t>
      </w:r>
      <w:r>
        <w:rPr>
          <w:rFonts w:hint="cs"/>
          <w:sz w:val="34"/>
          <w:szCs w:val="34"/>
          <w:rtl/>
        </w:rPr>
        <w:t>(</w:t>
      </w:r>
      <w:r w:rsidRPr="00A90CA0">
        <w:rPr>
          <w:sz w:val="34"/>
          <w:szCs w:val="34"/>
          <w:rtl/>
        </w:rPr>
        <w:t>و الا فرزندان حضرت عباس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امت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از</w:t>
      </w:r>
      <w:r w:rsidRPr="00A90CA0">
        <w:rPr>
          <w:sz w:val="34"/>
          <w:szCs w:val="34"/>
          <w:rtl/>
        </w:rPr>
        <w:t xml:space="preserve"> را ندارند؛ چون اولاد حضرت عباس بودند. حالا الان معروف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ستند</w:t>
      </w:r>
      <w:r w:rsidRPr="00A90CA0">
        <w:rPr>
          <w:sz w:val="34"/>
          <w:szCs w:val="34"/>
          <w:rtl/>
        </w:rPr>
        <w:t xml:space="preserve"> ول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بالاخره </w:t>
      </w:r>
      <w:proofErr w:type="spellStart"/>
      <w:r w:rsidRPr="00A90CA0">
        <w:rPr>
          <w:sz w:val="34"/>
          <w:szCs w:val="34"/>
          <w:rtl/>
        </w:rPr>
        <w:t>آن‌ها</w:t>
      </w:r>
      <w:proofErr w:type="spellEnd"/>
      <w:r w:rsidRPr="00A90CA0">
        <w:rPr>
          <w:sz w:val="34"/>
          <w:szCs w:val="34"/>
          <w:rtl/>
        </w:rPr>
        <w:t xml:space="preserve"> نه. اولاد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طاهره، دو 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را</w:t>
      </w:r>
      <w:r>
        <w:rPr>
          <w:rFonts w:hint="cs"/>
          <w:sz w:val="34"/>
          <w:szCs w:val="34"/>
          <w:rtl/>
        </w:rPr>
        <w:t>)</w:t>
      </w:r>
      <w:r w:rsidRPr="00A90CA0">
        <w:rPr>
          <w:sz w:val="34"/>
          <w:szCs w:val="34"/>
          <w:rtl/>
        </w:rPr>
        <w:t xml:space="preserve"> حالا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ه،</w:t>
      </w:r>
      <w:r w:rsidRPr="00A90CA0">
        <w:rPr>
          <w:sz w:val="34"/>
          <w:szCs w:val="34"/>
          <w:rtl/>
        </w:rPr>
        <w:t xml:space="preserve"> ولو زن اولش باشد، غ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رد،</w:t>
      </w:r>
      <w:r w:rsidRPr="00A90CA0">
        <w:rPr>
          <w:sz w:val="34"/>
          <w:szCs w:val="34"/>
          <w:rtl/>
        </w:rPr>
        <w:t xml:space="preserve"> نه،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هم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حالا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دو تا 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را با هم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رد،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ن‌ها</w:t>
      </w:r>
      <w:r w:rsidRPr="00A90CA0">
        <w:rPr>
          <w:sz w:val="34"/>
          <w:szCs w:val="34"/>
          <w:rtl/>
        </w:rPr>
        <w:t xml:space="preserve"> بالاخره </w:t>
      </w:r>
      <w:r>
        <w:rPr>
          <w:rFonts w:hint="cs"/>
          <w:sz w:val="34"/>
          <w:szCs w:val="34"/>
          <w:rtl/>
        </w:rPr>
        <w:t xml:space="preserve">در </w:t>
      </w:r>
      <w:r w:rsidRPr="00A90CA0">
        <w:rPr>
          <w:sz w:val="34"/>
          <w:szCs w:val="34"/>
          <w:rtl/>
        </w:rPr>
        <w:t>معرض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هستند</w:t>
      </w:r>
      <w:r w:rsidRPr="00A90CA0">
        <w:rPr>
          <w:sz w:val="34"/>
          <w:szCs w:val="34"/>
          <w:rtl/>
        </w:rPr>
        <w:t xml:space="preserve"> که با همد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هووگر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بکنند، حضرت </w:t>
      </w:r>
      <w:proofErr w:type="spellStart"/>
      <w:r w:rsidRPr="00A90CA0">
        <w:rPr>
          <w:sz w:val="34"/>
          <w:szCs w:val="34"/>
          <w:rtl/>
        </w:rPr>
        <w:t>صد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طاهره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 که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: « </w:t>
      </w:r>
      <w:r>
        <w:rPr>
          <w:rFonts w:hint="cs"/>
          <w:sz w:val="34"/>
          <w:szCs w:val="34"/>
          <w:rtl/>
        </w:rPr>
        <w:t xml:space="preserve">مگر </w:t>
      </w:r>
      <w:r w:rsidRPr="00A90CA0">
        <w:rPr>
          <w:sz w:val="34"/>
          <w:szCs w:val="34"/>
          <w:rtl/>
        </w:rPr>
        <w:t>مجبور بود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برو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با</w:t>
      </w:r>
      <w:r w:rsidRPr="00A90CA0">
        <w:rPr>
          <w:sz w:val="34"/>
          <w:szCs w:val="34"/>
          <w:rtl/>
        </w:rPr>
        <w:t xml:space="preserve"> دو </w:t>
      </w:r>
      <w:r>
        <w:rPr>
          <w:rFonts w:hint="cs"/>
          <w:sz w:val="34"/>
          <w:szCs w:val="34"/>
          <w:rtl/>
        </w:rPr>
        <w:t>زن</w:t>
      </w:r>
      <w:r w:rsidRPr="00A90CA0">
        <w:rPr>
          <w:sz w:val="34"/>
          <w:szCs w:val="34"/>
          <w:rtl/>
        </w:rPr>
        <w:t xml:space="preserve"> فاطم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هم</w:t>
      </w:r>
      <w:r>
        <w:rPr>
          <w:rFonts w:hint="cs"/>
          <w:sz w:val="34"/>
          <w:szCs w:val="34"/>
          <w:rtl/>
        </w:rPr>
        <w:t>‌</w:t>
      </w:r>
      <w:r w:rsidRPr="00A90CA0">
        <w:rPr>
          <w:sz w:val="34"/>
          <w:szCs w:val="34"/>
          <w:rtl/>
        </w:rPr>
        <w:t>زمان</w:t>
      </w:r>
      <w:proofErr w:type="spellEnd"/>
      <w:r w:rsidRPr="00A90CA0">
        <w:rPr>
          <w:sz w:val="34"/>
          <w:szCs w:val="34"/>
          <w:rtl/>
        </w:rPr>
        <w:t xml:space="preserve"> ازدواج بکن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آن هم در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منزل </w:t>
      </w:r>
      <w:proofErr w:type="spellStart"/>
      <w:r w:rsidRPr="00A90CA0">
        <w:rPr>
          <w:sz w:val="34"/>
          <w:szCs w:val="34"/>
          <w:rtl/>
        </w:rPr>
        <w:t>جا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شان</w:t>
      </w:r>
      <w:proofErr w:type="spellEnd"/>
      <w:r w:rsidRPr="00A90CA0">
        <w:rPr>
          <w:sz w:val="34"/>
          <w:szCs w:val="34"/>
          <w:rtl/>
        </w:rPr>
        <w:t xml:space="preserve"> بده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».</w:t>
      </w:r>
      <w:r w:rsidRPr="00A90CA0">
        <w:rPr>
          <w:sz w:val="34"/>
          <w:szCs w:val="34"/>
          <w:rtl/>
        </w:rPr>
        <w:t xml:space="preserve"> که </w:t>
      </w:r>
      <w:proofErr w:type="spellStart"/>
      <w:r w:rsidRPr="00A90CA0">
        <w:rPr>
          <w:sz w:val="34"/>
          <w:szCs w:val="34"/>
          <w:rtl/>
        </w:rPr>
        <w:t>بعض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ها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کار را کردند، «</w:t>
      </w:r>
      <w:r>
        <w:rPr>
          <w:rFonts w:hint="cs"/>
          <w:sz w:val="34"/>
          <w:szCs w:val="34"/>
          <w:rtl/>
        </w:rPr>
        <w:t xml:space="preserve">ان ذلک </w:t>
      </w:r>
      <w:proofErr w:type="spellStart"/>
      <w:r>
        <w:rPr>
          <w:rFonts w:hint="cs"/>
          <w:sz w:val="34"/>
          <w:szCs w:val="34"/>
          <w:rtl/>
        </w:rPr>
        <w:t>یبلغها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فیشق</w:t>
      </w:r>
      <w:proofErr w:type="spellEnd"/>
      <w:r>
        <w:rPr>
          <w:rFonts w:hint="cs"/>
          <w:sz w:val="34"/>
          <w:szCs w:val="34"/>
          <w:rtl/>
        </w:rPr>
        <w:t xml:space="preserve"> علیها</w:t>
      </w:r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«ما یصلح للقرینیة» </w:t>
      </w:r>
      <w:r w:rsidRPr="00A90CA0">
        <w:rPr>
          <w:sz w:val="34"/>
          <w:szCs w:val="34"/>
          <w:rtl/>
        </w:rPr>
        <w:t>است که حمل بر کراهت بشود؛</w:t>
      </w:r>
      <w:r>
        <w:rPr>
          <w:rFonts w:hint="cs"/>
          <w:sz w:val="34"/>
          <w:szCs w:val="34"/>
          <w:rtl/>
        </w:rPr>
        <w:t xml:space="preserve"> دیگر</w:t>
      </w:r>
      <w:r w:rsidRPr="00A90CA0">
        <w:rPr>
          <w:sz w:val="34"/>
          <w:szCs w:val="34"/>
          <w:rtl/>
        </w:rPr>
        <w:t xml:space="preserve"> ظهور در حرمت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«لا یحل» که </w:t>
      </w:r>
      <w:r w:rsidRPr="00A90CA0">
        <w:rPr>
          <w:sz w:val="34"/>
          <w:szCs w:val="34"/>
          <w:rtl/>
        </w:rPr>
        <w:t>صر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sz w:val="34"/>
          <w:szCs w:val="34"/>
          <w:rtl/>
        </w:rPr>
        <w:t xml:space="preserve"> در حرمت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.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عن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آزاد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. </w:t>
      </w:r>
      <w:r w:rsidRPr="00A90CA0">
        <w:rPr>
          <w:rFonts w:hint="eastAsia"/>
          <w:sz w:val="34"/>
          <w:szCs w:val="34"/>
          <w:rtl/>
        </w:rPr>
        <w:t>آزاد</w:t>
      </w:r>
      <w:r w:rsidRPr="00A90CA0">
        <w:rPr>
          <w:sz w:val="34"/>
          <w:szCs w:val="34"/>
          <w:rtl/>
        </w:rPr>
        <w:t xml:space="preserve">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 xml:space="preserve"> و از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باب که مکروه است آزاد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</w:p>
    <w:p w14:paraId="16E65203" w14:textId="4283E204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اگر ذیل نبود شما حرمت را </w:t>
      </w:r>
      <w:proofErr w:type="spellStart"/>
      <w:r>
        <w:rPr>
          <w:rFonts w:hint="cs"/>
          <w:sz w:val="34"/>
          <w:szCs w:val="34"/>
          <w:rtl/>
        </w:rPr>
        <w:t>می‌فهمیدید</w:t>
      </w:r>
      <w:proofErr w:type="spellEnd"/>
      <w:r>
        <w:rPr>
          <w:rFonts w:hint="cs"/>
          <w:sz w:val="34"/>
          <w:szCs w:val="34"/>
          <w:rtl/>
        </w:rPr>
        <w:t xml:space="preserve">؟ جواب:] اگر «لا </w:t>
      </w:r>
      <w:proofErr w:type="spellStart"/>
      <w:r>
        <w:rPr>
          <w:rFonts w:hint="cs"/>
          <w:sz w:val="34"/>
          <w:szCs w:val="34"/>
          <w:rtl/>
        </w:rPr>
        <w:t>تقربوا</w:t>
      </w:r>
      <w:proofErr w:type="spellEnd"/>
      <w:r>
        <w:rPr>
          <w:rFonts w:hint="cs"/>
          <w:sz w:val="34"/>
          <w:szCs w:val="34"/>
          <w:rtl/>
        </w:rPr>
        <w:t xml:space="preserve"> الصلاة و انتم </w:t>
      </w:r>
      <w:proofErr w:type="spellStart"/>
      <w:r>
        <w:rPr>
          <w:rFonts w:hint="cs"/>
          <w:sz w:val="34"/>
          <w:szCs w:val="34"/>
          <w:rtl/>
        </w:rPr>
        <w:t>سکاری</w:t>
      </w:r>
      <w:proofErr w:type="spellEnd"/>
      <w:r>
        <w:rPr>
          <w:rFonts w:hint="cs"/>
          <w:sz w:val="34"/>
          <w:szCs w:val="34"/>
          <w:rtl/>
        </w:rPr>
        <w:t xml:space="preserve">» نبود </w:t>
      </w:r>
      <w:proofErr w:type="spellStart"/>
      <w:r>
        <w:rPr>
          <w:rFonts w:hint="cs"/>
          <w:sz w:val="34"/>
          <w:szCs w:val="34"/>
          <w:rtl/>
        </w:rPr>
        <w:t>می‌گفتیم</w:t>
      </w:r>
      <w:proofErr w:type="spellEnd"/>
      <w:r>
        <w:rPr>
          <w:rFonts w:hint="cs"/>
          <w:sz w:val="34"/>
          <w:szCs w:val="34"/>
          <w:rtl/>
        </w:rPr>
        <w:t xml:space="preserve"> اصلاً </w:t>
      </w:r>
      <w:r w:rsidRPr="00A90CA0">
        <w:rPr>
          <w:sz w:val="34"/>
          <w:szCs w:val="34"/>
          <w:rtl/>
        </w:rPr>
        <w:t>نماز خواندن حرام است</w:t>
      </w:r>
      <w:r>
        <w:rPr>
          <w:rFonts w:hint="cs"/>
          <w:sz w:val="34"/>
          <w:szCs w:val="34"/>
          <w:rtl/>
        </w:rPr>
        <w:t>. اینکه</w:t>
      </w:r>
      <w:r w:rsidRPr="00A90CA0">
        <w:rPr>
          <w:sz w:val="34"/>
          <w:szCs w:val="34"/>
          <w:rtl/>
        </w:rPr>
        <w:t xml:space="preserve">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 </w:t>
      </w:r>
      <w:r w:rsidRPr="00A90CA0">
        <w:rPr>
          <w:sz w:val="34"/>
          <w:szCs w:val="34"/>
          <w:rtl/>
        </w:rPr>
        <w:t>اولاً اشکال شما وارد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ست؛</w:t>
      </w:r>
      <w:r w:rsidRPr="00A90CA0">
        <w:rPr>
          <w:sz w:val="34"/>
          <w:szCs w:val="34"/>
          <w:rtl/>
        </w:rPr>
        <w:t xml:space="preserve"> چون ما خطاب متصل</w:t>
      </w:r>
      <w:r>
        <w:rPr>
          <w:rFonts w:hint="cs"/>
          <w:sz w:val="34"/>
          <w:szCs w:val="34"/>
          <w:rtl/>
        </w:rPr>
        <w:t xml:space="preserve"> را</w:t>
      </w:r>
      <w:r w:rsidRPr="00A90CA0">
        <w:rPr>
          <w:sz w:val="34"/>
          <w:szCs w:val="34"/>
          <w:rtl/>
        </w:rPr>
        <w:t xml:space="preserve">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ظهورش</w:t>
      </w:r>
      <w:proofErr w:type="spellEnd"/>
      <w:r w:rsidRPr="00A90CA0">
        <w:rPr>
          <w:sz w:val="34"/>
          <w:szCs w:val="34"/>
          <w:rtl/>
        </w:rPr>
        <w:t xml:space="preserve"> مختل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</w:t>
      </w:r>
      <w:r w:rsidRPr="00A90CA0">
        <w:rPr>
          <w:sz w:val="34"/>
          <w:szCs w:val="34"/>
          <w:rtl/>
        </w:rPr>
        <w:t xml:space="preserve">. منافات ندارد </w:t>
      </w:r>
      <w:r w:rsidRPr="00A90CA0">
        <w:rPr>
          <w:rFonts w:hint="eastAsia"/>
          <w:sz w:val="34"/>
          <w:szCs w:val="34"/>
          <w:rtl/>
        </w:rPr>
        <w:t>که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خطاب‌ها</w:t>
      </w:r>
      <w:r w:rsidRPr="00A90CA0">
        <w:rPr>
          <w:rFonts w:hint="cs"/>
          <w:sz w:val="34"/>
          <w:szCs w:val="34"/>
          <w:rtl/>
        </w:rPr>
        <w:t>ی</w:t>
      </w:r>
      <w:proofErr w:type="spellEnd"/>
      <w:r w:rsidRPr="00A90CA0">
        <w:rPr>
          <w:sz w:val="34"/>
          <w:szCs w:val="34"/>
          <w:rtl/>
        </w:rPr>
        <w:t xml:space="preserve"> منفصل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باشد در تحر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ربا، </w:t>
      </w:r>
      <w:proofErr w:type="spellStart"/>
      <w:r w:rsidRPr="00A90CA0">
        <w:rPr>
          <w:sz w:val="34"/>
          <w:szCs w:val="34"/>
          <w:rtl/>
        </w:rPr>
        <w:t>آن‌ها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ظهورش</w:t>
      </w:r>
      <w:proofErr w:type="spellEnd"/>
      <w:r w:rsidRPr="00A90CA0">
        <w:rPr>
          <w:sz w:val="34"/>
          <w:szCs w:val="34"/>
          <w:rtl/>
        </w:rPr>
        <w:t xml:space="preserve"> محک</w:t>
      </w:r>
      <w:r w:rsidR="00D877C9">
        <w:rPr>
          <w:rFonts w:hint="cs"/>
          <w:sz w:val="34"/>
          <w:szCs w:val="34"/>
          <w:rtl/>
        </w:rPr>
        <w:t>ّ</w:t>
      </w:r>
      <w:r w:rsidRPr="00A90CA0">
        <w:rPr>
          <w:sz w:val="34"/>
          <w:szCs w:val="34"/>
          <w:rtl/>
        </w:rPr>
        <w:t>م است. حالا بر فرض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تعب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sz w:val="34"/>
          <w:szCs w:val="34"/>
          <w:rtl/>
        </w:rPr>
        <w:t xml:space="preserve"> شما که «</w:t>
      </w:r>
      <w:r>
        <w:rPr>
          <w:rFonts w:hint="cs"/>
          <w:sz w:val="34"/>
          <w:szCs w:val="34"/>
          <w:rtl/>
        </w:rPr>
        <w:t xml:space="preserve">حرم الله </w:t>
      </w:r>
      <w:proofErr w:type="spellStart"/>
      <w:r>
        <w:rPr>
          <w:rFonts w:hint="cs"/>
          <w:sz w:val="34"/>
          <w:szCs w:val="34"/>
          <w:rtl/>
        </w:rPr>
        <w:t>الربا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لئلا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یمتنع</w:t>
      </w:r>
      <w:proofErr w:type="spellEnd"/>
      <w:r>
        <w:rPr>
          <w:rFonts w:hint="cs"/>
          <w:sz w:val="34"/>
          <w:szCs w:val="34"/>
          <w:rtl/>
        </w:rPr>
        <w:t xml:space="preserve"> الناس </w:t>
      </w:r>
      <w:r w:rsidRPr="00A90CA0">
        <w:rPr>
          <w:sz w:val="34"/>
          <w:szCs w:val="34"/>
          <w:rtl/>
        </w:rPr>
        <w:t>من</w:t>
      </w:r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اصطناع</w:t>
      </w:r>
      <w:proofErr w:type="spellEnd"/>
      <w:r w:rsidRPr="00A90CA0">
        <w:rPr>
          <w:sz w:val="34"/>
          <w:szCs w:val="34"/>
          <w:rtl/>
        </w:rPr>
        <w:t xml:space="preserve"> المعروف» بر فرض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ن،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ظهورش</w:t>
      </w:r>
      <w:proofErr w:type="spellEnd"/>
      <w:r w:rsidRPr="00A90CA0">
        <w:rPr>
          <w:sz w:val="34"/>
          <w:szCs w:val="34"/>
          <w:rtl/>
        </w:rPr>
        <w:t xml:space="preserve"> در حرمت ربا مختل بشود</w:t>
      </w:r>
      <w:r>
        <w:rPr>
          <w:rFonts w:hint="cs"/>
          <w:sz w:val="34"/>
          <w:szCs w:val="34"/>
          <w:rtl/>
        </w:rPr>
        <w:t xml:space="preserve">، </w:t>
      </w:r>
      <w:proofErr w:type="spellStart"/>
      <w:r>
        <w:rPr>
          <w:rFonts w:hint="cs"/>
          <w:sz w:val="34"/>
          <w:szCs w:val="34"/>
          <w:rtl/>
        </w:rPr>
        <w:t>ظهورهای</w:t>
      </w:r>
      <w:proofErr w:type="spellEnd"/>
      <w:r>
        <w:rPr>
          <w:rFonts w:hint="cs"/>
          <w:sz w:val="34"/>
          <w:szCs w:val="34"/>
          <w:rtl/>
        </w:rPr>
        <w:t xml:space="preserve"> دیگر که هست. </w:t>
      </w:r>
      <w:proofErr w:type="spellStart"/>
      <w:r>
        <w:rPr>
          <w:rFonts w:hint="cs"/>
          <w:sz w:val="34"/>
          <w:szCs w:val="34"/>
          <w:rtl/>
        </w:rPr>
        <w:t>وانگهی</w:t>
      </w:r>
      <w:proofErr w:type="spellEnd"/>
      <w:r>
        <w:rPr>
          <w:rFonts w:hint="cs"/>
          <w:sz w:val="34"/>
          <w:szCs w:val="34"/>
          <w:rtl/>
        </w:rPr>
        <w:t xml:space="preserve"> فرق می‌کند، «</w:t>
      </w:r>
      <w:proofErr w:type="spellStart"/>
      <w:r>
        <w:rPr>
          <w:rFonts w:hint="cs"/>
          <w:sz w:val="34"/>
          <w:szCs w:val="34"/>
          <w:rtl/>
        </w:rPr>
        <w:t>لئلا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یمتنع</w:t>
      </w:r>
      <w:proofErr w:type="spellEnd"/>
      <w:r>
        <w:rPr>
          <w:rFonts w:hint="cs"/>
          <w:sz w:val="34"/>
          <w:szCs w:val="34"/>
          <w:rtl/>
        </w:rPr>
        <w:t xml:space="preserve"> الناس من </w:t>
      </w:r>
      <w:proofErr w:type="spellStart"/>
      <w:r>
        <w:rPr>
          <w:rFonts w:hint="cs"/>
          <w:sz w:val="34"/>
          <w:szCs w:val="34"/>
          <w:rtl/>
        </w:rPr>
        <w:t>اصطناع</w:t>
      </w:r>
      <w:proofErr w:type="spellEnd"/>
      <w:r>
        <w:rPr>
          <w:rFonts w:hint="cs"/>
          <w:sz w:val="34"/>
          <w:szCs w:val="34"/>
          <w:rtl/>
        </w:rPr>
        <w:t xml:space="preserve"> المعروف»، ما یصلح للقرینیة نیست که از ظهور نهی از ربا در حرمت، رفع ید کنیم.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اما «ان ذلک </w:t>
      </w:r>
      <w:proofErr w:type="spellStart"/>
      <w:r>
        <w:rPr>
          <w:rFonts w:hint="cs"/>
          <w:sz w:val="34"/>
          <w:szCs w:val="34"/>
          <w:rtl/>
        </w:rPr>
        <w:t>یبلغها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فیشق</w:t>
      </w:r>
      <w:proofErr w:type="spellEnd"/>
      <w:r>
        <w:rPr>
          <w:rFonts w:hint="cs"/>
          <w:sz w:val="34"/>
          <w:szCs w:val="34"/>
          <w:rtl/>
        </w:rPr>
        <w:t xml:space="preserve"> علیها» اینطور نیست. </w:t>
      </w:r>
      <w:r w:rsidRPr="00A90CA0">
        <w:rPr>
          <w:sz w:val="34"/>
          <w:szCs w:val="34"/>
          <w:rtl/>
        </w:rPr>
        <w:t>حالا ما خواست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sz w:val="34"/>
          <w:szCs w:val="34"/>
          <w:rtl/>
        </w:rPr>
        <w:t xml:space="preserve"> تق</w:t>
      </w:r>
      <w:r w:rsidRPr="00A90CA0">
        <w:rPr>
          <w:rFonts w:hint="eastAsia"/>
          <w:sz w:val="34"/>
          <w:szCs w:val="34"/>
          <w:rtl/>
        </w:rPr>
        <w:t>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ب</w:t>
      </w:r>
      <w:r w:rsidRPr="00A90CA0">
        <w:rPr>
          <w:sz w:val="34"/>
          <w:szCs w:val="34"/>
          <w:rtl/>
        </w:rPr>
        <w:t xml:space="preserve"> به ذهن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م،</w:t>
      </w:r>
      <w:r w:rsidRPr="00A90CA0">
        <w:rPr>
          <w:sz w:val="34"/>
          <w:szCs w:val="34"/>
          <w:rtl/>
        </w:rPr>
        <w:t xml:space="preserve"> معلوم شد که </w:t>
      </w:r>
      <w:proofErr w:type="spellStart"/>
      <w:r w:rsidRPr="00A90CA0">
        <w:rPr>
          <w:sz w:val="34"/>
          <w:szCs w:val="34"/>
          <w:rtl/>
        </w:rPr>
        <w:t>معرِّف</w:t>
      </w:r>
      <w:proofErr w:type="spellEnd"/>
      <w:r w:rsidRPr="00A90CA0">
        <w:rPr>
          <w:sz w:val="34"/>
          <w:szCs w:val="34"/>
          <w:rtl/>
        </w:rPr>
        <w:t xml:space="preserve"> با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اجل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از </w:t>
      </w:r>
      <w:proofErr w:type="spellStart"/>
      <w:r w:rsidRPr="00A90CA0">
        <w:rPr>
          <w:sz w:val="34"/>
          <w:szCs w:val="34"/>
          <w:rtl/>
        </w:rPr>
        <w:t>معرَّف</w:t>
      </w:r>
      <w:proofErr w:type="spellEnd"/>
      <w:r w:rsidRPr="00A90CA0">
        <w:rPr>
          <w:sz w:val="34"/>
          <w:szCs w:val="34"/>
          <w:rtl/>
        </w:rPr>
        <w:t xml:space="preserve"> باشد. </w:t>
      </w:r>
      <w:proofErr w:type="spellStart"/>
      <w:r w:rsidRPr="00A90CA0">
        <w:rPr>
          <w:sz w:val="34"/>
          <w:szCs w:val="34"/>
          <w:rtl/>
        </w:rPr>
        <w:t>نکته‌اش</w:t>
      </w:r>
      <w:proofErr w:type="spellEnd"/>
      <w:r w:rsidRPr="00A90CA0">
        <w:rPr>
          <w:sz w:val="34"/>
          <w:szCs w:val="34"/>
          <w:rtl/>
        </w:rPr>
        <w:t xml:space="preserve"> هم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</w:t>
      </w:r>
      <w:r>
        <w:rPr>
          <w:rFonts w:hint="cs"/>
          <w:sz w:val="34"/>
          <w:szCs w:val="34"/>
          <w:rtl/>
        </w:rPr>
        <w:t xml:space="preserve">یک </w:t>
      </w:r>
      <w:r w:rsidRPr="00A90CA0">
        <w:rPr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 xml:space="preserve">، </w:t>
      </w:r>
      <w:r w:rsidRPr="00A90CA0">
        <w:rPr>
          <w:sz w:val="34"/>
          <w:szCs w:val="34"/>
          <w:rtl/>
        </w:rPr>
        <w:t>خود آن</w:t>
      </w:r>
      <w:r>
        <w:rPr>
          <w:rFonts w:hint="cs"/>
          <w:sz w:val="34"/>
          <w:szCs w:val="34"/>
          <w:rtl/>
        </w:rPr>
        <w:t xml:space="preserve"> «</w:t>
      </w:r>
      <w:proofErr w:type="spellStart"/>
      <w:r>
        <w:rPr>
          <w:rFonts w:hint="cs"/>
          <w:sz w:val="34"/>
          <w:szCs w:val="34"/>
          <w:rtl/>
        </w:rPr>
        <w:t>مقیس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عل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ه»</w:t>
      </w:r>
      <w:r w:rsidRPr="00A90CA0">
        <w:rPr>
          <w:sz w:val="34"/>
          <w:szCs w:val="34"/>
          <w:rtl/>
        </w:rPr>
        <w:t xml:space="preserve">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برخی</w:t>
      </w:r>
      <w:r w:rsidRPr="00A90CA0">
        <w:rPr>
          <w:sz w:val="34"/>
          <w:szCs w:val="34"/>
          <w:rtl/>
        </w:rPr>
        <w:t xml:space="preserve"> از دوستان روشن نبود، </w:t>
      </w:r>
      <w:r>
        <w:rPr>
          <w:rFonts w:hint="cs"/>
          <w:sz w:val="34"/>
          <w:szCs w:val="34"/>
          <w:rtl/>
        </w:rPr>
        <w:t xml:space="preserve">من </w:t>
      </w:r>
      <w:r w:rsidRPr="00A90CA0">
        <w:rPr>
          <w:sz w:val="34"/>
          <w:szCs w:val="34"/>
          <w:rtl/>
        </w:rPr>
        <w:t>خواستم از کلام آقا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</w:t>
      </w:r>
      <w:r w:rsidR="00191E40">
        <w:rPr>
          <w:sz w:val="34"/>
          <w:szCs w:val="34"/>
          <w:rtl/>
        </w:rPr>
        <w:t>خویی</w:t>
      </w:r>
      <w:r w:rsidRPr="00A90CA0">
        <w:rPr>
          <w:sz w:val="34"/>
          <w:szCs w:val="34"/>
          <w:rtl/>
        </w:rPr>
        <w:t xml:space="preserve"> هم استفاده 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در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نجا</w:t>
      </w:r>
      <w:r w:rsidRPr="00A90CA0">
        <w:rPr>
          <w:sz w:val="34"/>
          <w:szCs w:val="34"/>
          <w:rtl/>
        </w:rPr>
        <w:t>.</w:t>
      </w:r>
    </w:p>
    <w:p w14:paraId="1CE5059F" w14:textId="3D096E2F" w:rsidR="008A54FE" w:rsidRPr="00A90CA0" w:rsidRDefault="008A54FE" w:rsidP="008A54FE">
      <w:pPr>
        <w:bidi/>
        <w:spacing w:before="120"/>
        <w:ind w:firstLine="227"/>
        <w:rPr>
          <w:sz w:val="34"/>
          <w:szCs w:val="34"/>
        </w:rPr>
      </w:pPr>
      <w:r w:rsidRPr="00A90CA0">
        <w:rPr>
          <w:rFonts w:hint="eastAsia"/>
          <w:sz w:val="34"/>
          <w:szCs w:val="34"/>
          <w:rtl/>
        </w:rPr>
        <w:t>به</w:t>
      </w:r>
      <w:r w:rsidRPr="00A90CA0">
        <w:rPr>
          <w:sz w:val="34"/>
          <w:szCs w:val="34"/>
          <w:rtl/>
        </w:rPr>
        <w:t xml:space="preserve"> هر حال ما </w:t>
      </w:r>
      <w:proofErr w:type="spellStart"/>
      <w:r w:rsidRPr="00A90CA0">
        <w:rPr>
          <w:sz w:val="34"/>
          <w:szCs w:val="34"/>
          <w:rtl/>
        </w:rPr>
        <w:t>عرض‌مان</w:t>
      </w:r>
      <w:proofErr w:type="spellEnd"/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است که با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ان،</w:t>
      </w:r>
      <w:r w:rsidRPr="00A90CA0">
        <w:rPr>
          <w:sz w:val="34"/>
          <w:szCs w:val="34"/>
          <w:rtl/>
        </w:rPr>
        <w:t xml:space="preserve">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sz w:val="34"/>
          <w:szCs w:val="34"/>
          <w:rtl/>
        </w:rPr>
        <w:t xml:space="preserve">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بر حرمت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پدر و مادر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</w:t>
      </w:r>
      <w:r w:rsidRPr="00A90CA0">
        <w:rPr>
          <w:sz w:val="34"/>
          <w:szCs w:val="34"/>
          <w:rtl/>
        </w:rPr>
        <w:t xml:space="preserve"> نکرد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م؛</w:t>
      </w:r>
      <w:r w:rsidRPr="00A90CA0">
        <w:rPr>
          <w:sz w:val="34"/>
          <w:szCs w:val="34"/>
          <w:rtl/>
        </w:rPr>
        <w:t xml:space="preserve"> چون «من </w:t>
      </w:r>
      <w:proofErr w:type="spellStart"/>
      <w:r>
        <w:rPr>
          <w:rFonts w:hint="cs"/>
          <w:sz w:val="34"/>
          <w:szCs w:val="34"/>
          <w:rtl/>
        </w:rPr>
        <w:t>احزن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>
        <w:rPr>
          <w:rFonts w:hint="cs"/>
          <w:sz w:val="34"/>
          <w:szCs w:val="34"/>
          <w:rtl/>
        </w:rPr>
        <w:t xml:space="preserve"> فقد </w:t>
      </w:r>
      <w:proofErr w:type="spellStart"/>
      <w:r>
        <w:rPr>
          <w:rFonts w:hint="cs"/>
          <w:sz w:val="34"/>
          <w:szCs w:val="34"/>
          <w:rtl/>
        </w:rPr>
        <w:t>عقّهما</w:t>
      </w:r>
      <w:proofErr w:type="spellEnd"/>
      <w:r>
        <w:rPr>
          <w:rFonts w:hint="cs"/>
          <w:sz w:val="34"/>
          <w:szCs w:val="34"/>
          <w:rtl/>
        </w:rPr>
        <w:t xml:space="preserve">» </w:t>
      </w:r>
      <w:r w:rsidRPr="00A90CA0">
        <w:rPr>
          <w:sz w:val="34"/>
          <w:szCs w:val="34"/>
          <w:rtl/>
        </w:rPr>
        <w:t>مساو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 «</w:t>
      </w:r>
      <w:r w:rsidR="00D877C9">
        <w:rPr>
          <w:rFonts w:hint="cs"/>
          <w:sz w:val="34"/>
          <w:szCs w:val="34"/>
          <w:rtl/>
        </w:rPr>
        <w:t xml:space="preserve">من </w:t>
      </w:r>
      <w:proofErr w:type="spellStart"/>
      <w:r>
        <w:rPr>
          <w:rFonts w:hint="cs"/>
          <w:sz w:val="34"/>
          <w:szCs w:val="34"/>
          <w:rtl/>
        </w:rPr>
        <w:t>آذی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rFonts w:hint="eastAsia"/>
          <w:sz w:val="34"/>
          <w:szCs w:val="34"/>
          <w:rtl/>
        </w:rPr>
        <w:t>»</w:t>
      </w:r>
      <w:r w:rsidRPr="00A90CA0">
        <w:rPr>
          <w:sz w:val="34"/>
          <w:szCs w:val="34"/>
          <w:rtl/>
        </w:rPr>
        <w:t xml:space="preserve"> نشد و مطلق محزون کردن </w:t>
      </w:r>
      <w:proofErr w:type="spellStart"/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ق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ناً</w:t>
      </w:r>
      <w:proofErr w:type="spellEnd"/>
      <w:r w:rsidRPr="00A90CA0">
        <w:rPr>
          <w:sz w:val="34"/>
          <w:szCs w:val="34"/>
          <w:rtl/>
        </w:rPr>
        <w:t xml:space="preserve">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 w:rsidRPr="00A90CA0">
        <w:rPr>
          <w:sz w:val="34"/>
          <w:szCs w:val="34"/>
          <w:rtl/>
        </w:rPr>
        <w:t>. کس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پدر و مادرش را محزون کند</w:t>
      </w:r>
      <w:r>
        <w:rPr>
          <w:rFonts w:hint="cs"/>
          <w:sz w:val="34"/>
          <w:szCs w:val="34"/>
          <w:rtl/>
        </w:rPr>
        <w:t xml:space="preserve">، خب </w:t>
      </w:r>
      <w:r w:rsidRPr="00A90CA0">
        <w:rPr>
          <w:sz w:val="34"/>
          <w:szCs w:val="34"/>
          <w:rtl/>
        </w:rPr>
        <w:t>خ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کارها ممکن است بشود پدر و مادر محزون ب</w:t>
      </w:r>
      <w:r w:rsidRPr="00A90CA0">
        <w:rPr>
          <w:rFonts w:hint="eastAsia"/>
          <w:sz w:val="34"/>
          <w:szCs w:val="34"/>
          <w:rtl/>
        </w:rPr>
        <w:t>شوند،</w:t>
      </w:r>
      <w:r w:rsidRPr="00A90CA0">
        <w:rPr>
          <w:sz w:val="34"/>
          <w:szCs w:val="34"/>
          <w:rtl/>
        </w:rPr>
        <w:t xml:space="preserve"> ناراحت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شود،</w:t>
      </w:r>
      <w:r w:rsidRPr="00A90CA0">
        <w:rPr>
          <w:sz w:val="34"/>
          <w:szCs w:val="34"/>
          <w:rtl/>
        </w:rPr>
        <w:t xml:space="preserve"> برا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ش</w:t>
      </w:r>
      <w:r w:rsidRPr="00A90CA0">
        <w:rPr>
          <w:sz w:val="34"/>
          <w:szCs w:val="34"/>
          <w:rtl/>
        </w:rPr>
        <w:t xml:space="preserve"> سخت است. ازدواج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کند،</w:t>
      </w:r>
      <w:r w:rsidRPr="00A90CA0">
        <w:rPr>
          <w:sz w:val="34"/>
          <w:szCs w:val="34"/>
          <w:rtl/>
        </w:rPr>
        <w:t xml:space="preserve"> نه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ذاء</w:t>
      </w:r>
      <w:proofErr w:type="spellEnd"/>
      <w:r w:rsidRPr="00A90CA0">
        <w:rPr>
          <w:sz w:val="34"/>
          <w:szCs w:val="34"/>
          <w:rtl/>
        </w:rPr>
        <w:t xml:space="preserve"> بشوند.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: «پسر</w:t>
      </w:r>
      <w:r>
        <w:rPr>
          <w:rFonts w:hint="cs"/>
          <w:sz w:val="34"/>
          <w:szCs w:val="34"/>
          <w:rtl/>
        </w:rPr>
        <w:t>!</w:t>
      </w:r>
      <w:r w:rsidRPr="00A90CA0">
        <w:rPr>
          <w:sz w:val="34"/>
          <w:szCs w:val="34"/>
          <w:rtl/>
        </w:rPr>
        <w:t xml:space="preserve"> ما آخر </w:t>
      </w:r>
      <w:proofErr w:type="spellStart"/>
      <w:r w:rsidRPr="00A90CA0">
        <w:rPr>
          <w:sz w:val="34"/>
          <w:szCs w:val="34"/>
          <w:rtl/>
        </w:rPr>
        <w:t>عمرمان</w:t>
      </w:r>
      <w:proofErr w:type="spellEnd"/>
      <w:r w:rsidRPr="00A90CA0">
        <w:rPr>
          <w:sz w:val="34"/>
          <w:szCs w:val="34"/>
          <w:rtl/>
        </w:rPr>
        <w:t xml:space="preserve"> است،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ترس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ب</w:t>
      </w:r>
      <w:r w:rsidRPr="00A90CA0">
        <w:rPr>
          <w:rFonts w:hint="eastAsia"/>
          <w:sz w:val="34"/>
          <w:szCs w:val="34"/>
          <w:rtl/>
        </w:rPr>
        <w:t>ر</w:t>
      </w:r>
      <w:r w:rsidR="00D877C9">
        <w:rPr>
          <w:rFonts w:hint="cs"/>
          <w:sz w:val="34"/>
          <w:szCs w:val="34"/>
          <w:rtl/>
        </w:rPr>
        <w:t>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و عروس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تو را نب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م»</w:t>
      </w:r>
      <w:r w:rsidRPr="00A90CA0">
        <w:rPr>
          <w:sz w:val="34"/>
          <w:szCs w:val="34"/>
          <w:rtl/>
        </w:rPr>
        <w:t xml:space="preserve">. </w:t>
      </w:r>
      <w:proofErr w:type="spellStart"/>
      <w:r w:rsidRPr="00A90CA0">
        <w:rPr>
          <w:sz w:val="34"/>
          <w:szCs w:val="34"/>
          <w:rtl/>
        </w:rPr>
        <w:t>ناراحت‌اند</w:t>
      </w:r>
      <w:proofErr w:type="spellEnd"/>
      <w:r w:rsidRPr="00A90CA0">
        <w:rPr>
          <w:sz w:val="34"/>
          <w:szCs w:val="34"/>
          <w:rtl/>
        </w:rPr>
        <w:t xml:space="preserve">، </w:t>
      </w:r>
      <w:proofErr w:type="spellStart"/>
      <w:r w:rsidRPr="00A90CA0">
        <w:rPr>
          <w:sz w:val="34"/>
          <w:szCs w:val="34"/>
          <w:rtl/>
        </w:rPr>
        <w:t>محزون‌اند</w:t>
      </w:r>
      <w:proofErr w:type="spellEnd"/>
      <w:r>
        <w:rPr>
          <w:rFonts w:hint="cs"/>
          <w:sz w:val="34"/>
          <w:szCs w:val="34"/>
          <w:rtl/>
        </w:rPr>
        <w:t>،</w:t>
      </w:r>
      <w:r w:rsidRPr="00A90CA0">
        <w:rPr>
          <w:sz w:val="34"/>
          <w:szCs w:val="34"/>
          <w:rtl/>
        </w:rPr>
        <w:t xml:space="preserve">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که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بر حرمت ندارد</w:t>
      </w:r>
      <w:r>
        <w:rPr>
          <w:rFonts w:hint="cs"/>
          <w:sz w:val="34"/>
          <w:szCs w:val="34"/>
          <w:rtl/>
        </w:rPr>
        <w:t>.</w:t>
      </w:r>
    </w:p>
    <w:p w14:paraId="19157802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طبق مبنای موافقت روحی با کتاب، باید ترجیح دهیم </w:t>
      </w:r>
      <w:proofErr w:type="spellStart"/>
      <w:r>
        <w:rPr>
          <w:rFonts w:hint="cs"/>
          <w:sz w:val="34"/>
          <w:szCs w:val="34"/>
          <w:rtl/>
        </w:rPr>
        <w:t>ادل</w:t>
      </w:r>
      <w:r w:rsidRPr="00575FD5">
        <w:rPr>
          <w:sz w:val="34"/>
          <w:szCs w:val="34"/>
          <w:rtl/>
        </w:rPr>
        <w:t>ۀ</w:t>
      </w:r>
      <w:proofErr w:type="spellEnd"/>
      <w:r>
        <w:rPr>
          <w:rFonts w:hint="cs"/>
          <w:sz w:val="34"/>
          <w:szCs w:val="34"/>
          <w:rtl/>
        </w:rPr>
        <w:t xml:space="preserve"> حرمت محزون کردن را. جواب:] </w:t>
      </w:r>
      <w:r w:rsidRPr="00A90CA0">
        <w:rPr>
          <w:sz w:val="34"/>
          <w:szCs w:val="34"/>
          <w:rtl/>
        </w:rPr>
        <w:t>اصلاً بحث تعارض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  <w:r w:rsidRPr="00A90CA0">
        <w:rPr>
          <w:sz w:val="34"/>
          <w:szCs w:val="34"/>
          <w:rtl/>
        </w:rPr>
        <w:t xml:space="preserve"> من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گو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«من</w:t>
      </w:r>
      <w:r>
        <w:rPr>
          <w:rFonts w:hint="cs"/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احزن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فق</w:t>
      </w:r>
      <w:r>
        <w:rPr>
          <w:rFonts w:hint="cs"/>
          <w:sz w:val="34"/>
          <w:szCs w:val="34"/>
          <w:rtl/>
        </w:rPr>
        <w:t xml:space="preserve">د </w:t>
      </w:r>
      <w:proofErr w:type="spellStart"/>
      <w:r>
        <w:rPr>
          <w:rFonts w:hint="cs"/>
          <w:sz w:val="34"/>
          <w:szCs w:val="34"/>
          <w:rtl/>
        </w:rPr>
        <w:t>عقّهما</w:t>
      </w:r>
      <w:proofErr w:type="spellEnd"/>
      <w:r w:rsidRPr="00A90CA0">
        <w:rPr>
          <w:sz w:val="34"/>
          <w:szCs w:val="34"/>
          <w:rtl/>
        </w:rPr>
        <w:t xml:space="preserve">» به </w:t>
      </w:r>
      <w:proofErr w:type="spellStart"/>
      <w:r w:rsidRPr="00A90CA0">
        <w:rPr>
          <w:sz w:val="34"/>
          <w:szCs w:val="34"/>
          <w:rtl/>
        </w:rPr>
        <w:t>قر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لب</w:t>
      </w:r>
      <w:r>
        <w:rPr>
          <w:rFonts w:hint="cs"/>
          <w:sz w:val="34"/>
          <w:szCs w:val="34"/>
          <w:rtl/>
        </w:rPr>
        <w:t>ی</w:t>
      </w:r>
      <w:r w:rsidRPr="001733F7">
        <w:rPr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مت</w:t>
      </w:r>
      <w:r w:rsidRPr="00A90CA0">
        <w:rPr>
          <w:rFonts w:hint="eastAsia"/>
          <w:sz w:val="34"/>
          <w:szCs w:val="34"/>
          <w:rtl/>
        </w:rPr>
        <w:t>صله</w:t>
      </w:r>
      <w:r w:rsidRPr="00A90CA0">
        <w:rPr>
          <w:sz w:val="34"/>
          <w:szCs w:val="34"/>
          <w:rtl/>
        </w:rPr>
        <w:t xml:space="preserve"> که ارتکاز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متشرعه است که مطلق کار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که محزون بشوند پدر و مادر، حرام 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ست،</w:t>
      </w:r>
      <w:r w:rsidRPr="00A90CA0">
        <w:rPr>
          <w:sz w:val="34"/>
          <w:szCs w:val="34"/>
          <w:rtl/>
        </w:rPr>
        <w:t xml:space="preserve"> ظهور در حرمت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</w:t>
      </w:r>
      <w:r w:rsidRPr="00A90CA0">
        <w:rPr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lastRenderedPageBreak/>
        <w:t>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</w:t>
      </w:r>
      <w:r w:rsidRPr="00A90CA0">
        <w:rPr>
          <w:sz w:val="34"/>
          <w:szCs w:val="34"/>
          <w:rtl/>
        </w:rPr>
        <w:t>. اصلاً ظهور در حرمت پ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دا</w:t>
      </w:r>
      <w:r w:rsidRPr="00A90CA0">
        <w:rPr>
          <w:sz w:val="34"/>
          <w:szCs w:val="34"/>
          <w:rtl/>
        </w:rPr>
        <w:t xml:space="preserve"> نم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کند؛</w:t>
      </w:r>
      <w:r w:rsidRPr="00A90CA0">
        <w:rPr>
          <w:sz w:val="34"/>
          <w:szCs w:val="34"/>
          <w:rtl/>
        </w:rPr>
        <w:t xml:space="preserve"> نه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نکه</w:t>
      </w:r>
      <w:r w:rsidRPr="00A90CA0">
        <w:rPr>
          <w:sz w:val="34"/>
          <w:szCs w:val="34"/>
          <w:rtl/>
        </w:rPr>
        <w:t xml:space="preserve"> معارضه بکند و در مقام ترج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ح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موافقت روح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کتاب مرجح است</w:t>
      </w:r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و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روا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ت</w:t>
      </w:r>
      <w:r w:rsidRPr="00A90CA0">
        <w:rPr>
          <w:sz w:val="34"/>
          <w:szCs w:val="34"/>
          <w:rtl/>
        </w:rPr>
        <w:t xml:space="preserve"> «من </w:t>
      </w:r>
      <w:proofErr w:type="spellStart"/>
      <w:r>
        <w:rPr>
          <w:rFonts w:hint="cs"/>
          <w:sz w:val="34"/>
          <w:szCs w:val="34"/>
          <w:rtl/>
        </w:rPr>
        <w:t>احزن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والد</w:t>
      </w:r>
      <w:r w:rsidRPr="00A90CA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proofErr w:type="spellEnd"/>
      <w:r w:rsidRPr="00A90CA0">
        <w:rPr>
          <w:sz w:val="34"/>
          <w:szCs w:val="34"/>
          <w:rtl/>
        </w:rPr>
        <w:t xml:space="preserve"> فق</w:t>
      </w:r>
      <w:r>
        <w:rPr>
          <w:rFonts w:hint="cs"/>
          <w:sz w:val="34"/>
          <w:szCs w:val="34"/>
          <w:rtl/>
        </w:rPr>
        <w:t xml:space="preserve">د </w:t>
      </w:r>
      <w:proofErr w:type="spellStart"/>
      <w:r>
        <w:rPr>
          <w:rFonts w:hint="cs"/>
          <w:sz w:val="34"/>
          <w:szCs w:val="34"/>
          <w:rtl/>
        </w:rPr>
        <w:t>عقّهما</w:t>
      </w:r>
      <w:proofErr w:type="spellEnd"/>
      <w:r w:rsidRPr="00A90CA0">
        <w:rPr>
          <w:sz w:val="34"/>
          <w:szCs w:val="34"/>
          <w:rtl/>
        </w:rPr>
        <w:t>» موافق روح</w:t>
      </w:r>
      <w:r>
        <w:rPr>
          <w:rFonts w:hint="cs"/>
          <w:sz w:val="34"/>
          <w:szCs w:val="34"/>
          <w:rtl/>
        </w:rPr>
        <w:t>ی با</w:t>
      </w:r>
      <w:r w:rsidRPr="00A90CA0">
        <w:rPr>
          <w:sz w:val="34"/>
          <w:szCs w:val="34"/>
          <w:rtl/>
        </w:rPr>
        <w:t xml:space="preserve"> کتا</w:t>
      </w:r>
      <w:r w:rsidRPr="00A90CA0">
        <w:rPr>
          <w:rFonts w:hint="eastAsia"/>
          <w:sz w:val="34"/>
          <w:szCs w:val="34"/>
          <w:rtl/>
        </w:rPr>
        <w:t>ب</w:t>
      </w:r>
      <w:r w:rsidRPr="00A90CA0">
        <w:rPr>
          <w:sz w:val="34"/>
          <w:szCs w:val="34"/>
          <w:rtl/>
        </w:rPr>
        <w:t xml:space="preserve"> است که شما دار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 xml:space="preserve"> اشاره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کن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د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در صورت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است که تعارض بکنند،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ک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بگو</w:t>
      </w:r>
      <w:r w:rsidRPr="00A90CA0">
        <w:rPr>
          <w:rFonts w:hint="cs"/>
          <w:sz w:val="34"/>
          <w:szCs w:val="34"/>
          <w:rtl/>
        </w:rPr>
        <w:t>یی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 xml:space="preserve"> موافق روح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کتاب است، 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گر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مخالف روح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کتاب است. </w:t>
      </w:r>
      <w:proofErr w:type="spellStart"/>
      <w:r w:rsidRPr="00A90CA0">
        <w:rPr>
          <w:sz w:val="34"/>
          <w:szCs w:val="34"/>
          <w:rtl/>
        </w:rPr>
        <w:t>و</w:t>
      </w:r>
      <w:r>
        <w:rPr>
          <w:rFonts w:hint="cs"/>
          <w:sz w:val="34"/>
          <w:szCs w:val="34"/>
          <w:rtl/>
        </w:rPr>
        <w:t>انگهی</w:t>
      </w:r>
      <w:proofErr w:type="spellEnd"/>
      <w:r>
        <w:rPr>
          <w:rFonts w:hint="cs"/>
          <w:sz w:val="34"/>
          <w:szCs w:val="34"/>
          <w:rtl/>
        </w:rPr>
        <w:t xml:space="preserve"> </w:t>
      </w:r>
      <w:r w:rsidRPr="00A90CA0">
        <w:rPr>
          <w:sz w:val="34"/>
          <w:szCs w:val="34"/>
          <w:rtl/>
        </w:rPr>
        <w:t>ما موافقت روح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کتاب را موافقت روح</w:t>
      </w:r>
      <w:r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با دل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ل</w:t>
      </w:r>
      <w:r w:rsidRPr="00A90CA0">
        <w:rPr>
          <w:sz w:val="34"/>
          <w:szCs w:val="34"/>
          <w:rtl/>
        </w:rPr>
        <w:t xml:space="preserve"> معتبر از کتاب 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دان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م،</w:t>
      </w:r>
      <w:r w:rsidRPr="00A90CA0">
        <w:rPr>
          <w:sz w:val="34"/>
          <w:szCs w:val="34"/>
          <w:rtl/>
        </w:rPr>
        <w:t xml:space="preserve"> نه موافقت </w:t>
      </w:r>
      <w:proofErr w:type="spellStart"/>
      <w:r w:rsidRPr="00A90CA0">
        <w:rPr>
          <w:sz w:val="34"/>
          <w:szCs w:val="34"/>
          <w:rtl/>
        </w:rPr>
        <w:t>روح</w:t>
      </w:r>
      <w:r>
        <w:rPr>
          <w:rFonts w:hint="cs"/>
          <w:sz w:val="34"/>
          <w:szCs w:val="34"/>
          <w:rtl/>
        </w:rPr>
        <w:t>ی</w:t>
      </w:r>
      <w:r w:rsidRPr="00F54ED9">
        <w:rPr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ظن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>.</w:t>
      </w:r>
      <w:r w:rsidRPr="00A90CA0">
        <w:rPr>
          <w:sz w:val="34"/>
          <w:szCs w:val="34"/>
          <w:rtl/>
        </w:rPr>
        <w:t xml:space="preserve"> موافقت </w:t>
      </w:r>
      <w:proofErr w:type="spellStart"/>
      <w:r w:rsidRPr="00A90CA0">
        <w:rPr>
          <w:sz w:val="34"/>
          <w:szCs w:val="34"/>
          <w:rtl/>
        </w:rPr>
        <w:t>روح</w:t>
      </w:r>
      <w:r>
        <w:rPr>
          <w:rFonts w:hint="cs"/>
          <w:sz w:val="34"/>
          <w:szCs w:val="34"/>
          <w:rtl/>
        </w:rPr>
        <w:t>ی</w:t>
      </w:r>
      <w:r w:rsidRPr="00F54ED9">
        <w:rPr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قطع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ه،</w:t>
      </w:r>
      <w:r w:rsidRPr="00A90CA0">
        <w:rPr>
          <w:sz w:val="34"/>
          <w:szCs w:val="34"/>
          <w:rtl/>
        </w:rPr>
        <w:t xml:space="preserve"> حالا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</w:t>
      </w:r>
      <w:r w:rsidRPr="00A90CA0">
        <w:rPr>
          <w:sz w:val="34"/>
          <w:szCs w:val="34"/>
          <w:rtl/>
        </w:rPr>
        <w:t xml:space="preserve"> با نص کتاب 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>ا با ظهور معتبر کتاب</w:t>
      </w:r>
      <w:r>
        <w:rPr>
          <w:rFonts w:hint="cs"/>
          <w:sz w:val="34"/>
          <w:szCs w:val="34"/>
          <w:rtl/>
        </w:rPr>
        <w:t xml:space="preserve"> ولو</w:t>
      </w:r>
      <w:r w:rsidRPr="00A90CA0">
        <w:rPr>
          <w:sz w:val="34"/>
          <w:szCs w:val="34"/>
          <w:rtl/>
        </w:rPr>
        <w:t xml:space="preserve"> ظهور مجموع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sz w:val="34"/>
          <w:szCs w:val="34"/>
          <w:rtl/>
        </w:rPr>
        <w:t xml:space="preserve"> آ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ات</w:t>
      </w:r>
      <w:r w:rsidRPr="00A90CA0">
        <w:rPr>
          <w:sz w:val="34"/>
          <w:szCs w:val="34"/>
          <w:rtl/>
        </w:rPr>
        <w:t>. ا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 xml:space="preserve"> را ما مطرح کرد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r w:rsidRPr="00A90CA0">
        <w:rPr>
          <w:sz w:val="34"/>
          <w:szCs w:val="34"/>
          <w:rtl/>
        </w:rPr>
        <w:t>.</w:t>
      </w:r>
    </w:p>
    <w:p w14:paraId="67A9B6FF" w14:textId="77777777" w:rsidR="008A54FE" w:rsidRDefault="008A54FE" w:rsidP="008A54FE">
      <w:pPr>
        <w:bidi/>
        <w:spacing w:before="120"/>
        <w:ind w:firstLine="227"/>
        <w:rPr>
          <w:sz w:val="34"/>
          <w:szCs w:val="34"/>
          <w:rtl/>
        </w:rPr>
      </w:pPr>
      <w:r w:rsidRPr="00A90CA0">
        <w:rPr>
          <w:sz w:val="34"/>
          <w:szCs w:val="34"/>
          <w:rtl/>
        </w:rPr>
        <w:t xml:space="preserve">وارد بحث در </w:t>
      </w:r>
      <w:proofErr w:type="spellStart"/>
      <w:r w:rsidRPr="00A90CA0">
        <w:rPr>
          <w:sz w:val="34"/>
          <w:szCs w:val="34"/>
          <w:rtl/>
        </w:rPr>
        <w:t>مسئل</w:t>
      </w:r>
      <w:r w:rsidRPr="00A90CA0">
        <w:rPr>
          <w:rFonts w:hint="cs"/>
          <w:sz w:val="34"/>
          <w:szCs w:val="34"/>
          <w:rtl/>
        </w:rPr>
        <w:t>ۀ</w:t>
      </w:r>
      <w:proofErr w:type="spellEnd"/>
      <w:r w:rsidRPr="00A90CA0">
        <w:rPr>
          <w:sz w:val="34"/>
          <w:szCs w:val="34"/>
          <w:rtl/>
        </w:rPr>
        <w:t xml:space="preserve"> شش </w:t>
      </w:r>
      <w:proofErr w:type="spellStart"/>
      <w:r w:rsidRPr="00A90CA0">
        <w:rPr>
          <w:sz w:val="34"/>
          <w:szCs w:val="34"/>
          <w:rtl/>
        </w:rPr>
        <w:t>م</w:t>
      </w:r>
      <w:r w:rsidRPr="00A90CA0">
        <w:rPr>
          <w:rFonts w:hint="cs"/>
          <w:sz w:val="34"/>
          <w:szCs w:val="34"/>
          <w:rtl/>
        </w:rPr>
        <w:t>ی‌</w:t>
      </w:r>
      <w:r w:rsidRPr="00A90CA0">
        <w:rPr>
          <w:rFonts w:hint="eastAsia"/>
          <w:sz w:val="34"/>
          <w:szCs w:val="34"/>
          <w:rtl/>
        </w:rPr>
        <w:t>شو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م</w:t>
      </w:r>
      <w:proofErr w:type="spellEnd"/>
      <w:r w:rsidRPr="00A90CA0">
        <w:rPr>
          <w:sz w:val="34"/>
          <w:szCs w:val="34"/>
          <w:rtl/>
        </w:rPr>
        <w:t xml:space="preserve"> </w:t>
      </w:r>
      <w:proofErr w:type="spellStart"/>
      <w:r w:rsidRPr="00A90CA0">
        <w:rPr>
          <w:sz w:val="34"/>
          <w:szCs w:val="34"/>
          <w:rtl/>
        </w:rPr>
        <w:t>ان‌شاءالله</w:t>
      </w:r>
      <w:proofErr w:type="spellEnd"/>
      <w:r w:rsidRPr="00A90CA0">
        <w:rPr>
          <w:sz w:val="34"/>
          <w:szCs w:val="34"/>
          <w:rtl/>
        </w:rPr>
        <w:t xml:space="preserve"> فردا.</w:t>
      </w:r>
    </w:p>
    <w:p w14:paraId="74DE3F68" w14:textId="77777777" w:rsidR="008A54FE" w:rsidRPr="000B2F32" w:rsidRDefault="008A54FE" w:rsidP="008A54FE">
      <w:pPr>
        <w:bidi/>
        <w:spacing w:before="120"/>
        <w:ind w:firstLine="227"/>
        <w:rPr>
          <w:sz w:val="34"/>
          <w:szCs w:val="34"/>
        </w:rPr>
      </w:pPr>
      <w:proofErr w:type="spellStart"/>
      <w:r w:rsidRPr="00A90CA0">
        <w:rPr>
          <w:sz w:val="34"/>
          <w:szCs w:val="34"/>
          <w:rtl/>
        </w:rPr>
        <w:t>والحمدلله</w:t>
      </w:r>
      <w:proofErr w:type="spellEnd"/>
      <w:r w:rsidRPr="00A90CA0">
        <w:rPr>
          <w:sz w:val="34"/>
          <w:szCs w:val="34"/>
          <w:rtl/>
        </w:rPr>
        <w:t xml:space="preserve"> رب العالم</w:t>
      </w:r>
      <w:r w:rsidRPr="00A90CA0">
        <w:rPr>
          <w:rFonts w:hint="cs"/>
          <w:sz w:val="34"/>
          <w:szCs w:val="34"/>
          <w:rtl/>
        </w:rPr>
        <w:t>ی</w:t>
      </w:r>
      <w:r w:rsidRPr="00A90CA0">
        <w:rPr>
          <w:rFonts w:hint="eastAsia"/>
          <w:sz w:val="34"/>
          <w:szCs w:val="34"/>
          <w:rtl/>
        </w:rPr>
        <w:t>ن</w:t>
      </w:r>
      <w:r w:rsidRPr="00A90CA0">
        <w:rPr>
          <w:sz w:val="34"/>
          <w:szCs w:val="34"/>
          <w:rtl/>
        </w:rPr>
        <w:t>.</w:t>
      </w:r>
    </w:p>
    <w:p w14:paraId="630996C1" w14:textId="2AD0B0C5" w:rsidR="00A560C5" w:rsidRPr="00BA4857" w:rsidRDefault="00A560C5" w:rsidP="004F7561">
      <w:pPr>
        <w:bidi/>
        <w:spacing w:before="120"/>
        <w:ind w:firstLine="227"/>
        <w:rPr>
          <w:sz w:val="34"/>
          <w:szCs w:val="34"/>
        </w:rPr>
      </w:pPr>
    </w:p>
    <w:sectPr w:rsidR="00A560C5" w:rsidRPr="00BA4857" w:rsidSect="009030E5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8C9B" w14:textId="77777777" w:rsidR="00F74D26" w:rsidRDefault="00F74D26">
      <w:r>
        <w:separator/>
      </w:r>
    </w:p>
  </w:endnote>
  <w:endnote w:type="continuationSeparator" w:id="0">
    <w:p w14:paraId="6E35FB08" w14:textId="77777777" w:rsidR="00F74D26" w:rsidRDefault="00F7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CBD8" w14:textId="77777777" w:rsidR="00F74D26" w:rsidRDefault="00F74D26" w:rsidP="006A6A65">
      <w:pPr>
        <w:bidi/>
      </w:pPr>
      <w:r>
        <w:separator/>
      </w:r>
    </w:p>
  </w:footnote>
  <w:footnote w:type="continuationSeparator" w:id="0">
    <w:p w14:paraId="56C75A44" w14:textId="77777777" w:rsidR="00F74D26" w:rsidRDefault="00F7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9923" w14:textId="5817AADE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proofErr w:type="spellStart"/>
    <w:r w:rsidRPr="008E0105">
      <w:rPr>
        <w:rFonts w:hint="cs"/>
        <w:sz w:val="20"/>
        <w:szCs w:val="20"/>
        <w:rtl/>
      </w:rPr>
      <w:t>جلسۀ</w:t>
    </w:r>
    <w:proofErr w:type="spellEnd"/>
    <w:r w:rsidRPr="008E0105">
      <w:rPr>
        <w:sz w:val="20"/>
        <w:szCs w:val="20"/>
        <w:rtl/>
      </w:rPr>
      <w:t xml:space="preserve"> </w:t>
    </w:r>
    <w:r w:rsidR="008A54FE">
      <w:rPr>
        <w:rFonts w:hint="cs"/>
        <w:sz w:val="20"/>
        <w:szCs w:val="20"/>
        <w:rtl/>
      </w:rPr>
      <w:t>۷۸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af3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1FA9" w14:textId="549329D9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proofErr w:type="spellStart"/>
    <w:r w:rsidR="008E0105" w:rsidRPr="008E0105">
      <w:rPr>
        <w:rFonts w:hint="cs"/>
        <w:sz w:val="20"/>
        <w:szCs w:val="20"/>
        <w:rtl/>
      </w:rPr>
      <w:t>جلسۀ</w:t>
    </w:r>
    <w:proofErr w:type="spellEnd"/>
    <w:r w:rsidR="008E0105" w:rsidRPr="008E0105">
      <w:rPr>
        <w:sz w:val="20"/>
        <w:szCs w:val="20"/>
        <w:rtl/>
      </w:rPr>
      <w:t xml:space="preserve"> </w:t>
    </w:r>
    <w:r w:rsidR="008A54FE">
      <w:rPr>
        <w:rFonts w:hint="cs"/>
        <w:sz w:val="20"/>
        <w:szCs w:val="20"/>
        <w:rtl/>
      </w:rPr>
      <w:t>۷۸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Pr="00460CD0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539319">
    <w:abstractNumId w:val="1"/>
  </w:num>
  <w:num w:numId="2" w16cid:durableId="1245650834">
    <w:abstractNumId w:val="2"/>
  </w:num>
  <w:num w:numId="3" w16cid:durableId="536360737">
    <w:abstractNumId w:val="3"/>
  </w:num>
  <w:num w:numId="4" w16cid:durableId="5763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34B"/>
    <w:rsid w:val="00000985"/>
    <w:rsid w:val="00000A95"/>
    <w:rsid w:val="00001C8E"/>
    <w:rsid w:val="00002038"/>
    <w:rsid w:val="000021CA"/>
    <w:rsid w:val="000034D9"/>
    <w:rsid w:val="00004516"/>
    <w:rsid w:val="0000489A"/>
    <w:rsid w:val="00004983"/>
    <w:rsid w:val="00006EC2"/>
    <w:rsid w:val="00007339"/>
    <w:rsid w:val="00010808"/>
    <w:rsid w:val="00011113"/>
    <w:rsid w:val="000114E0"/>
    <w:rsid w:val="00011910"/>
    <w:rsid w:val="000123FF"/>
    <w:rsid w:val="000124EE"/>
    <w:rsid w:val="0001253C"/>
    <w:rsid w:val="00012651"/>
    <w:rsid w:val="0001379B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685C"/>
    <w:rsid w:val="000179CC"/>
    <w:rsid w:val="00017EB9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421"/>
    <w:rsid w:val="00061995"/>
    <w:rsid w:val="00061B70"/>
    <w:rsid w:val="00061E1E"/>
    <w:rsid w:val="0006360E"/>
    <w:rsid w:val="00063949"/>
    <w:rsid w:val="00063BA4"/>
    <w:rsid w:val="0006467B"/>
    <w:rsid w:val="00064994"/>
    <w:rsid w:val="000650EF"/>
    <w:rsid w:val="00065F66"/>
    <w:rsid w:val="00066646"/>
    <w:rsid w:val="00067186"/>
    <w:rsid w:val="00067615"/>
    <w:rsid w:val="000679DB"/>
    <w:rsid w:val="000703F2"/>
    <w:rsid w:val="00070491"/>
    <w:rsid w:val="00071D1C"/>
    <w:rsid w:val="000721F2"/>
    <w:rsid w:val="0007285F"/>
    <w:rsid w:val="00073678"/>
    <w:rsid w:val="00073AA9"/>
    <w:rsid w:val="00073D23"/>
    <w:rsid w:val="00074A1C"/>
    <w:rsid w:val="000750CB"/>
    <w:rsid w:val="00075C2C"/>
    <w:rsid w:val="000761FD"/>
    <w:rsid w:val="00077ADE"/>
    <w:rsid w:val="00077B81"/>
    <w:rsid w:val="00077C88"/>
    <w:rsid w:val="00080642"/>
    <w:rsid w:val="000814A2"/>
    <w:rsid w:val="00081B0B"/>
    <w:rsid w:val="00083267"/>
    <w:rsid w:val="00083951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045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7AE"/>
    <w:rsid w:val="000C19F2"/>
    <w:rsid w:val="000C1FFD"/>
    <w:rsid w:val="000C2401"/>
    <w:rsid w:val="000C337B"/>
    <w:rsid w:val="000C3416"/>
    <w:rsid w:val="000C36A1"/>
    <w:rsid w:val="000C48E0"/>
    <w:rsid w:val="000C56BD"/>
    <w:rsid w:val="000C57B4"/>
    <w:rsid w:val="000C57DE"/>
    <w:rsid w:val="000C5F57"/>
    <w:rsid w:val="000C688D"/>
    <w:rsid w:val="000C6913"/>
    <w:rsid w:val="000C742B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934"/>
    <w:rsid w:val="000F024B"/>
    <w:rsid w:val="000F068F"/>
    <w:rsid w:val="000F1FB6"/>
    <w:rsid w:val="000F2F56"/>
    <w:rsid w:val="000F3172"/>
    <w:rsid w:val="000F383E"/>
    <w:rsid w:val="000F5E30"/>
    <w:rsid w:val="000F60C4"/>
    <w:rsid w:val="000F646A"/>
    <w:rsid w:val="000F68C0"/>
    <w:rsid w:val="000F6F13"/>
    <w:rsid w:val="000F702E"/>
    <w:rsid w:val="000F7D53"/>
    <w:rsid w:val="001014B8"/>
    <w:rsid w:val="00102890"/>
    <w:rsid w:val="001039E9"/>
    <w:rsid w:val="00103FC5"/>
    <w:rsid w:val="00104D97"/>
    <w:rsid w:val="00104E1B"/>
    <w:rsid w:val="00104E2E"/>
    <w:rsid w:val="0010578C"/>
    <w:rsid w:val="00105FD4"/>
    <w:rsid w:val="0010600E"/>
    <w:rsid w:val="00106715"/>
    <w:rsid w:val="00107937"/>
    <w:rsid w:val="00111B50"/>
    <w:rsid w:val="00112B39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508"/>
    <w:rsid w:val="00131A03"/>
    <w:rsid w:val="00132299"/>
    <w:rsid w:val="0013277A"/>
    <w:rsid w:val="00132F29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2E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000A"/>
    <w:rsid w:val="00181154"/>
    <w:rsid w:val="0018156F"/>
    <w:rsid w:val="00182029"/>
    <w:rsid w:val="0018231E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164F"/>
    <w:rsid w:val="00191E40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1679"/>
    <w:rsid w:val="001D2BA5"/>
    <w:rsid w:val="001D2E66"/>
    <w:rsid w:val="001D377E"/>
    <w:rsid w:val="001D38E2"/>
    <w:rsid w:val="001D3AF4"/>
    <w:rsid w:val="001D3E00"/>
    <w:rsid w:val="001D404A"/>
    <w:rsid w:val="001D467A"/>
    <w:rsid w:val="001D4C33"/>
    <w:rsid w:val="001D5232"/>
    <w:rsid w:val="001D5D1D"/>
    <w:rsid w:val="001D63B7"/>
    <w:rsid w:val="001D721C"/>
    <w:rsid w:val="001D734B"/>
    <w:rsid w:val="001D76A0"/>
    <w:rsid w:val="001E034D"/>
    <w:rsid w:val="001E0741"/>
    <w:rsid w:val="001E116C"/>
    <w:rsid w:val="001E1B2E"/>
    <w:rsid w:val="001E2378"/>
    <w:rsid w:val="001E34C2"/>
    <w:rsid w:val="001E3677"/>
    <w:rsid w:val="001E38B3"/>
    <w:rsid w:val="001E3BCA"/>
    <w:rsid w:val="001E404B"/>
    <w:rsid w:val="001E5562"/>
    <w:rsid w:val="001E5A01"/>
    <w:rsid w:val="001E69E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9C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07343"/>
    <w:rsid w:val="00210414"/>
    <w:rsid w:val="00211DC5"/>
    <w:rsid w:val="0021201B"/>
    <w:rsid w:val="002121BA"/>
    <w:rsid w:val="00212659"/>
    <w:rsid w:val="002131C1"/>
    <w:rsid w:val="00213430"/>
    <w:rsid w:val="0021379D"/>
    <w:rsid w:val="00213B12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60F"/>
    <w:rsid w:val="00242630"/>
    <w:rsid w:val="00244313"/>
    <w:rsid w:val="00245104"/>
    <w:rsid w:val="002453E4"/>
    <w:rsid w:val="0024742E"/>
    <w:rsid w:val="0024751B"/>
    <w:rsid w:val="00247A40"/>
    <w:rsid w:val="00247AFA"/>
    <w:rsid w:val="00250EF7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6AD"/>
    <w:rsid w:val="0026338E"/>
    <w:rsid w:val="002637DF"/>
    <w:rsid w:val="00263F52"/>
    <w:rsid w:val="0026419C"/>
    <w:rsid w:val="00264554"/>
    <w:rsid w:val="00265A68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DB1"/>
    <w:rsid w:val="00287ECF"/>
    <w:rsid w:val="002900C7"/>
    <w:rsid w:val="0029026C"/>
    <w:rsid w:val="002902FA"/>
    <w:rsid w:val="00290612"/>
    <w:rsid w:val="002916AC"/>
    <w:rsid w:val="002916EA"/>
    <w:rsid w:val="00291DAB"/>
    <w:rsid w:val="002921D8"/>
    <w:rsid w:val="002922CF"/>
    <w:rsid w:val="00292784"/>
    <w:rsid w:val="00292DC1"/>
    <w:rsid w:val="00293DEC"/>
    <w:rsid w:val="00294033"/>
    <w:rsid w:val="00294647"/>
    <w:rsid w:val="0029486F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6AC"/>
    <w:rsid w:val="002A1AD7"/>
    <w:rsid w:val="002A22FC"/>
    <w:rsid w:val="002A3A1D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B16"/>
    <w:rsid w:val="002C3D4A"/>
    <w:rsid w:val="002C444E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E0957"/>
    <w:rsid w:val="002E1281"/>
    <w:rsid w:val="002E18AA"/>
    <w:rsid w:val="002E1BA2"/>
    <w:rsid w:val="002E26CA"/>
    <w:rsid w:val="002E2810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18F1"/>
    <w:rsid w:val="002F2334"/>
    <w:rsid w:val="002F2429"/>
    <w:rsid w:val="002F3433"/>
    <w:rsid w:val="002F3440"/>
    <w:rsid w:val="002F349D"/>
    <w:rsid w:val="002F3A92"/>
    <w:rsid w:val="002F41D1"/>
    <w:rsid w:val="002F48CF"/>
    <w:rsid w:val="002F48E1"/>
    <w:rsid w:val="002F5DE3"/>
    <w:rsid w:val="002F6BB8"/>
    <w:rsid w:val="002F6E77"/>
    <w:rsid w:val="002F6ED7"/>
    <w:rsid w:val="002F7CEA"/>
    <w:rsid w:val="002F7F98"/>
    <w:rsid w:val="00300343"/>
    <w:rsid w:val="00301975"/>
    <w:rsid w:val="00301F33"/>
    <w:rsid w:val="00302FCE"/>
    <w:rsid w:val="00303A14"/>
    <w:rsid w:val="00303A1F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5545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3A60"/>
    <w:rsid w:val="00333C6F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2D8"/>
    <w:rsid w:val="00347CBA"/>
    <w:rsid w:val="003502E7"/>
    <w:rsid w:val="00350F66"/>
    <w:rsid w:val="00351001"/>
    <w:rsid w:val="00351A33"/>
    <w:rsid w:val="00351D76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BA"/>
    <w:rsid w:val="00363875"/>
    <w:rsid w:val="00364125"/>
    <w:rsid w:val="003641CD"/>
    <w:rsid w:val="00364298"/>
    <w:rsid w:val="0036450E"/>
    <w:rsid w:val="00364643"/>
    <w:rsid w:val="00365AC9"/>
    <w:rsid w:val="00365D86"/>
    <w:rsid w:val="003662A9"/>
    <w:rsid w:val="003672F3"/>
    <w:rsid w:val="00367475"/>
    <w:rsid w:val="00367DFB"/>
    <w:rsid w:val="003714C1"/>
    <w:rsid w:val="00371B1B"/>
    <w:rsid w:val="00372DCA"/>
    <w:rsid w:val="00372E89"/>
    <w:rsid w:val="00373AEC"/>
    <w:rsid w:val="003747B7"/>
    <w:rsid w:val="00374E90"/>
    <w:rsid w:val="00375263"/>
    <w:rsid w:val="00376355"/>
    <w:rsid w:val="003767AB"/>
    <w:rsid w:val="003768E4"/>
    <w:rsid w:val="003770FC"/>
    <w:rsid w:val="00377AAC"/>
    <w:rsid w:val="00380528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56E1"/>
    <w:rsid w:val="003963D9"/>
    <w:rsid w:val="003978D1"/>
    <w:rsid w:val="003A016D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42A"/>
    <w:rsid w:val="003B2FE7"/>
    <w:rsid w:val="003B3980"/>
    <w:rsid w:val="003B3B6B"/>
    <w:rsid w:val="003B3D38"/>
    <w:rsid w:val="003B416B"/>
    <w:rsid w:val="003B43FC"/>
    <w:rsid w:val="003B4E03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B7AD1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3E5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77"/>
    <w:rsid w:val="003F7696"/>
    <w:rsid w:val="0040158D"/>
    <w:rsid w:val="00401A2B"/>
    <w:rsid w:val="00401C5F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36E1F"/>
    <w:rsid w:val="004378EE"/>
    <w:rsid w:val="00440033"/>
    <w:rsid w:val="00440B9D"/>
    <w:rsid w:val="004436D3"/>
    <w:rsid w:val="004438FC"/>
    <w:rsid w:val="00443B0D"/>
    <w:rsid w:val="00444D86"/>
    <w:rsid w:val="00444E8D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3864"/>
    <w:rsid w:val="00485CC3"/>
    <w:rsid w:val="004860DD"/>
    <w:rsid w:val="004863BB"/>
    <w:rsid w:val="00490447"/>
    <w:rsid w:val="00490609"/>
    <w:rsid w:val="0049090B"/>
    <w:rsid w:val="00490A2E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2AC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0E9E"/>
    <w:rsid w:val="004B1E96"/>
    <w:rsid w:val="004B20C6"/>
    <w:rsid w:val="004B2332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307"/>
    <w:rsid w:val="004D0A88"/>
    <w:rsid w:val="004D134A"/>
    <w:rsid w:val="004D1E3B"/>
    <w:rsid w:val="004D2901"/>
    <w:rsid w:val="004D29D0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55E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844"/>
    <w:rsid w:val="004F0CC7"/>
    <w:rsid w:val="004F0F33"/>
    <w:rsid w:val="004F10A8"/>
    <w:rsid w:val="004F13A4"/>
    <w:rsid w:val="004F379D"/>
    <w:rsid w:val="004F488A"/>
    <w:rsid w:val="004F5073"/>
    <w:rsid w:val="004F5568"/>
    <w:rsid w:val="004F55B3"/>
    <w:rsid w:val="004F5ED1"/>
    <w:rsid w:val="004F6684"/>
    <w:rsid w:val="004F7561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25C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003E"/>
    <w:rsid w:val="0052199A"/>
    <w:rsid w:val="00521ECE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2B7"/>
    <w:rsid w:val="00544925"/>
    <w:rsid w:val="00545730"/>
    <w:rsid w:val="00546994"/>
    <w:rsid w:val="00546FD0"/>
    <w:rsid w:val="00547001"/>
    <w:rsid w:val="005477B7"/>
    <w:rsid w:val="005501B5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CBA"/>
    <w:rsid w:val="005647E9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3F67"/>
    <w:rsid w:val="005747DA"/>
    <w:rsid w:val="00574A4A"/>
    <w:rsid w:val="005755A1"/>
    <w:rsid w:val="00575E55"/>
    <w:rsid w:val="00576C16"/>
    <w:rsid w:val="00576EEF"/>
    <w:rsid w:val="00577174"/>
    <w:rsid w:val="005774F2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8FC"/>
    <w:rsid w:val="0059492F"/>
    <w:rsid w:val="00594F2E"/>
    <w:rsid w:val="005965E0"/>
    <w:rsid w:val="005967DE"/>
    <w:rsid w:val="00596A86"/>
    <w:rsid w:val="005A1078"/>
    <w:rsid w:val="005A1281"/>
    <w:rsid w:val="005A1419"/>
    <w:rsid w:val="005A1CE0"/>
    <w:rsid w:val="005A3360"/>
    <w:rsid w:val="005A339B"/>
    <w:rsid w:val="005A4B07"/>
    <w:rsid w:val="005A4CD2"/>
    <w:rsid w:val="005A64A6"/>
    <w:rsid w:val="005A72AB"/>
    <w:rsid w:val="005A7BB8"/>
    <w:rsid w:val="005B03E4"/>
    <w:rsid w:val="005B0595"/>
    <w:rsid w:val="005B0C56"/>
    <w:rsid w:val="005B1D1E"/>
    <w:rsid w:val="005B1FCA"/>
    <w:rsid w:val="005B3382"/>
    <w:rsid w:val="005B34C3"/>
    <w:rsid w:val="005B4651"/>
    <w:rsid w:val="005B4F65"/>
    <w:rsid w:val="005B777C"/>
    <w:rsid w:val="005C066C"/>
    <w:rsid w:val="005C0A72"/>
    <w:rsid w:val="005C0D3F"/>
    <w:rsid w:val="005C1C89"/>
    <w:rsid w:val="005C37E8"/>
    <w:rsid w:val="005C3882"/>
    <w:rsid w:val="005C3A35"/>
    <w:rsid w:val="005C4926"/>
    <w:rsid w:val="005C5728"/>
    <w:rsid w:val="005C5E93"/>
    <w:rsid w:val="005C62E9"/>
    <w:rsid w:val="005C6E39"/>
    <w:rsid w:val="005D09E8"/>
    <w:rsid w:val="005D0F91"/>
    <w:rsid w:val="005D2C49"/>
    <w:rsid w:val="005D3865"/>
    <w:rsid w:val="005D3C2B"/>
    <w:rsid w:val="005D42AC"/>
    <w:rsid w:val="005D579D"/>
    <w:rsid w:val="005D5A40"/>
    <w:rsid w:val="005D5E2A"/>
    <w:rsid w:val="005D6547"/>
    <w:rsid w:val="005D6B33"/>
    <w:rsid w:val="005D6E3F"/>
    <w:rsid w:val="005D720B"/>
    <w:rsid w:val="005E052B"/>
    <w:rsid w:val="005E0690"/>
    <w:rsid w:val="005E06CE"/>
    <w:rsid w:val="005E1258"/>
    <w:rsid w:val="005E13E8"/>
    <w:rsid w:val="005E1439"/>
    <w:rsid w:val="005E1E37"/>
    <w:rsid w:val="005E295A"/>
    <w:rsid w:val="005E46C8"/>
    <w:rsid w:val="005E4ACD"/>
    <w:rsid w:val="005E51AF"/>
    <w:rsid w:val="005E5984"/>
    <w:rsid w:val="005E5B63"/>
    <w:rsid w:val="005E7036"/>
    <w:rsid w:val="005E7F58"/>
    <w:rsid w:val="005F0237"/>
    <w:rsid w:val="005F0260"/>
    <w:rsid w:val="005F0325"/>
    <w:rsid w:val="005F0C8B"/>
    <w:rsid w:val="005F1201"/>
    <w:rsid w:val="005F139F"/>
    <w:rsid w:val="005F32D9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5F7949"/>
    <w:rsid w:val="00600D68"/>
    <w:rsid w:val="0060105E"/>
    <w:rsid w:val="006014E8"/>
    <w:rsid w:val="00602123"/>
    <w:rsid w:val="0060218D"/>
    <w:rsid w:val="00602D01"/>
    <w:rsid w:val="00603C60"/>
    <w:rsid w:val="00603D27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704"/>
    <w:rsid w:val="00612F31"/>
    <w:rsid w:val="006132FB"/>
    <w:rsid w:val="006143CC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1B3F"/>
    <w:rsid w:val="00632B06"/>
    <w:rsid w:val="00632F17"/>
    <w:rsid w:val="00633459"/>
    <w:rsid w:val="00633843"/>
    <w:rsid w:val="006338C2"/>
    <w:rsid w:val="006358E9"/>
    <w:rsid w:val="006361E5"/>
    <w:rsid w:val="006366F3"/>
    <w:rsid w:val="00636F4F"/>
    <w:rsid w:val="006370D7"/>
    <w:rsid w:val="00637622"/>
    <w:rsid w:val="006377B2"/>
    <w:rsid w:val="00640412"/>
    <w:rsid w:val="006405FC"/>
    <w:rsid w:val="006408AA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801"/>
    <w:rsid w:val="00664BBC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A68"/>
    <w:rsid w:val="00680899"/>
    <w:rsid w:val="00680DE8"/>
    <w:rsid w:val="00681132"/>
    <w:rsid w:val="0068144F"/>
    <w:rsid w:val="00682E5E"/>
    <w:rsid w:val="006836C0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6F64"/>
    <w:rsid w:val="006B7C67"/>
    <w:rsid w:val="006C016D"/>
    <w:rsid w:val="006C056A"/>
    <w:rsid w:val="006C06D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1793"/>
    <w:rsid w:val="00702F4B"/>
    <w:rsid w:val="0070325D"/>
    <w:rsid w:val="007035A0"/>
    <w:rsid w:val="007043EC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230C"/>
    <w:rsid w:val="00733943"/>
    <w:rsid w:val="00734795"/>
    <w:rsid w:val="00734843"/>
    <w:rsid w:val="00734AA2"/>
    <w:rsid w:val="00734FCB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D88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819"/>
    <w:rsid w:val="007629A7"/>
    <w:rsid w:val="00763976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D77"/>
    <w:rsid w:val="00776F10"/>
    <w:rsid w:val="00776F79"/>
    <w:rsid w:val="007802EE"/>
    <w:rsid w:val="0078068E"/>
    <w:rsid w:val="007817C8"/>
    <w:rsid w:val="00781B09"/>
    <w:rsid w:val="0078201F"/>
    <w:rsid w:val="00782436"/>
    <w:rsid w:val="007837E6"/>
    <w:rsid w:val="00783C3E"/>
    <w:rsid w:val="00784DB4"/>
    <w:rsid w:val="00784DBA"/>
    <w:rsid w:val="00785E6F"/>
    <w:rsid w:val="00786F70"/>
    <w:rsid w:val="007871A8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8F5"/>
    <w:rsid w:val="007B2ACC"/>
    <w:rsid w:val="007B2DEE"/>
    <w:rsid w:val="007B4929"/>
    <w:rsid w:val="007B4E2D"/>
    <w:rsid w:val="007B4F0F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2094"/>
    <w:rsid w:val="007C2390"/>
    <w:rsid w:val="007C568E"/>
    <w:rsid w:val="007C5AA3"/>
    <w:rsid w:val="007C5CF4"/>
    <w:rsid w:val="007C63A9"/>
    <w:rsid w:val="007D16E4"/>
    <w:rsid w:val="007D1764"/>
    <w:rsid w:val="007D1CFB"/>
    <w:rsid w:val="007D1FBC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516C"/>
    <w:rsid w:val="007E54E9"/>
    <w:rsid w:val="007E5CE2"/>
    <w:rsid w:val="007E5D21"/>
    <w:rsid w:val="007E6874"/>
    <w:rsid w:val="007F0501"/>
    <w:rsid w:val="007F1E7F"/>
    <w:rsid w:val="007F2A16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BE2"/>
    <w:rsid w:val="008028AE"/>
    <w:rsid w:val="0080312C"/>
    <w:rsid w:val="008032E0"/>
    <w:rsid w:val="0080402E"/>
    <w:rsid w:val="008041CB"/>
    <w:rsid w:val="00804858"/>
    <w:rsid w:val="00804DF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1CD6"/>
    <w:rsid w:val="00812235"/>
    <w:rsid w:val="00812C83"/>
    <w:rsid w:val="00813A14"/>
    <w:rsid w:val="00814583"/>
    <w:rsid w:val="00814681"/>
    <w:rsid w:val="0081474A"/>
    <w:rsid w:val="0081572F"/>
    <w:rsid w:val="00815A12"/>
    <w:rsid w:val="00815A88"/>
    <w:rsid w:val="00815DFB"/>
    <w:rsid w:val="00816158"/>
    <w:rsid w:val="00816D24"/>
    <w:rsid w:val="00817018"/>
    <w:rsid w:val="0081790F"/>
    <w:rsid w:val="00817A72"/>
    <w:rsid w:val="00820A8E"/>
    <w:rsid w:val="0082209A"/>
    <w:rsid w:val="00822A8D"/>
    <w:rsid w:val="0082346C"/>
    <w:rsid w:val="00823961"/>
    <w:rsid w:val="008241BC"/>
    <w:rsid w:val="00826B53"/>
    <w:rsid w:val="00826ECB"/>
    <w:rsid w:val="00827006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4BE"/>
    <w:rsid w:val="00834817"/>
    <w:rsid w:val="008353A4"/>
    <w:rsid w:val="008361DB"/>
    <w:rsid w:val="00836CB2"/>
    <w:rsid w:val="00836DE3"/>
    <w:rsid w:val="00837C95"/>
    <w:rsid w:val="0084000F"/>
    <w:rsid w:val="008408FF"/>
    <w:rsid w:val="0084107A"/>
    <w:rsid w:val="0084107E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6E0"/>
    <w:rsid w:val="00854907"/>
    <w:rsid w:val="00854CAB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731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3756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B0A7B"/>
    <w:rsid w:val="008B0A8B"/>
    <w:rsid w:val="008B0C79"/>
    <w:rsid w:val="008B1125"/>
    <w:rsid w:val="008B191C"/>
    <w:rsid w:val="008B1AA5"/>
    <w:rsid w:val="008B2048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3C14"/>
    <w:rsid w:val="008C40B4"/>
    <w:rsid w:val="008C44D1"/>
    <w:rsid w:val="008C4744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5B8"/>
    <w:rsid w:val="0090617E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4A6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26EF"/>
    <w:rsid w:val="00952F4B"/>
    <w:rsid w:val="00953491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1C85"/>
    <w:rsid w:val="00962E61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FA2"/>
    <w:rsid w:val="00973414"/>
    <w:rsid w:val="009741A7"/>
    <w:rsid w:val="00974C54"/>
    <w:rsid w:val="00974C59"/>
    <w:rsid w:val="00975EC1"/>
    <w:rsid w:val="00976F5B"/>
    <w:rsid w:val="00977341"/>
    <w:rsid w:val="00980BD2"/>
    <w:rsid w:val="00980C4E"/>
    <w:rsid w:val="00980FA9"/>
    <w:rsid w:val="00983647"/>
    <w:rsid w:val="0098379C"/>
    <w:rsid w:val="0098479A"/>
    <w:rsid w:val="00984E37"/>
    <w:rsid w:val="00985058"/>
    <w:rsid w:val="009864DD"/>
    <w:rsid w:val="009869C3"/>
    <w:rsid w:val="00986FF3"/>
    <w:rsid w:val="009879BB"/>
    <w:rsid w:val="00987C8B"/>
    <w:rsid w:val="0099139E"/>
    <w:rsid w:val="0099195F"/>
    <w:rsid w:val="00991C97"/>
    <w:rsid w:val="00991FBD"/>
    <w:rsid w:val="00992B2F"/>
    <w:rsid w:val="00992C4B"/>
    <w:rsid w:val="009973DC"/>
    <w:rsid w:val="009A049B"/>
    <w:rsid w:val="009A05EE"/>
    <w:rsid w:val="009A1574"/>
    <w:rsid w:val="009A1AD8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2ACD"/>
    <w:rsid w:val="009B300A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2297"/>
    <w:rsid w:val="009C26BA"/>
    <w:rsid w:val="009C2748"/>
    <w:rsid w:val="009C390C"/>
    <w:rsid w:val="009C4A8A"/>
    <w:rsid w:val="009C4CF6"/>
    <w:rsid w:val="009C5C63"/>
    <w:rsid w:val="009C640D"/>
    <w:rsid w:val="009C6A61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4DF8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4E"/>
    <w:rsid w:val="009F5B94"/>
    <w:rsid w:val="009F64BC"/>
    <w:rsid w:val="009F69A3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400C"/>
    <w:rsid w:val="00A04CF7"/>
    <w:rsid w:val="00A05680"/>
    <w:rsid w:val="00A06C8A"/>
    <w:rsid w:val="00A077A7"/>
    <w:rsid w:val="00A07E71"/>
    <w:rsid w:val="00A119C9"/>
    <w:rsid w:val="00A11C1E"/>
    <w:rsid w:val="00A12BC5"/>
    <w:rsid w:val="00A135F1"/>
    <w:rsid w:val="00A14015"/>
    <w:rsid w:val="00A14346"/>
    <w:rsid w:val="00A20D06"/>
    <w:rsid w:val="00A22AD8"/>
    <w:rsid w:val="00A22FFE"/>
    <w:rsid w:val="00A2434C"/>
    <w:rsid w:val="00A259D6"/>
    <w:rsid w:val="00A25FC9"/>
    <w:rsid w:val="00A26301"/>
    <w:rsid w:val="00A26E74"/>
    <w:rsid w:val="00A30158"/>
    <w:rsid w:val="00A3039F"/>
    <w:rsid w:val="00A30AD2"/>
    <w:rsid w:val="00A30AD7"/>
    <w:rsid w:val="00A3145E"/>
    <w:rsid w:val="00A32889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61BF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4BFF"/>
    <w:rsid w:val="00A55240"/>
    <w:rsid w:val="00A5549F"/>
    <w:rsid w:val="00A560C5"/>
    <w:rsid w:val="00A572A7"/>
    <w:rsid w:val="00A6044F"/>
    <w:rsid w:val="00A61032"/>
    <w:rsid w:val="00A61528"/>
    <w:rsid w:val="00A61E56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45A0"/>
    <w:rsid w:val="00A755FC"/>
    <w:rsid w:val="00A75D07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63F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324E"/>
    <w:rsid w:val="00AB444D"/>
    <w:rsid w:val="00AB4A1B"/>
    <w:rsid w:val="00AB5574"/>
    <w:rsid w:val="00AB5A1B"/>
    <w:rsid w:val="00AB5B9E"/>
    <w:rsid w:val="00AB6C09"/>
    <w:rsid w:val="00AB7019"/>
    <w:rsid w:val="00AB7615"/>
    <w:rsid w:val="00AB7E78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530"/>
    <w:rsid w:val="00AE07FD"/>
    <w:rsid w:val="00AE0E65"/>
    <w:rsid w:val="00AE11DF"/>
    <w:rsid w:val="00AE123B"/>
    <w:rsid w:val="00AE22CC"/>
    <w:rsid w:val="00AE2E73"/>
    <w:rsid w:val="00AE4788"/>
    <w:rsid w:val="00AE4E13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E28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71A"/>
    <w:rsid w:val="00B02B6A"/>
    <w:rsid w:val="00B02B85"/>
    <w:rsid w:val="00B03081"/>
    <w:rsid w:val="00B04FB5"/>
    <w:rsid w:val="00B05450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F7D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527D"/>
    <w:rsid w:val="00B5690A"/>
    <w:rsid w:val="00B56A4E"/>
    <w:rsid w:val="00B601B0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221"/>
    <w:rsid w:val="00B67307"/>
    <w:rsid w:val="00B67AC4"/>
    <w:rsid w:val="00B705D8"/>
    <w:rsid w:val="00B709C6"/>
    <w:rsid w:val="00B70A09"/>
    <w:rsid w:val="00B7121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3F3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4857"/>
    <w:rsid w:val="00BA58F7"/>
    <w:rsid w:val="00BA5E98"/>
    <w:rsid w:val="00BA6593"/>
    <w:rsid w:val="00BA67A3"/>
    <w:rsid w:val="00BB0F1B"/>
    <w:rsid w:val="00BB10EF"/>
    <w:rsid w:val="00BB1682"/>
    <w:rsid w:val="00BB20A8"/>
    <w:rsid w:val="00BB275D"/>
    <w:rsid w:val="00BB2EBF"/>
    <w:rsid w:val="00BB31CA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4DAD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E6C2A"/>
    <w:rsid w:val="00BF001B"/>
    <w:rsid w:val="00BF0548"/>
    <w:rsid w:val="00BF0C56"/>
    <w:rsid w:val="00BF1103"/>
    <w:rsid w:val="00BF1195"/>
    <w:rsid w:val="00BF1722"/>
    <w:rsid w:val="00BF1C63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D16"/>
    <w:rsid w:val="00BF7DAA"/>
    <w:rsid w:val="00C010C9"/>
    <w:rsid w:val="00C01A9D"/>
    <w:rsid w:val="00C02196"/>
    <w:rsid w:val="00C039BF"/>
    <w:rsid w:val="00C045DC"/>
    <w:rsid w:val="00C048C3"/>
    <w:rsid w:val="00C05935"/>
    <w:rsid w:val="00C05A54"/>
    <w:rsid w:val="00C05C5F"/>
    <w:rsid w:val="00C05EDF"/>
    <w:rsid w:val="00C06C26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C4"/>
    <w:rsid w:val="00C14A0A"/>
    <w:rsid w:val="00C1528F"/>
    <w:rsid w:val="00C16730"/>
    <w:rsid w:val="00C16916"/>
    <w:rsid w:val="00C1692B"/>
    <w:rsid w:val="00C16E81"/>
    <w:rsid w:val="00C16FF4"/>
    <w:rsid w:val="00C17106"/>
    <w:rsid w:val="00C1760B"/>
    <w:rsid w:val="00C17BA8"/>
    <w:rsid w:val="00C17F3C"/>
    <w:rsid w:val="00C2077C"/>
    <w:rsid w:val="00C20A53"/>
    <w:rsid w:val="00C21C67"/>
    <w:rsid w:val="00C21EAB"/>
    <w:rsid w:val="00C221E3"/>
    <w:rsid w:val="00C22397"/>
    <w:rsid w:val="00C22900"/>
    <w:rsid w:val="00C230B8"/>
    <w:rsid w:val="00C231B2"/>
    <w:rsid w:val="00C23F08"/>
    <w:rsid w:val="00C250E8"/>
    <w:rsid w:val="00C255C5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28F0"/>
    <w:rsid w:val="00C32C2B"/>
    <w:rsid w:val="00C32C42"/>
    <w:rsid w:val="00C32D67"/>
    <w:rsid w:val="00C335FD"/>
    <w:rsid w:val="00C33671"/>
    <w:rsid w:val="00C337D0"/>
    <w:rsid w:val="00C340E3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3E55"/>
    <w:rsid w:val="00C4493C"/>
    <w:rsid w:val="00C452EA"/>
    <w:rsid w:val="00C45801"/>
    <w:rsid w:val="00C45A10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413"/>
    <w:rsid w:val="00C55317"/>
    <w:rsid w:val="00C553CF"/>
    <w:rsid w:val="00C5609A"/>
    <w:rsid w:val="00C576A4"/>
    <w:rsid w:val="00C577DF"/>
    <w:rsid w:val="00C57929"/>
    <w:rsid w:val="00C57D10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0"/>
    <w:rsid w:val="00C74068"/>
    <w:rsid w:val="00C74EB8"/>
    <w:rsid w:val="00C752BB"/>
    <w:rsid w:val="00C7691A"/>
    <w:rsid w:val="00C776AC"/>
    <w:rsid w:val="00C77704"/>
    <w:rsid w:val="00C80017"/>
    <w:rsid w:val="00C805BD"/>
    <w:rsid w:val="00C806BA"/>
    <w:rsid w:val="00C80F1D"/>
    <w:rsid w:val="00C81572"/>
    <w:rsid w:val="00C81E75"/>
    <w:rsid w:val="00C81F03"/>
    <w:rsid w:val="00C835D8"/>
    <w:rsid w:val="00C835DE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1A5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49F1"/>
    <w:rsid w:val="00CB6405"/>
    <w:rsid w:val="00CB6C09"/>
    <w:rsid w:val="00CC043C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BF4"/>
    <w:rsid w:val="00CE0DA0"/>
    <w:rsid w:val="00CE1A3F"/>
    <w:rsid w:val="00CE1B5B"/>
    <w:rsid w:val="00CE1B69"/>
    <w:rsid w:val="00CE221F"/>
    <w:rsid w:val="00CE2DFE"/>
    <w:rsid w:val="00CE3ABC"/>
    <w:rsid w:val="00CE467F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3F8"/>
    <w:rsid w:val="00CF6CAC"/>
    <w:rsid w:val="00CF7D8C"/>
    <w:rsid w:val="00CF7ED1"/>
    <w:rsid w:val="00D002B9"/>
    <w:rsid w:val="00D0058D"/>
    <w:rsid w:val="00D019C9"/>
    <w:rsid w:val="00D02557"/>
    <w:rsid w:val="00D02F15"/>
    <w:rsid w:val="00D0415D"/>
    <w:rsid w:val="00D041A7"/>
    <w:rsid w:val="00D04214"/>
    <w:rsid w:val="00D063B7"/>
    <w:rsid w:val="00D06D95"/>
    <w:rsid w:val="00D073B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6B5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31B2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86E"/>
    <w:rsid w:val="00D569E1"/>
    <w:rsid w:val="00D57458"/>
    <w:rsid w:val="00D6092E"/>
    <w:rsid w:val="00D6135F"/>
    <w:rsid w:val="00D61361"/>
    <w:rsid w:val="00D618A2"/>
    <w:rsid w:val="00D621B1"/>
    <w:rsid w:val="00D632A2"/>
    <w:rsid w:val="00D6332B"/>
    <w:rsid w:val="00D63366"/>
    <w:rsid w:val="00D657D9"/>
    <w:rsid w:val="00D6672B"/>
    <w:rsid w:val="00D66973"/>
    <w:rsid w:val="00D6771F"/>
    <w:rsid w:val="00D67BFC"/>
    <w:rsid w:val="00D7078A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7C9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381"/>
    <w:rsid w:val="00D9784F"/>
    <w:rsid w:val="00D978A4"/>
    <w:rsid w:val="00D97F2C"/>
    <w:rsid w:val="00DA0483"/>
    <w:rsid w:val="00DA1072"/>
    <w:rsid w:val="00DA12DF"/>
    <w:rsid w:val="00DA207E"/>
    <w:rsid w:val="00DA2388"/>
    <w:rsid w:val="00DA2C5A"/>
    <w:rsid w:val="00DA384A"/>
    <w:rsid w:val="00DA3943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777"/>
    <w:rsid w:val="00DB28D7"/>
    <w:rsid w:val="00DB30B3"/>
    <w:rsid w:val="00DB3A0E"/>
    <w:rsid w:val="00DB46B4"/>
    <w:rsid w:val="00DB5191"/>
    <w:rsid w:val="00DB547A"/>
    <w:rsid w:val="00DB5A6B"/>
    <w:rsid w:val="00DB6EBB"/>
    <w:rsid w:val="00DB734D"/>
    <w:rsid w:val="00DB76A6"/>
    <w:rsid w:val="00DB770B"/>
    <w:rsid w:val="00DC0503"/>
    <w:rsid w:val="00DC0AD5"/>
    <w:rsid w:val="00DC132A"/>
    <w:rsid w:val="00DC1B7F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603A"/>
    <w:rsid w:val="00DC62D3"/>
    <w:rsid w:val="00DD0124"/>
    <w:rsid w:val="00DD0556"/>
    <w:rsid w:val="00DD1324"/>
    <w:rsid w:val="00DD3103"/>
    <w:rsid w:val="00DD3D39"/>
    <w:rsid w:val="00DD46D9"/>
    <w:rsid w:val="00DD476D"/>
    <w:rsid w:val="00DD513A"/>
    <w:rsid w:val="00DD5BE4"/>
    <w:rsid w:val="00DD5C57"/>
    <w:rsid w:val="00DD60A0"/>
    <w:rsid w:val="00DD646D"/>
    <w:rsid w:val="00DD65C8"/>
    <w:rsid w:val="00DD6A94"/>
    <w:rsid w:val="00DD6BDB"/>
    <w:rsid w:val="00DE0428"/>
    <w:rsid w:val="00DE3A53"/>
    <w:rsid w:val="00DE3FCE"/>
    <w:rsid w:val="00DE43B9"/>
    <w:rsid w:val="00DE4B92"/>
    <w:rsid w:val="00DE56E3"/>
    <w:rsid w:val="00DE58EA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D1B"/>
    <w:rsid w:val="00DF5FD6"/>
    <w:rsid w:val="00DF616E"/>
    <w:rsid w:val="00DF6A8D"/>
    <w:rsid w:val="00DF6EE9"/>
    <w:rsid w:val="00DF7161"/>
    <w:rsid w:val="00DF74BF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AE5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036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3E44"/>
    <w:rsid w:val="00E2460D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50"/>
    <w:rsid w:val="00E44BAE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611B"/>
    <w:rsid w:val="00E67018"/>
    <w:rsid w:val="00E6778D"/>
    <w:rsid w:val="00E707AE"/>
    <w:rsid w:val="00E70930"/>
    <w:rsid w:val="00E70968"/>
    <w:rsid w:val="00E7103B"/>
    <w:rsid w:val="00E71A82"/>
    <w:rsid w:val="00E71D8B"/>
    <w:rsid w:val="00E73483"/>
    <w:rsid w:val="00E73824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4B7E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3EB8"/>
    <w:rsid w:val="00EA4B02"/>
    <w:rsid w:val="00EA5A43"/>
    <w:rsid w:val="00EA5F8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31C"/>
    <w:rsid w:val="00EB3708"/>
    <w:rsid w:val="00EB4097"/>
    <w:rsid w:val="00EB4B88"/>
    <w:rsid w:val="00EB4DB0"/>
    <w:rsid w:val="00EB5DF8"/>
    <w:rsid w:val="00EB60BC"/>
    <w:rsid w:val="00EB67A5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35F5"/>
    <w:rsid w:val="00ED439C"/>
    <w:rsid w:val="00ED50A7"/>
    <w:rsid w:val="00ED5208"/>
    <w:rsid w:val="00ED56BA"/>
    <w:rsid w:val="00ED61E3"/>
    <w:rsid w:val="00ED6A02"/>
    <w:rsid w:val="00ED6C3F"/>
    <w:rsid w:val="00ED7384"/>
    <w:rsid w:val="00EE1241"/>
    <w:rsid w:val="00EE18B8"/>
    <w:rsid w:val="00EE18EA"/>
    <w:rsid w:val="00EE244F"/>
    <w:rsid w:val="00EE247C"/>
    <w:rsid w:val="00EE2E34"/>
    <w:rsid w:val="00EE34C3"/>
    <w:rsid w:val="00EE462E"/>
    <w:rsid w:val="00EE5351"/>
    <w:rsid w:val="00EE55A0"/>
    <w:rsid w:val="00EE5790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CE7"/>
    <w:rsid w:val="00EF6190"/>
    <w:rsid w:val="00EF6A9D"/>
    <w:rsid w:val="00EF6F51"/>
    <w:rsid w:val="00F0105B"/>
    <w:rsid w:val="00F01725"/>
    <w:rsid w:val="00F0181E"/>
    <w:rsid w:val="00F01ADA"/>
    <w:rsid w:val="00F022B0"/>
    <w:rsid w:val="00F030AD"/>
    <w:rsid w:val="00F0368B"/>
    <w:rsid w:val="00F042F8"/>
    <w:rsid w:val="00F05545"/>
    <w:rsid w:val="00F058D4"/>
    <w:rsid w:val="00F06C6A"/>
    <w:rsid w:val="00F06C80"/>
    <w:rsid w:val="00F07890"/>
    <w:rsid w:val="00F10EF6"/>
    <w:rsid w:val="00F11B57"/>
    <w:rsid w:val="00F124DF"/>
    <w:rsid w:val="00F127A1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82F"/>
    <w:rsid w:val="00F23B1E"/>
    <w:rsid w:val="00F23B9B"/>
    <w:rsid w:val="00F2408E"/>
    <w:rsid w:val="00F243F0"/>
    <w:rsid w:val="00F24785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5F65"/>
    <w:rsid w:val="00F560B6"/>
    <w:rsid w:val="00F56F64"/>
    <w:rsid w:val="00F60944"/>
    <w:rsid w:val="00F61064"/>
    <w:rsid w:val="00F611FA"/>
    <w:rsid w:val="00F61324"/>
    <w:rsid w:val="00F62289"/>
    <w:rsid w:val="00F644FB"/>
    <w:rsid w:val="00F65037"/>
    <w:rsid w:val="00F65B47"/>
    <w:rsid w:val="00F66776"/>
    <w:rsid w:val="00F66FFB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4D26"/>
    <w:rsid w:val="00F77180"/>
    <w:rsid w:val="00F77F53"/>
    <w:rsid w:val="00F80B8A"/>
    <w:rsid w:val="00F81E37"/>
    <w:rsid w:val="00F826B4"/>
    <w:rsid w:val="00F82C66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8650C"/>
    <w:rsid w:val="00F90A4B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994"/>
    <w:rsid w:val="00FB7BFE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6FC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E7"/>
    <w:rsid w:val="00FD43F9"/>
    <w:rsid w:val="00FD500B"/>
    <w:rsid w:val="00FD5B01"/>
    <w:rsid w:val="00FD7011"/>
    <w:rsid w:val="00FD722D"/>
    <w:rsid w:val="00FD7BC0"/>
    <w:rsid w:val="00FE05A1"/>
    <w:rsid w:val="00FE13D3"/>
    <w:rsid w:val="00FE1935"/>
    <w:rsid w:val="00FE1CD4"/>
    <w:rsid w:val="00FE2655"/>
    <w:rsid w:val="00FE3036"/>
    <w:rsid w:val="00FE4812"/>
    <w:rsid w:val="00FE494B"/>
    <w:rsid w:val="00FE4F58"/>
    <w:rsid w:val="00FE596A"/>
    <w:rsid w:val="00FE5CB9"/>
    <w:rsid w:val="00FE7B5D"/>
    <w:rsid w:val="00FF0B0B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5D5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752D88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752D88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64125"/>
    <w:pPr>
      <w:spacing w:after="100"/>
      <w:ind w:left="560"/>
    </w:pPr>
  </w:style>
  <w:style w:type="paragraph" w:styleId="af9">
    <w:name w:val="footnote text"/>
    <w:basedOn w:val="a"/>
    <w:link w:val="afa"/>
    <w:uiPriority w:val="99"/>
    <w:semiHidden/>
    <w:unhideWhenUsed/>
    <w:rsid w:val="00D94578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D94578"/>
  </w:style>
  <w:style w:type="character" w:styleId="afb">
    <w:name w:val="footnote reference"/>
    <w:basedOn w:val="a1"/>
    <w:uiPriority w:val="99"/>
    <w:semiHidden/>
    <w:unhideWhenUsed/>
    <w:rsid w:val="00D94578"/>
    <w:rPr>
      <w:vertAlign w:val="superscript"/>
    </w:rPr>
  </w:style>
  <w:style w:type="character" w:styleId="afc">
    <w:name w:val="Unresolved Mention"/>
    <w:basedOn w:val="a1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8A54FE"/>
    <w:pPr>
      <w:spacing w:after="100"/>
    </w:pPr>
  </w:style>
  <w:style w:type="character" w:styleId="afe">
    <w:name w:val="annotation reference"/>
    <w:basedOn w:val="a1"/>
    <w:uiPriority w:val="99"/>
    <w:semiHidden/>
    <w:unhideWhenUsed/>
    <w:rsid w:val="008A54F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A54FE"/>
    <w:rPr>
      <w:sz w:val="20"/>
      <w:szCs w:val="20"/>
    </w:rPr>
  </w:style>
  <w:style w:type="character" w:customStyle="1" w:styleId="aff0">
    <w:name w:val="متن نظر نویسه"/>
    <w:basedOn w:val="a1"/>
    <w:link w:val="aff"/>
    <w:uiPriority w:val="99"/>
    <w:semiHidden/>
    <w:rsid w:val="008A54FE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A54FE"/>
    <w:rPr>
      <w:b/>
      <w:bCs/>
    </w:rPr>
  </w:style>
  <w:style w:type="character" w:customStyle="1" w:styleId="aff2">
    <w:name w:val="موضوع توضیح نویسه"/>
    <w:basedOn w:val="aff0"/>
    <w:link w:val="aff1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E564-508A-488D-8F88-C474F1C8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mahdi mahdian</cp:lastModifiedBy>
  <cp:revision>4</cp:revision>
  <cp:lastPrinted>2026-01-06T03:30:00Z</cp:lastPrinted>
  <dcterms:created xsi:type="dcterms:W3CDTF">2026-01-06T03:30:00Z</dcterms:created>
  <dcterms:modified xsi:type="dcterms:W3CDTF">2026-01-06T03:30:00Z</dcterms:modified>
</cp:coreProperties>
</file>