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34556D9" w14:textId="77777777" w:rsidR="005A146A" w:rsidRPr="00F64A09" w:rsidRDefault="005A146A" w:rsidP="005A146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16216DB2" w14:textId="77777777" w:rsidR="005A146A" w:rsidRPr="00F64A09" w:rsidRDefault="005A146A" w:rsidP="005A146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B79F540" w14:textId="77777777" w:rsidR="005A146A" w:rsidRPr="00F64A09" w:rsidRDefault="005A146A" w:rsidP="005A146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30C2497B" w14:textId="77777777" w:rsidR="005A146A" w:rsidRPr="00F64A09" w:rsidRDefault="005A146A" w:rsidP="005A146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2889B420" w14:textId="2A6885F9" w:rsidR="005A146A" w:rsidRPr="00D11B2D" w:rsidRDefault="005A146A" w:rsidP="005A146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69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</w:t>
      </w:r>
    </w:p>
    <w:p w14:paraId="45CFEB31" w14:textId="57D459E7" w:rsidR="005A146A" w:rsidRPr="00EE1785" w:rsidRDefault="005A146A" w:rsidP="005A146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69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30</w:t>
      </w:r>
    </w:p>
    <w:p w14:paraId="547EA026" w14:textId="77777777" w:rsidR="005A146A" w:rsidRPr="00F64A09" w:rsidRDefault="005A146A" w:rsidP="005A146A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66EE7931" w14:textId="4C367578" w:rsidR="00404BEC" w:rsidRPr="00404BEC" w:rsidRDefault="001F310C" w:rsidP="001F310C">
      <w:pPr>
        <w:pStyle w:val="Heading2"/>
        <w:shd w:val="clear" w:color="auto" w:fill="auto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اخراج </w:t>
      </w:r>
      <w:r w:rsidR="00404BEC" w:rsidRPr="00404BEC">
        <w:rPr>
          <w:rtl/>
        </w:rPr>
        <w:t>حج منذور از ترک</w:t>
      </w:r>
      <w:r w:rsidR="00404BEC" w:rsidRPr="00404BEC">
        <w:rPr>
          <w:rFonts w:hint="cs"/>
          <w:rtl/>
        </w:rPr>
        <w:t>ۀ</w:t>
      </w:r>
      <w:r w:rsidR="00404BEC" w:rsidRPr="00404BEC">
        <w:rPr>
          <w:rtl/>
        </w:rPr>
        <w:t xml:space="preserve"> م</w:t>
      </w:r>
      <w:r w:rsidR="00404BEC" w:rsidRPr="00404BEC">
        <w:rPr>
          <w:rFonts w:hint="cs"/>
          <w:rtl/>
        </w:rPr>
        <w:t>ی</w:t>
      </w:r>
      <w:r w:rsidR="00404BEC" w:rsidRPr="00404BEC">
        <w:rPr>
          <w:rFonts w:hint="eastAsia"/>
          <w:rtl/>
        </w:rPr>
        <w:t>ت</w:t>
      </w:r>
    </w:p>
    <w:p w14:paraId="7A5EE8CD" w14:textId="77777777" w:rsidR="00247A40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rFonts w:hint="eastAsia"/>
          <w:sz w:val="34"/>
          <w:szCs w:val="34"/>
          <w:rtl/>
        </w:rPr>
        <w:t>بحث</w:t>
      </w:r>
      <w:r w:rsidRPr="00404BEC">
        <w:rPr>
          <w:sz w:val="34"/>
          <w:szCs w:val="34"/>
          <w:rtl/>
        </w:rPr>
        <w:t xml:space="preserve"> در موارد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بود که 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بردارد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ادا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آن‌ها. قدر مت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قن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بود که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ون</w:t>
      </w:r>
      <w:r w:rsidRPr="00404BEC">
        <w:rPr>
          <w:sz w:val="34"/>
          <w:szCs w:val="34"/>
          <w:rtl/>
        </w:rPr>
        <w:t xml:space="preserve"> مال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را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ادا کند؛ حج واجب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بر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مستقر شده بود،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بردارد و کس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حج از طرف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بفرستد.</w:t>
      </w:r>
      <w:r w:rsidR="003069E8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>اما حج منذور مورد بحث بود.</w:t>
      </w:r>
    </w:p>
    <w:p w14:paraId="1CABA134" w14:textId="73EF2112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علاو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بر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مقتضا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قاعده 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 که </w:t>
      </w:r>
      <w:r w:rsidR="00247A40">
        <w:rPr>
          <w:sz w:val="34"/>
          <w:szCs w:val="34"/>
          <w:rtl/>
        </w:rPr>
        <w:t>صاحب عروه</w:t>
      </w:r>
      <w:r w:rsidRPr="00404BEC">
        <w:rPr>
          <w:sz w:val="34"/>
          <w:szCs w:val="34"/>
          <w:rtl/>
        </w:rPr>
        <w:t xml:space="preserve"> فرمود مقتضا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قاعده در حج منذور مطلق (نه حج منذور 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سنة مع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نة</w:t>
      </w:r>
      <w:r w:rsidRPr="00404BEC">
        <w:rPr>
          <w:sz w:val="34"/>
          <w:szCs w:val="34"/>
          <w:rtl/>
        </w:rPr>
        <w:t>)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بعد از موت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نذرکننده،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از ترکه‌اش خارج شود و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نائب بگ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رند</w:t>
      </w:r>
      <w:r w:rsidRPr="00404BEC">
        <w:rPr>
          <w:sz w:val="34"/>
          <w:szCs w:val="34"/>
          <w:rtl/>
        </w:rPr>
        <w:t xml:space="preserve">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انجام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حج منذور؛ چون مطلق واجبات بر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که قابل ت</w:t>
      </w:r>
      <w:r w:rsidRPr="00404BEC">
        <w:rPr>
          <w:rFonts w:hint="eastAsia"/>
          <w:sz w:val="34"/>
          <w:szCs w:val="34"/>
          <w:rtl/>
        </w:rPr>
        <w:t>دارک</w:t>
      </w:r>
      <w:r w:rsidRPr="00404BEC">
        <w:rPr>
          <w:sz w:val="34"/>
          <w:szCs w:val="34"/>
          <w:rtl/>
        </w:rPr>
        <w:t xml:space="preserve"> است بعد از موتش،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ن‌ها</w:t>
      </w:r>
      <w:r w:rsidRPr="00404BEC">
        <w:rPr>
          <w:sz w:val="34"/>
          <w:szCs w:val="34"/>
          <w:rtl/>
        </w:rPr>
        <w:t xml:space="preserve"> استثنا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از ارث.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برخ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 خصوص نذر گفتند نذر تمل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آن فعل را به خدا و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د</w:t>
      </w:r>
      <w:r w:rsidR="005574BC">
        <w:rPr>
          <w:rFonts w:hint="cs"/>
          <w:sz w:val="34"/>
          <w:szCs w:val="34"/>
          <w:rtl/>
        </w:rPr>
        <w:t>ِ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ن،</w:t>
      </w:r>
      <w:r w:rsidRPr="00404BEC">
        <w:rPr>
          <w:sz w:val="34"/>
          <w:szCs w:val="34"/>
          <w:rtl/>
        </w:rPr>
        <w:t xml:space="preserve"> که نظر مثل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حک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بروجرد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بود. بعض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ها</w:t>
      </w:r>
      <w:r w:rsidRPr="00404BEC">
        <w:rPr>
          <w:sz w:val="34"/>
          <w:szCs w:val="34"/>
          <w:rtl/>
        </w:rPr>
        <w:t xml:space="preserve"> مثل </w:t>
      </w:r>
      <w:r w:rsidR="005574BC">
        <w:rPr>
          <w:sz w:val="34"/>
          <w:szCs w:val="34"/>
          <w:rtl/>
        </w:rPr>
        <w:t>صاحب جواهر</w:t>
      </w:r>
      <w:r w:rsidRPr="00404BEC">
        <w:rPr>
          <w:sz w:val="34"/>
          <w:szCs w:val="34"/>
          <w:rtl/>
        </w:rPr>
        <w:t xml:space="preserve"> در خصوص</w:t>
      </w:r>
      <w:r w:rsidR="005574BC">
        <w:rPr>
          <w:sz w:val="34"/>
          <w:szCs w:val="34"/>
          <w:rtl/>
        </w:rPr>
        <w:t xml:space="preserve"> «نذرالحج» </w:t>
      </w:r>
      <w:r w:rsidRPr="00404BEC">
        <w:rPr>
          <w:sz w:val="34"/>
          <w:szCs w:val="34"/>
          <w:rtl/>
        </w:rPr>
        <w:t>گفتند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با بق</w:t>
      </w:r>
      <w:r w:rsidRPr="00404BEC">
        <w:rPr>
          <w:rFonts w:hint="cs"/>
          <w:sz w:val="34"/>
          <w:szCs w:val="34"/>
          <w:rtl/>
        </w:rPr>
        <w:t>یۀ</w:t>
      </w:r>
      <w:r w:rsidRPr="00404BEC">
        <w:rPr>
          <w:sz w:val="34"/>
          <w:szCs w:val="34"/>
          <w:rtl/>
        </w:rPr>
        <w:t xml:space="preserve"> نذرها فرق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کند؛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واجب ما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>. که ما 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چ‌کدام</w:t>
      </w:r>
      <w:r w:rsidRPr="00404BEC">
        <w:rPr>
          <w:sz w:val="34"/>
          <w:szCs w:val="34"/>
          <w:rtl/>
        </w:rPr>
        <w:t xml:space="preserve"> از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وجوه را نپذ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رفت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</w:t>
      </w:r>
    </w:p>
    <w:p w14:paraId="56435B46" w14:textId="3AB35615" w:rsidR="00404BEC" w:rsidRPr="00404BEC" w:rsidRDefault="00404BEC" w:rsidP="001F310C">
      <w:pPr>
        <w:pStyle w:val="Heading2"/>
        <w:shd w:val="clear" w:color="auto" w:fill="auto"/>
      </w:pPr>
      <w:r w:rsidRPr="00404BEC">
        <w:rPr>
          <w:rtl/>
        </w:rPr>
        <w:t>بررس</w:t>
      </w:r>
      <w:r w:rsidRPr="00404BEC">
        <w:rPr>
          <w:rFonts w:hint="cs"/>
          <w:rtl/>
        </w:rPr>
        <w:t>ی</w:t>
      </w:r>
      <w:r w:rsidRPr="00404BEC">
        <w:rPr>
          <w:rtl/>
        </w:rPr>
        <w:t xml:space="preserve"> روا</w:t>
      </w:r>
      <w:r w:rsidRPr="00404BEC">
        <w:rPr>
          <w:rFonts w:hint="cs"/>
          <w:rtl/>
        </w:rPr>
        <w:t>ی</w:t>
      </w:r>
      <w:r w:rsidRPr="00404BEC">
        <w:rPr>
          <w:rFonts w:hint="eastAsia"/>
          <w:rtl/>
        </w:rPr>
        <w:t>ت</w:t>
      </w:r>
      <w:r w:rsidRPr="00404BEC">
        <w:rPr>
          <w:rtl/>
        </w:rPr>
        <w:t xml:space="preserve"> صح</w:t>
      </w:r>
      <w:r w:rsidRPr="00404BEC">
        <w:rPr>
          <w:rFonts w:hint="cs"/>
          <w:rtl/>
        </w:rPr>
        <w:t>ی</w:t>
      </w:r>
      <w:r w:rsidRPr="00404BEC">
        <w:rPr>
          <w:rFonts w:hint="eastAsia"/>
          <w:rtl/>
        </w:rPr>
        <w:t>ح</w:t>
      </w:r>
      <w:r w:rsidRPr="00404BEC">
        <w:rPr>
          <w:rFonts w:hint="cs"/>
          <w:rtl/>
        </w:rPr>
        <w:t>ۀ</w:t>
      </w:r>
      <w:r w:rsidRPr="00404BEC">
        <w:rPr>
          <w:rtl/>
        </w:rPr>
        <w:t xml:space="preserve"> مسمع</w:t>
      </w:r>
    </w:p>
    <w:p w14:paraId="442E2F7F" w14:textId="3B6A8AF0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فقط</w:t>
      </w:r>
      <w:r w:rsidRPr="00404BEC">
        <w:rPr>
          <w:sz w:val="34"/>
          <w:szCs w:val="34"/>
          <w:rtl/>
        </w:rPr>
        <w:t xml:space="preserve"> سه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بود که آن سه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را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بررس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کرد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که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از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سه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حکم خاص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حج منذور استفاده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 اول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ت،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بود که عرض کرد خدمت امام: من نذر کردم اگر جار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ه‌ام</w:t>
      </w:r>
      <w:r w:rsidRPr="00404BEC">
        <w:rPr>
          <w:sz w:val="34"/>
          <w:szCs w:val="34"/>
          <w:rtl/>
        </w:rPr>
        <w:t xml:space="preserve"> پسر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بزا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</w:t>
      </w:r>
      <w:r w:rsidR="00347CBA">
        <w:rPr>
          <w:sz w:val="34"/>
          <w:szCs w:val="34"/>
          <w:rtl/>
        </w:rPr>
        <w:t>لله علیّ</w:t>
      </w:r>
      <w:r w:rsidR="00747F0F">
        <w:rPr>
          <w:rFonts w:hint="cs"/>
          <w:sz w:val="34"/>
          <w:szCs w:val="34"/>
          <w:rtl/>
        </w:rPr>
        <w:t xml:space="preserve"> أن أُحجه أو أَحج عنه</w:t>
      </w:r>
      <w:r w:rsidR="00AA5529">
        <w:rPr>
          <w:rFonts w:hint="cs"/>
          <w:sz w:val="34"/>
          <w:szCs w:val="34"/>
          <w:rtl/>
        </w:rPr>
        <w:t xml:space="preserve"> (یا أُحج عنه)</w:t>
      </w:r>
      <w:r w:rsidRPr="00404BEC">
        <w:rPr>
          <w:sz w:val="34"/>
          <w:szCs w:val="34"/>
          <w:rtl/>
        </w:rPr>
        <w:t>. بعد حضرت بدون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مستق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جواب</w:t>
      </w:r>
      <w:r w:rsidRPr="00404BEC">
        <w:rPr>
          <w:sz w:val="34"/>
          <w:szCs w:val="34"/>
          <w:rtl/>
        </w:rPr>
        <w:t xml:space="preserve"> او را بدهند، فرمودند: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شخص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نذر کرد که اگر فرزندم بزرگ بشود، </w:t>
      </w:r>
      <w:r w:rsidR="00347CBA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</w:t>
      </w:r>
      <w:r w:rsidR="00AA5529">
        <w:rPr>
          <w:rFonts w:hint="cs"/>
          <w:sz w:val="34"/>
          <w:szCs w:val="34"/>
          <w:rtl/>
        </w:rPr>
        <w:t>أن أُحجه أو أَحج عنه (که آن هم احتمال دارد اینجور باشد</w:t>
      </w:r>
      <w:r w:rsidR="008F591A">
        <w:rPr>
          <w:rFonts w:hint="cs"/>
          <w:sz w:val="34"/>
          <w:szCs w:val="34"/>
          <w:rtl/>
        </w:rPr>
        <w:t xml:space="preserve"> </w:t>
      </w:r>
      <w:r w:rsidR="00347CBA">
        <w:rPr>
          <w:rFonts w:hint="cs"/>
          <w:sz w:val="34"/>
          <w:szCs w:val="34"/>
          <w:rtl/>
        </w:rPr>
        <w:t>لله علیّ</w:t>
      </w:r>
      <w:r w:rsidR="008F591A">
        <w:rPr>
          <w:rFonts w:hint="cs"/>
          <w:sz w:val="34"/>
          <w:szCs w:val="34"/>
          <w:rtl/>
        </w:rPr>
        <w:t xml:space="preserve"> أن أُحجه</w:t>
      </w:r>
      <w:r w:rsidR="00AA5529">
        <w:rPr>
          <w:rFonts w:hint="cs"/>
          <w:sz w:val="34"/>
          <w:szCs w:val="34"/>
          <w:rtl/>
        </w:rPr>
        <w:t xml:space="preserve"> </w:t>
      </w:r>
      <w:r w:rsidR="008F591A">
        <w:rPr>
          <w:rFonts w:hint="cs"/>
          <w:sz w:val="34"/>
          <w:szCs w:val="34"/>
          <w:rtl/>
        </w:rPr>
        <w:t>أو</w:t>
      </w:r>
      <w:r w:rsidR="00AA5529">
        <w:rPr>
          <w:rFonts w:hint="cs"/>
          <w:sz w:val="34"/>
          <w:szCs w:val="34"/>
          <w:rtl/>
        </w:rPr>
        <w:t xml:space="preserve"> أُحج عنه</w:t>
      </w:r>
      <w:r w:rsidR="008F591A">
        <w:rPr>
          <w:rFonts w:hint="cs"/>
          <w:sz w:val="34"/>
          <w:szCs w:val="34"/>
          <w:rtl/>
        </w:rPr>
        <w:t>).</w:t>
      </w:r>
      <w:r w:rsidRPr="00404BEC">
        <w:rPr>
          <w:sz w:val="34"/>
          <w:szCs w:val="34"/>
          <w:rtl/>
        </w:rPr>
        <w:t xml:space="preserve"> بعد پدر مُرد،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فرزند بزرگ شد، آمد خدمت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امبر</w:t>
      </w:r>
      <w:r w:rsidRPr="00404BEC">
        <w:rPr>
          <w:sz w:val="34"/>
          <w:szCs w:val="34"/>
          <w:rtl/>
        </w:rPr>
        <w:t>.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امبر</w:t>
      </w:r>
      <w:r w:rsidRPr="00404BEC">
        <w:rPr>
          <w:sz w:val="34"/>
          <w:szCs w:val="34"/>
          <w:rtl/>
        </w:rPr>
        <w:t xml:space="preserve"> امر کرد که از طرف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فرزند نائب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فرستاده بشود با پول پدر و از طرف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فرزند حج به جا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اورد</w:t>
      </w:r>
      <w:r w:rsidRPr="00404BEC">
        <w:rPr>
          <w:sz w:val="34"/>
          <w:szCs w:val="34"/>
          <w:rtl/>
        </w:rPr>
        <w:t xml:space="preserve">: «امر رسول الله </w:t>
      </w:r>
      <w:r w:rsidR="008F591A">
        <w:rPr>
          <w:rFonts w:hint="cs"/>
          <w:sz w:val="34"/>
          <w:szCs w:val="34"/>
          <w:rtl/>
        </w:rPr>
        <w:t>أ</w:t>
      </w:r>
      <w:r w:rsidRPr="00404BEC">
        <w:rPr>
          <w:sz w:val="34"/>
          <w:szCs w:val="34"/>
          <w:rtl/>
        </w:rPr>
        <w:t xml:space="preserve">ن </w:t>
      </w:r>
      <w:r w:rsidRPr="00404BEC">
        <w:rPr>
          <w:rFonts w:hint="cs"/>
          <w:sz w:val="34"/>
          <w:szCs w:val="34"/>
          <w:rtl/>
        </w:rPr>
        <w:t>ی</w:t>
      </w:r>
      <w:r w:rsidR="008F591A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</w:t>
      </w:r>
      <w:r w:rsidR="00FB1FB8">
        <w:rPr>
          <w:rFonts w:hint="cs"/>
          <w:sz w:val="34"/>
          <w:szCs w:val="34"/>
          <w:rtl/>
        </w:rPr>
        <w:t>َ</w:t>
      </w:r>
      <w:r w:rsidRPr="00404BEC">
        <w:rPr>
          <w:rFonts w:hint="eastAsia"/>
          <w:sz w:val="34"/>
          <w:szCs w:val="34"/>
          <w:rtl/>
        </w:rPr>
        <w:t>ج</w:t>
      </w:r>
      <w:r w:rsidRPr="00404BEC">
        <w:rPr>
          <w:sz w:val="34"/>
          <w:szCs w:val="34"/>
          <w:rtl/>
        </w:rPr>
        <w:t xml:space="preserve"> عن</w:t>
      </w:r>
      <w:r w:rsidR="008F591A">
        <w:rPr>
          <w:rFonts w:hint="cs"/>
          <w:sz w:val="34"/>
          <w:szCs w:val="34"/>
          <w:rtl/>
        </w:rPr>
        <w:t>ه یعنی عن هذا</w:t>
      </w:r>
      <w:r w:rsidRPr="00404BEC">
        <w:rPr>
          <w:sz w:val="34"/>
          <w:szCs w:val="34"/>
          <w:rtl/>
        </w:rPr>
        <w:t xml:space="preserve"> الغلام مما ترک ابوه».</w:t>
      </w:r>
    </w:p>
    <w:p w14:paraId="0AF90F9C" w14:textId="7D6F7B32" w:rsidR="00D50F00" w:rsidRDefault="008F591A" w:rsidP="001F310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عرض کردیم </w:t>
      </w:r>
      <w:r w:rsidR="00404BEC" w:rsidRPr="00404BEC">
        <w:rPr>
          <w:sz w:val="34"/>
          <w:szCs w:val="34"/>
          <w:rtl/>
        </w:rPr>
        <w:t>دو احتمال در آن هست. احتمال اول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بود که بخوان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«</w:t>
      </w:r>
      <w:r w:rsidR="00347CBA">
        <w:rPr>
          <w:sz w:val="34"/>
          <w:szCs w:val="34"/>
          <w:rtl/>
        </w:rPr>
        <w:t>لله علیّ</w:t>
      </w:r>
      <w:r w:rsidR="00404BEC" w:rsidRPr="00404BEC">
        <w:rPr>
          <w:sz w:val="34"/>
          <w:szCs w:val="34"/>
          <w:rtl/>
        </w:rPr>
        <w:t xml:space="preserve"> </w:t>
      </w:r>
      <w:r w:rsidR="00247A40">
        <w:rPr>
          <w:rFonts w:hint="cs"/>
          <w:sz w:val="34"/>
          <w:szCs w:val="34"/>
          <w:rtl/>
        </w:rPr>
        <w:t>أ</w:t>
      </w:r>
      <w:r w:rsidR="00404BEC" w:rsidRPr="00404BEC">
        <w:rPr>
          <w:sz w:val="34"/>
          <w:szCs w:val="34"/>
          <w:rtl/>
        </w:rPr>
        <w:t xml:space="preserve">ن </w:t>
      </w:r>
      <w:r w:rsidR="00247A40">
        <w:rPr>
          <w:rFonts w:hint="cs"/>
          <w:sz w:val="34"/>
          <w:szCs w:val="34"/>
          <w:rtl/>
        </w:rPr>
        <w:t>أُحجه أو أُحج عنه</w:t>
      </w:r>
      <w:r w:rsidR="00404BEC" w:rsidRPr="00404BEC">
        <w:rPr>
          <w:sz w:val="34"/>
          <w:szCs w:val="34"/>
          <w:rtl/>
        </w:rPr>
        <w:t>» که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شود</w:t>
      </w:r>
      <w:r w:rsidR="00404BEC"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>».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پدر نذر کرده بود که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خود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فرزند را 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 کند (بفرستد برا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حج)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شخص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را 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 کند که از طرف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فرزند حج به جا ب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اورد؛</w:t>
      </w:r>
      <w:r w:rsidR="00404BEC" w:rsidRPr="00404BEC">
        <w:rPr>
          <w:sz w:val="34"/>
          <w:szCs w:val="34"/>
          <w:rtl/>
        </w:rPr>
        <w:t xml:space="preserve">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شود</w:t>
      </w:r>
      <w:r w:rsidR="00404BEC"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>».</w:t>
      </w:r>
    </w:p>
    <w:p w14:paraId="6072D1F8" w14:textId="2F5CD766" w:rsidR="003A673D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احتمال بود</w:t>
      </w:r>
      <w:r w:rsidR="002341DD">
        <w:rPr>
          <w:rFonts w:hint="cs"/>
          <w:sz w:val="34"/>
          <w:szCs w:val="34"/>
          <w:rtl/>
        </w:rPr>
        <w:t>.</w:t>
      </w:r>
      <w:r w:rsidRPr="00404BEC">
        <w:rPr>
          <w:sz w:val="34"/>
          <w:szCs w:val="34"/>
          <w:rtl/>
        </w:rPr>
        <w:t xml:space="preserve"> که</w:t>
      </w:r>
      <w:r w:rsidR="002341DD">
        <w:rPr>
          <w:rFonts w:hint="cs"/>
          <w:sz w:val="34"/>
          <w:szCs w:val="34"/>
          <w:rtl/>
        </w:rPr>
        <w:t xml:space="preserve"> عرض کردیم،</w:t>
      </w:r>
      <w:r w:rsidRPr="00404BEC">
        <w:rPr>
          <w:sz w:val="34"/>
          <w:szCs w:val="34"/>
          <w:rtl/>
        </w:rPr>
        <w:t xml:space="preserve"> همان‌طور که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داماد هم دارند،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خلاف ظاهر است؛ چون تعب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«</w:t>
      </w:r>
      <w:r w:rsidR="00347CBA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</w:t>
      </w:r>
      <w:r w:rsidR="002341DD">
        <w:rPr>
          <w:rFonts w:hint="cs"/>
          <w:sz w:val="34"/>
          <w:szCs w:val="34"/>
          <w:rtl/>
        </w:rPr>
        <w:t>أن أُحج عن ولدی»، نگوید «</w:t>
      </w:r>
      <w:r w:rsidR="00347CBA">
        <w:rPr>
          <w:rFonts w:hint="cs"/>
          <w:sz w:val="34"/>
          <w:szCs w:val="34"/>
          <w:rtl/>
        </w:rPr>
        <w:t>لله علیّ</w:t>
      </w:r>
      <w:r w:rsidR="002341DD">
        <w:rPr>
          <w:rFonts w:hint="cs"/>
          <w:sz w:val="34"/>
          <w:szCs w:val="34"/>
          <w:rtl/>
        </w:rPr>
        <w:t xml:space="preserve"> أن أُحج عن </w:t>
      </w:r>
      <w:r w:rsidRPr="00404BEC">
        <w:rPr>
          <w:sz w:val="34"/>
          <w:szCs w:val="34"/>
          <w:rtl/>
        </w:rPr>
        <w:t>ولد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رجلا»</w:t>
      </w:r>
      <w:r w:rsidR="002341DD">
        <w:rPr>
          <w:rFonts w:hint="cs"/>
          <w:sz w:val="34"/>
          <w:szCs w:val="34"/>
          <w:rtl/>
        </w:rPr>
        <w:t>، این</w:t>
      </w:r>
      <w:r w:rsidRPr="00404BEC">
        <w:rPr>
          <w:sz w:val="34"/>
          <w:szCs w:val="34"/>
          <w:rtl/>
        </w:rPr>
        <w:t xml:space="preserve"> متعارف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>. ما مشابه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را در استعمالات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 xml:space="preserve">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دا</w:t>
      </w:r>
      <w:r w:rsidRPr="00404BEC">
        <w:rPr>
          <w:sz w:val="34"/>
          <w:szCs w:val="34"/>
          <w:rtl/>
        </w:rPr>
        <w:t xml:space="preserve"> نکرد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 ممکن است شما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متعارف نبودن دل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محتمل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ست؛</w:t>
      </w:r>
      <w:r w:rsidRPr="00404BEC">
        <w:rPr>
          <w:sz w:val="34"/>
          <w:szCs w:val="34"/>
          <w:rtl/>
        </w:rPr>
        <w:t xml:space="preserve">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ات</w:t>
      </w:r>
      <w:r w:rsidRPr="00404BEC">
        <w:rPr>
          <w:sz w:val="34"/>
          <w:szCs w:val="34"/>
          <w:rtl/>
        </w:rPr>
        <w:t xml:space="preserve"> که به طور شفاه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نقل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شده</w:t>
      </w:r>
      <w:r w:rsidRPr="00404BEC">
        <w:rPr>
          <w:sz w:val="34"/>
          <w:szCs w:val="34"/>
          <w:rtl/>
        </w:rPr>
        <w:t xml:space="preserve"> بعد نوشته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شده،</w:t>
      </w:r>
      <w:r w:rsidRPr="00404BEC">
        <w:rPr>
          <w:sz w:val="34"/>
          <w:szCs w:val="34"/>
          <w:rtl/>
        </w:rPr>
        <w:t xml:space="preserve"> با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تعب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به کار رفت که «</w:t>
      </w:r>
      <w:r w:rsidR="00347CBA">
        <w:rPr>
          <w:sz w:val="34"/>
          <w:szCs w:val="34"/>
          <w:rtl/>
        </w:rPr>
        <w:t>لله علیّ</w:t>
      </w:r>
      <w:r w:rsidR="00897086">
        <w:rPr>
          <w:rFonts w:hint="cs"/>
          <w:sz w:val="34"/>
          <w:szCs w:val="34"/>
          <w:rtl/>
        </w:rPr>
        <w:t xml:space="preserve"> أن أُحجه أو أُحج عنه</w:t>
      </w:r>
      <w:r w:rsidRPr="00404BEC">
        <w:rPr>
          <w:rFonts w:hint="eastAsia"/>
          <w:sz w:val="34"/>
          <w:szCs w:val="34"/>
          <w:rtl/>
        </w:rPr>
        <w:t>»</w:t>
      </w:r>
      <w:r w:rsidRPr="00404BEC">
        <w:rPr>
          <w:sz w:val="34"/>
          <w:szCs w:val="34"/>
          <w:rtl/>
        </w:rPr>
        <w:t xml:space="preserve"> و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در آن زمان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تعب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متعارف بود،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اگر نادر هم بود در حد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نبود که ما علم به عدم وقوع آن داشته باش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 و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بر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احتمال، هرچند ب</w:t>
      </w:r>
      <w:r w:rsidRPr="00404BEC">
        <w:rPr>
          <w:rFonts w:hint="eastAsia"/>
          <w:sz w:val="34"/>
          <w:szCs w:val="34"/>
          <w:rtl/>
        </w:rPr>
        <w:t>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است،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تلفظ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لفظ بوده در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ت؛</w:t>
      </w:r>
      <w:r w:rsidRPr="00404BEC">
        <w:rPr>
          <w:sz w:val="34"/>
          <w:szCs w:val="34"/>
          <w:rtl/>
        </w:rPr>
        <w:t xml:space="preserve"> چون 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تلفظ که به ما منتقل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! فقط نوشته شده که آن </w:t>
      </w:r>
      <w:r w:rsidR="00897086">
        <w:rPr>
          <w:rFonts w:hint="cs"/>
          <w:sz w:val="34"/>
          <w:szCs w:val="34"/>
          <w:rtl/>
        </w:rPr>
        <w:t>آقا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لفظ را به کار برد؛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ند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لفظ را چگونه به کار برد.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به هر حال،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اول، احتمال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است که ف</w:t>
      </w:r>
      <w:r w:rsidRPr="00404BEC">
        <w:rPr>
          <w:rFonts w:hint="cs"/>
          <w:sz w:val="34"/>
          <w:szCs w:val="34"/>
          <w:rtl/>
        </w:rPr>
        <w:t>ی</w:t>
      </w:r>
      <w:r w:rsidR="00897086">
        <w:rPr>
          <w:rFonts w:hint="cs"/>
          <w:sz w:val="34"/>
          <w:szCs w:val="34"/>
          <w:rtl/>
        </w:rPr>
        <w:t xml:space="preserve"> حد</w:t>
      </w:r>
      <w:r w:rsidRPr="00404BEC">
        <w:rPr>
          <w:sz w:val="34"/>
          <w:szCs w:val="34"/>
          <w:rtl/>
        </w:rPr>
        <w:t xml:space="preserve"> نفسه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است.</w:t>
      </w:r>
      <w:r w:rsidR="003A673D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ما</w:t>
      </w:r>
      <w:r w:rsidRPr="00404BEC">
        <w:rPr>
          <w:sz w:val="34"/>
          <w:szCs w:val="34"/>
          <w:rtl/>
        </w:rPr>
        <w:t xml:space="preserve">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جازم بشو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احتمال اول خلاف واقع است؛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مقدار مشکل است. آن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ما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است.</w:t>
      </w:r>
    </w:p>
    <w:p w14:paraId="646EC635" w14:textId="427589FF" w:rsidR="007F7FE8" w:rsidRDefault="003A673D" w:rsidP="001F310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3A673D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404BEC" w:rsidRPr="00404BEC">
        <w:rPr>
          <w:sz w:val="34"/>
          <w:szCs w:val="34"/>
          <w:rtl/>
        </w:rPr>
        <w:t>مفعول</w:t>
      </w:r>
      <w:r w:rsidR="00257A92">
        <w:rPr>
          <w:rFonts w:hint="cs"/>
          <w:sz w:val="34"/>
          <w:szCs w:val="34"/>
          <w:rtl/>
        </w:rPr>
        <w:t>‌</w:t>
      </w:r>
      <w:r w:rsidR="00404BEC" w:rsidRPr="00404BEC">
        <w:rPr>
          <w:sz w:val="34"/>
          <w:szCs w:val="34"/>
          <w:rtl/>
        </w:rPr>
        <w:t>به که برا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همه معلوم است، حذفش</w:t>
      </w:r>
      <w:r>
        <w:rPr>
          <w:rFonts w:hint="cs"/>
          <w:sz w:val="34"/>
          <w:szCs w:val="34"/>
          <w:rtl/>
        </w:rPr>
        <w:t xml:space="preserve"> چه مشکلی دارد؟ جواب:</w:t>
      </w:r>
      <w:r w:rsidR="00404BEC" w:rsidRPr="00404BEC">
        <w:rPr>
          <w:sz w:val="34"/>
          <w:szCs w:val="34"/>
          <w:rtl/>
        </w:rPr>
        <w:t>] پس شما بگو</w:t>
      </w:r>
      <w:r w:rsidR="00404BEC" w:rsidRPr="00404BEC">
        <w:rPr>
          <w:rFonts w:hint="cs"/>
          <w:sz w:val="34"/>
          <w:szCs w:val="34"/>
          <w:rtl/>
        </w:rPr>
        <w:t>یی</w:t>
      </w:r>
      <w:r>
        <w:rPr>
          <w:rFonts w:hint="cs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>: «ز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ف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»،</w:t>
      </w:r>
      <w:r w:rsidR="00404BEC" w:rsidRPr="00404BEC">
        <w:rPr>
          <w:sz w:val="34"/>
          <w:szCs w:val="34"/>
          <w:rtl/>
        </w:rPr>
        <w:t xml:space="preserve">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گو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ند</w:t>
      </w:r>
      <w:r w:rsidR="00404BEC" w:rsidRPr="00404BEC">
        <w:rPr>
          <w:sz w:val="34"/>
          <w:szCs w:val="34"/>
          <w:rtl/>
        </w:rPr>
        <w:t>: «برا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چه گف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ز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ف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؟»</w:t>
      </w:r>
      <w:r w:rsidR="00404BEC" w:rsidRPr="00404BEC">
        <w:rPr>
          <w:sz w:val="34"/>
          <w:szCs w:val="34"/>
          <w:rtl/>
        </w:rPr>
        <w:t>.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گو</w:t>
      </w:r>
      <w:r w:rsidR="00404BEC" w:rsidRPr="00404BEC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ید</w:t>
      </w:r>
      <w:r w:rsidR="00404BEC" w:rsidRPr="00404BEC">
        <w:rPr>
          <w:sz w:val="34"/>
          <w:szCs w:val="34"/>
          <w:rtl/>
        </w:rPr>
        <w:t>: «معلوم است، ز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ف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مکان». هر 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ز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که معلوم است عرفاً</w:t>
      </w:r>
      <w:r w:rsidR="00257A92"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حذفش عرف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sz w:val="34"/>
          <w:szCs w:val="34"/>
          <w:rtl/>
        </w:rPr>
        <w:t xml:space="preserve"> ندارد. «</w:t>
      </w:r>
      <w:r w:rsidR="00347CBA">
        <w:rPr>
          <w:sz w:val="34"/>
          <w:szCs w:val="34"/>
          <w:rtl/>
        </w:rPr>
        <w:t>لله علیّ</w:t>
      </w:r>
      <w:r w:rsidR="00404BEC" w:rsidRPr="00404BEC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أن‌ أُحجه أو أُحج عنه</w:t>
      </w:r>
      <w:r w:rsidR="00404BEC" w:rsidRPr="00404BEC">
        <w:rPr>
          <w:sz w:val="34"/>
          <w:szCs w:val="34"/>
          <w:rtl/>
        </w:rPr>
        <w:t>» برا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خداست بر دوش من که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 کنم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صب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را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 کنم از طرف صب</w:t>
      </w:r>
      <w:r w:rsidR="00404BEC" w:rsidRPr="00404BEC">
        <w:rPr>
          <w:rFonts w:hint="cs"/>
          <w:sz w:val="34"/>
          <w:szCs w:val="34"/>
          <w:rtl/>
        </w:rPr>
        <w:t>ی</w:t>
      </w:r>
      <w:r w:rsidR="00257A92"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نکه</w:t>
      </w:r>
      <w:r w:rsidR="00404BEC" w:rsidRPr="00404BEC">
        <w:rPr>
          <w:sz w:val="34"/>
          <w:szCs w:val="34"/>
          <w:rtl/>
        </w:rPr>
        <w:t xml:space="preserve"> نگو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ند</w:t>
      </w:r>
      <w:r w:rsidR="00404BEC" w:rsidRPr="00404BEC">
        <w:rPr>
          <w:sz w:val="34"/>
          <w:szCs w:val="34"/>
          <w:rtl/>
        </w:rPr>
        <w:t xml:space="preserve"> «</w:t>
      </w:r>
      <w:r w:rsidR="007F7FE8">
        <w:rPr>
          <w:rFonts w:hint="cs"/>
          <w:sz w:val="34"/>
          <w:szCs w:val="34"/>
          <w:rtl/>
        </w:rPr>
        <w:t xml:space="preserve">أو أُحج عنه </w:t>
      </w:r>
      <w:r w:rsidR="00404BEC" w:rsidRPr="00404BEC">
        <w:rPr>
          <w:sz w:val="34"/>
          <w:szCs w:val="34"/>
          <w:rtl/>
        </w:rPr>
        <w:t>رجلا»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بع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است. منتها ما در حد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که جازم ب</w:t>
      </w:r>
      <w:r w:rsidR="00404BEC" w:rsidRPr="00404BEC">
        <w:rPr>
          <w:rFonts w:hint="eastAsia"/>
          <w:sz w:val="34"/>
          <w:szCs w:val="34"/>
          <w:rtl/>
        </w:rPr>
        <w:t>شو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به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نکه</w:t>
      </w:r>
      <w:r w:rsidR="00404BEC" w:rsidRPr="00404BEC">
        <w:rPr>
          <w:sz w:val="34"/>
          <w:szCs w:val="34"/>
          <w:rtl/>
        </w:rPr>
        <w:t xml:space="preserve">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احتمال بع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د،</w:t>
      </w:r>
      <w:r w:rsidR="00404BEC" w:rsidRPr="00404BEC">
        <w:rPr>
          <w:sz w:val="34"/>
          <w:szCs w:val="34"/>
          <w:rtl/>
        </w:rPr>
        <w:t xml:space="preserve"> مطابق با واقع 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ست</w:t>
      </w:r>
      <w:r w:rsidR="00404BEC" w:rsidRPr="00404BEC">
        <w:rPr>
          <w:sz w:val="34"/>
          <w:szCs w:val="34"/>
          <w:rtl/>
        </w:rPr>
        <w:t xml:space="preserve"> و متع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است احتمال دوم،</w:t>
      </w:r>
      <w:r w:rsidR="007F7FE8">
        <w:rPr>
          <w:rFonts w:hint="cs"/>
          <w:sz w:val="34"/>
          <w:szCs w:val="34"/>
          <w:rtl/>
        </w:rPr>
        <w:t xml:space="preserve"> قبول دارم که</w:t>
      </w:r>
      <w:r w:rsidR="00404BEC" w:rsidRPr="00404BEC">
        <w:rPr>
          <w:sz w:val="34"/>
          <w:szCs w:val="34"/>
          <w:rtl/>
        </w:rPr>
        <w:t xml:space="preserve"> به حد اطم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نان</w:t>
      </w:r>
      <w:r w:rsidR="00404BEC" w:rsidRPr="00404BEC">
        <w:rPr>
          <w:sz w:val="34"/>
          <w:szCs w:val="34"/>
          <w:rtl/>
        </w:rPr>
        <w:t xml:space="preserve"> و وثوق نرس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>.</w:t>
      </w:r>
    </w:p>
    <w:p w14:paraId="43563F17" w14:textId="595C88CE" w:rsidR="00887B90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احتمال دوم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عبارت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ن‌جور</w:t>
      </w:r>
      <w:r w:rsidRPr="00404BEC">
        <w:rPr>
          <w:sz w:val="34"/>
          <w:szCs w:val="34"/>
          <w:rtl/>
        </w:rPr>
        <w:t xml:space="preserve"> باشد: «</w:t>
      </w:r>
      <w:r w:rsidR="00347CBA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</w:t>
      </w:r>
      <w:r w:rsidR="007F7FE8">
        <w:rPr>
          <w:rFonts w:hint="cs"/>
          <w:sz w:val="34"/>
          <w:szCs w:val="34"/>
          <w:rtl/>
        </w:rPr>
        <w:t>أ</w:t>
      </w:r>
      <w:r w:rsidRPr="00404BEC">
        <w:rPr>
          <w:sz w:val="34"/>
          <w:szCs w:val="34"/>
          <w:rtl/>
        </w:rPr>
        <w:t xml:space="preserve">ن </w:t>
      </w:r>
      <w:r w:rsidR="007F7FE8">
        <w:rPr>
          <w:rFonts w:hint="cs"/>
          <w:sz w:val="34"/>
          <w:szCs w:val="34"/>
          <w:rtl/>
        </w:rPr>
        <w:t>أُ</w:t>
      </w:r>
      <w:r w:rsidRPr="00404BEC">
        <w:rPr>
          <w:sz w:val="34"/>
          <w:szCs w:val="34"/>
          <w:rtl/>
        </w:rPr>
        <w:t>حج</w:t>
      </w:r>
      <w:r w:rsidR="007F7FE8">
        <w:rPr>
          <w:rFonts w:hint="cs"/>
          <w:sz w:val="34"/>
          <w:szCs w:val="34"/>
          <w:rtl/>
        </w:rPr>
        <w:t>ه أو أَحج عنه</w:t>
      </w:r>
      <w:r w:rsidRPr="00404BEC">
        <w:rPr>
          <w:sz w:val="34"/>
          <w:szCs w:val="34"/>
          <w:rtl/>
        </w:rPr>
        <w:t>».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اقرب است. </w:t>
      </w:r>
      <w:r w:rsidR="00887B90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احتمال هست: احتمال دوم که </w:t>
      </w:r>
      <w:r w:rsidR="007F7FE8" w:rsidRPr="00404BEC">
        <w:rPr>
          <w:sz w:val="34"/>
          <w:szCs w:val="34"/>
          <w:rtl/>
        </w:rPr>
        <w:t>«</w:t>
      </w:r>
      <w:r w:rsidR="00347CBA">
        <w:rPr>
          <w:sz w:val="34"/>
          <w:szCs w:val="34"/>
          <w:rtl/>
        </w:rPr>
        <w:t>لله علیّ</w:t>
      </w:r>
      <w:r w:rsidR="007F7FE8" w:rsidRPr="00404BEC">
        <w:rPr>
          <w:sz w:val="34"/>
          <w:szCs w:val="34"/>
          <w:rtl/>
        </w:rPr>
        <w:t xml:space="preserve"> </w:t>
      </w:r>
      <w:r w:rsidR="007F7FE8">
        <w:rPr>
          <w:rFonts w:hint="cs"/>
          <w:sz w:val="34"/>
          <w:szCs w:val="34"/>
          <w:rtl/>
        </w:rPr>
        <w:t>أ</w:t>
      </w:r>
      <w:r w:rsidR="007F7FE8" w:rsidRPr="00404BEC">
        <w:rPr>
          <w:sz w:val="34"/>
          <w:szCs w:val="34"/>
          <w:rtl/>
        </w:rPr>
        <w:t xml:space="preserve">ن </w:t>
      </w:r>
      <w:r w:rsidR="007F7FE8">
        <w:rPr>
          <w:rFonts w:hint="cs"/>
          <w:sz w:val="34"/>
          <w:szCs w:val="34"/>
          <w:rtl/>
        </w:rPr>
        <w:t>أُ</w:t>
      </w:r>
      <w:r w:rsidR="007F7FE8" w:rsidRPr="00404BEC">
        <w:rPr>
          <w:sz w:val="34"/>
          <w:szCs w:val="34"/>
          <w:rtl/>
        </w:rPr>
        <w:t>حج</w:t>
      </w:r>
      <w:r w:rsidR="007F7FE8">
        <w:rPr>
          <w:rFonts w:hint="cs"/>
          <w:sz w:val="34"/>
          <w:szCs w:val="34"/>
          <w:rtl/>
        </w:rPr>
        <w:t>ه أو أَحج عنه</w:t>
      </w:r>
      <w:r w:rsidR="007F7FE8" w:rsidRPr="00404BEC">
        <w:rPr>
          <w:sz w:val="34"/>
          <w:szCs w:val="34"/>
          <w:rtl/>
        </w:rPr>
        <w:t>»</w:t>
      </w:r>
      <w:r w:rsidR="007F7FE8">
        <w:rPr>
          <w:rFonts w:hint="cs"/>
          <w:sz w:val="34"/>
          <w:szCs w:val="34"/>
          <w:rtl/>
        </w:rPr>
        <w:t xml:space="preserve">، </w:t>
      </w:r>
      <w:r w:rsidRPr="00404BEC">
        <w:rPr>
          <w:sz w:val="34"/>
          <w:szCs w:val="34"/>
          <w:rtl/>
        </w:rPr>
        <w:t>احت</w:t>
      </w:r>
      <w:r w:rsidRPr="00404BEC">
        <w:rPr>
          <w:rFonts w:hint="eastAsia"/>
          <w:sz w:val="34"/>
          <w:szCs w:val="34"/>
          <w:rtl/>
        </w:rPr>
        <w:t>مال</w:t>
      </w:r>
      <w:r w:rsidRPr="00404BEC">
        <w:rPr>
          <w:sz w:val="34"/>
          <w:szCs w:val="34"/>
          <w:rtl/>
        </w:rPr>
        <w:t xml:space="preserve"> اقرب است، احتمال اول احتمال ابعد است.</w:t>
      </w:r>
      <w:r w:rsidR="0008761D">
        <w:rPr>
          <w:rFonts w:hint="cs"/>
          <w:sz w:val="34"/>
          <w:szCs w:val="34"/>
          <w:rtl/>
        </w:rPr>
        <w:t xml:space="preserve"> عرض می‌کنم</w:t>
      </w:r>
      <w:r w:rsidRPr="00404BEC">
        <w:rPr>
          <w:sz w:val="34"/>
          <w:szCs w:val="34"/>
          <w:rtl/>
        </w:rPr>
        <w:t xml:space="preserve"> ما فعلاً جازم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 تع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دوم، چون احتمال اول هم مطرح است</w:t>
      </w:r>
      <w:r w:rsidR="0008761D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بحث را آغاز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که اگر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در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است طبق احتمال اول،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 «نذر الحج» که محل بحث است؟</w:t>
      </w:r>
    </w:p>
    <w:p w14:paraId="12F9063A" w14:textId="77777777" w:rsidR="00562CBA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بزرگان، حت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صاحب عروه</w:t>
      </w:r>
      <w:r w:rsidRPr="00404BEC">
        <w:rPr>
          <w:sz w:val="34"/>
          <w:szCs w:val="34"/>
          <w:rtl/>
        </w:rPr>
        <w:t xml:space="preserve"> که معتقد است که «نذر الحج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خرج</w:t>
      </w:r>
      <w:r w:rsidRPr="00404BEC">
        <w:rPr>
          <w:sz w:val="34"/>
          <w:szCs w:val="34"/>
          <w:rtl/>
        </w:rPr>
        <w:t xml:space="preserve"> من اصل الترکة»، فرموده: ولکن </w:t>
      </w:r>
      <w:r w:rsidR="0008761D">
        <w:rPr>
          <w:rFonts w:hint="cs"/>
          <w:sz w:val="34"/>
          <w:szCs w:val="34"/>
          <w:rtl/>
        </w:rPr>
        <w:t xml:space="preserve">ما </w:t>
      </w: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را و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ن‌طور</w:t>
      </w:r>
      <w:r w:rsidRPr="00404BEC">
        <w:rPr>
          <w:sz w:val="34"/>
          <w:szCs w:val="34"/>
          <w:rtl/>
        </w:rPr>
        <w:t xml:space="preserve"> دو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 xml:space="preserve"> را د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احتمال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باشد (بلکه بالاتر، استظهار هم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که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در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است) و ما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احکام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که 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ات</w:t>
      </w:r>
      <w:r w:rsidRPr="00404BEC">
        <w:rPr>
          <w:sz w:val="34"/>
          <w:szCs w:val="34"/>
          <w:rtl/>
        </w:rPr>
        <w:t xml:space="preserve">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گفته شده بود،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«نذر الحج» بار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. و لذا </w:t>
      </w:r>
      <w:r w:rsidR="00247A40">
        <w:rPr>
          <w:sz w:val="34"/>
          <w:szCs w:val="34"/>
          <w:rtl/>
        </w:rPr>
        <w:t>صاحب عروه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: در </w:t>
      </w:r>
      <w:r w:rsidR="00166930">
        <w:rPr>
          <w:rFonts w:hint="cs"/>
          <w:sz w:val="34"/>
          <w:szCs w:val="34"/>
          <w:rtl/>
        </w:rPr>
        <w:t>«</w:t>
      </w:r>
      <w:r w:rsidRPr="00404BEC">
        <w:rPr>
          <w:sz w:val="34"/>
          <w:szCs w:val="34"/>
          <w:rtl/>
        </w:rPr>
        <w:t xml:space="preserve">نذر </w:t>
      </w:r>
      <w:r w:rsidRPr="00404BEC">
        <w:rPr>
          <w:sz w:val="34"/>
          <w:szCs w:val="34"/>
          <w:rtl/>
        </w:rPr>
        <w:lastRenderedPageBreak/>
        <w:t xml:space="preserve">الحج </w:t>
      </w:r>
      <w:r w:rsidRPr="00404BEC">
        <w:rPr>
          <w:rFonts w:hint="eastAsia"/>
          <w:sz w:val="34"/>
          <w:szCs w:val="34"/>
          <w:rtl/>
        </w:rPr>
        <w:t>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سنة مع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نة</w:t>
      </w:r>
      <w:r w:rsidR="0008761D">
        <w:rPr>
          <w:rFonts w:hint="cs"/>
          <w:sz w:val="34"/>
          <w:szCs w:val="34"/>
          <w:rtl/>
        </w:rPr>
        <w:t>»</w:t>
      </w:r>
      <w:r w:rsidRPr="00404BEC">
        <w:rPr>
          <w:sz w:val="34"/>
          <w:szCs w:val="34"/>
          <w:rtl/>
        </w:rPr>
        <w:t xml:space="preserve"> من قائل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ستم</w:t>
      </w:r>
      <w:r w:rsidRPr="00404BEC">
        <w:rPr>
          <w:sz w:val="34"/>
          <w:szCs w:val="34"/>
          <w:rtl/>
        </w:rPr>
        <w:t xml:space="preserve"> که اگر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ناذر حج نرفت، بعد از مرگش 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او پول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نائب گرفتن از او 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حج منذور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کند»</w:t>
      </w:r>
      <w:r w:rsidRPr="00404BEC">
        <w:rPr>
          <w:sz w:val="34"/>
          <w:szCs w:val="34"/>
          <w:rtl/>
        </w:rPr>
        <w:t>. من در حج منذور مطلق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که قابل تدارک است. اما در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>: نخ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ر،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مطلق است.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اعم است ا</w:t>
      </w:r>
      <w:r w:rsidRPr="00404BEC">
        <w:rPr>
          <w:rFonts w:hint="eastAsia"/>
          <w:sz w:val="34"/>
          <w:szCs w:val="34"/>
          <w:rtl/>
        </w:rPr>
        <w:t>ز</w:t>
      </w:r>
      <w:r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سنة مع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نة»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به قول مطلق».</w:t>
      </w:r>
    </w:p>
    <w:p w14:paraId="7AD70F7F" w14:textId="767092FE" w:rsidR="00347CBA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و از طرف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گر،</w:t>
      </w:r>
      <w:r w:rsidRPr="00404BEC">
        <w:rPr>
          <w:sz w:val="34"/>
          <w:szCs w:val="34"/>
          <w:rtl/>
        </w:rPr>
        <w:t xml:space="preserve"> نذر کند حج را معلق</w:t>
      </w:r>
      <w:r w:rsidR="00FD42B8">
        <w:rPr>
          <w:rFonts w:hint="cs"/>
          <w:sz w:val="34"/>
          <w:szCs w:val="34"/>
          <w:rtl/>
        </w:rPr>
        <w:t>اً</w:t>
      </w:r>
      <w:r w:rsidRPr="00404BEC">
        <w:rPr>
          <w:sz w:val="34"/>
          <w:szCs w:val="34"/>
          <w:rtl/>
        </w:rPr>
        <w:t xml:space="preserve"> بر خوب شدن فرزندش، فرزندش خوب نشود تا او فوت بکند؛ بعد از فوتش فرزندش خوب بشود.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نجا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صاحب عروه</w:t>
      </w:r>
      <w:r w:rsidRPr="00404BEC">
        <w:rPr>
          <w:sz w:val="34"/>
          <w:szCs w:val="34"/>
          <w:rtl/>
        </w:rPr>
        <w:t xml:space="preserve"> قائل به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 که نائب بگ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رند</w:t>
      </w:r>
      <w:r w:rsidRPr="00404BEC">
        <w:rPr>
          <w:sz w:val="34"/>
          <w:szCs w:val="34"/>
          <w:rtl/>
        </w:rPr>
        <w:t xml:space="preserve"> از طرف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وفا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به آن حج منذور؛ چون آن حج منذور، فعل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نشد در زمان 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ات</w:t>
      </w:r>
      <w:r w:rsidRPr="00404BEC">
        <w:rPr>
          <w:sz w:val="34"/>
          <w:szCs w:val="34"/>
          <w:rtl/>
        </w:rPr>
        <w:t xml:space="preserve"> آن مرحوم.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گفته: «فمات </w:t>
      </w:r>
      <w:r w:rsidR="00546FD0">
        <w:rPr>
          <w:rFonts w:hint="cs"/>
          <w:sz w:val="34"/>
          <w:szCs w:val="34"/>
          <w:rtl/>
        </w:rPr>
        <w:t>الأب</w:t>
      </w:r>
      <w:r w:rsidRPr="00404BEC">
        <w:rPr>
          <w:sz w:val="34"/>
          <w:szCs w:val="34"/>
          <w:rtl/>
        </w:rPr>
        <w:t xml:space="preserve"> و أدرك </w:t>
      </w:r>
      <w:r w:rsidR="00546FD0">
        <w:rPr>
          <w:rFonts w:hint="cs"/>
          <w:sz w:val="34"/>
          <w:szCs w:val="34"/>
          <w:rtl/>
        </w:rPr>
        <w:t>الغلام</w:t>
      </w:r>
      <w:r w:rsidRPr="00404BEC">
        <w:rPr>
          <w:sz w:val="34"/>
          <w:szCs w:val="34"/>
          <w:rtl/>
        </w:rPr>
        <w:t>»</w:t>
      </w:r>
      <w:r w:rsidR="00546FD0">
        <w:rPr>
          <w:rFonts w:hint="cs"/>
          <w:sz w:val="34"/>
          <w:szCs w:val="34"/>
          <w:rtl/>
        </w:rPr>
        <w:t>، اول</w:t>
      </w:r>
      <w:r w:rsidRPr="00404BEC">
        <w:rPr>
          <w:sz w:val="34"/>
          <w:szCs w:val="34"/>
          <w:rtl/>
        </w:rPr>
        <w:t xml:space="preserve"> پدر مرد بعد شرط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او محقق شد؛ چون گفته بود: «إن أدرك ابني ف</w:t>
      </w:r>
      <w:r w:rsidR="00022A6D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أن أ</w:t>
      </w:r>
      <w:r w:rsidR="00546FD0">
        <w:rPr>
          <w:rFonts w:hint="cs"/>
          <w:sz w:val="34"/>
          <w:szCs w:val="34"/>
          <w:rtl/>
        </w:rPr>
        <w:t>ُ</w:t>
      </w:r>
      <w:r w:rsidRPr="00404BEC">
        <w:rPr>
          <w:sz w:val="34"/>
          <w:szCs w:val="34"/>
          <w:rtl/>
        </w:rPr>
        <w:t>حجه أو أ</w:t>
      </w:r>
      <w:r w:rsidR="00546FD0">
        <w:rPr>
          <w:rFonts w:hint="cs"/>
          <w:sz w:val="34"/>
          <w:szCs w:val="34"/>
          <w:rtl/>
        </w:rPr>
        <w:t>ُ</w:t>
      </w:r>
      <w:r w:rsidRPr="00404BEC">
        <w:rPr>
          <w:sz w:val="34"/>
          <w:szCs w:val="34"/>
          <w:rtl/>
        </w:rPr>
        <w:t xml:space="preserve">حج </w:t>
      </w:r>
      <w:r w:rsidR="00546FD0">
        <w:rPr>
          <w:rFonts w:hint="cs"/>
          <w:sz w:val="34"/>
          <w:szCs w:val="34"/>
          <w:rtl/>
        </w:rPr>
        <w:t>عنه</w:t>
      </w:r>
      <w:r w:rsidRPr="00404BEC">
        <w:rPr>
          <w:sz w:val="34"/>
          <w:szCs w:val="34"/>
          <w:rtl/>
        </w:rPr>
        <w:t xml:space="preserve">». و لذا </w:t>
      </w:r>
      <w:r w:rsidR="00247A40">
        <w:rPr>
          <w:sz w:val="34"/>
          <w:szCs w:val="34"/>
          <w:rtl/>
        </w:rPr>
        <w:t>صاحب عروه</w:t>
      </w:r>
      <w:r w:rsidRPr="00404BEC">
        <w:rPr>
          <w:sz w:val="34"/>
          <w:szCs w:val="34"/>
          <w:rtl/>
        </w:rPr>
        <w:t xml:space="preserve"> گفته ما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از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حکم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در مورد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 xml:space="preserve">است به </w:t>
      </w:r>
      <w:r w:rsidR="00546FD0">
        <w:rPr>
          <w:rFonts w:hint="cs"/>
          <w:sz w:val="34"/>
          <w:szCs w:val="34"/>
          <w:rtl/>
        </w:rPr>
        <w:t>«</w:t>
      </w:r>
      <w:r w:rsidRPr="00404BEC">
        <w:rPr>
          <w:sz w:val="34"/>
          <w:szCs w:val="34"/>
          <w:rtl/>
        </w:rPr>
        <w:t>نذر الحج</w:t>
      </w:r>
      <w:r w:rsidR="00546FD0">
        <w:rPr>
          <w:rFonts w:hint="cs"/>
          <w:sz w:val="34"/>
          <w:szCs w:val="34"/>
          <w:rtl/>
        </w:rPr>
        <w:t>»</w:t>
      </w:r>
      <w:r w:rsidRPr="00404BEC">
        <w:rPr>
          <w:sz w:val="34"/>
          <w:szCs w:val="34"/>
          <w:rtl/>
        </w:rPr>
        <w:t xml:space="preserve">. </w:t>
      </w:r>
      <w:r w:rsidRPr="00404BEC">
        <w:rPr>
          <w:rFonts w:hint="eastAsia"/>
          <w:sz w:val="34"/>
          <w:szCs w:val="34"/>
          <w:rtl/>
        </w:rPr>
        <w:t>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هم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="00546FD0">
        <w:rPr>
          <w:rFonts w:hint="cs"/>
          <w:sz w:val="34"/>
          <w:szCs w:val="34"/>
          <w:rtl/>
        </w:rPr>
        <w:t xml:space="preserve"> را</w:t>
      </w:r>
      <w:r w:rsidRPr="00404BEC">
        <w:rPr>
          <w:sz w:val="34"/>
          <w:szCs w:val="34"/>
          <w:rtl/>
        </w:rPr>
        <w:t xml:space="preserve"> فرموده؛ فرموده</w:t>
      </w:r>
      <w:r w:rsidR="00546FD0">
        <w:rPr>
          <w:rFonts w:hint="cs"/>
          <w:sz w:val="34"/>
          <w:szCs w:val="34"/>
          <w:rtl/>
        </w:rPr>
        <w:t xml:space="preserve"> این روایت راجع به «نذر الإحجاج» است، </w:t>
      </w:r>
      <w:r w:rsidR="00347CBA">
        <w:rPr>
          <w:rFonts w:hint="cs"/>
          <w:sz w:val="34"/>
          <w:szCs w:val="34"/>
          <w:rtl/>
        </w:rPr>
        <w:t xml:space="preserve">نمی‌شود تعدی کرد به «نذر الحج». </w:t>
      </w:r>
      <w:r w:rsidRPr="00404BEC">
        <w:rPr>
          <w:rFonts w:hint="eastAsia"/>
          <w:sz w:val="34"/>
          <w:szCs w:val="34"/>
          <w:rtl/>
        </w:rPr>
        <w:t>حالا</w:t>
      </w:r>
      <w:r w:rsidRPr="00404BEC">
        <w:rPr>
          <w:sz w:val="34"/>
          <w:szCs w:val="34"/>
          <w:rtl/>
        </w:rPr>
        <w:t xml:space="preserve"> چرا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کرد؟</w:t>
      </w:r>
    </w:p>
    <w:p w14:paraId="2069515F" w14:textId="45DBE0CA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در «مرتق</w:t>
      </w:r>
      <w:r w:rsidR="00347CBA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>»، مرحوم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روحان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 جلد </w:t>
      </w:r>
      <w:r w:rsidR="00347CBA">
        <w:rPr>
          <w:rFonts w:hint="cs"/>
          <w:sz w:val="34"/>
          <w:szCs w:val="34"/>
          <w:rtl/>
        </w:rPr>
        <w:t>یک</w:t>
      </w:r>
      <w:r w:rsidRPr="00404BEC">
        <w:rPr>
          <w:sz w:val="34"/>
          <w:szCs w:val="34"/>
          <w:rtl/>
        </w:rPr>
        <w:t>، صفحه ۲۶۲ فرمودند چون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بازگشتش به نذر بذل مال است؛ کس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نذر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>: «</w:t>
      </w:r>
      <w:r w:rsidR="00347CBA">
        <w:rPr>
          <w:sz w:val="34"/>
          <w:szCs w:val="34"/>
          <w:rtl/>
        </w:rPr>
        <w:t>لله علیّ</w:t>
      </w:r>
      <w:r w:rsidR="00347CBA">
        <w:rPr>
          <w:rFonts w:hint="cs"/>
          <w:sz w:val="34"/>
          <w:szCs w:val="34"/>
          <w:rtl/>
        </w:rPr>
        <w:t xml:space="preserve"> أن</w:t>
      </w:r>
      <w:r w:rsidRPr="00404BEC">
        <w:rPr>
          <w:sz w:val="34"/>
          <w:szCs w:val="34"/>
          <w:rtl/>
        </w:rPr>
        <w:t xml:space="preserve"> أ</w:t>
      </w:r>
      <w:r w:rsidR="00347CBA">
        <w:rPr>
          <w:rFonts w:hint="cs"/>
          <w:sz w:val="34"/>
          <w:szCs w:val="34"/>
          <w:rtl/>
        </w:rPr>
        <w:t>ُ</w:t>
      </w:r>
      <w:r w:rsidRPr="00404BEC">
        <w:rPr>
          <w:sz w:val="34"/>
          <w:szCs w:val="34"/>
          <w:rtl/>
        </w:rPr>
        <w:t xml:space="preserve">حج»،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«</w:t>
      </w:r>
      <w:r w:rsidR="00347CBA">
        <w:rPr>
          <w:sz w:val="34"/>
          <w:szCs w:val="34"/>
          <w:rtl/>
        </w:rPr>
        <w:t>لله علیّ</w:t>
      </w:r>
      <w:r w:rsidR="001C1C3A">
        <w:rPr>
          <w:rFonts w:hint="cs"/>
          <w:sz w:val="34"/>
          <w:szCs w:val="34"/>
          <w:rtl/>
        </w:rPr>
        <w:t xml:space="preserve"> أن</w:t>
      </w:r>
      <w:r w:rsidRPr="00404BEC">
        <w:rPr>
          <w:sz w:val="34"/>
          <w:szCs w:val="34"/>
          <w:rtl/>
        </w:rPr>
        <w:t xml:space="preserve"> أبذل مالا حتى يحج الغير». پس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واجب مال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>. اما نذر الحج، نذر فعل است. حا</w:t>
      </w:r>
      <w:r w:rsidRPr="00404BEC">
        <w:rPr>
          <w:rFonts w:hint="eastAsia"/>
          <w:sz w:val="34"/>
          <w:szCs w:val="34"/>
          <w:rtl/>
        </w:rPr>
        <w:t>لا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فعل غالباً متوقف است بر صرف مال، بحث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>. قوام</w:t>
      </w:r>
      <w:r w:rsidR="00D932F3">
        <w:rPr>
          <w:sz w:val="34"/>
          <w:szCs w:val="34"/>
          <w:rtl/>
        </w:rPr>
        <w:t xml:space="preserve"> «نذر الحج» </w:t>
      </w:r>
      <w:r w:rsidRPr="00404BEC">
        <w:rPr>
          <w:sz w:val="34"/>
          <w:szCs w:val="34"/>
          <w:rtl/>
        </w:rPr>
        <w:t>به صرف‌المال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ست؛</w:t>
      </w:r>
      <w:r w:rsidRPr="00404BEC">
        <w:rPr>
          <w:sz w:val="34"/>
          <w:szCs w:val="34"/>
          <w:rtl/>
        </w:rPr>
        <w:t xml:space="preserve"> کَلّ بر مردم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رود</w:t>
      </w:r>
      <w:r w:rsidRPr="00404BEC">
        <w:rPr>
          <w:sz w:val="34"/>
          <w:szCs w:val="34"/>
          <w:rtl/>
        </w:rPr>
        <w:t xml:space="preserve"> حج. اما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ظاهرش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نذ</w:t>
      </w:r>
      <w:r w:rsidR="00D932F3">
        <w:rPr>
          <w:rFonts w:hint="cs"/>
          <w:sz w:val="34"/>
          <w:szCs w:val="34"/>
          <w:rtl/>
        </w:rPr>
        <w:t>ر می‌کند بذل مال را.</w:t>
      </w:r>
      <w:r w:rsidRPr="00404BEC">
        <w:rPr>
          <w:sz w:val="34"/>
          <w:szCs w:val="34"/>
          <w:rtl/>
        </w:rPr>
        <w:t xml:space="preserve"> و لذا اگر در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حکم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گفتند، چون واجب مال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معنا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 که در</w:t>
      </w:r>
      <w:r w:rsidR="00D932F3">
        <w:rPr>
          <w:sz w:val="34"/>
          <w:szCs w:val="34"/>
          <w:rtl/>
        </w:rPr>
        <w:t xml:space="preserve"> «نذر الحج» </w:t>
      </w:r>
      <w:r w:rsidRPr="00404BEC">
        <w:rPr>
          <w:sz w:val="34"/>
          <w:szCs w:val="34"/>
          <w:rtl/>
        </w:rPr>
        <w:t>هم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حکم را بگو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ند</w:t>
      </w:r>
      <w:r w:rsidRPr="00404BEC">
        <w:rPr>
          <w:sz w:val="34"/>
          <w:szCs w:val="34"/>
          <w:rtl/>
        </w:rPr>
        <w:t>. و لذا در</w:t>
      </w:r>
      <w:r w:rsidR="00D932F3">
        <w:rPr>
          <w:sz w:val="34"/>
          <w:szCs w:val="34"/>
          <w:rtl/>
        </w:rPr>
        <w:t xml:space="preserve"> «نذر الحج» </w:t>
      </w:r>
      <w:r w:rsidRPr="00404BEC">
        <w:rPr>
          <w:sz w:val="34"/>
          <w:szCs w:val="34"/>
          <w:rtl/>
        </w:rPr>
        <w:t>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ملتزم بشو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اگر ناذر به نذرش وفا نکرد و حج نرفت، 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او لازم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 خارج کند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حج منذور را؛ بلکه از ثلثش هم چون 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نکرده خارج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کنند</w:t>
      </w:r>
      <w:r w:rsidRPr="00404BEC">
        <w:rPr>
          <w:sz w:val="34"/>
          <w:szCs w:val="34"/>
          <w:rtl/>
        </w:rPr>
        <w:t>.</w:t>
      </w:r>
    </w:p>
    <w:p w14:paraId="51842B7B" w14:textId="1465C8CA" w:rsidR="00D40A16" w:rsidRDefault="0067144C" w:rsidP="001F310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4BEC" w:rsidRPr="00404BEC">
        <w:rPr>
          <w:rFonts w:hint="eastAsia"/>
          <w:sz w:val="34"/>
          <w:szCs w:val="34"/>
          <w:rtl/>
        </w:rPr>
        <w:t>اتفاقاً</w:t>
      </w:r>
      <w:r w:rsidR="00404BEC" w:rsidRPr="00404BEC">
        <w:rPr>
          <w:sz w:val="34"/>
          <w:szCs w:val="34"/>
          <w:rtl/>
        </w:rPr>
        <w:t xml:space="preserve"> خود </w:t>
      </w:r>
      <w:r w:rsidR="00247A40">
        <w:rPr>
          <w:sz w:val="34"/>
          <w:szCs w:val="34"/>
          <w:rtl/>
        </w:rPr>
        <w:t>صاحب عروه</w:t>
      </w:r>
      <w:r w:rsidR="00404BEC" w:rsidRPr="00404BEC">
        <w:rPr>
          <w:sz w:val="34"/>
          <w:szCs w:val="34"/>
          <w:rtl/>
        </w:rPr>
        <w:t xml:space="preserve"> که هم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D40A16">
        <w:rPr>
          <w:rFonts w:hint="cs"/>
          <w:sz w:val="34"/>
          <w:szCs w:val="34"/>
          <w:rtl/>
        </w:rPr>
        <w:t xml:space="preserve"> را</w:t>
      </w:r>
      <w:r w:rsidR="00404BEC" w:rsidRPr="00404BEC">
        <w:rPr>
          <w:sz w:val="34"/>
          <w:szCs w:val="34"/>
          <w:rtl/>
        </w:rPr>
        <w:t xml:space="preserve"> گفت، مراجعه کن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جلد چهار، صفحه ۵۰۵، صر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حاً</w:t>
      </w:r>
      <w:r w:rsidR="00404BEC" w:rsidRPr="00404BEC">
        <w:rPr>
          <w:sz w:val="34"/>
          <w:szCs w:val="34"/>
          <w:rtl/>
        </w:rPr>
        <w:t xml:space="preserve"> گفته؛ گفته حج منذور با 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 منذور فرق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کند</w:t>
      </w:r>
      <w:r w:rsidR="00404BEC" w:rsidRPr="00404BEC">
        <w:rPr>
          <w:sz w:val="34"/>
          <w:szCs w:val="34"/>
          <w:rtl/>
        </w:rPr>
        <w:t>.</w:t>
      </w:r>
    </w:p>
    <w:p w14:paraId="19CA3B5B" w14:textId="21BAFA6D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محقق عراق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 مقابل گفته: وقت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در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خارج کند پول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را از ترک</w:t>
      </w:r>
      <w:r w:rsidR="00D40A16" w:rsidRPr="00D40A16">
        <w:rPr>
          <w:sz w:val="34"/>
          <w:szCs w:val="34"/>
          <w:rtl/>
        </w:rPr>
        <w:t>ۀ</w:t>
      </w:r>
      <w:r w:rsidR="00D40A16">
        <w:rPr>
          <w:rFonts w:hint="cs"/>
          <w:sz w:val="34"/>
          <w:szCs w:val="34"/>
          <w:rtl/>
        </w:rPr>
        <w:t xml:space="preserve"> میت (</w:t>
      </w:r>
      <w:r w:rsidRPr="00404BEC">
        <w:rPr>
          <w:sz w:val="34"/>
          <w:szCs w:val="34"/>
          <w:rtl/>
        </w:rPr>
        <w:t xml:space="preserve">منتها از </w:t>
      </w:r>
      <w:r w:rsidR="00D40A16">
        <w:rPr>
          <w:rFonts w:hint="cs"/>
          <w:sz w:val="34"/>
          <w:szCs w:val="34"/>
          <w:rtl/>
        </w:rPr>
        <w:t>ثلث</w:t>
      </w:r>
      <w:r w:rsidRPr="00404BEC">
        <w:rPr>
          <w:sz w:val="34"/>
          <w:szCs w:val="34"/>
          <w:rtl/>
        </w:rPr>
        <w:t xml:space="preserve">، </w:t>
      </w:r>
      <w:r w:rsidRPr="00404BEC">
        <w:rPr>
          <w:rFonts w:hint="eastAsia"/>
          <w:sz w:val="34"/>
          <w:szCs w:val="34"/>
          <w:rtl/>
        </w:rPr>
        <w:t>در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</w:t>
      </w:r>
      <w:r w:rsidR="00D40A16">
        <w:rPr>
          <w:rFonts w:hint="cs"/>
          <w:sz w:val="34"/>
          <w:szCs w:val="34"/>
          <w:rtl/>
        </w:rPr>
        <w:t>ضریس</w:t>
      </w:r>
      <w:r w:rsidRPr="00404BEC">
        <w:rPr>
          <w:sz w:val="34"/>
          <w:szCs w:val="34"/>
          <w:rtl/>
        </w:rPr>
        <w:t xml:space="preserve"> و ابن اب</w:t>
      </w:r>
      <w:r w:rsidRPr="00404BEC">
        <w:rPr>
          <w:rFonts w:hint="cs"/>
          <w:sz w:val="34"/>
          <w:szCs w:val="34"/>
          <w:rtl/>
        </w:rPr>
        <w:t>ی‌ی</w:t>
      </w:r>
      <w:r w:rsidRPr="00404BEC">
        <w:rPr>
          <w:rFonts w:hint="eastAsia"/>
          <w:sz w:val="34"/>
          <w:szCs w:val="34"/>
          <w:rtl/>
        </w:rPr>
        <w:t>عفور</w:t>
      </w:r>
      <w:r w:rsidRPr="00404BEC">
        <w:rPr>
          <w:sz w:val="34"/>
          <w:szCs w:val="34"/>
          <w:rtl/>
        </w:rPr>
        <w:t xml:space="preserve"> گفت خارج کند</w:t>
      </w:r>
      <w:r w:rsidR="00D40A16">
        <w:rPr>
          <w:rFonts w:hint="cs"/>
          <w:sz w:val="34"/>
          <w:szCs w:val="34"/>
          <w:rtl/>
        </w:rPr>
        <w:t>)</w:t>
      </w:r>
      <w:r w:rsidRPr="00404BEC">
        <w:rPr>
          <w:sz w:val="34"/>
          <w:szCs w:val="34"/>
          <w:rtl/>
        </w:rPr>
        <w:t>، ما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 نذر الحج؛ چون نکته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است.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شان</w:t>
      </w:r>
      <w:r w:rsidRPr="00404BEC">
        <w:rPr>
          <w:sz w:val="34"/>
          <w:szCs w:val="34"/>
          <w:rtl/>
        </w:rPr>
        <w:t xml:space="preserve"> إل</w:t>
      </w:r>
      <w:r w:rsidR="00D40A16">
        <w:rPr>
          <w:rFonts w:hint="cs"/>
          <w:sz w:val="34"/>
          <w:szCs w:val="34"/>
          <w:rtl/>
        </w:rPr>
        <w:t>غ</w:t>
      </w: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کرد. پس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از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إل</w:t>
      </w:r>
      <w:r w:rsidR="00D40A16">
        <w:rPr>
          <w:rFonts w:hint="cs"/>
          <w:sz w:val="34"/>
          <w:szCs w:val="34"/>
          <w:rtl/>
        </w:rPr>
        <w:t>غ</w:t>
      </w: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کرد به نذر الحج،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محل اختلاف است.</w:t>
      </w:r>
    </w:p>
    <w:p w14:paraId="703DD9E3" w14:textId="2F92011F" w:rsidR="00404BEC" w:rsidRPr="00404BEC" w:rsidRDefault="00261DA2" w:rsidP="001F310C">
      <w:pPr>
        <w:pStyle w:val="Heading2"/>
        <w:shd w:val="clear" w:color="auto" w:fill="auto"/>
      </w:pPr>
      <w:r>
        <w:rPr>
          <w:rFonts w:hint="cs"/>
          <w:rtl/>
        </w:rPr>
        <w:lastRenderedPageBreak/>
        <w:t>بررسی</w:t>
      </w:r>
      <w:r w:rsidR="00404BEC" w:rsidRPr="00404BEC">
        <w:rPr>
          <w:rtl/>
        </w:rPr>
        <w:t xml:space="preserve"> امکان تعد</w:t>
      </w:r>
      <w:r w:rsidR="00404BEC" w:rsidRPr="00404BEC">
        <w:rPr>
          <w:rFonts w:hint="cs"/>
          <w:rtl/>
        </w:rPr>
        <w:t>ی</w:t>
      </w:r>
      <w:r w:rsidR="00404BEC" w:rsidRPr="00404BEC">
        <w:rPr>
          <w:rtl/>
        </w:rPr>
        <w:t xml:space="preserve"> حکم از</w:t>
      </w:r>
      <w:r w:rsidR="00546FD0">
        <w:rPr>
          <w:rtl/>
        </w:rPr>
        <w:t xml:space="preserve"> «نذر الإحجاج» </w:t>
      </w:r>
      <w:r w:rsidR="00404BEC" w:rsidRPr="00404BEC">
        <w:rPr>
          <w:rtl/>
        </w:rPr>
        <w:t xml:space="preserve">به </w:t>
      </w:r>
      <w:r w:rsidR="0067144C">
        <w:rPr>
          <w:rFonts w:hint="cs"/>
          <w:rtl/>
        </w:rPr>
        <w:t>«</w:t>
      </w:r>
      <w:r w:rsidR="00404BEC" w:rsidRPr="00404BEC">
        <w:rPr>
          <w:rtl/>
        </w:rPr>
        <w:t>نذر الحج</w:t>
      </w:r>
      <w:r w:rsidR="0067144C">
        <w:rPr>
          <w:rFonts w:hint="cs"/>
          <w:rtl/>
        </w:rPr>
        <w:t>»</w:t>
      </w:r>
    </w:p>
    <w:p w14:paraId="223BF90C" w14:textId="3B26E8E5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به</w:t>
      </w:r>
      <w:r w:rsidRPr="00404BEC">
        <w:rPr>
          <w:sz w:val="34"/>
          <w:szCs w:val="34"/>
          <w:rtl/>
        </w:rPr>
        <w:t xml:space="preserve"> نظر ما هم </w:t>
      </w:r>
      <w:r w:rsidR="00D40A16">
        <w:rPr>
          <w:sz w:val="34"/>
          <w:szCs w:val="34"/>
          <w:rtl/>
        </w:rPr>
        <w:t>إلغای خصوصیت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کرد. من قبول دارم که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هم قوامش به بذل مال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ست،</w:t>
      </w:r>
      <w:r w:rsidRPr="00404BEC">
        <w:rPr>
          <w:sz w:val="34"/>
          <w:szCs w:val="34"/>
          <w:rtl/>
        </w:rPr>
        <w:t xml:space="preserve"> برخلاف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«مرتق</w:t>
      </w:r>
      <w:r w:rsidR="00D40A16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>». چرا؟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کس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نذر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را، حاضر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 پول خرج کند؛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رود</w:t>
      </w:r>
      <w:r w:rsidRPr="00404BEC">
        <w:rPr>
          <w:sz w:val="34"/>
          <w:szCs w:val="34"/>
          <w:rtl/>
        </w:rPr>
        <w:t xml:space="preserve"> با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مد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کاروان 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ق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شود،</w:t>
      </w:r>
      <w:r w:rsidRPr="00404BEC">
        <w:rPr>
          <w:sz w:val="34"/>
          <w:szCs w:val="34"/>
          <w:rtl/>
        </w:rPr>
        <w:t xml:space="preserve"> تقاضا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ازش: «خواهش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کنم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فر</w:t>
      </w:r>
      <w:r w:rsidRPr="00404BEC">
        <w:rPr>
          <w:rFonts w:hint="eastAsia"/>
          <w:sz w:val="34"/>
          <w:szCs w:val="34"/>
          <w:rtl/>
        </w:rPr>
        <w:t>زند</w:t>
      </w:r>
      <w:r w:rsidRPr="00404BEC">
        <w:rPr>
          <w:sz w:val="34"/>
          <w:szCs w:val="34"/>
          <w:rtl/>
        </w:rPr>
        <w:t xml:space="preserve"> ما را با خودت حج ببر».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>: «حاج آقا! شما که خ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به ما محبت داشت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حرف‌ها 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ست؟</w:t>
      </w:r>
      <w:r w:rsidRPr="00404BEC">
        <w:rPr>
          <w:sz w:val="34"/>
          <w:szCs w:val="34"/>
          <w:rtl/>
        </w:rPr>
        <w:t xml:space="preserve"> قابل شما را ندارد». همچ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ق‌ها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sz w:val="34"/>
          <w:szCs w:val="34"/>
          <w:rtl/>
        </w:rPr>
        <w:t xml:space="preserve"> بعض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ها</w:t>
      </w:r>
      <w:r w:rsidRPr="00404BEC">
        <w:rPr>
          <w:sz w:val="34"/>
          <w:szCs w:val="34"/>
          <w:rtl/>
        </w:rPr>
        <w:t xml:space="preserve"> دارند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>.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برد</w:t>
      </w:r>
      <w:r w:rsidR="00562CBA">
        <w:rPr>
          <w:rFonts w:hint="cs"/>
          <w:sz w:val="34"/>
          <w:szCs w:val="34"/>
          <w:rtl/>
        </w:rPr>
        <w:t>.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صدق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پول خرج نکرد.</w:t>
      </w:r>
    </w:p>
    <w:p w14:paraId="0A18EF29" w14:textId="2F87239E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غالباً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متوقف بر بذل مال است. اما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 xml:space="preserve">، </w:t>
      </w:r>
      <w:r w:rsidR="005859C0">
        <w:rPr>
          <w:rFonts w:hint="cs"/>
          <w:sz w:val="34"/>
          <w:szCs w:val="34"/>
          <w:rtl/>
        </w:rPr>
        <w:t xml:space="preserve">اصلاً </w:t>
      </w:r>
      <w:r w:rsidRPr="00404BEC">
        <w:rPr>
          <w:sz w:val="34"/>
          <w:szCs w:val="34"/>
          <w:rtl/>
        </w:rPr>
        <w:t>منذور، فعل است</w:t>
      </w:r>
      <w:r w:rsidR="005859C0">
        <w:rPr>
          <w:rFonts w:hint="cs"/>
          <w:sz w:val="34"/>
          <w:szCs w:val="34"/>
          <w:rtl/>
        </w:rPr>
        <w:t>، او هم</w:t>
      </w:r>
      <w:r w:rsidRPr="00404BEC">
        <w:rPr>
          <w:sz w:val="34"/>
          <w:szCs w:val="34"/>
          <w:rtl/>
        </w:rPr>
        <w:t xml:space="preserve"> غالباً متوقف بر بذل مال است.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هم غالباً متوقف بر بذل مال است؛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بذل مال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أقرب است. چون غالباً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ن‌طور</w:t>
      </w:r>
      <w:r w:rsidRPr="00404BEC">
        <w:rPr>
          <w:sz w:val="34"/>
          <w:szCs w:val="34"/>
          <w:rtl/>
        </w:rPr>
        <w:t xml:space="preserve"> است.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شه</w:t>
      </w:r>
      <w:r w:rsidRPr="00404BEC">
        <w:rPr>
          <w:sz w:val="34"/>
          <w:szCs w:val="34"/>
          <w:rtl/>
        </w:rPr>
        <w:t xml:space="preserve"> عرض کردم در 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چ‌کدام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از</w:t>
      </w:r>
      <w:r w:rsidRPr="00404BEC">
        <w:rPr>
          <w:sz w:val="34"/>
          <w:szCs w:val="34"/>
          <w:rtl/>
        </w:rPr>
        <w:t xml:space="preserve"> به بذل مال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ست؛</w:t>
      </w:r>
      <w:r w:rsidRPr="00404BEC">
        <w:rPr>
          <w:sz w:val="34"/>
          <w:szCs w:val="34"/>
          <w:rtl/>
        </w:rPr>
        <w:t xml:space="preserve"> شما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>‌توان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همان قربان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هم اگر نداشت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روزه بگ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د؛</w:t>
      </w:r>
      <w:r w:rsidRPr="00404BEC">
        <w:rPr>
          <w:sz w:val="34"/>
          <w:szCs w:val="34"/>
          <w:rtl/>
        </w:rPr>
        <w:t xml:space="preserve"> «صوم عشرة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ام»</w:t>
      </w:r>
      <w:r w:rsidRPr="00404BEC">
        <w:rPr>
          <w:sz w:val="34"/>
          <w:szCs w:val="34"/>
          <w:rtl/>
        </w:rPr>
        <w:t xml:space="preserve"> به‌جا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قربان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>.</w:t>
      </w:r>
      <w:r w:rsidR="00D07476">
        <w:rPr>
          <w:rFonts w:hint="cs"/>
          <w:sz w:val="34"/>
          <w:szCs w:val="34"/>
          <w:rtl/>
        </w:rPr>
        <w:t xml:space="preserve"> نه</w:t>
      </w:r>
      <w:r w:rsidRPr="00404BEC">
        <w:rPr>
          <w:sz w:val="34"/>
          <w:szCs w:val="34"/>
          <w:rtl/>
        </w:rPr>
        <w:t xml:space="preserve"> قوام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به بذل‌المال است نه حج. و لکن غالباً هم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متوقف بر بذل‌المال است، هم حج. اما بذل‌المال در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 xml:space="preserve">أقرب است؛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آنکه نذر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را، کار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انج</w:t>
      </w:r>
      <w:r w:rsidRPr="00404BEC">
        <w:rPr>
          <w:rFonts w:hint="eastAsia"/>
          <w:sz w:val="34"/>
          <w:szCs w:val="34"/>
          <w:rtl/>
        </w:rPr>
        <w:t>ام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دهد</w:t>
      </w:r>
      <w:r w:rsidRPr="00404BEC">
        <w:rPr>
          <w:sz w:val="34"/>
          <w:szCs w:val="34"/>
          <w:rtl/>
        </w:rPr>
        <w:t xml:space="preserve"> غالباً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پول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دهد</w:t>
      </w:r>
      <w:r w:rsidRPr="00404BEC">
        <w:rPr>
          <w:sz w:val="34"/>
          <w:szCs w:val="34"/>
          <w:rtl/>
        </w:rPr>
        <w:t>.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>، کار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نذر کرده بکند فعل است؛ منتها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فعل عادتاً متوقف بر بذل مال است.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در موردش مطرح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و لذا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به</w:t>
      </w:r>
      <w:r w:rsidR="00D932F3">
        <w:rPr>
          <w:sz w:val="34"/>
          <w:szCs w:val="34"/>
          <w:rtl/>
        </w:rPr>
        <w:t xml:space="preserve"> «نذر الحج» </w:t>
      </w:r>
      <w:r w:rsidRPr="00404BEC">
        <w:rPr>
          <w:sz w:val="34"/>
          <w:szCs w:val="34"/>
          <w:rtl/>
        </w:rPr>
        <w:t>مشکل خواهد بود.</w:t>
      </w:r>
    </w:p>
    <w:p w14:paraId="312C7B4A" w14:textId="77777777" w:rsidR="00E12A19" w:rsidRDefault="00FD17D5" w:rsidP="001F310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4BEC" w:rsidRPr="00404BEC">
        <w:rPr>
          <w:sz w:val="34"/>
          <w:szCs w:val="34"/>
          <w:rtl/>
        </w:rPr>
        <w:t>«</w:t>
      </w:r>
      <w:r w:rsidR="00022A6D">
        <w:rPr>
          <w:sz w:val="34"/>
          <w:szCs w:val="34"/>
          <w:rtl/>
        </w:rPr>
        <w:t>لله علیّ</w:t>
      </w:r>
      <w:r w:rsidR="00404BEC" w:rsidRPr="00404BEC">
        <w:rPr>
          <w:sz w:val="34"/>
          <w:szCs w:val="34"/>
          <w:rtl/>
        </w:rPr>
        <w:t xml:space="preserve"> أ</w:t>
      </w:r>
      <w:r>
        <w:rPr>
          <w:rFonts w:hint="cs"/>
          <w:sz w:val="34"/>
          <w:szCs w:val="34"/>
          <w:rtl/>
        </w:rPr>
        <w:t>ُ</w:t>
      </w:r>
      <w:r w:rsidR="00404BEC" w:rsidRPr="00404BEC">
        <w:rPr>
          <w:sz w:val="34"/>
          <w:szCs w:val="34"/>
          <w:rtl/>
        </w:rPr>
        <w:t>حجه» هم هم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ن‌طور</w:t>
      </w:r>
      <w:r w:rsidR="00404BEC" w:rsidRPr="00404BEC">
        <w:rPr>
          <w:sz w:val="34"/>
          <w:szCs w:val="34"/>
          <w:rtl/>
        </w:rPr>
        <w:t xml:space="preserve"> است.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فرستم</w:t>
      </w:r>
      <w:r w:rsidR="00404BEC" w:rsidRPr="00404BEC">
        <w:rPr>
          <w:sz w:val="34"/>
          <w:szCs w:val="34"/>
          <w:rtl/>
        </w:rPr>
        <w:t xml:space="preserve"> با مد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ر</w:t>
      </w:r>
      <w:r w:rsidR="00404BEC" w:rsidRPr="00404BEC">
        <w:rPr>
          <w:sz w:val="34"/>
          <w:szCs w:val="34"/>
          <w:rtl/>
        </w:rPr>
        <w:t xml:space="preserve"> کاروان برود، خواهش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کنم</w:t>
      </w:r>
      <w:r w:rsidR="00404BEC" w:rsidRPr="00404BEC">
        <w:rPr>
          <w:sz w:val="34"/>
          <w:szCs w:val="34"/>
          <w:rtl/>
        </w:rPr>
        <w:t xml:space="preserve"> خرجش را تو بده. من 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 کردم او را. لازم 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ست</w:t>
      </w:r>
      <w:r w:rsidR="00404BEC" w:rsidRPr="00404BEC">
        <w:rPr>
          <w:sz w:val="34"/>
          <w:szCs w:val="34"/>
          <w:rtl/>
        </w:rPr>
        <w:t xml:space="preserve"> من پولش را بدهم که! من اگر تقاضا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کردم،</w:t>
      </w:r>
      <w:r w:rsidR="00404BEC" w:rsidRPr="00404BEC">
        <w:rPr>
          <w:sz w:val="34"/>
          <w:szCs w:val="34"/>
          <w:rtl/>
        </w:rPr>
        <w:t xml:space="preserve"> رو ن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زدم</w:t>
      </w:r>
      <w:r w:rsidR="00404BEC" w:rsidRPr="00404BEC">
        <w:rPr>
          <w:sz w:val="34"/>
          <w:szCs w:val="34"/>
          <w:rtl/>
        </w:rPr>
        <w:t xml:space="preserve"> که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کار صورت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گرفت</w:t>
      </w:r>
      <w:r w:rsidR="00404BEC" w:rsidRPr="00404BEC">
        <w:rPr>
          <w:sz w:val="34"/>
          <w:szCs w:val="34"/>
          <w:rtl/>
        </w:rPr>
        <w:t>.</w:t>
      </w:r>
    </w:p>
    <w:p w14:paraId="658B5BDA" w14:textId="33BEA230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 xml:space="preserve">پس قوام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به بذل‌المال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ست؛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را من قبول دارم. اما عادتاً شخص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غ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را</w:t>
      </w:r>
      <w:r w:rsidR="00E12A19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</w:t>
      </w:r>
      <w:r w:rsidR="002C6631">
        <w:rPr>
          <w:rFonts w:hint="cs"/>
          <w:sz w:val="34"/>
          <w:szCs w:val="34"/>
          <w:rtl/>
        </w:rPr>
        <w:t xml:space="preserve">کاری که </w:t>
      </w:r>
      <w:r w:rsidRPr="00404BEC">
        <w:rPr>
          <w:sz w:val="34"/>
          <w:szCs w:val="34"/>
          <w:rtl/>
        </w:rPr>
        <w:t>انجام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دهد</w:t>
      </w:r>
      <w:r w:rsidRPr="00404BEC">
        <w:rPr>
          <w:sz w:val="34"/>
          <w:szCs w:val="34"/>
          <w:rtl/>
        </w:rPr>
        <w:t xml:space="preserve"> همان بذل‌</w:t>
      </w:r>
      <w:r w:rsidR="00E12A19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>ال</w:t>
      </w:r>
      <w:r w:rsidR="00E12A19">
        <w:rPr>
          <w:rFonts w:hint="cs"/>
          <w:sz w:val="34"/>
          <w:szCs w:val="34"/>
          <w:rtl/>
        </w:rPr>
        <w:t>مال</w:t>
      </w:r>
      <w:r w:rsidRPr="00404BEC">
        <w:rPr>
          <w:sz w:val="34"/>
          <w:szCs w:val="34"/>
          <w:rtl/>
        </w:rPr>
        <w:t xml:space="preserve"> است.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 xml:space="preserve">، آنجا </w:t>
      </w:r>
      <w:r w:rsidR="00E12A19">
        <w:rPr>
          <w:rFonts w:hint="cs"/>
          <w:sz w:val="34"/>
          <w:szCs w:val="34"/>
          <w:rtl/>
        </w:rPr>
        <w:t xml:space="preserve">هم </w:t>
      </w:r>
      <w:r w:rsidRPr="00404BEC">
        <w:rPr>
          <w:sz w:val="34"/>
          <w:szCs w:val="34"/>
          <w:rtl/>
        </w:rPr>
        <w:t>قوامش به بذل</w:t>
      </w:r>
      <w:r w:rsidR="0039260B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>‌ال</w:t>
      </w:r>
      <w:r w:rsidR="0039260B">
        <w:rPr>
          <w:rFonts w:hint="cs"/>
          <w:sz w:val="34"/>
          <w:szCs w:val="34"/>
          <w:rtl/>
        </w:rPr>
        <w:t>مال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. </w:t>
      </w:r>
      <w:r w:rsidR="00C7691A">
        <w:rPr>
          <w:rFonts w:hint="cs"/>
          <w:sz w:val="34"/>
          <w:szCs w:val="34"/>
          <w:rtl/>
        </w:rPr>
        <w:t xml:space="preserve">ولی </w:t>
      </w:r>
      <w:r w:rsidRPr="00404BEC">
        <w:rPr>
          <w:sz w:val="34"/>
          <w:szCs w:val="34"/>
          <w:rtl/>
        </w:rPr>
        <w:t>فرقش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در نذر ال</w:t>
      </w:r>
      <w:r w:rsidR="0039260B">
        <w:rPr>
          <w:rFonts w:hint="cs"/>
          <w:sz w:val="34"/>
          <w:szCs w:val="34"/>
          <w:rtl/>
        </w:rPr>
        <w:t>ح</w:t>
      </w:r>
      <w:r w:rsidR="00247A40">
        <w:rPr>
          <w:sz w:val="34"/>
          <w:szCs w:val="34"/>
          <w:rtl/>
        </w:rPr>
        <w:t>ج</w:t>
      </w:r>
      <w:r w:rsidRPr="00404BEC">
        <w:rPr>
          <w:sz w:val="34"/>
          <w:szCs w:val="34"/>
          <w:rtl/>
        </w:rPr>
        <w:t xml:space="preserve">، </w:t>
      </w:r>
      <w:r w:rsidR="0039260B">
        <w:rPr>
          <w:rFonts w:hint="cs"/>
          <w:sz w:val="34"/>
          <w:szCs w:val="34"/>
          <w:rtl/>
        </w:rPr>
        <w:t>آنی</w:t>
      </w:r>
      <w:r w:rsidRPr="00404BEC">
        <w:rPr>
          <w:sz w:val="34"/>
          <w:szCs w:val="34"/>
          <w:rtl/>
        </w:rPr>
        <w:t xml:space="preserve"> </w:t>
      </w:r>
      <w:r w:rsidR="0039260B">
        <w:rPr>
          <w:rFonts w:hint="cs"/>
          <w:sz w:val="34"/>
          <w:szCs w:val="34"/>
          <w:rtl/>
        </w:rPr>
        <w:t>که اولاً</w:t>
      </w:r>
      <w:r w:rsidR="00C7691A">
        <w:rPr>
          <w:rFonts w:hint="cs"/>
          <w:sz w:val="34"/>
          <w:szCs w:val="34"/>
          <w:rtl/>
        </w:rPr>
        <w:t xml:space="preserve"> </w:t>
      </w:r>
      <w:r w:rsidR="0039260B">
        <w:rPr>
          <w:rFonts w:hint="cs"/>
          <w:sz w:val="34"/>
          <w:szCs w:val="34"/>
          <w:rtl/>
        </w:rPr>
        <w:t>و</w:t>
      </w:r>
      <w:r w:rsidR="00C7691A">
        <w:rPr>
          <w:rFonts w:hint="cs"/>
          <w:sz w:val="34"/>
          <w:szCs w:val="34"/>
          <w:rtl/>
        </w:rPr>
        <w:t xml:space="preserve"> </w:t>
      </w:r>
      <w:r w:rsidR="0039260B">
        <w:rPr>
          <w:rFonts w:hint="cs"/>
          <w:sz w:val="34"/>
          <w:szCs w:val="34"/>
          <w:rtl/>
        </w:rPr>
        <w:t>بالذات از ناذر صادر می‌شود</w:t>
      </w:r>
      <w:r w:rsidR="00C7691A">
        <w:rPr>
          <w:rFonts w:hint="cs"/>
          <w:sz w:val="34"/>
          <w:szCs w:val="34"/>
          <w:rtl/>
        </w:rPr>
        <w:t xml:space="preserve"> خود</w:t>
      </w:r>
      <w:r w:rsidR="0039260B">
        <w:rPr>
          <w:rFonts w:hint="cs"/>
          <w:sz w:val="34"/>
          <w:szCs w:val="34"/>
          <w:rtl/>
        </w:rPr>
        <w:t xml:space="preserve"> فعل الحج است، منتها فعل الحج عادتاً متوقف بر بذل المال است</w:t>
      </w:r>
      <w:r w:rsidR="00C7691A">
        <w:rPr>
          <w:rFonts w:hint="cs"/>
          <w:sz w:val="34"/>
          <w:szCs w:val="34"/>
          <w:rtl/>
        </w:rPr>
        <w:t>. پس فرقش این شد که در «نذر الإحجاج»</w:t>
      </w:r>
      <w:r w:rsidR="00B6024F">
        <w:rPr>
          <w:rFonts w:hint="cs"/>
          <w:sz w:val="34"/>
          <w:szCs w:val="34"/>
          <w:rtl/>
        </w:rPr>
        <w:t xml:space="preserve"> </w:t>
      </w:r>
      <w:r w:rsidR="00C7691A">
        <w:rPr>
          <w:rFonts w:hint="cs"/>
          <w:sz w:val="34"/>
          <w:szCs w:val="34"/>
          <w:rtl/>
        </w:rPr>
        <w:t xml:space="preserve">خود فعلی که ناذر انجام می دهد بذل المال است عادتا، </w:t>
      </w:r>
      <w:r w:rsidRPr="00404BEC">
        <w:rPr>
          <w:sz w:val="34"/>
          <w:szCs w:val="34"/>
          <w:rtl/>
        </w:rPr>
        <w:t>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 xml:space="preserve">، </w:t>
      </w:r>
      <w:r w:rsidR="00B6024F">
        <w:rPr>
          <w:rFonts w:hint="cs"/>
          <w:sz w:val="34"/>
          <w:szCs w:val="34"/>
          <w:rtl/>
        </w:rPr>
        <w:t>خود فعلی که</w:t>
      </w:r>
      <w:r w:rsidRPr="00404BEC">
        <w:rPr>
          <w:sz w:val="34"/>
          <w:szCs w:val="34"/>
          <w:rtl/>
        </w:rPr>
        <w:t xml:space="preserve"> نذر کرده شخص انجام بدهد، بذل‌المال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ست،</w:t>
      </w:r>
      <w:r w:rsidRPr="00404BEC">
        <w:rPr>
          <w:sz w:val="34"/>
          <w:szCs w:val="34"/>
          <w:rtl/>
        </w:rPr>
        <w:t xml:space="preserve"> حج است؛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حج، مقدم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عاد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اش</w:t>
      </w:r>
      <w:r w:rsidRPr="00404BEC">
        <w:rPr>
          <w:sz w:val="34"/>
          <w:szCs w:val="34"/>
          <w:rtl/>
        </w:rPr>
        <w:t xml:space="preserve"> بذل</w:t>
      </w:r>
      <w:r w:rsidR="00B6024F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>‌المال است. بالاخره شارع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تا فرق گذاشته باشد.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محقق عراق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گفت</w:t>
      </w:r>
      <w:r w:rsidRPr="00404BEC">
        <w:rPr>
          <w:sz w:val="34"/>
          <w:szCs w:val="34"/>
          <w:rtl/>
        </w:rPr>
        <w:t xml:space="preserve"> نه، </w:t>
      </w:r>
      <w:r w:rsidR="00B6024F">
        <w:rPr>
          <w:rFonts w:hint="cs"/>
          <w:sz w:val="34"/>
          <w:szCs w:val="34"/>
          <w:rtl/>
        </w:rPr>
        <w:t>ل</w:t>
      </w:r>
      <w:r w:rsidRPr="00404BEC">
        <w:rPr>
          <w:sz w:val="34"/>
          <w:szCs w:val="34"/>
          <w:rtl/>
        </w:rPr>
        <w:t>وح</w:t>
      </w:r>
      <w:r w:rsidRPr="00404BEC">
        <w:rPr>
          <w:rFonts w:hint="eastAsia"/>
          <w:sz w:val="34"/>
          <w:szCs w:val="34"/>
          <w:rtl/>
        </w:rPr>
        <w:t>د</w:t>
      </w:r>
      <w:r w:rsidR="00B6024F">
        <w:rPr>
          <w:rFonts w:hint="cs"/>
          <w:sz w:val="34"/>
          <w:szCs w:val="34"/>
          <w:rtl/>
        </w:rPr>
        <w:t>ة</w:t>
      </w:r>
      <w:r w:rsidRPr="00404BEC">
        <w:rPr>
          <w:sz w:val="34"/>
          <w:szCs w:val="34"/>
          <w:rtl/>
        </w:rPr>
        <w:t xml:space="preserve"> </w:t>
      </w:r>
      <w:r w:rsidR="00B6024F">
        <w:rPr>
          <w:rFonts w:hint="cs"/>
          <w:sz w:val="34"/>
          <w:szCs w:val="34"/>
          <w:rtl/>
        </w:rPr>
        <w:t>ال</w:t>
      </w:r>
      <w:r w:rsidRPr="00404BEC">
        <w:rPr>
          <w:sz w:val="34"/>
          <w:szCs w:val="34"/>
          <w:rtl/>
        </w:rPr>
        <w:t>مناط ما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از</w:t>
      </w:r>
      <w:r w:rsidR="00546FD0">
        <w:rPr>
          <w:sz w:val="34"/>
          <w:szCs w:val="34"/>
          <w:rtl/>
        </w:rPr>
        <w:t xml:space="preserve"> «نذر الإحجاج» </w:t>
      </w:r>
      <w:r w:rsidRPr="00404BEC">
        <w:rPr>
          <w:sz w:val="34"/>
          <w:szCs w:val="34"/>
          <w:rtl/>
        </w:rPr>
        <w:t>به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>، انصافاً مشکل است.</w:t>
      </w:r>
    </w:p>
    <w:p w14:paraId="436C656B" w14:textId="3A1AF73A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پس</w:t>
      </w:r>
      <w:r w:rsidRPr="00404BEC">
        <w:rPr>
          <w:sz w:val="34"/>
          <w:szCs w:val="34"/>
          <w:rtl/>
        </w:rPr>
        <w:t xml:space="preserve"> ما تا مادام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که</w:t>
      </w:r>
      <w:r w:rsidRPr="00404BEC">
        <w:rPr>
          <w:sz w:val="34"/>
          <w:szCs w:val="34"/>
          <w:rtl/>
        </w:rPr>
        <w:t xml:space="preserve"> احتمال اول را که «</w:t>
      </w:r>
      <w:r w:rsidR="00022A6D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أ</w:t>
      </w:r>
      <w:r w:rsidR="00B6024F">
        <w:rPr>
          <w:rFonts w:hint="cs"/>
          <w:sz w:val="34"/>
          <w:szCs w:val="34"/>
          <w:rtl/>
        </w:rPr>
        <w:t>ُ</w:t>
      </w:r>
      <w:r w:rsidRPr="00404BEC">
        <w:rPr>
          <w:sz w:val="34"/>
          <w:szCs w:val="34"/>
          <w:rtl/>
        </w:rPr>
        <w:t>حج</w:t>
      </w:r>
      <w:r w:rsidR="00B6024F">
        <w:rPr>
          <w:rFonts w:hint="cs"/>
          <w:sz w:val="34"/>
          <w:szCs w:val="34"/>
          <w:rtl/>
        </w:rPr>
        <w:t>ه أو أُحج عنه</w:t>
      </w:r>
      <w:r w:rsidRPr="00404BEC">
        <w:rPr>
          <w:sz w:val="34"/>
          <w:szCs w:val="34"/>
          <w:rtl/>
        </w:rPr>
        <w:t>» قطع به انتفا</w:t>
      </w:r>
      <w:r w:rsidR="00F26E2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>ش نداشت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ممکن است شما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خلاف ظاهر بودن او را که پذ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رفت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کاف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>. چرا؟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lastRenderedPageBreak/>
        <w:t>شفاه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نقل شده بود و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داشت. راو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گفت: «</w:t>
      </w:r>
      <w:r w:rsidR="00022A6D">
        <w:rPr>
          <w:sz w:val="34"/>
          <w:szCs w:val="34"/>
          <w:rtl/>
        </w:rPr>
        <w:t>لله علیّ</w:t>
      </w:r>
      <w:r w:rsidR="00A22AD8">
        <w:rPr>
          <w:rFonts w:hint="cs"/>
          <w:sz w:val="34"/>
          <w:szCs w:val="34"/>
          <w:rtl/>
        </w:rPr>
        <w:t xml:space="preserve"> أن</w:t>
      </w:r>
      <w:r w:rsidRPr="00404BEC">
        <w:rPr>
          <w:sz w:val="34"/>
          <w:szCs w:val="34"/>
          <w:rtl/>
        </w:rPr>
        <w:t xml:space="preserve"> أ</w:t>
      </w:r>
      <w:r w:rsidR="00A22AD8">
        <w:rPr>
          <w:rFonts w:hint="cs"/>
          <w:sz w:val="34"/>
          <w:szCs w:val="34"/>
          <w:rtl/>
        </w:rPr>
        <w:t>ُ</w:t>
      </w:r>
      <w:r w:rsidRPr="00404BEC">
        <w:rPr>
          <w:sz w:val="34"/>
          <w:szCs w:val="34"/>
          <w:rtl/>
        </w:rPr>
        <w:t>حج</w:t>
      </w:r>
      <w:r w:rsidR="00A22AD8">
        <w:rPr>
          <w:rFonts w:hint="cs"/>
          <w:sz w:val="34"/>
          <w:szCs w:val="34"/>
          <w:rtl/>
        </w:rPr>
        <w:t>ه أو أُحج عنه</w:t>
      </w:r>
      <w:r w:rsidRPr="00404BEC">
        <w:rPr>
          <w:sz w:val="34"/>
          <w:szCs w:val="34"/>
          <w:rtl/>
        </w:rPr>
        <w:t xml:space="preserve">». امام هم که از </w:t>
      </w:r>
      <w:r w:rsidRPr="00404BEC">
        <w:rPr>
          <w:rFonts w:hint="eastAsia"/>
          <w:sz w:val="34"/>
          <w:szCs w:val="34"/>
          <w:rtl/>
        </w:rPr>
        <w:t>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امبر</w:t>
      </w:r>
      <w:r w:rsidRPr="00404BEC">
        <w:rPr>
          <w:sz w:val="34"/>
          <w:szCs w:val="34"/>
          <w:rtl/>
        </w:rPr>
        <w:t xml:space="preserve"> نقل کرد</w:t>
      </w:r>
      <w:r w:rsidR="00A22AD8">
        <w:rPr>
          <w:rFonts w:hint="cs"/>
          <w:sz w:val="34"/>
          <w:szCs w:val="34"/>
          <w:rtl/>
        </w:rPr>
        <w:t xml:space="preserve">، </w:t>
      </w:r>
      <w:r w:rsidRPr="00404BEC">
        <w:rPr>
          <w:sz w:val="34"/>
          <w:szCs w:val="34"/>
          <w:rtl/>
        </w:rPr>
        <w:t>فرمود شخص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نذر کرده بود که: «إن أدرك هذا الغلام ف</w:t>
      </w:r>
      <w:r w:rsidR="00022A6D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أن أ</w:t>
      </w:r>
      <w:r w:rsidR="00A22AD8">
        <w:rPr>
          <w:rFonts w:hint="cs"/>
          <w:sz w:val="34"/>
          <w:szCs w:val="34"/>
          <w:rtl/>
        </w:rPr>
        <w:t>ُ</w:t>
      </w:r>
      <w:r w:rsidRPr="00404BEC">
        <w:rPr>
          <w:sz w:val="34"/>
          <w:szCs w:val="34"/>
          <w:rtl/>
        </w:rPr>
        <w:t>حجه</w:t>
      </w:r>
      <w:r w:rsidR="00A22AD8">
        <w:rPr>
          <w:rFonts w:hint="cs"/>
          <w:sz w:val="34"/>
          <w:szCs w:val="34"/>
          <w:rtl/>
        </w:rPr>
        <w:t xml:space="preserve"> أو أُحج عنه</w:t>
      </w:r>
      <w:r w:rsidRPr="00404BEC">
        <w:rPr>
          <w:sz w:val="34"/>
          <w:szCs w:val="34"/>
          <w:rtl/>
        </w:rPr>
        <w:t>». خود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ن،</w:t>
      </w:r>
      <w:r w:rsidRPr="00404BEC">
        <w:rPr>
          <w:sz w:val="34"/>
          <w:szCs w:val="34"/>
          <w:rtl/>
        </w:rPr>
        <w:t xml:space="preserve"> احتمال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است. پس نفرما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خلاف ظاهر است</w:t>
      </w:r>
      <w:r w:rsidR="00F26E2C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کاف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>.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قطع عرف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علم عرف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دا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به انتفا</w:t>
      </w:r>
      <w:r w:rsidR="00A22AD8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احتمال اول و ما فعلاً همچون قطع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ندار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 احتم</w:t>
      </w:r>
      <w:r w:rsidRPr="00404BEC">
        <w:rPr>
          <w:rFonts w:hint="eastAsia"/>
          <w:sz w:val="34"/>
          <w:szCs w:val="34"/>
          <w:rtl/>
        </w:rPr>
        <w:t>ال</w:t>
      </w:r>
      <w:r w:rsidRPr="00404BEC">
        <w:rPr>
          <w:sz w:val="34"/>
          <w:szCs w:val="34"/>
          <w:rtl/>
        </w:rPr>
        <w:t xml:space="preserve"> اول ولو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است اما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را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و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>.</w:t>
      </w:r>
    </w:p>
    <w:p w14:paraId="25D1FC6E" w14:textId="77777777" w:rsidR="00E05AC3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rFonts w:hint="eastAsia"/>
          <w:sz w:val="34"/>
          <w:szCs w:val="34"/>
          <w:rtl/>
        </w:rPr>
        <w:t>اما</w:t>
      </w:r>
      <w:r w:rsidRPr="00404BEC">
        <w:rPr>
          <w:sz w:val="34"/>
          <w:szCs w:val="34"/>
          <w:rtl/>
        </w:rPr>
        <w:t xml:space="preserve"> اگر کس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اصرار کند که نه،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اول آن‌قدر غ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="00E05AC3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عرف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است که ما عرفاً احتمالش را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متع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بشود احتمال دوم</w:t>
      </w:r>
      <w:r w:rsidR="00E05AC3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 آنجا هم فرمود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</w:t>
      </w:r>
      <w:r w:rsidR="00D40A16">
        <w:rPr>
          <w:sz w:val="34"/>
          <w:szCs w:val="34"/>
          <w:rtl/>
        </w:rPr>
        <w:t>إلغای خصوصیت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از نذر جامع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غلام و حج </w:t>
      </w:r>
      <w:r w:rsidR="00F169EA">
        <w:rPr>
          <w:rFonts w:hint="cs"/>
          <w:sz w:val="34"/>
          <w:szCs w:val="34"/>
          <w:rtl/>
        </w:rPr>
        <w:t>عن</w:t>
      </w:r>
      <w:r w:rsidRPr="00404BEC">
        <w:rPr>
          <w:sz w:val="34"/>
          <w:szCs w:val="34"/>
          <w:rtl/>
        </w:rPr>
        <w:t xml:space="preserve"> </w:t>
      </w:r>
      <w:r w:rsidR="00F169EA">
        <w:rPr>
          <w:rFonts w:hint="cs"/>
          <w:sz w:val="34"/>
          <w:szCs w:val="34"/>
          <w:rtl/>
        </w:rPr>
        <w:t>ال</w:t>
      </w:r>
      <w:r w:rsidRPr="00404BEC">
        <w:rPr>
          <w:sz w:val="34"/>
          <w:szCs w:val="34"/>
          <w:rtl/>
        </w:rPr>
        <w:t>غلام به فرض</w:t>
      </w:r>
      <w:r w:rsidR="005859C0">
        <w:rPr>
          <w:sz w:val="34"/>
          <w:szCs w:val="34"/>
          <w:rtl/>
        </w:rPr>
        <w:t xml:space="preserve"> «نذر الحج»</w:t>
      </w:r>
      <w:r w:rsidRPr="00404BEC">
        <w:rPr>
          <w:sz w:val="34"/>
          <w:szCs w:val="34"/>
          <w:rtl/>
        </w:rPr>
        <w:t>. نذر جامع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و حج، ممکن است حکم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داشته باشد که</w:t>
      </w:r>
      <w:r w:rsidR="00D932F3">
        <w:rPr>
          <w:sz w:val="34"/>
          <w:szCs w:val="34"/>
          <w:rtl/>
        </w:rPr>
        <w:t xml:space="preserve"> «نذر الحج» </w:t>
      </w:r>
      <w:r w:rsidRPr="00404BEC">
        <w:rPr>
          <w:sz w:val="34"/>
          <w:szCs w:val="34"/>
          <w:rtl/>
        </w:rPr>
        <w:t>بالخصوص آن حکم را نداشته باشد.</w:t>
      </w:r>
    </w:p>
    <w:p w14:paraId="61142FEC" w14:textId="3AA13CDF" w:rsidR="00FA59C0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به نظر ما عرف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ندارد. چرا؟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اگر در جواب، حضرت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فرمود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بکن، ممکن بود شما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به‌خاطر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، حضرت فرمود</w:t>
      </w:r>
      <w:r w:rsidR="00023876">
        <w:rPr>
          <w:rFonts w:hint="cs"/>
          <w:sz w:val="34"/>
          <w:szCs w:val="34"/>
          <w:rtl/>
        </w:rPr>
        <w:t>،</w:t>
      </w:r>
      <w:r w:rsidR="00F169EA">
        <w:rPr>
          <w:rFonts w:hint="cs"/>
          <w:sz w:val="34"/>
          <w:szCs w:val="34"/>
          <w:rtl/>
        </w:rPr>
        <w:t xml:space="preserve"> که</w:t>
      </w:r>
      <w:r w:rsidRPr="00404BEC">
        <w:rPr>
          <w:sz w:val="34"/>
          <w:szCs w:val="34"/>
          <w:rtl/>
        </w:rPr>
        <w:t xml:space="preserve"> حکم خاص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دارد</w:t>
      </w:r>
      <w:r w:rsidR="00F169EA">
        <w:rPr>
          <w:rFonts w:hint="cs"/>
          <w:sz w:val="34"/>
          <w:szCs w:val="34"/>
          <w:rtl/>
        </w:rPr>
        <w:t>.</w:t>
      </w:r>
      <w:r w:rsidRPr="00404BEC">
        <w:rPr>
          <w:sz w:val="34"/>
          <w:szCs w:val="34"/>
          <w:rtl/>
        </w:rPr>
        <w:t xml:space="preserve"> در نذر جامع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</w:t>
      </w:r>
      <w:r w:rsidR="00F169EA">
        <w:rPr>
          <w:rFonts w:hint="cs"/>
          <w:sz w:val="34"/>
          <w:szCs w:val="34"/>
          <w:rtl/>
        </w:rPr>
        <w:t>حج عن</w:t>
      </w:r>
      <w:r w:rsidRPr="00404BEC">
        <w:rPr>
          <w:sz w:val="34"/>
          <w:szCs w:val="34"/>
          <w:rtl/>
        </w:rPr>
        <w:t xml:space="preserve"> </w:t>
      </w:r>
      <w:r w:rsidR="00F169EA">
        <w:rPr>
          <w:rFonts w:hint="cs"/>
          <w:sz w:val="34"/>
          <w:szCs w:val="34"/>
          <w:rtl/>
        </w:rPr>
        <w:t>ال</w:t>
      </w:r>
      <w:r w:rsidRPr="00404BEC">
        <w:rPr>
          <w:sz w:val="34"/>
          <w:szCs w:val="34"/>
          <w:rtl/>
        </w:rPr>
        <w:t>ص</w:t>
      </w:r>
      <w:r w:rsidRPr="00404BEC">
        <w:rPr>
          <w:rFonts w:hint="eastAsia"/>
          <w:sz w:val="34"/>
          <w:szCs w:val="34"/>
          <w:rtl/>
        </w:rPr>
        <w:t>ب</w:t>
      </w:r>
      <w:r w:rsidRPr="00404BEC">
        <w:rPr>
          <w:rFonts w:hint="cs"/>
          <w:sz w:val="34"/>
          <w:szCs w:val="34"/>
          <w:rtl/>
        </w:rPr>
        <w:t>ی</w:t>
      </w:r>
      <w:r w:rsidR="00F169EA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امام</w:t>
      </w:r>
      <w:r w:rsidRPr="00404BEC">
        <w:rPr>
          <w:sz w:val="34"/>
          <w:szCs w:val="34"/>
          <w:rtl/>
        </w:rPr>
        <w:t xml:space="preserve"> فرمود کار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که حج </w:t>
      </w:r>
      <w:r w:rsidR="00F169EA">
        <w:rPr>
          <w:rFonts w:hint="cs"/>
          <w:sz w:val="34"/>
          <w:szCs w:val="34"/>
          <w:rtl/>
        </w:rPr>
        <w:t xml:space="preserve">عن الصبی </w:t>
      </w:r>
      <w:r w:rsidRPr="00404BEC">
        <w:rPr>
          <w:sz w:val="34"/>
          <w:szCs w:val="34"/>
          <w:rtl/>
        </w:rPr>
        <w:t>که نذر کرده است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023876">
        <w:rPr>
          <w:rFonts w:hint="cs"/>
          <w:sz w:val="34"/>
          <w:szCs w:val="34"/>
          <w:rtl/>
        </w:rPr>
        <w:t>میت</w:t>
      </w:r>
      <w:r w:rsidRPr="00404BEC">
        <w:rPr>
          <w:sz w:val="34"/>
          <w:szCs w:val="34"/>
          <w:rtl/>
        </w:rPr>
        <w:t>، به‌طور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انجام بشود. چون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انجام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شود،</w:t>
      </w:r>
      <w:r w:rsidRPr="00404BEC">
        <w:rPr>
          <w:sz w:val="34"/>
          <w:szCs w:val="34"/>
          <w:rtl/>
        </w:rPr>
        <w:t xml:space="preserve"> چون 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که نفرستاد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غمبر</w:t>
      </w:r>
      <w:r w:rsidRPr="00404BEC">
        <w:rPr>
          <w:sz w:val="34"/>
          <w:szCs w:val="34"/>
          <w:rtl/>
        </w:rPr>
        <w:t xml:space="preserve"> به حج. او نذر کرده بود جامع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حج </w:t>
      </w:r>
      <w:r w:rsidR="00350F66">
        <w:rPr>
          <w:rFonts w:hint="cs"/>
          <w:sz w:val="34"/>
          <w:szCs w:val="34"/>
          <w:rtl/>
        </w:rPr>
        <w:t>عن ال</w:t>
      </w:r>
      <w:r w:rsidRPr="00404BEC">
        <w:rPr>
          <w:sz w:val="34"/>
          <w:szCs w:val="34"/>
          <w:rtl/>
        </w:rPr>
        <w:t>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را بنا بر احتمال دوم. آن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غمبر</w:t>
      </w:r>
      <w:r w:rsidRPr="00404BEC">
        <w:rPr>
          <w:sz w:val="34"/>
          <w:szCs w:val="34"/>
          <w:rtl/>
        </w:rPr>
        <w:t xml:space="preserve"> فرمود انجام بده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</w:t>
      </w:r>
      <w:r w:rsidR="00350F66">
        <w:rPr>
          <w:sz w:val="34"/>
          <w:szCs w:val="34"/>
          <w:rtl/>
        </w:rPr>
        <w:t>حج عن الصبی</w:t>
      </w:r>
      <w:r w:rsidRPr="00404BEC">
        <w:rPr>
          <w:sz w:val="34"/>
          <w:szCs w:val="34"/>
          <w:rtl/>
        </w:rPr>
        <w:t xml:space="preserve"> بود. </w:t>
      </w:r>
      <w:r w:rsidR="00350F66">
        <w:rPr>
          <w:sz w:val="34"/>
          <w:szCs w:val="34"/>
          <w:rtl/>
        </w:rPr>
        <w:t>حج عن الصبی</w:t>
      </w:r>
      <w:r w:rsidRPr="00404BEC">
        <w:rPr>
          <w:sz w:val="34"/>
          <w:szCs w:val="34"/>
          <w:rtl/>
        </w:rPr>
        <w:t xml:space="preserve"> بنا بود خود </w:t>
      </w:r>
      <w:r w:rsidR="00350F66">
        <w:rPr>
          <w:rFonts w:hint="cs"/>
          <w:sz w:val="34"/>
          <w:szCs w:val="34"/>
          <w:rtl/>
        </w:rPr>
        <w:t>میت</w:t>
      </w:r>
      <w:r w:rsidRPr="00404BEC">
        <w:rPr>
          <w:sz w:val="34"/>
          <w:szCs w:val="34"/>
          <w:rtl/>
        </w:rPr>
        <w:t xml:space="preserve"> انجام بدهد</w:t>
      </w:r>
      <w:r w:rsidR="00350F66">
        <w:rPr>
          <w:rFonts w:hint="cs"/>
          <w:sz w:val="34"/>
          <w:szCs w:val="34"/>
          <w:rtl/>
        </w:rPr>
        <w:t xml:space="preserve"> (</w:t>
      </w:r>
      <w:r w:rsidRPr="00404BEC">
        <w:rPr>
          <w:sz w:val="34"/>
          <w:szCs w:val="34"/>
          <w:rtl/>
        </w:rPr>
        <w:t>ع</w:t>
      </w:r>
      <w:r w:rsidR="00350F66">
        <w:rPr>
          <w:rFonts w:hint="cs"/>
          <w:sz w:val="34"/>
          <w:szCs w:val="34"/>
          <w:rtl/>
        </w:rPr>
        <w:t>دل</w:t>
      </w:r>
      <w:r w:rsidRPr="00404BEC">
        <w:rPr>
          <w:sz w:val="34"/>
          <w:szCs w:val="34"/>
          <w:rtl/>
        </w:rPr>
        <w:t xml:space="preserve"> الجامع</w:t>
      </w:r>
      <w:r w:rsidR="00350F66">
        <w:rPr>
          <w:rFonts w:hint="cs"/>
          <w:sz w:val="34"/>
          <w:szCs w:val="34"/>
          <w:rtl/>
        </w:rPr>
        <w:t>)،</w:t>
      </w:r>
      <w:r w:rsidRPr="00404BEC">
        <w:rPr>
          <w:sz w:val="34"/>
          <w:szCs w:val="34"/>
          <w:rtl/>
        </w:rPr>
        <w:t xml:space="preserve"> حالا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نائب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از طرف او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را انجام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دهد</w:t>
      </w:r>
      <w:r w:rsidRPr="00404BEC">
        <w:rPr>
          <w:sz w:val="34"/>
          <w:szCs w:val="34"/>
          <w:rtl/>
        </w:rPr>
        <w:t>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نجا</w:t>
      </w:r>
      <w:r w:rsidRPr="00404BEC">
        <w:rPr>
          <w:sz w:val="34"/>
          <w:szCs w:val="34"/>
          <w:rtl/>
        </w:rPr>
        <w:t xml:space="preserve"> معلوم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که عرفاً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350F66">
        <w:rPr>
          <w:sz w:val="34"/>
          <w:szCs w:val="34"/>
          <w:rtl/>
        </w:rPr>
        <w:t>حج عن الصبی</w:t>
      </w:r>
      <w:r w:rsidRPr="00404BEC">
        <w:rPr>
          <w:sz w:val="34"/>
          <w:szCs w:val="34"/>
          <w:rtl/>
        </w:rPr>
        <w:t xml:space="preserve"> که شخص نذر کرده بود، از اموال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ناذر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و نائب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رند</w:t>
      </w:r>
      <w:r w:rsidRPr="00404BEC">
        <w:rPr>
          <w:sz w:val="34"/>
          <w:szCs w:val="34"/>
          <w:rtl/>
        </w:rPr>
        <w:t xml:space="preserve">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="00350F66">
        <w:rPr>
          <w:sz w:val="34"/>
          <w:szCs w:val="34"/>
          <w:rtl/>
        </w:rPr>
        <w:t>حج عن الصبی</w:t>
      </w:r>
      <w:r w:rsidRPr="00404BEC">
        <w:rPr>
          <w:sz w:val="34"/>
          <w:szCs w:val="34"/>
          <w:rtl/>
        </w:rPr>
        <w:t>.</w:t>
      </w:r>
    </w:p>
    <w:p w14:paraId="6C96EA90" w14:textId="77777777" w:rsidR="00FA59C0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حالا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دارد </w:t>
      </w:r>
      <w:r w:rsidR="00350F66">
        <w:rPr>
          <w:sz w:val="34"/>
          <w:szCs w:val="34"/>
          <w:rtl/>
        </w:rPr>
        <w:t>حج عن الصبی</w:t>
      </w:r>
      <w:r w:rsidRPr="00404BEC">
        <w:rPr>
          <w:rFonts w:hint="eastAsia"/>
          <w:sz w:val="34"/>
          <w:szCs w:val="34"/>
          <w:rtl/>
        </w:rPr>
        <w:t>؟</w:t>
      </w:r>
      <w:r w:rsidRPr="00404BEC">
        <w:rPr>
          <w:sz w:val="34"/>
          <w:szCs w:val="34"/>
          <w:rtl/>
        </w:rPr>
        <w:t xml:space="preserve"> مرحوم استاد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تبر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ز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فرمودند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داشته باشد؛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</w:t>
      </w:r>
      <w:r w:rsidR="00350F66">
        <w:rPr>
          <w:rFonts w:hint="cs"/>
          <w:sz w:val="34"/>
          <w:szCs w:val="34"/>
          <w:rtl/>
        </w:rPr>
        <w:t xml:space="preserve">اگر </w:t>
      </w:r>
      <w:r w:rsidRPr="00404BEC">
        <w:rPr>
          <w:sz w:val="34"/>
          <w:szCs w:val="34"/>
          <w:rtl/>
        </w:rPr>
        <w:t xml:space="preserve">پدر نذر کند </w:t>
      </w:r>
      <w:r w:rsidR="00350F66">
        <w:rPr>
          <w:sz w:val="34"/>
          <w:szCs w:val="34"/>
          <w:rtl/>
        </w:rPr>
        <w:t>حج عن الصبی</w:t>
      </w:r>
      <w:r w:rsidRPr="00404BEC">
        <w:rPr>
          <w:sz w:val="34"/>
          <w:szCs w:val="34"/>
          <w:rtl/>
        </w:rPr>
        <w:t xml:space="preserve"> را،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که از ترکه‌اش خارج کنند، اما</w:t>
      </w:r>
      <w:r w:rsidR="00350F66">
        <w:rPr>
          <w:rFonts w:hint="cs"/>
          <w:sz w:val="34"/>
          <w:szCs w:val="34"/>
          <w:rtl/>
        </w:rPr>
        <w:t xml:space="preserve"> اگر</w:t>
      </w:r>
      <w:r w:rsidRPr="00404BEC">
        <w:rPr>
          <w:sz w:val="34"/>
          <w:szCs w:val="34"/>
          <w:rtl/>
        </w:rPr>
        <w:t xml:space="preserve"> پدر نذر نکند</w:t>
      </w:r>
      <w:r w:rsidR="00350F66">
        <w:rPr>
          <w:rFonts w:hint="cs"/>
          <w:sz w:val="34"/>
          <w:szCs w:val="34"/>
          <w:rtl/>
        </w:rPr>
        <w:t xml:space="preserve">،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شخص اجنب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="00350F66">
        <w:rPr>
          <w:rFonts w:hint="cs"/>
          <w:sz w:val="34"/>
          <w:szCs w:val="34"/>
          <w:rtl/>
        </w:rPr>
        <w:t>نذر</w:t>
      </w:r>
      <w:r w:rsidRPr="00404BEC">
        <w:rPr>
          <w:sz w:val="34"/>
          <w:szCs w:val="34"/>
          <w:rtl/>
        </w:rPr>
        <w:t xml:space="preserve"> کند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ناذر </w:t>
      </w:r>
      <w:r w:rsidR="00350F66">
        <w:rPr>
          <w:rFonts w:hint="cs"/>
          <w:sz w:val="34"/>
          <w:szCs w:val="34"/>
          <w:rtl/>
        </w:rPr>
        <w:t>نذر</w:t>
      </w:r>
      <w:r w:rsidRPr="00404BEC">
        <w:rPr>
          <w:sz w:val="34"/>
          <w:szCs w:val="34"/>
          <w:rtl/>
        </w:rPr>
        <w:t xml:space="preserve"> کند حج را از خودش</w:t>
      </w:r>
      <w:r w:rsidR="00350F66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نه؛ ما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الغا</w:t>
      </w:r>
      <w:r w:rsidR="00350F66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</w:t>
      </w:r>
    </w:p>
    <w:p w14:paraId="5AC8BD6D" w14:textId="478EA5C6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به نظر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>. وقت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مورد، نذر حج عن الصب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است، ولو به نحو جامع، بعد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امبر</w:t>
      </w:r>
      <w:r w:rsidRPr="00404BEC">
        <w:rPr>
          <w:sz w:val="34"/>
          <w:szCs w:val="34"/>
          <w:rtl/>
        </w:rPr>
        <w:t xml:space="preserve"> هم برا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وفا</w:t>
      </w:r>
      <w:r w:rsidR="00FA59C0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نذر بعد از مرگ </w:t>
      </w:r>
      <w:r w:rsidR="00FA59C0">
        <w:rPr>
          <w:rFonts w:hint="cs"/>
          <w:sz w:val="34"/>
          <w:szCs w:val="34"/>
          <w:rtl/>
        </w:rPr>
        <w:t>نذرکننده</w:t>
      </w:r>
      <w:r w:rsidRPr="00404BEC">
        <w:rPr>
          <w:sz w:val="34"/>
          <w:szCs w:val="34"/>
          <w:rtl/>
        </w:rPr>
        <w:t xml:space="preserve"> فرمودند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کار را ا</w:t>
      </w:r>
      <w:r w:rsidRPr="00404BEC">
        <w:rPr>
          <w:rFonts w:hint="eastAsia"/>
          <w:sz w:val="34"/>
          <w:szCs w:val="34"/>
          <w:rtl/>
        </w:rPr>
        <w:t>نتخاب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د؛</w:t>
      </w:r>
      <w:r w:rsidRPr="00404BEC">
        <w:rPr>
          <w:sz w:val="34"/>
          <w:szCs w:val="34"/>
          <w:rtl/>
        </w:rPr>
        <w:t xml:space="preserve"> کار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که حج پدر عن الصب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محقق بشود از طر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ق</w:t>
      </w:r>
      <w:r w:rsidRPr="00404BEC">
        <w:rPr>
          <w:sz w:val="34"/>
          <w:szCs w:val="34"/>
          <w:rtl/>
        </w:rPr>
        <w:t xml:space="preserve"> نائب گرفتن</w:t>
      </w:r>
      <w:r w:rsidR="003D2D47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عرف الغا</w:t>
      </w:r>
      <w:r w:rsidR="00FA59C0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مورد و موارد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>.</w:t>
      </w:r>
    </w:p>
    <w:p w14:paraId="242FC6DC" w14:textId="010D7DB1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خلاص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عرض‌مان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احتمال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نکه</w:t>
      </w:r>
      <w:r w:rsidRPr="00404BEC">
        <w:rPr>
          <w:sz w:val="34"/>
          <w:szCs w:val="34"/>
          <w:rtl/>
        </w:rPr>
        <w:t xml:space="preserve"> «</w:t>
      </w:r>
      <w:r w:rsidR="00347CBA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</w:t>
      </w:r>
      <w:r w:rsidR="00FA59C0">
        <w:rPr>
          <w:rFonts w:hint="cs"/>
          <w:sz w:val="34"/>
          <w:szCs w:val="34"/>
          <w:rtl/>
        </w:rPr>
        <w:t>أن</w:t>
      </w:r>
      <w:r w:rsidRPr="00404BEC">
        <w:rPr>
          <w:sz w:val="34"/>
          <w:szCs w:val="34"/>
          <w:rtl/>
        </w:rPr>
        <w:t xml:space="preserve"> </w:t>
      </w:r>
      <w:r w:rsidR="00FA59C0">
        <w:rPr>
          <w:rFonts w:hint="cs"/>
          <w:sz w:val="34"/>
          <w:szCs w:val="34"/>
          <w:rtl/>
        </w:rPr>
        <w:t>أُحجه أو أُحج عنه</w:t>
      </w:r>
      <w:r w:rsidRPr="00404BEC">
        <w:rPr>
          <w:sz w:val="34"/>
          <w:szCs w:val="34"/>
          <w:rtl/>
        </w:rPr>
        <w:t>» احتمال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="00FA59C0">
        <w:rPr>
          <w:rFonts w:hint="cs"/>
          <w:sz w:val="34"/>
          <w:szCs w:val="34"/>
          <w:rtl/>
        </w:rPr>
        <w:t>ی است</w:t>
      </w:r>
      <w:r w:rsidRPr="00404BEC">
        <w:rPr>
          <w:rFonts w:hint="eastAsia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حالا اصلاً خلاف ظاهر است،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با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استعمال شده 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خلاف ظاهر.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ست؟</w:t>
      </w:r>
      <w:r w:rsidRPr="00404BEC">
        <w:rPr>
          <w:sz w:val="34"/>
          <w:szCs w:val="34"/>
          <w:rtl/>
        </w:rPr>
        <w:t xml:space="preserve"> 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تلفظ. ظاهر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اگر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نه‌ا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نباشد بر خلاف</w:t>
      </w:r>
      <w:r w:rsidR="00D518CF">
        <w:rPr>
          <w:rFonts w:hint="cs"/>
          <w:sz w:val="34"/>
          <w:szCs w:val="34"/>
          <w:rtl/>
        </w:rPr>
        <w:t xml:space="preserve">.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اگر نامه</w:t>
      </w:r>
      <w:r w:rsidR="00D518CF">
        <w:rPr>
          <w:rFonts w:hint="cs"/>
          <w:sz w:val="34"/>
          <w:szCs w:val="34"/>
          <w:rtl/>
        </w:rPr>
        <w:t>‌ای</w:t>
      </w:r>
      <w:r w:rsidRPr="00404BEC">
        <w:rPr>
          <w:sz w:val="34"/>
          <w:szCs w:val="34"/>
          <w:rtl/>
        </w:rPr>
        <w:t xml:space="preserve"> بنو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سد</w:t>
      </w:r>
      <w:r w:rsidRPr="00404BEC">
        <w:rPr>
          <w:sz w:val="34"/>
          <w:szCs w:val="34"/>
          <w:rtl/>
        </w:rPr>
        <w:t xml:space="preserve"> امام که «اذا نذرت و قلت </w:t>
      </w:r>
      <w:r w:rsidR="00347CBA">
        <w:rPr>
          <w:sz w:val="34"/>
          <w:szCs w:val="34"/>
          <w:rtl/>
        </w:rPr>
        <w:t>لله علیّ</w:t>
      </w:r>
      <w:r w:rsidRPr="00404BEC">
        <w:rPr>
          <w:sz w:val="34"/>
          <w:szCs w:val="34"/>
          <w:rtl/>
        </w:rPr>
        <w:t xml:space="preserve"> </w:t>
      </w:r>
      <w:r w:rsidR="00D518CF">
        <w:rPr>
          <w:rFonts w:hint="cs"/>
          <w:sz w:val="34"/>
          <w:szCs w:val="34"/>
          <w:rtl/>
        </w:rPr>
        <w:t>أن أُحج عن ولدی</w:t>
      </w:r>
      <w:r w:rsidRPr="00404BEC">
        <w:rPr>
          <w:sz w:val="34"/>
          <w:szCs w:val="34"/>
          <w:rtl/>
        </w:rPr>
        <w:t>»، بعد در عبارت نوشته «</w:t>
      </w:r>
      <w:r w:rsidR="00D518CF">
        <w:rPr>
          <w:rFonts w:hint="cs"/>
          <w:sz w:val="34"/>
          <w:szCs w:val="34"/>
          <w:rtl/>
        </w:rPr>
        <w:t>أو أَحج</w:t>
      </w:r>
      <w:r w:rsidRPr="00404BEC">
        <w:rPr>
          <w:sz w:val="34"/>
          <w:szCs w:val="34"/>
          <w:rtl/>
        </w:rPr>
        <w:t xml:space="preserve"> عنه»</w:t>
      </w:r>
      <w:r w:rsidR="00D518CF">
        <w:rPr>
          <w:sz w:val="34"/>
          <w:szCs w:val="34"/>
        </w:rPr>
        <w:t xml:space="preserve"> </w:t>
      </w:r>
      <w:r w:rsidRPr="00404BEC">
        <w:rPr>
          <w:sz w:val="34"/>
          <w:szCs w:val="34"/>
          <w:rtl/>
        </w:rPr>
        <w:t xml:space="preserve"> چون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در نامه که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lastRenderedPageBreak/>
        <w:t>عرف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ظاهرش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«أو</w:t>
      </w:r>
      <w:r w:rsidR="00C1267D">
        <w:rPr>
          <w:rFonts w:hint="cs"/>
          <w:sz w:val="34"/>
          <w:szCs w:val="34"/>
          <w:rtl/>
        </w:rPr>
        <w:t xml:space="preserve"> أَحج عنه</w:t>
      </w:r>
      <w:r w:rsidRPr="00404BEC">
        <w:rPr>
          <w:sz w:val="34"/>
          <w:szCs w:val="34"/>
          <w:rtl/>
        </w:rPr>
        <w:t>» نه «</w:t>
      </w:r>
      <w:r w:rsidR="00C1267D">
        <w:rPr>
          <w:rFonts w:hint="cs"/>
          <w:sz w:val="34"/>
          <w:szCs w:val="34"/>
          <w:rtl/>
        </w:rPr>
        <w:t>أو أُحج عنه</w:t>
      </w:r>
      <w:r w:rsidRPr="00404BEC">
        <w:rPr>
          <w:sz w:val="34"/>
          <w:szCs w:val="34"/>
          <w:rtl/>
        </w:rPr>
        <w:t>». اما اگر امام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تلفظ کرده و فرموده «أو</w:t>
      </w:r>
      <w:r w:rsidR="00C1267D">
        <w:rPr>
          <w:rFonts w:hint="cs"/>
          <w:sz w:val="34"/>
          <w:szCs w:val="34"/>
          <w:rtl/>
        </w:rPr>
        <w:t xml:space="preserve"> أُحج عنه</w:t>
      </w:r>
      <w:r w:rsidRPr="00404BEC">
        <w:rPr>
          <w:sz w:val="34"/>
          <w:szCs w:val="34"/>
          <w:rtl/>
        </w:rPr>
        <w:t>»، باز هم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="00C1267D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خلاف ظاهر است</w:t>
      </w:r>
      <w:r w:rsidR="00696B23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خلاف ظاهر</w:t>
      </w:r>
      <w:r w:rsidRPr="00404BEC">
        <w:rPr>
          <w:rFonts w:hint="cs"/>
          <w:sz w:val="34"/>
          <w:szCs w:val="34"/>
          <w:rtl/>
        </w:rPr>
        <w:t>ی</w:t>
      </w:r>
      <w:r w:rsidR="00C1267D">
        <w:rPr>
          <w:rFonts w:hint="cs"/>
          <w:sz w:val="34"/>
          <w:szCs w:val="34"/>
          <w:rtl/>
        </w:rPr>
        <w:t xml:space="preserve"> است</w:t>
      </w:r>
      <w:r w:rsidRPr="00404BEC">
        <w:rPr>
          <w:sz w:val="34"/>
          <w:szCs w:val="34"/>
          <w:rtl/>
        </w:rPr>
        <w:t xml:space="preserve"> که با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استعمال شده،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نه‌اش</w:t>
      </w:r>
      <w:r w:rsidRPr="00404BEC">
        <w:rPr>
          <w:sz w:val="34"/>
          <w:szCs w:val="34"/>
          <w:rtl/>
        </w:rPr>
        <w:t xml:space="preserve"> همان 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تلفظ باشد. پس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اول ولو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است، اما شا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نه</w:t>
      </w:r>
      <w:r w:rsidRPr="00404BEC">
        <w:rPr>
          <w:sz w:val="34"/>
          <w:szCs w:val="34"/>
          <w:rtl/>
        </w:rPr>
        <w:t xml:space="preserve"> بوده و تا</w:t>
      </w:r>
      <w:r w:rsidR="00E05AC3">
        <w:rPr>
          <w:rFonts w:hint="cs"/>
          <w:sz w:val="34"/>
          <w:szCs w:val="34"/>
          <w:rtl/>
        </w:rPr>
        <w:t xml:space="preserve"> احتمال</w:t>
      </w:r>
      <w:r w:rsidRPr="00404BEC">
        <w:rPr>
          <w:sz w:val="34"/>
          <w:szCs w:val="34"/>
          <w:rtl/>
        </w:rPr>
        <w:t xml:space="preserve"> قر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="00E05AC3">
        <w:rPr>
          <w:rFonts w:hint="cs"/>
          <w:sz w:val="34"/>
          <w:szCs w:val="34"/>
          <w:rtl/>
        </w:rPr>
        <w:t>ه،</w:t>
      </w:r>
      <w:r w:rsidRPr="00404BEC">
        <w:rPr>
          <w:sz w:val="34"/>
          <w:szCs w:val="34"/>
          <w:rtl/>
        </w:rPr>
        <w:t xml:space="preserve"> </w:t>
      </w:r>
      <w:r w:rsidR="00E05AC3">
        <w:rPr>
          <w:rFonts w:hint="cs"/>
          <w:sz w:val="34"/>
          <w:szCs w:val="34"/>
          <w:rtl/>
        </w:rPr>
        <w:t>عرفی</w:t>
      </w:r>
      <w:r w:rsidRPr="00404BEC">
        <w:rPr>
          <w:sz w:val="34"/>
          <w:szCs w:val="34"/>
          <w:rtl/>
        </w:rPr>
        <w:t xml:space="preserve"> باشد،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احتمال اول را ابطال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</w:t>
      </w:r>
      <w:r w:rsidR="004E17B1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احتمال</w:t>
      </w:r>
      <w:r w:rsidRPr="00404BEC">
        <w:rPr>
          <w:sz w:val="34"/>
          <w:szCs w:val="34"/>
          <w:rtl/>
        </w:rPr>
        <w:t xml:space="preserve"> اول را که نتوانست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ابطال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به «نذر الحج» مشکل است و لذا ما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مثل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؛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در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»،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که مصارف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،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آن </w:t>
      </w:r>
      <w:r w:rsidR="004E17B1">
        <w:rPr>
          <w:rFonts w:hint="cs"/>
          <w:sz w:val="34"/>
          <w:szCs w:val="34"/>
          <w:rtl/>
        </w:rPr>
        <w:t>نذرکننده</w:t>
      </w:r>
      <w:r w:rsidRPr="00404BEC">
        <w:rPr>
          <w:sz w:val="34"/>
          <w:szCs w:val="34"/>
          <w:rtl/>
        </w:rPr>
        <w:t xml:space="preserve"> اخراج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>.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ما در مورد «نذر الحج»، رجوع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 مقتضا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قاع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اول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نظر ما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نذر اخراج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>.</w:t>
      </w:r>
    </w:p>
    <w:p w14:paraId="2D2CD40D" w14:textId="43A3315C" w:rsidR="00404BEC" w:rsidRPr="00404BEC" w:rsidRDefault="00EF6A9D" w:rsidP="001F310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EF6A9D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</w:t>
      </w:r>
      <w:r w:rsidR="00404BEC" w:rsidRPr="00404BEC">
        <w:rPr>
          <w:sz w:val="34"/>
          <w:szCs w:val="34"/>
          <w:rtl/>
        </w:rPr>
        <w:t xml:space="preserve"> اگر </w:t>
      </w:r>
      <w:r>
        <w:rPr>
          <w:rFonts w:hint="cs"/>
          <w:sz w:val="34"/>
          <w:szCs w:val="34"/>
          <w:rtl/>
        </w:rPr>
        <w:t xml:space="preserve">امام </w:t>
      </w:r>
      <w:r w:rsidR="00404BEC" w:rsidRPr="00404BEC">
        <w:rPr>
          <w:sz w:val="34"/>
          <w:szCs w:val="34"/>
          <w:rtl/>
        </w:rPr>
        <w:t>با تلفظ به او فهمانده، او با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حتماً -اگر «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» بوده- </w:t>
      </w:r>
      <w:r>
        <w:rPr>
          <w:rFonts w:hint="cs"/>
          <w:sz w:val="34"/>
          <w:szCs w:val="34"/>
          <w:rtl/>
        </w:rPr>
        <w:t>«رجلا» را</w:t>
      </w:r>
      <w:r w:rsidR="00404BEC" w:rsidRPr="00404BEC">
        <w:rPr>
          <w:sz w:val="34"/>
          <w:szCs w:val="34"/>
          <w:rtl/>
        </w:rPr>
        <w:t xml:space="preserve"> ذکر بکند که ما بفهم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. جواب:]</w:t>
      </w:r>
      <w:r w:rsidR="00404BEC" w:rsidRPr="00404BEC">
        <w:rPr>
          <w:sz w:val="34"/>
          <w:szCs w:val="34"/>
          <w:rtl/>
        </w:rPr>
        <w:t xml:space="preserve"> امام که در لفظ‌شان «رجلاً» نفرموده بود. </w:t>
      </w:r>
      <w:r>
        <w:rPr>
          <w:rFonts w:hint="cs"/>
          <w:sz w:val="34"/>
          <w:szCs w:val="34"/>
          <w:rtl/>
        </w:rPr>
        <w:t>[س</w:t>
      </w:r>
      <w:r w:rsidRPr="00EF6A9D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او </w:t>
      </w:r>
      <w:r w:rsidR="00404BEC" w:rsidRPr="00404BEC">
        <w:rPr>
          <w:sz w:val="34"/>
          <w:szCs w:val="34"/>
          <w:rtl/>
        </w:rPr>
        <w:t>با قر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نه</w:t>
      </w:r>
      <w:r w:rsidR="00404BEC" w:rsidRPr="00404BEC">
        <w:rPr>
          <w:sz w:val="34"/>
          <w:szCs w:val="34"/>
          <w:rtl/>
        </w:rPr>
        <w:t xml:space="preserve"> فهم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>. با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قر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نه‌ا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</w:t>
      </w:r>
      <w:r w:rsidR="00394F2B">
        <w:rPr>
          <w:rFonts w:hint="cs"/>
          <w:sz w:val="34"/>
          <w:szCs w:val="34"/>
          <w:rtl/>
        </w:rPr>
        <w:t>بیاورد</w:t>
      </w:r>
      <w:r w:rsidR="00404BEC" w:rsidRPr="00404BEC">
        <w:rPr>
          <w:sz w:val="34"/>
          <w:szCs w:val="34"/>
          <w:rtl/>
        </w:rPr>
        <w:t xml:space="preserve"> که ما</w:t>
      </w:r>
      <w:r>
        <w:rPr>
          <w:rFonts w:hint="cs"/>
          <w:sz w:val="34"/>
          <w:szCs w:val="34"/>
          <w:rtl/>
        </w:rPr>
        <w:t xml:space="preserve"> هم</w:t>
      </w:r>
      <w:r w:rsidR="00404BEC" w:rsidRPr="00404BEC">
        <w:rPr>
          <w:sz w:val="34"/>
          <w:szCs w:val="34"/>
          <w:rtl/>
        </w:rPr>
        <w:t xml:space="preserve"> بفهم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جواب:]</w:t>
      </w:r>
      <w:r w:rsidR="00404BEC" w:rsidRPr="00404BEC">
        <w:rPr>
          <w:sz w:val="34"/>
          <w:szCs w:val="34"/>
          <w:rtl/>
        </w:rPr>
        <w:t xml:space="preserve"> نقل اول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ه</w:t>
      </w:r>
      <w:r w:rsidR="00404BEC" w:rsidRPr="00404BEC">
        <w:rPr>
          <w:sz w:val="34"/>
          <w:szCs w:val="34"/>
          <w:rtl/>
        </w:rPr>
        <w:t xml:space="preserve"> با سماع و قرائت بوده؛ کم‌کم شده وجاده. </w:t>
      </w:r>
      <w:r w:rsidR="00A509BE">
        <w:rPr>
          <w:rFonts w:hint="cs"/>
          <w:sz w:val="34"/>
          <w:szCs w:val="34"/>
          <w:rtl/>
        </w:rPr>
        <w:t>[</w:t>
      </w:r>
      <w:r w:rsidR="00394F2B">
        <w:rPr>
          <w:rFonts w:hint="cs"/>
          <w:sz w:val="34"/>
          <w:szCs w:val="34"/>
          <w:rtl/>
        </w:rPr>
        <w:t>س</w:t>
      </w:r>
      <w:r w:rsidR="00394F2B" w:rsidRPr="00394F2B">
        <w:rPr>
          <w:sz w:val="34"/>
          <w:szCs w:val="34"/>
          <w:rtl/>
        </w:rPr>
        <w:t>ؤ</w:t>
      </w:r>
      <w:r w:rsidR="00394F2B">
        <w:rPr>
          <w:rFonts w:hint="cs"/>
          <w:sz w:val="34"/>
          <w:szCs w:val="34"/>
          <w:rtl/>
        </w:rPr>
        <w:t xml:space="preserve">ال: </w:t>
      </w:r>
      <w:r w:rsidR="00A509BE">
        <w:rPr>
          <w:rFonts w:hint="cs"/>
          <w:sz w:val="34"/>
          <w:szCs w:val="34"/>
          <w:rtl/>
        </w:rPr>
        <w:t xml:space="preserve">اگر غیر متعارف باشد آیا احتمال می‌دهد بعداً در کتابت بیاید؟ جواب:] </w:t>
      </w:r>
      <w:r w:rsidR="00404BEC" w:rsidRPr="00404BEC">
        <w:rPr>
          <w:sz w:val="34"/>
          <w:szCs w:val="34"/>
          <w:rtl/>
        </w:rPr>
        <w:t>آخرش مجمل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شود</w:t>
      </w:r>
      <w:r w:rsidR="00404BEC" w:rsidRPr="00404BEC">
        <w:rPr>
          <w:sz w:val="34"/>
          <w:szCs w:val="34"/>
          <w:rtl/>
        </w:rPr>
        <w:t>. مجمل شدن که خلاف وثاقت 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ست</w:t>
      </w:r>
      <w:r w:rsidR="00404BEC" w:rsidRPr="00404BEC">
        <w:rPr>
          <w:sz w:val="34"/>
          <w:szCs w:val="34"/>
          <w:rtl/>
        </w:rPr>
        <w:t>. مجمل شدن غ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ر</w:t>
      </w:r>
      <w:r w:rsidR="00404BEC" w:rsidRPr="00404BEC">
        <w:rPr>
          <w:sz w:val="34"/>
          <w:szCs w:val="34"/>
          <w:rtl/>
        </w:rPr>
        <w:t xml:space="preserve"> از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است که ظاهر در معنا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مخالف بشود. آخرش مجمل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شود</w:t>
      </w:r>
      <w:r w:rsidR="00404BEC" w:rsidRPr="00404BEC">
        <w:rPr>
          <w:sz w:val="34"/>
          <w:szCs w:val="34"/>
          <w:rtl/>
        </w:rPr>
        <w:t>. راو</w:t>
      </w:r>
      <w:r w:rsidR="00404BEC" w:rsidRPr="00404BEC">
        <w:rPr>
          <w:rFonts w:hint="cs"/>
          <w:sz w:val="34"/>
          <w:szCs w:val="34"/>
          <w:rtl/>
        </w:rPr>
        <w:t>ی</w:t>
      </w:r>
      <w:r w:rsidR="00C96B64">
        <w:rPr>
          <w:rFonts w:hint="cs"/>
          <w:sz w:val="34"/>
          <w:szCs w:val="34"/>
          <w:rtl/>
        </w:rPr>
        <w:t xml:space="preserve"> اگر</w:t>
      </w:r>
      <w:r w:rsidR="00404BEC" w:rsidRPr="00404BEC">
        <w:rPr>
          <w:sz w:val="34"/>
          <w:szCs w:val="34"/>
          <w:rtl/>
        </w:rPr>
        <w:t xml:space="preserve"> مجمل حرف بزند، تحفظ نکند بر قرائن و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موجب اجمال </w:t>
      </w:r>
      <w:r w:rsidR="00C96B64">
        <w:rPr>
          <w:rFonts w:hint="cs"/>
          <w:sz w:val="34"/>
          <w:szCs w:val="34"/>
          <w:rtl/>
        </w:rPr>
        <w:t xml:space="preserve">بشود، آیا ما یک </w:t>
      </w:r>
      <w:r w:rsidR="00404BEC" w:rsidRPr="00404BEC">
        <w:rPr>
          <w:sz w:val="34"/>
          <w:szCs w:val="34"/>
          <w:rtl/>
        </w:rPr>
        <w:t>اصل عقلا</w:t>
      </w:r>
      <w:r w:rsidR="00404BEC" w:rsidRPr="00404BEC">
        <w:rPr>
          <w:rFonts w:hint="cs"/>
          <w:sz w:val="34"/>
          <w:szCs w:val="34"/>
          <w:rtl/>
        </w:rPr>
        <w:t>یی</w:t>
      </w:r>
      <w:r w:rsidR="00404BEC" w:rsidRPr="00404BEC">
        <w:rPr>
          <w:sz w:val="34"/>
          <w:szCs w:val="34"/>
          <w:rtl/>
        </w:rPr>
        <w:t xml:space="preserve"> دار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م،</w:t>
      </w:r>
      <w:r w:rsidR="00404BEC" w:rsidRPr="00404BEC">
        <w:rPr>
          <w:sz w:val="34"/>
          <w:szCs w:val="34"/>
          <w:rtl/>
        </w:rPr>
        <w:t xml:space="preserve"> </w:t>
      </w:r>
      <w:r w:rsidR="00FB4064">
        <w:rPr>
          <w:rFonts w:hint="cs"/>
          <w:sz w:val="34"/>
          <w:szCs w:val="34"/>
          <w:rtl/>
        </w:rPr>
        <w:t>ب</w:t>
      </w:r>
      <w:r w:rsidR="00404BEC" w:rsidRPr="00404BEC">
        <w:rPr>
          <w:rFonts w:hint="eastAsia"/>
          <w:sz w:val="34"/>
          <w:szCs w:val="34"/>
          <w:rtl/>
        </w:rPr>
        <w:t>گو</w:t>
      </w:r>
      <w:r w:rsidR="00404BEC" w:rsidRPr="00404BEC">
        <w:rPr>
          <w:rFonts w:hint="cs"/>
          <w:sz w:val="34"/>
          <w:szCs w:val="34"/>
          <w:rtl/>
        </w:rPr>
        <w:t>یی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نه،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خلاف وثاقت است</w:t>
      </w:r>
      <w:r w:rsidR="00C96B64">
        <w:rPr>
          <w:rFonts w:hint="cs"/>
          <w:sz w:val="34"/>
          <w:szCs w:val="34"/>
          <w:rtl/>
        </w:rPr>
        <w:t>؟</w:t>
      </w:r>
      <w:r w:rsidR="00404BEC" w:rsidRPr="00404BEC">
        <w:rPr>
          <w:sz w:val="34"/>
          <w:szCs w:val="34"/>
          <w:rtl/>
        </w:rPr>
        <w:t xml:space="preserve"> آخ</w:t>
      </w:r>
      <w:r w:rsidR="00404BEC" w:rsidRPr="00404BEC">
        <w:rPr>
          <w:rFonts w:hint="eastAsia"/>
          <w:sz w:val="34"/>
          <w:szCs w:val="34"/>
          <w:rtl/>
        </w:rPr>
        <w:t>رش</w:t>
      </w:r>
      <w:r w:rsidR="00404BEC" w:rsidRPr="00404BEC">
        <w:rPr>
          <w:sz w:val="34"/>
          <w:szCs w:val="34"/>
          <w:rtl/>
        </w:rPr>
        <w:t xml:space="preserve">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است که بر قرائن تحفظ نکرد، مجمل شد. جنا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sz w:val="34"/>
          <w:szCs w:val="34"/>
          <w:rtl/>
        </w:rPr>
        <w:t xml:space="preserve"> که نکرده</w:t>
      </w:r>
      <w:r w:rsidR="00FB4064"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مجمل شده و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توان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استدلال کن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>. آخرش بدتر از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ست</w:t>
      </w:r>
      <w:r w:rsidR="00404BEC" w:rsidRPr="00404BEC">
        <w:rPr>
          <w:sz w:val="34"/>
          <w:szCs w:val="34"/>
          <w:rtl/>
        </w:rPr>
        <w:t xml:space="preserve"> که</w:t>
      </w:r>
      <w:r w:rsidR="00ED00BF">
        <w:rPr>
          <w:rFonts w:hint="cs"/>
          <w:sz w:val="34"/>
          <w:szCs w:val="34"/>
          <w:rtl/>
        </w:rPr>
        <w:t xml:space="preserve"> [به قول یک بنده خدایی که] </w:t>
      </w:r>
      <w:r w:rsidR="00722F4E">
        <w:rPr>
          <w:rFonts w:hint="cs"/>
          <w:sz w:val="34"/>
          <w:szCs w:val="34"/>
          <w:rtl/>
        </w:rPr>
        <w:t>گفت</w:t>
      </w:r>
      <w:r w:rsidR="00ED00BF">
        <w:rPr>
          <w:rFonts w:hint="cs"/>
          <w:sz w:val="34"/>
          <w:szCs w:val="34"/>
          <w:rtl/>
        </w:rPr>
        <w:t xml:space="preserve"> آیا</w:t>
      </w:r>
      <w:r w:rsidR="00722F4E">
        <w:rPr>
          <w:rFonts w:hint="cs"/>
          <w:sz w:val="34"/>
          <w:szCs w:val="34"/>
          <w:rtl/>
        </w:rPr>
        <w:t xml:space="preserve"> </w:t>
      </w:r>
      <w:r w:rsidR="00404BEC" w:rsidRPr="00404BEC">
        <w:rPr>
          <w:sz w:val="34"/>
          <w:szCs w:val="34"/>
          <w:rtl/>
        </w:rPr>
        <w:t>اگر من حرف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زدم</w:t>
      </w:r>
      <w:r w:rsidR="00404BEC" w:rsidRPr="00404BEC">
        <w:rPr>
          <w:sz w:val="34"/>
          <w:szCs w:val="34"/>
          <w:rtl/>
        </w:rPr>
        <w:t xml:space="preserve"> بهتر بود</w:t>
      </w:r>
      <w:r w:rsidR="00722F4E">
        <w:rPr>
          <w:rFonts w:hint="cs"/>
          <w:sz w:val="34"/>
          <w:szCs w:val="34"/>
          <w:rtl/>
        </w:rPr>
        <w:t xml:space="preserve"> یا</w:t>
      </w:r>
      <w:r w:rsidR="00404BEC" w:rsidRPr="00404BEC">
        <w:rPr>
          <w:sz w:val="34"/>
          <w:szCs w:val="34"/>
          <w:rtl/>
        </w:rPr>
        <w:t xml:space="preserve"> حالا </w:t>
      </w:r>
      <w:r w:rsidR="00722F4E">
        <w:rPr>
          <w:rFonts w:hint="cs"/>
          <w:sz w:val="34"/>
          <w:szCs w:val="34"/>
          <w:rtl/>
        </w:rPr>
        <w:t xml:space="preserve">یک </w:t>
      </w:r>
      <w:r w:rsidR="00404BEC" w:rsidRPr="00404BEC">
        <w:rPr>
          <w:sz w:val="34"/>
          <w:szCs w:val="34"/>
          <w:rtl/>
        </w:rPr>
        <w:t>کلام</w:t>
      </w:r>
      <w:r w:rsidR="00722F4E">
        <w:rPr>
          <w:rFonts w:hint="cs"/>
          <w:sz w:val="34"/>
          <w:szCs w:val="34"/>
          <w:rtl/>
        </w:rPr>
        <w:t xml:space="preserve">ی گفتم که </w:t>
      </w:r>
      <w:r w:rsidR="00404BEC" w:rsidRPr="00404BEC">
        <w:rPr>
          <w:sz w:val="34"/>
          <w:szCs w:val="34"/>
          <w:rtl/>
        </w:rPr>
        <w:t>در معرض اجمال باشد.</w:t>
      </w:r>
    </w:p>
    <w:p w14:paraId="5E80F5FC" w14:textId="77E5DB02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اما</w:t>
      </w:r>
      <w:r w:rsidRPr="00404BEC">
        <w:rPr>
          <w:sz w:val="34"/>
          <w:szCs w:val="34"/>
          <w:rtl/>
        </w:rPr>
        <w:t xml:space="preserve"> اگر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احتمال اول را ما منتف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کرد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احتمال دوم متع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شد، به نظر ما بع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Pr="00404BEC">
        <w:rPr>
          <w:sz w:val="34"/>
          <w:szCs w:val="34"/>
          <w:rtl/>
        </w:rPr>
        <w:t xml:space="preserve"> الغا</w:t>
      </w:r>
      <w:r w:rsidR="00722F4E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>. و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باز هم فرموده الغا</w:t>
      </w:r>
      <w:r w:rsidR="00722F4E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استاد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تبر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ز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در کتاب «</w:t>
      </w:r>
      <w:r w:rsidR="00722F4E">
        <w:rPr>
          <w:rFonts w:hint="cs"/>
          <w:sz w:val="34"/>
          <w:szCs w:val="34"/>
          <w:rtl/>
        </w:rPr>
        <w:t>التهذیب</w:t>
      </w:r>
      <w:r w:rsidRPr="00404BEC">
        <w:rPr>
          <w:sz w:val="34"/>
          <w:szCs w:val="34"/>
          <w:rtl/>
        </w:rPr>
        <w:t xml:space="preserve"> 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شرح مناسک الحج و العمر</w:t>
      </w:r>
      <w:r w:rsidR="00722F4E">
        <w:rPr>
          <w:rFonts w:hint="cs"/>
          <w:sz w:val="34"/>
          <w:szCs w:val="34"/>
          <w:rtl/>
        </w:rPr>
        <w:t>ة</w:t>
      </w:r>
      <w:r w:rsidRPr="00404BEC">
        <w:rPr>
          <w:sz w:val="34"/>
          <w:szCs w:val="34"/>
          <w:rtl/>
        </w:rPr>
        <w:t>» که در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sz w:val="34"/>
          <w:szCs w:val="34"/>
          <w:rtl/>
        </w:rPr>
        <w:t xml:space="preserve"> هم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مسئل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عروه -که مسئل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</w:t>
      </w:r>
      <w:r w:rsidR="00A90530">
        <w:rPr>
          <w:rFonts w:hint="cs"/>
          <w:sz w:val="34"/>
          <w:szCs w:val="34"/>
          <w:rtl/>
        </w:rPr>
        <w:t>۸</w:t>
      </w:r>
      <w:r w:rsidR="009644FA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</w:t>
      </w:r>
      <w:r w:rsidR="00A90530">
        <w:rPr>
          <w:rFonts w:hint="cs"/>
          <w:sz w:val="34"/>
          <w:szCs w:val="34"/>
          <w:rtl/>
        </w:rPr>
        <w:t>۱۲</w:t>
      </w:r>
      <w:r w:rsidRPr="00404BEC">
        <w:rPr>
          <w:sz w:val="34"/>
          <w:szCs w:val="34"/>
          <w:rtl/>
        </w:rPr>
        <w:t xml:space="preserve"> و </w:t>
      </w:r>
      <w:r w:rsidR="00A90530">
        <w:rPr>
          <w:rFonts w:hint="cs"/>
          <w:sz w:val="34"/>
          <w:szCs w:val="34"/>
          <w:rtl/>
        </w:rPr>
        <w:t>۱۳</w:t>
      </w:r>
      <w:r w:rsidRPr="00404BEC">
        <w:rPr>
          <w:sz w:val="34"/>
          <w:szCs w:val="34"/>
          <w:rtl/>
        </w:rPr>
        <w:t xml:space="preserve"> است- فرمودند فوقش ما در مورد «نذر الوالد الحج عن الصب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»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مطلب را قائل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</w:t>
      </w:r>
      <w:r w:rsidR="009644FA">
        <w:rPr>
          <w:rFonts w:hint="cs"/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t xml:space="preserve">در جلد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ب»،</w:t>
      </w:r>
      <w:r w:rsidRPr="00404BEC">
        <w:rPr>
          <w:sz w:val="34"/>
          <w:szCs w:val="34"/>
          <w:rtl/>
        </w:rPr>
        <w:t xml:space="preserve"> صفحه </w:t>
      </w:r>
      <w:r w:rsidR="00A90530">
        <w:rPr>
          <w:rFonts w:hint="cs"/>
          <w:sz w:val="34"/>
          <w:szCs w:val="34"/>
          <w:rtl/>
        </w:rPr>
        <w:t>۱۴۶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مطلب را فرمودند. به نظر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 xml:space="preserve"> عرف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نباشد. تعب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شان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است: «و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="009425BC">
        <w:rPr>
          <w:rFonts w:hint="cs"/>
          <w:sz w:val="34"/>
          <w:szCs w:val="34"/>
          <w:rtl/>
        </w:rPr>
        <w:t>ت</w:t>
      </w:r>
      <w:r w:rsidRPr="00404BEC">
        <w:rPr>
          <w:rFonts w:hint="eastAsia"/>
          <w:sz w:val="34"/>
          <w:szCs w:val="34"/>
          <w:rtl/>
        </w:rPr>
        <w:t>زم</w:t>
      </w:r>
      <w:r w:rsidRPr="00404BEC">
        <w:rPr>
          <w:sz w:val="34"/>
          <w:szCs w:val="34"/>
          <w:rtl/>
        </w:rPr>
        <w:t xml:space="preserve"> بعدم ثبوت القضاء 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الحج المنذور لان</w:t>
      </w:r>
      <w:r w:rsidR="009425BC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لم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ثبت</w:t>
      </w:r>
      <w:r w:rsidRPr="00404BEC">
        <w:rPr>
          <w:sz w:val="34"/>
          <w:szCs w:val="34"/>
          <w:rtl/>
        </w:rPr>
        <w:t xml:space="preserve"> القضاء 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الا ف</w:t>
      </w:r>
      <w:r w:rsidRPr="00404BEC">
        <w:rPr>
          <w:rFonts w:hint="cs"/>
          <w:sz w:val="34"/>
          <w:szCs w:val="34"/>
          <w:rtl/>
        </w:rPr>
        <w:t>ی</w:t>
      </w:r>
      <w:r w:rsidR="00546FD0">
        <w:rPr>
          <w:sz w:val="34"/>
          <w:szCs w:val="34"/>
          <w:rtl/>
        </w:rPr>
        <w:t xml:space="preserve"> نذر الإحجاج </w:t>
      </w:r>
      <w:r w:rsidRPr="00404BEC">
        <w:rPr>
          <w:sz w:val="34"/>
          <w:szCs w:val="34"/>
          <w:rtl/>
        </w:rPr>
        <w:t>او الحج عن ولد</w:t>
      </w:r>
      <w:r w:rsidR="009425BC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اذا مات قبل الوفاء به». حالا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احتمال دارد که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شان</w:t>
      </w:r>
      <w:r w:rsidRPr="00404BEC">
        <w:rPr>
          <w:sz w:val="34"/>
          <w:szCs w:val="34"/>
          <w:rtl/>
        </w:rPr>
        <w:t xml:space="preserve"> هم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خواهد</w:t>
      </w:r>
      <w:r w:rsidRPr="00404BEC">
        <w:rPr>
          <w:sz w:val="34"/>
          <w:szCs w:val="34"/>
          <w:rtl/>
        </w:rPr>
        <w:t xml:space="preserve"> همان نذر جامع را بگو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که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هم داشت؛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هم در نذر جامع 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و حج الولد گفت.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خواهند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ند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مورد،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="00AB5B9E">
        <w:rPr>
          <w:sz w:val="34"/>
          <w:szCs w:val="34"/>
          <w:rtl/>
        </w:rPr>
        <w:t>«نذر الإحجاج»</w:t>
      </w:r>
      <w:r w:rsidRPr="00404BEC">
        <w:rPr>
          <w:sz w:val="34"/>
          <w:szCs w:val="34"/>
          <w:rtl/>
        </w:rPr>
        <w:t xml:space="preserve">، </w:t>
      </w:r>
      <w:r w:rsidR="009425BC">
        <w:rPr>
          <w:rFonts w:hint="cs"/>
          <w:sz w:val="34"/>
          <w:szCs w:val="34"/>
          <w:rtl/>
        </w:rPr>
        <w:t>یکی</w:t>
      </w:r>
      <w:r w:rsidR="005859C0">
        <w:rPr>
          <w:sz w:val="34"/>
          <w:szCs w:val="34"/>
          <w:rtl/>
        </w:rPr>
        <w:t xml:space="preserve"> «نذر الحج</w:t>
      </w:r>
      <w:r w:rsidR="009425BC">
        <w:rPr>
          <w:rFonts w:hint="cs"/>
          <w:sz w:val="34"/>
          <w:szCs w:val="34"/>
          <w:rtl/>
        </w:rPr>
        <w:t xml:space="preserve"> عن ولده</w:t>
      </w:r>
      <w:r w:rsidR="005859C0">
        <w:rPr>
          <w:sz w:val="34"/>
          <w:szCs w:val="34"/>
          <w:rtl/>
        </w:rPr>
        <w:t>»</w:t>
      </w:r>
      <w:r w:rsidRPr="00404BEC">
        <w:rPr>
          <w:sz w:val="34"/>
          <w:szCs w:val="34"/>
          <w:rtl/>
        </w:rPr>
        <w:t xml:space="preserve">،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نذر اگر باشد، نه خصوص نذر جامع که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هم گفته بود،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نجا</w:t>
      </w:r>
      <w:r w:rsidRPr="00404BEC">
        <w:rPr>
          <w:sz w:val="34"/>
          <w:szCs w:val="34"/>
          <w:rtl/>
        </w:rPr>
        <w:t xml:space="preserve"> ما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توان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به جا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گر</w:t>
      </w:r>
      <w:r w:rsidRPr="00404BEC">
        <w:rPr>
          <w:sz w:val="34"/>
          <w:szCs w:val="34"/>
          <w:rtl/>
        </w:rPr>
        <w:t>. به هر حال، چه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چه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احتم</w:t>
      </w:r>
      <w:r w:rsidRPr="00404BEC">
        <w:rPr>
          <w:rFonts w:hint="eastAsia"/>
          <w:sz w:val="34"/>
          <w:szCs w:val="34"/>
          <w:rtl/>
        </w:rPr>
        <w:t>الاً</w:t>
      </w:r>
      <w:r w:rsidRPr="00404BEC">
        <w:rPr>
          <w:sz w:val="34"/>
          <w:szCs w:val="34"/>
          <w:rtl/>
        </w:rPr>
        <w:t xml:space="preserve"> کلام </w:t>
      </w:r>
      <w:r w:rsidRPr="00404BEC">
        <w:rPr>
          <w:sz w:val="34"/>
          <w:szCs w:val="34"/>
          <w:rtl/>
        </w:rPr>
        <w:lastRenderedPageBreak/>
        <w:t>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تبر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ز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مقصودشان باشد که نذر خصوص </w:t>
      </w:r>
      <w:r w:rsidR="00247A40">
        <w:rPr>
          <w:sz w:val="34"/>
          <w:szCs w:val="34"/>
          <w:rtl/>
        </w:rPr>
        <w:t>إحجاج</w:t>
      </w:r>
      <w:r w:rsidR="00162317">
        <w:rPr>
          <w:rFonts w:hint="cs"/>
          <w:sz w:val="34"/>
          <w:szCs w:val="34"/>
          <w:rtl/>
        </w:rPr>
        <w:t xml:space="preserve"> یا</w:t>
      </w:r>
      <w:r w:rsidRPr="00404BEC">
        <w:rPr>
          <w:sz w:val="34"/>
          <w:szCs w:val="34"/>
          <w:rtl/>
        </w:rPr>
        <w:t xml:space="preserve"> نذر خصوص حج الولد،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ن‌ها</w:t>
      </w:r>
      <w:r w:rsidRPr="00404BEC">
        <w:rPr>
          <w:sz w:val="34"/>
          <w:szCs w:val="34"/>
          <w:rtl/>
        </w:rPr>
        <w:t xml:space="preserve"> از ترکه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شود؛</w:t>
      </w:r>
      <w:r w:rsidRPr="00404BEC">
        <w:rPr>
          <w:sz w:val="34"/>
          <w:szCs w:val="34"/>
          <w:rtl/>
        </w:rPr>
        <w:t xml:space="preserve"> نه،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ن‌ها</w:t>
      </w:r>
      <w:r w:rsidRPr="00404BEC">
        <w:rPr>
          <w:sz w:val="34"/>
          <w:szCs w:val="34"/>
          <w:rtl/>
        </w:rPr>
        <w:t xml:space="preserve"> به نظر ما عرف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ندارد.</w:t>
      </w:r>
    </w:p>
    <w:p w14:paraId="32DCCE6A" w14:textId="71FC3F59" w:rsidR="00404BEC" w:rsidRPr="00404BEC" w:rsidRDefault="002B6002" w:rsidP="001F310C">
      <w:pPr>
        <w:pStyle w:val="Heading2"/>
        <w:shd w:val="clear" w:color="auto" w:fill="auto"/>
      </w:pPr>
      <w:r>
        <w:rPr>
          <w:rFonts w:hint="cs"/>
          <w:rtl/>
        </w:rPr>
        <w:t>جمع‌‌بندی بحث در تحلیل صحیح</w:t>
      </w:r>
      <w:r w:rsidRPr="006776C2">
        <w:rPr>
          <w:rtl/>
        </w:rPr>
        <w:t>ۀ</w:t>
      </w:r>
      <w:r>
        <w:rPr>
          <w:rFonts w:hint="cs"/>
          <w:rtl/>
        </w:rPr>
        <w:t xml:space="preserve"> مسمع</w:t>
      </w:r>
      <w:r w:rsidR="00073678">
        <w:rPr>
          <w:rFonts w:hint="cs"/>
          <w:rtl/>
        </w:rPr>
        <w:t>: اجمال صحیحه</w:t>
      </w:r>
    </w:p>
    <w:p w14:paraId="0701DE0D" w14:textId="77777777" w:rsidR="008C5ACE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راجع به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مسمع. پس خلاص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عرض ما راجع به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فعلاً مبتلا به اجمال است از نظر ما و تعد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به «نذر الحج» مشکل است.</w:t>
      </w:r>
    </w:p>
    <w:p w14:paraId="5BC9CA51" w14:textId="3B8E1EC7" w:rsidR="00404BEC" w:rsidRPr="00404BEC" w:rsidRDefault="008C5ACE" w:rsidP="001F310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4BEC" w:rsidRPr="00404BEC">
        <w:rPr>
          <w:sz w:val="34"/>
          <w:szCs w:val="34"/>
          <w:rtl/>
        </w:rPr>
        <w:t>وقت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نذر حج</w:t>
      </w:r>
      <w:r>
        <w:rPr>
          <w:rFonts w:hint="cs"/>
          <w:sz w:val="34"/>
          <w:szCs w:val="34"/>
          <w:rtl/>
        </w:rPr>
        <w:t xml:space="preserve"> است</w:t>
      </w:r>
      <w:r w:rsidR="00404BEC" w:rsidRPr="00404BEC">
        <w:rPr>
          <w:sz w:val="34"/>
          <w:szCs w:val="34"/>
          <w:rtl/>
        </w:rPr>
        <w:t>، عرف خصوص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sz w:val="34"/>
          <w:szCs w:val="34"/>
          <w:rtl/>
        </w:rPr>
        <w:t xml:space="preserve">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فهمد،</w:t>
      </w:r>
      <w:r w:rsidR="00404BEC" w:rsidRPr="00404BEC">
        <w:rPr>
          <w:sz w:val="34"/>
          <w:szCs w:val="34"/>
          <w:rtl/>
        </w:rPr>
        <w:t xml:space="preserve"> در «نذر ال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>» احتمال خصوص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sz w:val="34"/>
          <w:szCs w:val="34"/>
          <w:rtl/>
        </w:rPr>
        <w:t xml:space="preserve"> هست</w:t>
      </w:r>
      <w:r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چون </w:t>
      </w:r>
      <w:r>
        <w:rPr>
          <w:rFonts w:hint="cs"/>
          <w:sz w:val="34"/>
          <w:szCs w:val="34"/>
          <w:rtl/>
        </w:rPr>
        <w:t>عرض کردم</w:t>
      </w:r>
      <w:r w:rsidR="00404BEC" w:rsidRPr="00404BEC">
        <w:rPr>
          <w:sz w:val="34"/>
          <w:szCs w:val="34"/>
          <w:rtl/>
        </w:rPr>
        <w:t xml:space="preserve"> اصل در «نذر ال</w:t>
      </w:r>
      <w:r w:rsidR="00247A40">
        <w:rPr>
          <w:sz w:val="34"/>
          <w:szCs w:val="34"/>
          <w:rtl/>
        </w:rPr>
        <w:t>إحجاج</w:t>
      </w:r>
      <w:r w:rsidR="00404BEC" w:rsidRPr="00404BEC">
        <w:rPr>
          <w:sz w:val="34"/>
          <w:szCs w:val="34"/>
          <w:rtl/>
        </w:rPr>
        <w:t xml:space="preserve">» غالباً همان دفع </w:t>
      </w:r>
      <w:r>
        <w:rPr>
          <w:rFonts w:hint="cs"/>
          <w:sz w:val="34"/>
          <w:szCs w:val="34"/>
          <w:rtl/>
        </w:rPr>
        <w:t>ال</w:t>
      </w:r>
      <w:r w:rsidR="00404BEC" w:rsidRPr="00404BEC">
        <w:rPr>
          <w:sz w:val="34"/>
          <w:szCs w:val="34"/>
          <w:rtl/>
        </w:rPr>
        <w:t>مال است</w:t>
      </w:r>
      <w:r>
        <w:rPr>
          <w:rFonts w:hint="cs"/>
          <w:sz w:val="34"/>
          <w:szCs w:val="34"/>
          <w:rtl/>
        </w:rPr>
        <w:t>، کأنّه</w:t>
      </w:r>
      <w:r w:rsidR="00404BEC" w:rsidRPr="00404BEC">
        <w:rPr>
          <w:sz w:val="34"/>
          <w:szCs w:val="34"/>
          <w:rtl/>
        </w:rPr>
        <w:t xml:space="preserve"> واجب مال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.</w:t>
      </w:r>
      <w:r w:rsidR="00404BEC" w:rsidRPr="00404BEC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«کأنّه»</w:t>
      </w:r>
      <w:r w:rsidR="00404BEC" w:rsidRPr="00404BEC">
        <w:rPr>
          <w:sz w:val="34"/>
          <w:szCs w:val="34"/>
          <w:rtl/>
        </w:rPr>
        <w:t xml:space="preserve"> عرض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کنم</w:t>
      </w:r>
      <w:r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قوامش به </w:t>
      </w:r>
      <w:r>
        <w:rPr>
          <w:rFonts w:hint="cs"/>
          <w:sz w:val="34"/>
          <w:szCs w:val="34"/>
          <w:rtl/>
        </w:rPr>
        <w:t>بذل</w:t>
      </w:r>
      <w:r w:rsidR="00404BEC" w:rsidRPr="00404BEC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="00404BEC" w:rsidRPr="00404BEC">
        <w:rPr>
          <w:sz w:val="34"/>
          <w:szCs w:val="34"/>
          <w:rtl/>
        </w:rPr>
        <w:t>مال 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ست</w:t>
      </w:r>
      <w:r w:rsidR="00404BEC" w:rsidRPr="00404BEC">
        <w:rPr>
          <w:sz w:val="34"/>
          <w:szCs w:val="34"/>
          <w:rtl/>
        </w:rPr>
        <w:t>. اگر ما بود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و عل</w:t>
      </w:r>
      <w:r w:rsidR="00404BEC" w:rsidRPr="00404BEC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‌</w:t>
      </w:r>
      <w:r w:rsidR="00404BEC" w:rsidRPr="00404BEC">
        <w:rPr>
          <w:sz w:val="34"/>
          <w:szCs w:val="34"/>
          <w:rtl/>
        </w:rPr>
        <w:t>القاعده،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حرف‌ها را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گفت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م،</w:t>
      </w:r>
      <w:r w:rsidR="00404BEC" w:rsidRPr="00404BEC">
        <w:rPr>
          <w:sz w:val="34"/>
          <w:szCs w:val="34"/>
          <w:rtl/>
        </w:rPr>
        <w:t xml:space="preserve"> اما احتمال خصوص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sz w:val="34"/>
          <w:szCs w:val="34"/>
          <w:rtl/>
        </w:rPr>
        <w:t xml:space="preserve">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خواه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مطرح کن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>.</w:t>
      </w:r>
    </w:p>
    <w:p w14:paraId="61DC040C" w14:textId="294357A6" w:rsidR="00F44B76" w:rsidRDefault="00815A12" w:rsidP="001F310C">
      <w:pPr>
        <w:pStyle w:val="Heading2"/>
        <w:shd w:val="clear" w:color="auto" w:fill="auto"/>
      </w:pPr>
      <w:r>
        <w:rPr>
          <w:rFonts w:hint="cs"/>
          <w:rtl/>
        </w:rPr>
        <w:t>بررسی نسبت</w:t>
      </w:r>
      <w:r w:rsidR="00C96C8E">
        <w:rPr>
          <w:rFonts w:hint="cs"/>
          <w:rtl/>
        </w:rPr>
        <w:t xml:space="preserve"> بین صحیح</w:t>
      </w:r>
      <w:r w:rsidR="00C96C8E" w:rsidRPr="006776C2">
        <w:rPr>
          <w:rtl/>
        </w:rPr>
        <w:t>ۀ</w:t>
      </w:r>
      <w:r w:rsidR="00C96C8E">
        <w:rPr>
          <w:rFonts w:hint="cs"/>
          <w:rtl/>
        </w:rPr>
        <w:t xml:space="preserve"> مسمع (ا</w:t>
      </w:r>
      <w:r w:rsidR="00206EDA">
        <w:rPr>
          <w:rFonts w:hint="cs"/>
          <w:rtl/>
        </w:rPr>
        <w:t>خراج از مال میت ولو از غیر ثلث</w:t>
      </w:r>
      <w:r w:rsidR="00C96C8E">
        <w:rPr>
          <w:rFonts w:hint="cs"/>
          <w:rtl/>
        </w:rPr>
        <w:t>)</w:t>
      </w:r>
      <w:r w:rsidR="00206EDA">
        <w:rPr>
          <w:rFonts w:hint="cs"/>
          <w:rtl/>
        </w:rPr>
        <w:t xml:space="preserve"> و دو صحیح</w:t>
      </w:r>
      <w:r w:rsidR="00206EDA" w:rsidRPr="006776C2">
        <w:rPr>
          <w:rtl/>
        </w:rPr>
        <w:t>ۀ</w:t>
      </w:r>
      <w:r w:rsidR="00206EDA">
        <w:rPr>
          <w:rFonts w:hint="cs"/>
          <w:rtl/>
        </w:rPr>
        <w:t xml:space="preserve"> دیگر (اخراج از ثلث)</w:t>
      </w:r>
    </w:p>
    <w:p w14:paraId="6B58B937" w14:textId="29274057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بر</w:t>
      </w:r>
      <w:r w:rsidRPr="00404BEC">
        <w:rPr>
          <w:sz w:val="34"/>
          <w:szCs w:val="34"/>
          <w:rtl/>
        </w:rPr>
        <w:t xml:space="preserve"> فرض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="00762819">
        <w:rPr>
          <w:rFonts w:hint="cs"/>
          <w:sz w:val="34"/>
          <w:szCs w:val="34"/>
          <w:rtl/>
        </w:rPr>
        <w:t xml:space="preserve"> [ظاهر باشد]</w:t>
      </w:r>
      <w:r w:rsidRPr="00404BEC">
        <w:rPr>
          <w:sz w:val="34"/>
          <w:szCs w:val="34"/>
          <w:rtl/>
        </w:rPr>
        <w:t xml:space="preserve"> حالا در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که ما احتمال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بعض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ند</w:t>
      </w:r>
      <w:r w:rsidRPr="00404BEC">
        <w:rPr>
          <w:sz w:val="34"/>
          <w:szCs w:val="34"/>
          <w:rtl/>
        </w:rPr>
        <w:t xml:space="preserve"> ظاهرش همان «نذر الحج» است، گفت «</w:t>
      </w:r>
      <w:r w:rsidR="00E71D8B">
        <w:rPr>
          <w:rFonts w:hint="cs"/>
          <w:sz w:val="34"/>
          <w:szCs w:val="34"/>
          <w:rtl/>
        </w:rPr>
        <w:t xml:space="preserve">یحج عنه </w:t>
      </w:r>
      <w:r w:rsidRPr="00404BEC">
        <w:rPr>
          <w:sz w:val="34"/>
          <w:szCs w:val="34"/>
          <w:rtl/>
        </w:rPr>
        <w:t>من مال اب</w:t>
      </w:r>
      <w:r w:rsidRPr="00404BEC">
        <w:rPr>
          <w:rFonts w:hint="cs"/>
          <w:sz w:val="34"/>
          <w:szCs w:val="34"/>
          <w:rtl/>
        </w:rPr>
        <w:t>ی</w:t>
      </w:r>
      <w:r w:rsidR="00E71D8B">
        <w:rPr>
          <w:rFonts w:hint="cs"/>
          <w:sz w:val="34"/>
          <w:szCs w:val="34"/>
          <w:rtl/>
        </w:rPr>
        <w:t>ه</w:t>
      </w:r>
      <w:r w:rsidRPr="00404BEC">
        <w:rPr>
          <w:rFonts w:hint="eastAsia"/>
          <w:sz w:val="34"/>
          <w:szCs w:val="34"/>
          <w:rtl/>
        </w:rPr>
        <w:t>»</w:t>
      </w:r>
      <w:r w:rsidR="00762819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اطلاقش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ولو زائد بر ثلث باشد.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اطلاق قابل تق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با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</w:t>
      </w:r>
      <w:r w:rsidR="00E71D8B">
        <w:rPr>
          <w:rFonts w:hint="cs"/>
          <w:sz w:val="34"/>
          <w:szCs w:val="34"/>
          <w:rtl/>
        </w:rPr>
        <w:t>ضریس</w:t>
      </w:r>
      <w:r w:rsidRPr="00404BEC">
        <w:rPr>
          <w:sz w:val="34"/>
          <w:szCs w:val="34"/>
          <w:rtl/>
        </w:rPr>
        <w:t xml:space="preserve"> 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ابن اب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عفور</w:t>
      </w:r>
      <w:r w:rsidR="00E71D8B">
        <w:rPr>
          <w:rFonts w:hint="cs"/>
          <w:sz w:val="34"/>
          <w:szCs w:val="34"/>
          <w:rtl/>
        </w:rPr>
        <w:t xml:space="preserve"> است</w:t>
      </w:r>
      <w:r w:rsidRPr="00404BEC">
        <w:rPr>
          <w:rFonts w:hint="eastAsia"/>
          <w:sz w:val="34"/>
          <w:szCs w:val="34"/>
          <w:rtl/>
        </w:rPr>
        <w:t>؟</w:t>
      </w:r>
      <w:r w:rsidRPr="00404BEC">
        <w:rPr>
          <w:sz w:val="34"/>
          <w:szCs w:val="34"/>
          <w:rtl/>
        </w:rPr>
        <w:t xml:space="preserve"> چون در آنجا دارد «</w:t>
      </w:r>
      <w:r w:rsidR="00762819">
        <w:rPr>
          <w:rFonts w:hint="cs"/>
          <w:sz w:val="34"/>
          <w:szCs w:val="34"/>
          <w:rtl/>
        </w:rPr>
        <w:t>ي</w:t>
      </w:r>
      <w:r w:rsidRPr="00404BEC">
        <w:rPr>
          <w:sz w:val="34"/>
          <w:szCs w:val="34"/>
          <w:rtl/>
        </w:rPr>
        <w:t xml:space="preserve">خرج </w:t>
      </w:r>
      <w:r w:rsidRPr="00404BEC">
        <w:rPr>
          <w:rFonts w:hint="eastAsia"/>
          <w:sz w:val="34"/>
          <w:szCs w:val="34"/>
          <w:rtl/>
        </w:rPr>
        <w:t>من</w:t>
      </w:r>
      <w:r w:rsidRPr="00404BEC">
        <w:rPr>
          <w:sz w:val="34"/>
          <w:szCs w:val="34"/>
          <w:rtl/>
        </w:rPr>
        <w:t xml:space="preserve"> الثلث».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«</w:t>
      </w:r>
      <w:r w:rsidR="00762819">
        <w:rPr>
          <w:rFonts w:hint="cs"/>
          <w:sz w:val="34"/>
          <w:szCs w:val="34"/>
          <w:rtl/>
        </w:rPr>
        <w:t xml:space="preserve">یحج عنه مما </w:t>
      </w:r>
      <w:r w:rsidRPr="00404BEC">
        <w:rPr>
          <w:sz w:val="34"/>
          <w:szCs w:val="34"/>
          <w:rtl/>
        </w:rPr>
        <w:t>ترک اب</w:t>
      </w:r>
      <w:r w:rsidR="00DD60A0">
        <w:rPr>
          <w:rFonts w:hint="cs"/>
          <w:sz w:val="34"/>
          <w:szCs w:val="34"/>
          <w:rtl/>
        </w:rPr>
        <w:t>و</w:t>
      </w:r>
      <w:r w:rsidRPr="00404BEC">
        <w:rPr>
          <w:rFonts w:hint="eastAsia"/>
          <w:sz w:val="34"/>
          <w:szCs w:val="34"/>
          <w:rtl/>
        </w:rPr>
        <w:t>ه»،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«من ثلث ما ترک ابوه»؟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نه، اطلاق دارد؟</w:t>
      </w:r>
    </w:p>
    <w:p w14:paraId="5D5B65C5" w14:textId="5DE75C5E" w:rsidR="00404BEC" w:rsidRPr="00404BEC" w:rsidRDefault="00E81B05" w:rsidP="001F310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04BEC" w:rsidRPr="00404BEC">
        <w:rPr>
          <w:rFonts w:hint="eastAsia"/>
          <w:sz w:val="34"/>
          <w:szCs w:val="34"/>
          <w:rtl/>
        </w:rPr>
        <w:t>صح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ح</w:t>
      </w:r>
      <w:r w:rsidR="00404BEC" w:rsidRPr="00404BEC">
        <w:rPr>
          <w:rFonts w:hint="cs"/>
          <w:sz w:val="34"/>
          <w:szCs w:val="34"/>
          <w:rtl/>
        </w:rPr>
        <w:t>ۀ</w:t>
      </w:r>
      <w:r w:rsidR="00404BEC" w:rsidRPr="00404BEC">
        <w:rPr>
          <w:sz w:val="34"/>
          <w:szCs w:val="34"/>
          <w:rtl/>
        </w:rPr>
        <w:t xml:space="preserve"> مسمع اطلاق دارد ولو ثلثش واف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نباشد</w:t>
      </w:r>
      <w:r>
        <w:rPr>
          <w:rFonts w:hint="cs"/>
          <w:sz w:val="34"/>
          <w:szCs w:val="34"/>
          <w:rtl/>
        </w:rPr>
        <w:t xml:space="preserve"> یا</w:t>
      </w:r>
      <w:r w:rsidR="00404BEC" w:rsidRPr="00404BEC">
        <w:rPr>
          <w:sz w:val="34"/>
          <w:szCs w:val="34"/>
          <w:rtl/>
        </w:rPr>
        <w:t xml:space="preserve"> ثلثش به ذم</w:t>
      </w:r>
      <w:r w:rsidR="00404BEC" w:rsidRPr="00404BEC">
        <w:rPr>
          <w:rFonts w:hint="cs"/>
          <w:sz w:val="34"/>
          <w:szCs w:val="34"/>
          <w:rtl/>
        </w:rPr>
        <w:t>ۀ</w:t>
      </w:r>
      <w:r w:rsidR="00404BEC" w:rsidRPr="00404BEC">
        <w:rPr>
          <w:sz w:val="34"/>
          <w:szCs w:val="34"/>
          <w:rtl/>
        </w:rPr>
        <w:t xml:space="preserve"> سا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ر</w:t>
      </w:r>
      <w:r w:rsidR="00404BEC" w:rsidRPr="00404BEC">
        <w:rPr>
          <w:sz w:val="34"/>
          <w:szCs w:val="34"/>
          <w:rtl/>
        </w:rPr>
        <w:t xml:space="preserve"> وصا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واف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نباشد. امام عل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ه</w:t>
      </w:r>
      <w:r w:rsidR="00404BEC" w:rsidRPr="00404BEC">
        <w:rPr>
          <w:sz w:val="34"/>
          <w:szCs w:val="34"/>
          <w:rtl/>
        </w:rPr>
        <w:t xml:space="preserve"> السلام خصوص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ت</w:t>
      </w:r>
      <w:r w:rsidR="00404BEC" w:rsidRPr="00404BEC">
        <w:rPr>
          <w:sz w:val="34"/>
          <w:szCs w:val="34"/>
          <w:rtl/>
        </w:rPr>
        <w:t xml:space="preserve">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نکه</w:t>
      </w:r>
      <w:r w:rsidR="00404BEC" w:rsidRPr="00404BEC">
        <w:rPr>
          <w:sz w:val="34"/>
          <w:szCs w:val="34"/>
          <w:rtl/>
        </w:rPr>
        <w:t xml:space="preserve"> «ما زاد عل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الثلث» هست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ست</w:t>
      </w:r>
      <w:r w:rsidR="00404BEC" w:rsidRPr="00404BEC">
        <w:rPr>
          <w:sz w:val="34"/>
          <w:szCs w:val="34"/>
          <w:rtl/>
        </w:rPr>
        <w:t xml:space="preserve"> را نقل نم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کند</w:t>
      </w:r>
      <w:r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خود ب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ان</w:t>
      </w:r>
      <w:r w:rsidR="00404BEC" w:rsidRPr="00404BEC">
        <w:rPr>
          <w:sz w:val="34"/>
          <w:szCs w:val="34"/>
          <w:rtl/>
        </w:rPr>
        <w:t xml:space="preserve"> امام اطلاق دارد. </w:t>
      </w:r>
      <w:r>
        <w:rPr>
          <w:rFonts w:hint="cs"/>
          <w:sz w:val="34"/>
          <w:szCs w:val="34"/>
          <w:rtl/>
        </w:rPr>
        <w:t xml:space="preserve">...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اطلاق دارد و با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قابل تق</w:t>
      </w:r>
      <w:r w:rsidR="00404BEC" w:rsidRPr="00404BEC">
        <w:rPr>
          <w:rFonts w:hint="cs"/>
          <w:sz w:val="34"/>
          <w:szCs w:val="34"/>
          <w:rtl/>
        </w:rPr>
        <w:t>یی</w:t>
      </w:r>
      <w:r w:rsidR="00404BEC" w:rsidRPr="00404BEC">
        <w:rPr>
          <w:rFonts w:hint="eastAsia"/>
          <w:sz w:val="34"/>
          <w:szCs w:val="34"/>
          <w:rtl/>
        </w:rPr>
        <w:t>د</w:t>
      </w:r>
      <w:r w:rsidR="00404BEC" w:rsidRPr="00404BEC">
        <w:rPr>
          <w:sz w:val="34"/>
          <w:szCs w:val="34"/>
          <w:rtl/>
        </w:rPr>
        <w:t xml:space="preserve"> است که ظاهر</w:t>
      </w:r>
      <w:r w:rsidR="00404BEC" w:rsidRPr="00404BEC">
        <w:rPr>
          <w:rFonts w:hint="eastAsia"/>
          <w:sz w:val="34"/>
          <w:szCs w:val="34"/>
          <w:rtl/>
        </w:rPr>
        <w:t>اً</w:t>
      </w:r>
      <w:r w:rsidR="00404BEC" w:rsidRPr="00404BEC">
        <w:rPr>
          <w:sz w:val="34"/>
          <w:szCs w:val="34"/>
          <w:rtl/>
        </w:rPr>
        <w:t xml:space="preserve"> اطلاق دارد،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بالاخره اجمال هم داشته باشد که شما ادعا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کن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،</w:t>
      </w:r>
      <w:r w:rsidR="00404BEC" w:rsidRPr="00404BEC">
        <w:rPr>
          <w:sz w:val="34"/>
          <w:szCs w:val="34"/>
          <w:rtl/>
        </w:rPr>
        <w:t xml:space="preserve">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خواه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بب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با ا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 xml:space="preserve"> صح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ح</w:t>
      </w:r>
      <w:r w:rsidR="00404BEC" w:rsidRPr="00404BEC">
        <w:rPr>
          <w:rFonts w:hint="cs"/>
          <w:sz w:val="34"/>
          <w:szCs w:val="34"/>
          <w:rtl/>
        </w:rPr>
        <w:t>ۀ</w:t>
      </w:r>
      <w:r w:rsidR="00404BEC" w:rsidRPr="00404BEC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ضریس</w:t>
      </w:r>
      <w:r w:rsidR="00404BEC" w:rsidRPr="00404BEC">
        <w:rPr>
          <w:sz w:val="34"/>
          <w:szCs w:val="34"/>
          <w:rtl/>
        </w:rPr>
        <w:t xml:space="preserve"> و صح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ح</w:t>
      </w:r>
      <w:r w:rsidR="00404BEC" w:rsidRPr="00404BEC">
        <w:rPr>
          <w:rFonts w:hint="cs"/>
          <w:sz w:val="34"/>
          <w:szCs w:val="34"/>
          <w:rtl/>
        </w:rPr>
        <w:t>ۀ</w:t>
      </w:r>
      <w:r w:rsidR="00404BEC" w:rsidRPr="00404BEC">
        <w:rPr>
          <w:sz w:val="34"/>
          <w:szCs w:val="34"/>
          <w:rtl/>
        </w:rPr>
        <w:t xml:space="preserve"> ابن اب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sz w:val="34"/>
          <w:szCs w:val="34"/>
          <w:rtl/>
        </w:rPr>
        <w:t xml:space="preserve">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عفور</w:t>
      </w:r>
      <w:r w:rsidR="00404BEC" w:rsidRPr="00404BEC">
        <w:rPr>
          <w:sz w:val="34"/>
          <w:szCs w:val="34"/>
          <w:rtl/>
        </w:rPr>
        <w:t xml:space="preserve"> رفع اجمال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شود</w:t>
      </w:r>
      <w:r w:rsidR="00404BEC" w:rsidRPr="00404BEC">
        <w:rPr>
          <w:sz w:val="34"/>
          <w:szCs w:val="34"/>
          <w:rtl/>
        </w:rPr>
        <w:t xml:space="preserve"> 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ا</w:t>
      </w:r>
      <w:r w:rsidR="00404BEC" w:rsidRPr="00404BEC">
        <w:rPr>
          <w:sz w:val="34"/>
          <w:szCs w:val="34"/>
          <w:rtl/>
        </w:rPr>
        <w:t xml:space="preserve"> نه. ما م</w:t>
      </w:r>
      <w:r w:rsidR="00404BEC" w:rsidRPr="00404BEC">
        <w:rPr>
          <w:rFonts w:hint="cs"/>
          <w:sz w:val="34"/>
          <w:szCs w:val="34"/>
          <w:rtl/>
        </w:rPr>
        <w:t>ی‌</w:t>
      </w:r>
      <w:r w:rsidR="00404BEC" w:rsidRPr="00404BEC">
        <w:rPr>
          <w:rFonts w:hint="eastAsia"/>
          <w:sz w:val="34"/>
          <w:szCs w:val="34"/>
          <w:rtl/>
        </w:rPr>
        <w:t>گو</w:t>
      </w:r>
      <w:r w:rsidR="00404BEC" w:rsidRPr="00404BEC">
        <w:rPr>
          <w:rFonts w:hint="cs"/>
          <w:sz w:val="34"/>
          <w:szCs w:val="34"/>
          <w:rtl/>
        </w:rPr>
        <w:t>یی</w:t>
      </w:r>
      <w:r w:rsidR="00404BEC" w:rsidRPr="00404BEC">
        <w:rPr>
          <w:rFonts w:hint="eastAsia"/>
          <w:sz w:val="34"/>
          <w:szCs w:val="34"/>
          <w:rtl/>
        </w:rPr>
        <w:t>م</w:t>
      </w:r>
      <w:r w:rsidR="00404BEC" w:rsidRPr="00404BEC">
        <w:rPr>
          <w:sz w:val="34"/>
          <w:szCs w:val="34"/>
          <w:rtl/>
        </w:rPr>
        <w:t xml:space="preserve"> اطلاق دارد.</w:t>
      </w:r>
    </w:p>
    <w:p w14:paraId="40A36F6F" w14:textId="3F43CF84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پس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خواه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="003E327C">
        <w:rPr>
          <w:rFonts w:hint="cs"/>
          <w:sz w:val="34"/>
          <w:szCs w:val="34"/>
          <w:rtl/>
        </w:rPr>
        <w:t xml:space="preserve"> آیا</w:t>
      </w:r>
      <w:r w:rsidRPr="00404BEC">
        <w:rPr>
          <w:sz w:val="34"/>
          <w:szCs w:val="34"/>
          <w:rtl/>
        </w:rPr>
        <w:t xml:space="preserve"> اطلاق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را مق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که آن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را بر ثلث حمل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م؟</w:t>
      </w:r>
      <w:r w:rsidRPr="00404BEC">
        <w:rPr>
          <w:sz w:val="34"/>
          <w:szCs w:val="34"/>
          <w:rtl/>
        </w:rPr>
        <w:t xml:space="preserve"> و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معارض دارد که با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</w:t>
      </w:r>
      <w:r w:rsidRPr="00404BEC">
        <w:rPr>
          <w:sz w:val="34"/>
          <w:szCs w:val="34"/>
          <w:rtl/>
        </w:rPr>
        <w:t xml:space="preserve"> تعارض کند</w:t>
      </w:r>
      <w:r w:rsidR="003E327C">
        <w:rPr>
          <w:rFonts w:hint="cs"/>
          <w:sz w:val="34"/>
          <w:szCs w:val="34"/>
          <w:rtl/>
        </w:rPr>
        <w:t xml:space="preserve"> ولو به عموم من وجه که اطلاق یک دلیلی بگوید غیر از حجة الاسلام وصیت به حج از ثلث خارج می‌شود مطلقا ولو</w:t>
      </w:r>
      <w:r w:rsidR="005549D2">
        <w:rPr>
          <w:rFonts w:hint="cs"/>
          <w:sz w:val="34"/>
          <w:szCs w:val="34"/>
          <w:rtl/>
        </w:rPr>
        <w:t xml:space="preserve"> آن حج، حج منذور باشد، که </w:t>
      </w:r>
      <w:r w:rsidR="0020113C">
        <w:rPr>
          <w:rFonts w:hint="cs"/>
          <w:sz w:val="34"/>
          <w:szCs w:val="34"/>
          <w:rtl/>
        </w:rPr>
        <w:t xml:space="preserve">اگر </w:t>
      </w:r>
      <w:r w:rsidR="005549D2">
        <w:rPr>
          <w:rFonts w:hint="cs"/>
          <w:sz w:val="34"/>
          <w:szCs w:val="34"/>
          <w:rtl/>
        </w:rPr>
        <w:t>همچون اطلاقی بود</w:t>
      </w:r>
      <w:r w:rsidR="00E6611B">
        <w:rPr>
          <w:rFonts w:hint="cs"/>
          <w:sz w:val="34"/>
          <w:szCs w:val="34"/>
          <w:rtl/>
        </w:rPr>
        <w:t xml:space="preserve"> و</w:t>
      </w:r>
      <w:r w:rsidR="005549D2">
        <w:rPr>
          <w:rFonts w:hint="cs"/>
          <w:sz w:val="34"/>
          <w:szCs w:val="34"/>
          <w:rtl/>
        </w:rPr>
        <w:t xml:space="preserve"> تعارض درست کرد با صحیح</w:t>
      </w:r>
      <w:r w:rsidR="005549D2" w:rsidRPr="005549D2">
        <w:rPr>
          <w:sz w:val="34"/>
          <w:szCs w:val="34"/>
          <w:rtl/>
        </w:rPr>
        <w:t>ۀ</w:t>
      </w:r>
      <w:r w:rsidR="005549D2">
        <w:rPr>
          <w:rFonts w:hint="cs"/>
          <w:sz w:val="34"/>
          <w:szCs w:val="34"/>
          <w:rtl/>
        </w:rPr>
        <w:t xml:space="preserve"> مسمع که در حج </w:t>
      </w:r>
      <w:r w:rsidR="009E29E3">
        <w:rPr>
          <w:rFonts w:hint="cs"/>
          <w:sz w:val="34"/>
          <w:szCs w:val="34"/>
          <w:rtl/>
        </w:rPr>
        <w:t>منذور می‌گوید یخرج م</w:t>
      </w:r>
      <w:r w:rsidR="00E6611B">
        <w:rPr>
          <w:rFonts w:hint="cs"/>
          <w:sz w:val="34"/>
          <w:szCs w:val="34"/>
          <w:rtl/>
        </w:rPr>
        <w:t>ما ترک أبوه</w:t>
      </w:r>
      <w:r w:rsidR="009E29E3">
        <w:rPr>
          <w:rFonts w:hint="cs"/>
          <w:sz w:val="34"/>
          <w:szCs w:val="34"/>
          <w:rtl/>
        </w:rPr>
        <w:t xml:space="preserve">»، این مطلق است ولو زاد علی ثلث، اطلاق این با اطلاق آنی که می‌گوید «اذا اوصی بحجة </w:t>
      </w:r>
      <w:r w:rsidRPr="00404BEC">
        <w:rPr>
          <w:rFonts w:hint="eastAsia"/>
          <w:sz w:val="34"/>
          <w:szCs w:val="34"/>
          <w:rtl/>
        </w:rPr>
        <w:t>غ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حجة الاسلام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خرج</w:t>
      </w:r>
      <w:r w:rsidRPr="00404BEC">
        <w:rPr>
          <w:sz w:val="34"/>
          <w:szCs w:val="34"/>
          <w:rtl/>
        </w:rPr>
        <w:t xml:space="preserve"> من ثلثه» که آن هم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اطلاق</w:t>
      </w:r>
      <w:r w:rsidR="007F7F11">
        <w:rPr>
          <w:rFonts w:hint="cs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شامل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حج منذور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="007F7F11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راجع به حج منذور که از ثلث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از اصل، </w:t>
      </w:r>
      <w:r w:rsidRPr="00404BEC">
        <w:rPr>
          <w:sz w:val="34"/>
          <w:szCs w:val="34"/>
          <w:rtl/>
        </w:rPr>
        <w:lastRenderedPageBreak/>
        <w:t>[ا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دسته روا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ات</w:t>
      </w:r>
      <w:r w:rsidRPr="00404BEC">
        <w:rPr>
          <w:sz w:val="34"/>
          <w:szCs w:val="34"/>
          <w:rtl/>
        </w:rPr>
        <w:t>] با هم تعارض بکنند</w:t>
      </w:r>
      <w:r w:rsidR="007F7F11">
        <w:rPr>
          <w:rFonts w:hint="cs"/>
          <w:sz w:val="34"/>
          <w:szCs w:val="34"/>
          <w:rtl/>
        </w:rPr>
        <w:t>، آن وقت</w:t>
      </w:r>
      <w:r w:rsidRPr="00404BEC">
        <w:rPr>
          <w:sz w:val="34"/>
          <w:szCs w:val="34"/>
          <w:rtl/>
        </w:rPr>
        <w:t xml:space="preserve"> بعد به چه 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ز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رجوع 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م؟</w:t>
      </w:r>
      <w:r w:rsidRPr="00404BEC">
        <w:rPr>
          <w:sz w:val="34"/>
          <w:szCs w:val="34"/>
          <w:rtl/>
        </w:rPr>
        <w:t xml:space="preserve"> مقتضا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عام فوقان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و اصل عمل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ست؟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بحث ماست.</w:t>
      </w:r>
    </w:p>
    <w:p w14:paraId="7C2809AB" w14:textId="152F0654" w:rsidR="003E55A3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rFonts w:hint="eastAsia"/>
          <w:sz w:val="34"/>
          <w:szCs w:val="34"/>
          <w:rtl/>
        </w:rPr>
        <w:t>فعلاً</w:t>
      </w:r>
      <w:r w:rsidRPr="00404BEC">
        <w:rPr>
          <w:sz w:val="34"/>
          <w:szCs w:val="34"/>
          <w:rtl/>
        </w:rPr>
        <w:t xml:space="preserve"> به سراغ آن دو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</w:t>
      </w:r>
      <w:r w:rsidRPr="00404BEC">
        <w:rPr>
          <w:sz w:val="34"/>
          <w:szCs w:val="34"/>
          <w:rtl/>
        </w:rPr>
        <w:t xml:space="preserve"> برو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که گفته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هم دارند که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ن،</w:t>
      </w:r>
      <w:r w:rsidRPr="00404BEC">
        <w:rPr>
          <w:sz w:val="34"/>
          <w:szCs w:val="34"/>
          <w:rtl/>
        </w:rPr>
        <w:t xml:space="preserve"> مق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اطلاق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است. </w:t>
      </w:r>
      <w:r w:rsidR="007F7F11">
        <w:rPr>
          <w:rFonts w:hint="cs"/>
          <w:sz w:val="34"/>
          <w:szCs w:val="34"/>
          <w:rtl/>
        </w:rPr>
        <w:t xml:space="preserve">منتها آقای خوئی </w:t>
      </w:r>
      <w:r w:rsidRPr="00404BEC">
        <w:rPr>
          <w:sz w:val="34"/>
          <w:szCs w:val="34"/>
          <w:rtl/>
        </w:rPr>
        <w:t>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بحث</w:t>
      </w:r>
      <w:r w:rsidR="007F7F11">
        <w:rPr>
          <w:rFonts w:hint="cs"/>
          <w:sz w:val="34"/>
          <w:szCs w:val="34"/>
          <w:rtl/>
        </w:rPr>
        <w:t xml:space="preserve">‌شان </w:t>
      </w:r>
      <w:r w:rsidRPr="00404BEC">
        <w:rPr>
          <w:sz w:val="34"/>
          <w:szCs w:val="34"/>
          <w:rtl/>
        </w:rPr>
        <w:t>روشن است؛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را راجع به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گرفتند.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</w:t>
      </w:r>
      <w:r w:rsidRPr="00404BEC">
        <w:rPr>
          <w:sz w:val="34"/>
          <w:szCs w:val="34"/>
          <w:rtl/>
        </w:rPr>
        <w:t xml:space="preserve"> هم که</w:t>
      </w:r>
      <w:r w:rsidR="007F7F11">
        <w:rPr>
          <w:rFonts w:hint="cs"/>
          <w:sz w:val="34"/>
          <w:szCs w:val="34"/>
          <w:rtl/>
        </w:rPr>
        <w:t xml:space="preserve"> مسلماً</w:t>
      </w:r>
      <w:r w:rsidRPr="00404BEC">
        <w:rPr>
          <w:sz w:val="34"/>
          <w:szCs w:val="34"/>
          <w:rtl/>
        </w:rPr>
        <w:t xml:space="preserve"> راجع به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است به نظر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و به نظر خ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ها</w:t>
      </w:r>
      <w:r w:rsidR="00424AAC">
        <w:rPr>
          <w:rFonts w:hint="cs"/>
          <w:sz w:val="34"/>
          <w:szCs w:val="34"/>
          <w:rtl/>
        </w:rPr>
        <w:t>، آن وقت</w:t>
      </w:r>
      <w:r w:rsidRPr="00404BEC">
        <w:rPr>
          <w:sz w:val="34"/>
          <w:szCs w:val="34"/>
          <w:rtl/>
        </w:rPr>
        <w:t xml:space="preserve"> اطلاق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که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گفت</w:t>
      </w:r>
      <w:r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را از ترک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کنند،</w:t>
      </w:r>
      <w:r w:rsidRPr="00404BEC">
        <w:rPr>
          <w:sz w:val="34"/>
          <w:szCs w:val="34"/>
          <w:rtl/>
        </w:rPr>
        <w:t xml:space="preserve"> با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</w:t>
      </w:r>
      <w:r w:rsidRPr="00404BEC">
        <w:rPr>
          <w:sz w:val="34"/>
          <w:szCs w:val="34"/>
          <w:rtl/>
        </w:rPr>
        <w:t xml:space="preserve"> که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از ثلث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کنند،</w:t>
      </w:r>
      <w:r w:rsidRPr="00404BEC">
        <w:rPr>
          <w:sz w:val="34"/>
          <w:szCs w:val="34"/>
          <w:rtl/>
        </w:rPr>
        <w:t xml:space="preserve"> تق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زن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>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ماحصل فرما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ش</w:t>
      </w:r>
      <w:r w:rsidRPr="00404BEC">
        <w:rPr>
          <w:sz w:val="34"/>
          <w:szCs w:val="34"/>
          <w:rtl/>
        </w:rPr>
        <w:t xml:space="preserve">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خوئ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است. اگر هم کس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راجع به «نذر الحج» است، </w:t>
      </w:r>
      <w:r w:rsidR="00424AAC">
        <w:rPr>
          <w:rFonts w:hint="cs"/>
          <w:sz w:val="34"/>
          <w:szCs w:val="34"/>
          <w:rtl/>
        </w:rPr>
        <w:t xml:space="preserve">آن وقت </w:t>
      </w:r>
      <w:r w:rsidRPr="00404BEC">
        <w:rPr>
          <w:sz w:val="34"/>
          <w:szCs w:val="34"/>
          <w:rtl/>
        </w:rPr>
        <w:t>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بحث کند که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حه،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</w:t>
      </w:r>
      <w:r w:rsidR="00424AAC">
        <w:rPr>
          <w:rFonts w:hint="cs"/>
          <w:sz w:val="34"/>
          <w:szCs w:val="34"/>
          <w:rtl/>
        </w:rPr>
        <w:t>ضریس</w:t>
      </w:r>
      <w:r w:rsidRPr="00404BEC">
        <w:rPr>
          <w:sz w:val="34"/>
          <w:szCs w:val="34"/>
          <w:rtl/>
        </w:rPr>
        <w:t xml:space="preserve"> 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ابن اب</w:t>
      </w:r>
      <w:r w:rsidRPr="00404BEC">
        <w:rPr>
          <w:rFonts w:hint="cs"/>
          <w:sz w:val="34"/>
          <w:szCs w:val="34"/>
          <w:rtl/>
        </w:rPr>
        <w:t>ی‌ی</w:t>
      </w:r>
      <w:r w:rsidRPr="00404BEC">
        <w:rPr>
          <w:rFonts w:hint="eastAsia"/>
          <w:sz w:val="34"/>
          <w:szCs w:val="34"/>
          <w:rtl/>
        </w:rPr>
        <w:t>عفور،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ن‌ها</w:t>
      </w:r>
      <w:r w:rsidRPr="00404BEC">
        <w:rPr>
          <w:sz w:val="34"/>
          <w:szCs w:val="34"/>
          <w:rtl/>
        </w:rPr>
        <w:t xml:space="preserve"> هم </w:t>
      </w:r>
      <w:r w:rsidR="00424AAC">
        <w:rPr>
          <w:rFonts w:hint="cs"/>
          <w:sz w:val="34"/>
          <w:szCs w:val="34"/>
          <w:rtl/>
        </w:rPr>
        <w:t xml:space="preserve">آیا </w:t>
      </w:r>
      <w:r w:rsidRPr="00404BEC">
        <w:rPr>
          <w:sz w:val="34"/>
          <w:szCs w:val="34"/>
          <w:rtl/>
        </w:rPr>
        <w:t>راجع به «نذر الحج» است که تق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بزن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را</w:t>
      </w:r>
      <w:r w:rsidR="00424AAC">
        <w:rPr>
          <w:rFonts w:hint="cs"/>
          <w:sz w:val="34"/>
          <w:szCs w:val="34"/>
          <w:rtl/>
        </w:rPr>
        <w:t xml:space="preserve"> به ثلث؟ </w:t>
      </w:r>
      <w:r w:rsidR="00C96C8E">
        <w:rPr>
          <w:rFonts w:hint="cs"/>
          <w:sz w:val="34"/>
          <w:szCs w:val="34"/>
          <w:rtl/>
        </w:rPr>
        <w:t xml:space="preserve">یا </w:t>
      </w:r>
      <w:r w:rsidR="00424AAC">
        <w:rPr>
          <w:rFonts w:hint="cs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>اجع به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»اند</w:t>
      </w:r>
      <w:r w:rsidR="00424AAC">
        <w:rPr>
          <w:rFonts w:hint="cs"/>
          <w:sz w:val="34"/>
          <w:szCs w:val="34"/>
          <w:rtl/>
        </w:rPr>
        <w:t>؟ آن وقت</w:t>
      </w:r>
      <w:r w:rsidRPr="00404BEC">
        <w:rPr>
          <w:sz w:val="34"/>
          <w:szCs w:val="34"/>
          <w:rtl/>
        </w:rPr>
        <w:t xml:space="preserve"> با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الغا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خصوص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بکن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از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به «نذر الحج» 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مسمع را تق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بزن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نه.</w:t>
      </w:r>
      <w:r w:rsidR="003E55A3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فعلاً</w:t>
      </w:r>
      <w:r w:rsidRPr="00404BEC">
        <w:rPr>
          <w:sz w:val="34"/>
          <w:szCs w:val="34"/>
          <w:rtl/>
        </w:rPr>
        <w:t xml:space="preserve"> ما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دو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حه</w:t>
      </w:r>
      <w:r w:rsidRPr="00404BEC">
        <w:rPr>
          <w:sz w:val="34"/>
          <w:szCs w:val="34"/>
          <w:rtl/>
        </w:rPr>
        <w:t xml:space="preserve"> را بخوان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="003E55A3">
        <w:rPr>
          <w:rFonts w:hint="cs"/>
          <w:sz w:val="34"/>
          <w:szCs w:val="34"/>
          <w:rtl/>
        </w:rPr>
        <w:t>:</w:t>
      </w:r>
    </w:p>
    <w:p w14:paraId="15A2F374" w14:textId="6CFA94B8" w:rsidR="00815A12" w:rsidRDefault="00815A12" w:rsidP="001F310C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بررسی صحیح</w:t>
      </w:r>
      <w:r w:rsidRPr="00815A12">
        <w:rPr>
          <w:rtl/>
        </w:rPr>
        <w:t>ۀ</w:t>
      </w:r>
      <w:r>
        <w:rPr>
          <w:rFonts w:hint="cs"/>
          <w:rtl/>
        </w:rPr>
        <w:t xml:space="preserve"> ضریس</w:t>
      </w:r>
    </w:p>
    <w:p w14:paraId="762486CF" w14:textId="178648C9" w:rsidR="00D22B67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اول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</w:t>
      </w:r>
      <w:r w:rsidR="003E55A3">
        <w:rPr>
          <w:rFonts w:hint="cs"/>
          <w:sz w:val="34"/>
          <w:szCs w:val="34"/>
          <w:rtl/>
        </w:rPr>
        <w:t>ضریس</w:t>
      </w:r>
      <w:r w:rsidRPr="00404BEC">
        <w:rPr>
          <w:sz w:val="34"/>
          <w:szCs w:val="34"/>
          <w:rtl/>
        </w:rPr>
        <w:t xml:space="preserve"> است</w:t>
      </w:r>
      <w:r w:rsidR="003E55A3">
        <w:rPr>
          <w:rFonts w:hint="cs"/>
          <w:sz w:val="34"/>
          <w:szCs w:val="34"/>
          <w:rtl/>
        </w:rPr>
        <w:t xml:space="preserve">. </w:t>
      </w:r>
      <w:r w:rsidRPr="00404BEC">
        <w:rPr>
          <w:rFonts w:hint="eastAsia"/>
          <w:sz w:val="34"/>
          <w:szCs w:val="34"/>
          <w:rtl/>
        </w:rPr>
        <w:t>در</w:t>
      </w:r>
      <w:r w:rsidRPr="00404BEC">
        <w:rPr>
          <w:sz w:val="34"/>
          <w:szCs w:val="34"/>
          <w:rtl/>
        </w:rPr>
        <w:t xml:space="preserve"> صح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</w:t>
      </w:r>
      <w:r w:rsidRPr="00404BEC">
        <w:rPr>
          <w:rFonts w:hint="cs"/>
          <w:sz w:val="34"/>
          <w:szCs w:val="34"/>
          <w:rtl/>
        </w:rPr>
        <w:t>ۀ</w:t>
      </w:r>
      <w:r w:rsidRPr="00404BEC">
        <w:rPr>
          <w:sz w:val="34"/>
          <w:szCs w:val="34"/>
          <w:rtl/>
        </w:rPr>
        <w:t xml:space="preserve"> </w:t>
      </w:r>
      <w:r w:rsidR="003E55A3">
        <w:rPr>
          <w:rFonts w:hint="cs"/>
          <w:sz w:val="34"/>
          <w:szCs w:val="34"/>
          <w:rtl/>
        </w:rPr>
        <w:t>ض</w:t>
      </w:r>
      <w:r w:rsidRPr="00404BEC">
        <w:rPr>
          <w:sz w:val="34"/>
          <w:szCs w:val="34"/>
          <w:rtl/>
        </w:rPr>
        <w:t>ر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</w:t>
      </w:r>
      <w:r w:rsidR="003E55A3">
        <w:rPr>
          <w:rFonts w:hint="cs"/>
          <w:sz w:val="34"/>
          <w:szCs w:val="34"/>
          <w:rtl/>
        </w:rPr>
        <w:t>جور</w:t>
      </w:r>
      <w:r w:rsidRPr="00404BEC">
        <w:rPr>
          <w:sz w:val="34"/>
          <w:szCs w:val="34"/>
          <w:rtl/>
        </w:rPr>
        <w:t xml:space="preserve"> بود که: «رجل عل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الاسلام فنذر نذرا 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شکر ل</w:t>
      </w:r>
      <w:r w:rsidRPr="00404BEC">
        <w:rPr>
          <w:rFonts w:hint="cs"/>
          <w:sz w:val="34"/>
          <w:szCs w:val="34"/>
          <w:rtl/>
        </w:rPr>
        <w:t>ی</w:t>
      </w:r>
      <w:r w:rsidR="003E55A3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به رجلا».</w:t>
      </w:r>
    </w:p>
    <w:p w14:paraId="0B7AB13C" w14:textId="793B61D1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در «وسائل» است. در پاورق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«وسائل» دارد: «</w:t>
      </w:r>
      <w:r w:rsidR="003E55A3">
        <w:rPr>
          <w:rFonts w:hint="cs"/>
          <w:sz w:val="34"/>
          <w:szCs w:val="34"/>
          <w:rtl/>
        </w:rPr>
        <w:t>فی المصدر</w:t>
      </w:r>
      <w:r w:rsidRPr="00404BEC">
        <w:rPr>
          <w:sz w:val="34"/>
          <w:szCs w:val="34"/>
          <w:rtl/>
        </w:rPr>
        <w:t xml:space="preserve"> ل</w:t>
      </w:r>
      <w:r w:rsidRPr="00404BEC">
        <w:rPr>
          <w:rFonts w:hint="cs"/>
          <w:sz w:val="34"/>
          <w:szCs w:val="34"/>
          <w:rtl/>
        </w:rPr>
        <w:t>ی</w:t>
      </w:r>
      <w:r w:rsidR="003E55A3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</w:t>
      </w:r>
      <w:r w:rsidR="003E55A3">
        <w:rPr>
          <w:rFonts w:hint="cs"/>
          <w:sz w:val="34"/>
          <w:szCs w:val="34"/>
          <w:rtl/>
        </w:rPr>
        <w:t>عنه</w:t>
      </w:r>
      <w:r w:rsidRPr="00404BEC">
        <w:rPr>
          <w:sz w:val="34"/>
          <w:szCs w:val="34"/>
          <w:rtl/>
        </w:rPr>
        <w:t xml:space="preserve"> رجلا». البته در «فق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ه»</w:t>
      </w:r>
      <w:r w:rsidRPr="00404BEC">
        <w:rPr>
          <w:sz w:val="34"/>
          <w:szCs w:val="34"/>
          <w:rtl/>
        </w:rPr>
        <w:t xml:space="preserve"> که ما جلد دو، صفحه ۴۲۹ 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م،</w:t>
      </w:r>
      <w:r w:rsidRPr="00404BEC">
        <w:rPr>
          <w:sz w:val="34"/>
          <w:szCs w:val="34"/>
          <w:rtl/>
        </w:rPr>
        <w:t xml:space="preserve"> «ل</w:t>
      </w:r>
      <w:r w:rsidRPr="00404BEC">
        <w:rPr>
          <w:rFonts w:hint="cs"/>
          <w:sz w:val="34"/>
          <w:szCs w:val="34"/>
          <w:rtl/>
        </w:rPr>
        <w:t>ی</w:t>
      </w:r>
      <w:r w:rsidR="003E55A3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به رجلا» دارد. در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</w:t>
      </w:r>
      <w:r w:rsidRPr="00404BEC">
        <w:rPr>
          <w:sz w:val="34"/>
          <w:szCs w:val="34"/>
          <w:rtl/>
        </w:rPr>
        <w:t xml:space="preserve"> جلد پنج، صفحه ۴۰۶، </w:t>
      </w:r>
      <w:r w:rsidRPr="00404BEC">
        <w:rPr>
          <w:rFonts w:hint="eastAsia"/>
          <w:sz w:val="34"/>
          <w:szCs w:val="34"/>
          <w:rtl/>
        </w:rPr>
        <w:t>«ل</w:t>
      </w:r>
      <w:r w:rsidRPr="00404BEC">
        <w:rPr>
          <w:rFonts w:hint="cs"/>
          <w:sz w:val="34"/>
          <w:szCs w:val="34"/>
          <w:rtl/>
        </w:rPr>
        <w:t>ی</w:t>
      </w:r>
      <w:r w:rsidR="003E55A3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رجلا» دارد؛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مسلم</w:t>
      </w:r>
      <w:r w:rsidR="003E55A3">
        <w:rPr>
          <w:rFonts w:hint="cs"/>
          <w:sz w:val="34"/>
          <w:szCs w:val="34"/>
          <w:rtl/>
        </w:rPr>
        <w:t>اً</w:t>
      </w:r>
      <w:r w:rsidRPr="00404BEC">
        <w:rPr>
          <w:sz w:val="34"/>
          <w:szCs w:val="34"/>
          <w:rtl/>
        </w:rPr>
        <w:t xml:space="preserve"> موردش «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است</w:t>
      </w:r>
      <w:r w:rsidR="003E55A3">
        <w:rPr>
          <w:rFonts w:hint="cs"/>
          <w:sz w:val="34"/>
          <w:szCs w:val="34"/>
          <w:rtl/>
        </w:rPr>
        <w:t>، حالا</w:t>
      </w:r>
      <w:r w:rsidRPr="00404BEC">
        <w:rPr>
          <w:sz w:val="34"/>
          <w:szCs w:val="34"/>
          <w:rtl/>
        </w:rPr>
        <w:t xml:space="preserve"> چه «ل</w:t>
      </w:r>
      <w:r w:rsidRPr="00404BEC">
        <w:rPr>
          <w:rFonts w:hint="cs"/>
          <w:sz w:val="34"/>
          <w:szCs w:val="34"/>
          <w:rtl/>
        </w:rPr>
        <w:t>ی</w:t>
      </w:r>
      <w:r w:rsidR="00311260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</w:t>
      </w:r>
      <w:r w:rsidR="003E55A3">
        <w:rPr>
          <w:rFonts w:hint="cs"/>
          <w:sz w:val="34"/>
          <w:szCs w:val="34"/>
          <w:rtl/>
        </w:rPr>
        <w:t>به</w:t>
      </w:r>
      <w:r w:rsidRPr="00404BEC">
        <w:rPr>
          <w:sz w:val="34"/>
          <w:szCs w:val="34"/>
          <w:rtl/>
        </w:rPr>
        <w:t xml:space="preserve"> رجلا»، چه «ل</w:t>
      </w:r>
      <w:r w:rsidRPr="00404BEC">
        <w:rPr>
          <w:rFonts w:hint="cs"/>
          <w:sz w:val="34"/>
          <w:szCs w:val="34"/>
          <w:rtl/>
        </w:rPr>
        <w:t>ی</w:t>
      </w:r>
      <w:r w:rsidR="00311260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</w:t>
      </w:r>
      <w:r w:rsidR="003E55A3">
        <w:rPr>
          <w:rFonts w:hint="cs"/>
          <w:sz w:val="34"/>
          <w:szCs w:val="34"/>
          <w:rtl/>
        </w:rPr>
        <w:t>عنه</w:t>
      </w:r>
      <w:r w:rsidRPr="00404BEC">
        <w:rPr>
          <w:sz w:val="34"/>
          <w:szCs w:val="34"/>
          <w:rtl/>
        </w:rPr>
        <w:t xml:space="preserve"> رجلا»، چه «ل</w:t>
      </w:r>
      <w:r w:rsidRPr="00404BEC">
        <w:rPr>
          <w:rFonts w:hint="cs"/>
          <w:sz w:val="34"/>
          <w:szCs w:val="34"/>
          <w:rtl/>
        </w:rPr>
        <w:t>ی</w:t>
      </w:r>
      <w:r w:rsidR="00311260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رجلا»، به هر حال «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است. 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بحث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</w:t>
      </w:r>
      <w:r w:rsidR="00311260">
        <w:rPr>
          <w:rFonts w:hint="cs"/>
          <w:sz w:val="34"/>
          <w:szCs w:val="34"/>
          <w:rtl/>
        </w:rPr>
        <w:t xml:space="preserve">  </w:t>
      </w:r>
      <w:r w:rsidRPr="00404BEC">
        <w:rPr>
          <w:sz w:val="34"/>
          <w:szCs w:val="34"/>
          <w:rtl/>
        </w:rPr>
        <w:t>چون مسلماً بعدش «رجلاً» دارد</w:t>
      </w:r>
      <w:r w:rsidR="00311260">
        <w:rPr>
          <w:rFonts w:hint="cs"/>
          <w:sz w:val="34"/>
          <w:szCs w:val="34"/>
          <w:rtl/>
        </w:rPr>
        <w:t xml:space="preserve">، </w:t>
      </w:r>
      <w:r w:rsidRPr="00404BEC">
        <w:rPr>
          <w:sz w:val="34"/>
          <w:szCs w:val="34"/>
          <w:rtl/>
        </w:rPr>
        <w:t>پس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«ل</w:t>
      </w:r>
      <w:r w:rsidRPr="00404BEC">
        <w:rPr>
          <w:rFonts w:hint="cs"/>
          <w:sz w:val="34"/>
          <w:szCs w:val="34"/>
          <w:rtl/>
        </w:rPr>
        <w:t>ی</w:t>
      </w:r>
      <w:r w:rsidR="00311260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حجن»</w:t>
      </w:r>
      <w:r w:rsidRPr="00404BEC">
        <w:rPr>
          <w:sz w:val="34"/>
          <w:szCs w:val="34"/>
          <w:rtl/>
        </w:rPr>
        <w:t>. حال</w:t>
      </w:r>
      <w:r w:rsidR="00311260">
        <w:rPr>
          <w:rFonts w:hint="cs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«ل</w:t>
      </w:r>
      <w:r w:rsidRPr="00404BEC">
        <w:rPr>
          <w:rFonts w:hint="cs"/>
          <w:sz w:val="34"/>
          <w:szCs w:val="34"/>
          <w:rtl/>
        </w:rPr>
        <w:t>ی</w:t>
      </w:r>
      <w:r w:rsidR="005F4A46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</w:t>
      </w:r>
      <w:r w:rsidR="00311260">
        <w:rPr>
          <w:rFonts w:hint="cs"/>
          <w:sz w:val="34"/>
          <w:szCs w:val="34"/>
          <w:rtl/>
        </w:rPr>
        <w:t>عنه</w:t>
      </w:r>
      <w:r w:rsidRPr="00404BEC">
        <w:rPr>
          <w:sz w:val="34"/>
          <w:szCs w:val="34"/>
          <w:rtl/>
        </w:rPr>
        <w:t>»</w:t>
      </w:r>
      <w:r w:rsidR="00311260">
        <w:rPr>
          <w:rFonts w:hint="cs"/>
          <w:sz w:val="34"/>
          <w:szCs w:val="34"/>
          <w:rtl/>
        </w:rPr>
        <w:t xml:space="preserve"> یا</w:t>
      </w:r>
      <w:r w:rsidRPr="00404BEC">
        <w:rPr>
          <w:sz w:val="34"/>
          <w:szCs w:val="34"/>
          <w:rtl/>
        </w:rPr>
        <w:t xml:space="preserve"> «به»</w:t>
      </w:r>
      <w:r w:rsidR="005F4A46">
        <w:rPr>
          <w:rFonts w:hint="cs"/>
          <w:sz w:val="34"/>
          <w:szCs w:val="34"/>
          <w:rtl/>
        </w:rPr>
        <w:t xml:space="preserve"> یا</w:t>
      </w:r>
      <w:r w:rsidRPr="00404BEC">
        <w:rPr>
          <w:sz w:val="34"/>
          <w:szCs w:val="34"/>
          <w:rtl/>
        </w:rPr>
        <w:t xml:space="preserve"> ه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چ‌کدام؛</w:t>
      </w:r>
      <w:r w:rsidRPr="00404BEC">
        <w:rPr>
          <w:sz w:val="34"/>
          <w:szCs w:val="34"/>
          <w:rtl/>
        </w:rPr>
        <w:t xml:space="preserve"> نه «</w:t>
      </w:r>
      <w:r w:rsidR="005F4A46">
        <w:rPr>
          <w:rFonts w:hint="cs"/>
          <w:sz w:val="34"/>
          <w:szCs w:val="34"/>
          <w:rtl/>
        </w:rPr>
        <w:t>عنه</w:t>
      </w:r>
      <w:r w:rsidRPr="00404BEC">
        <w:rPr>
          <w:sz w:val="34"/>
          <w:szCs w:val="34"/>
          <w:rtl/>
        </w:rPr>
        <w:t>» و نه «به». مهم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«رجلاً» بعدش هست، پس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معلوم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«ل</w:t>
      </w:r>
      <w:r w:rsidRPr="00404BEC">
        <w:rPr>
          <w:rFonts w:hint="cs"/>
          <w:sz w:val="34"/>
          <w:szCs w:val="34"/>
          <w:rtl/>
        </w:rPr>
        <w:t>ی</w:t>
      </w:r>
      <w:r w:rsidR="005F4A46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حجن»</w:t>
      </w:r>
      <w:r w:rsidRPr="00404BEC">
        <w:rPr>
          <w:sz w:val="34"/>
          <w:szCs w:val="34"/>
          <w:rtl/>
        </w:rPr>
        <w:t xml:space="preserve"> است.</w:t>
      </w:r>
    </w:p>
    <w:p w14:paraId="53F07777" w14:textId="4144774E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rFonts w:hint="eastAsia"/>
          <w:sz w:val="34"/>
          <w:szCs w:val="34"/>
          <w:rtl/>
        </w:rPr>
        <w:t>«فمات</w:t>
      </w:r>
      <w:r w:rsidRPr="00404BEC">
        <w:rPr>
          <w:sz w:val="34"/>
          <w:szCs w:val="34"/>
          <w:rtl/>
        </w:rPr>
        <w:t xml:space="preserve"> الذ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نذر قبل ان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حج</w:t>
      </w:r>
      <w:r w:rsidRPr="00404BEC">
        <w:rPr>
          <w:sz w:val="34"/>
          <w:szCs w:val="34"/>
          <w:rtl/>
        </w:rPr>
        <w:t xml:space="preserve"> حجة الاسلام و من قبل ان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بنذره الذ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نذر قال: ان ترک مالا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حج</w:t>
      </w:r>
      <w:r w:rsidRPr="00404BEC">
        <w:rPr>
          <w:sz w:val="34"/>
          <w:szCs w:val="34"/>
          <w:rtl/>
        </w:rPr>
        <w:t xml:space="preserve"> عنه حجة الاسلام من جم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</w:t>
      </w:r>
      <w:r w:rsidRPr="00404BEC">
        <w:rPr>
          <w:sz w:val="34"/>
          <w:szCs w:val="34"/>
          <w:rtl/>
        </w:rPr>
        <w:t xml:space="preserve"> المال</w:t>
      </w:r>
      <w:r w:rsidR="00D22B67">
        <w:rPr>
          <w:rFonts w:hint="cs"/>
          <w:sz w:val="34"/>
          <w:szCs w:val="34"/>
          <w:rtl/>
        </w:rPr>
        <w:t xml:space="preserve"> (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از اصل ترکه</w:t>
      </w:r>
      <w:r w:rsidR="00D22B67">
        <w:rPr>
          <w:rFonts w:hint="cs"/>
          <w:sz w:val="34"/>
          <w:szCs w:val="34"/>
          <w:rtl/>
        </w:rPr>
        <w:t xml:space="preserve">) </w:t>
      </w:r>
      <w:r w:rsidRPr="00404BEC">
        <w:rPr>
          <w:sz w:val="34"/>
          <w:szCs w:val="34"/>
          <w:rtl/>
        </w:rPr>
        <w:t xml:space="preserve">و اخرج من ثلثه ما </w:t>
      </w:r>
      <w:r w:rsidRPr="00404BEC">
        <w:rPr>
          <w:rFonts w:hint="cs"/>
          <w:sz w:val="34"/>
          <w:szCs w:val="34"/>
          <w:rtl/>
        </w:rPr>
        <w:t>ی</w:t>
      </w:r>
      <w:r w:rsidR="005F4A46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</w:t>
      </w:r>
      <w:r w:rsidR="005F4A46">
        <w:rPr>
          <w:rFonts w:hint="cs"/>
          <w:sz w:val="34"/>
          <w:szCs w:val="34"/>
          <w:rtl/>
        </w:rPr>
        <w:t>َ</w:t>
      </w:r>
      <w:r w:rsidRPr="00404BEC">
        <w:rPr>
          <w:rFonts w:hint="eastAsia"/>
          <w:sz w:val="34"/>
          <w:szCs w:val="34"/>
          <w:rtl/>
        </w:rPr>
        <w:t>ج</w:t>
      </w:r>
      <w:r w:rsidRPr="00404BEC">
        <w:rPr>
          <w:sz w:val="34"/>
          <w:szCs w:val="34"/>
          <w:rtl/>
        </w:rPr>
        <w:t xml:space="preserve"> به رجلا </w:t>
      </w:r>
      <w:r w:rsidR="00560DF8">
        <w:rPr>
          <w:rFonts w:hint="cs"/>
          <w:sz w:val="34"/>
          <w:szCs w:val="34"/>
          <w:rtl/>
        </w:rPr>
        <w:t>(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="005F4A46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</w:t>
      </w:r>
      <w:r w:rsidR="005F4A46">
        <w:rPr>
          <w:rFonts w:hint="cs"/>
          <w:sz w:val="34"/>
          <w:szCs w:val="34"/>
          <w:rtl/>
        </w:rPr>
        <w:t>ِ</w:t>
      </w:r>
      <w:r w:rsidRPr="00404BEC">
        <w:rPr>
          <w:rFonts w:hint="eastAsia"/>
          <w:sz w:val="34"/>
          <w:szCs w:val="34"/>
          <w:rtl/>
        </w:rPr>
        <w:t>ج</w:t>
      </w:r>
      <w:r w:rsidRPr="00404BEC">
        <w:rPr>
          <w:sz w:val="34"/>
          <w:szCs w:val="34"/>
          <w:rtl/>
        </w:rPr>
        <w:t xml:space="preserve"> به رجلا</w:t>
      </w:r>
      <w:r w:rsidR="00560DF8">
        <w:rPr>
          <w:rFonts w:hint="cs"/>
          <w:sz w:val="34"/>
          <w:szCs w:val="34"/>
          <w:rtl/>
        </w:rPr>
        <w:t>)</w:t>
      </w:r>
      <w:r w:rsidRPr="00404BEC">
        <w:rPr>
          <w:sz w:val="34"/>
          <w:szCs w:val="34"/>
          <w:rtl/>
        </w:rPr>
        <w:t xml:space="preserve"> لنذره و قد وف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</w:t>
      </w:r>
      <w:r w:rsidR="005329FC">
        <w:rPr>
          <w:rFonts w:hint="cs"/>
          <w:sz w:val="34"/>
          <w:szCs w:val="34"/>
          <w:rtl/>
        </w:rPr>
        <w:t>بالنذر (</w:t>
      </w:r>
      <w:r w:rsidRPr="00404BEC">
        <w:rPr>
          <w:sz w:val="34"/>
          <w:szCs w:val="34"/>
          <w:rtl/>
        </w:rPr>
        <w:t>تا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نجا</w:t>
      </w:r>
      <w:r w:rsidRPr="00404BEC">
        <w:rPr>
          <w:sz w:val="34"/>
          <w:szCs w:val="34"/>
          <w:rtl/>
        </w:rPr>
        <w:t xml:space="preserve"> مطلب روشن است که </w:t>
      </w:r>
      <w:r w:rsidRPr="00404BEC">
        <w:rPr>
          <w:rFonts w:hint="eastAsia"/>
          <w:sz w:val="34"/>
          <w:szCs w:val="34"/>
          <w:rtl/>
        </w:rPr>
        <w:t>فرمود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از ثلث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>.</w:t>
      </w:r>
      <w:r w:rsidR="005329FC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اما</w:t>
      </w:r>
      <w:r w:rsidRPr="00404BEC">
        <w:rPr>
          <w:sz w:val="34"/>
          <w:szCs w:val="34"/>
          <w:rtl/>
        </w:rPr>
        <w:t xml:space="preserve"> ادامه‌اش را بب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="005329FC">
        <w:rPr>
          <w:rFonts w:hint="cs"/>
          <w:sz w:val="34"/>
          <w:szCs w:val="34"/>
          <w:rtl/>
        </w:rPr>
        <w:t xml:space="preserve">!) </w:t>
      </w:r>
      <w:r w:rsidRPr="00404BEC">
        <w:rPr>
          <w:sz w:val="34"/>
          <w:szCs w:val="34"/>
          <w:rtl/>
        </w:rPr>
        <w:t xml:space="preserve">و </w:t>
      </w:r>
      <w:r w:rsidR="00560DF8">
        <w:rPr>
          <w:rFonts w:hint="cs"/>
          <w:sz w:val="34"/>
          <w:szCs w:val="34"/>
          <w:rtl/>
        </w:rPr>
        <w:t xml:space="preserve">إن </w:t>
      </w:r>
      <w:r w:rsidRPr="00404BEC">
        <w:rPr>
          <w:sz w:val="34"/>
          <w:szCs w:val="34"/>
          <w:rtl/>
        </w:rPr>
        <w:t xml:space="preserve">لم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کن</w:t>
      </w:r>
      <w:r w:rsidRPr="00404BEC">
        <w:rPr>
          <w:sz w:val="34"/>
          <w:szCs w:val="34"/>
          <w:rtl/>
        </w:rPr>
        <w:t xml:space="preserve"> ترک مالا الا بقدر ما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حج</w:t>
      </w:r>
      <w:r w:rsidRPr="00404BEC">
        <w:rPr>
          <w:sz w:val="34"/>
          <w:szCs w:val="34"/>
          <w:rtl/>
        </w:rPr>
        <w:t xml:space="preserve"> به حجة الاسلام حج </w:t>
      </w:r>
      <w:r w:rsidR="005329FC">
        <w:rPr>
          <w:rFonts w:hint="cs"/>
          <w:sz w:val="34"/>
          <w:szCs w:val="34"/>
          <w:rtl/>
        </w:rPr>
        <w:t xml:space="preserve">عنه </w:t>
      </w:r>
      <w:r w:rsidRPr="00404BEC">
        <w:rPr>
          <w:sz w:val="34"/>
          <w:szCs w:val="34"/>
          <w:rtl/>
        </w:rPr>
        <w:t xml:space="preserve">بما ترک»؛ فقط </w:t>
      </w:r>
      <w:r w:rsidR="00560DF8">
        <w:rPr>
          <w:rFonts w:hint="cs"/>
          <w:sz w:val="34"/>
          <w:szCs w:val="34"/>
          <w:rtl/>
        </w:rPr>
        <w:t xml:space="preserve">حجة </w:t>
      </w:r>
      <w:r w:rsidRPr="00404BEC">
        <w:rPr>
          <w:rFonts w:hint="eastAsia"/>
          <w:sz w:val="34"/>
          <w:szCs w:val="34"/>
          <w:rtl/>
        </w:rPr>
        <w:t>الاسلام</w:t>
      </w:r>
      <w:r w:rsidRPr="00404BEC">
        <w:rPr>
          <w:sz w:val="34"/>
          <w:szCs w:val="34"/>
          <w:rtl/>
        </w:rPr>
        <w:t xml:space="preserve"> را از ترکه‌اش خارج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کنند،</w:t>
      </w:r>
      <w:r w:rsidRPr="00404BEC">
        <w:rPr>
          <w:sz w:val="34"/>
          <w:szCs w:val="34"/>
          <w:rtl/>
        </w:rPr>
        <w:t xml:space="preserve"> چون د</w:t>
      </w:r>
      <w:r w:rsidR="00576EEF">
        <w:rPr>
          <w:rFonts w:hint="cs"/>
          <w:sz w:val="34"/>
          <w:szCs w:val="34"/>
          <w:rtl/>
        </w:rPr>
        <w:t>ِ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است. بعد در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</w:t>
      </w:r>
      <w:r w:rsidRPr="00404BEC">
        <w:rPr>
          <w:sz w:val="34"/>
          <w:szCs w:val="34"/>
          <w:rtl/>
        </w:rPr>
        <w:t xml:space="preserve">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لش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</w:t>
      </w:r>
      <w:r w:rsidR="00576EEF">
        <w:rPr>
          <w:rFonts w:hint="cs"/>
          <w:sz w:val="34"/>
          <w:szCs w:val="34"/>
          <w:rtl/>
        </w:rPr>
        <w:t>جور</w:t>
      </w:r>
      <w:r w:rsidRPr="00404BEC">
        <w:rPr>
          <w:sz w:val="34"/>
          <w:szCs w:val="34"/>
          <w:rtl/>
        </w:rPr>
        <w:t xml:space="preserve"> آمده: «و حج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عن</w:t>
      </w:r>
      <w:r w:rsidR="00576EEF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النذر». در «فق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ه»</w:t>
      </w:r>
      <w:r w:rsidRPr="00404BEC">
        <w:rPr>
          <w:sz w:val="34"/>
          <w:szCs w:val="34"/>
          <w:rtl/>
        </w:rPr>
        <w:t xml:space="preserve"> آمده: «و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حج</w:t>
      </w:r>
      <w:r w:rsidRPr="00404BEC">
        <w:rPr>
          <w:sz w:val="34"/>
          <w:szCs w:val="34"/>
          <w:rtl/>
        </w:rPr>
        <w:t xml:space="preserve"> عن</w:t>
      </w:r>
      <w:r w:rsidR="00576EEF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النذر».</w:t>
      </w:r>
    </w:p>
    <w:p w14:paraId="754E2C46" w14:textId="3FFF62C4" w:rsidR="00410264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rFonts w:hint="eastAsia"/>
          <w:sz w:val="34"/>
          <w:szCs w:val="34"/>
          <w:rtl/>
        </w:rPr>
        <w:t>بنا</w:t>
      </w:r>
      <w:r w:rsidRPr="00404BEC">
        <w:rPr>
          <w:sz w:val="34"/>
          <w:szCs w:val="34"/>
          <w:rtl/>
        </w:rPr>
        <w:t xml:space="preserve"> بر نقل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</w:t>
      </w:r>
      <w:r w:rsidRPr="00404BEC">
        <w:rPr>
          <w:sz w:val="34"/>
          <w:szCs w:val="34"/>
          <w:rtl/>
        </w:rPr>
        <w:t xml:space="preserve"> روشن است که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حج </w:t>
      </w:r>
      <w:r w:rsidR="00576EEF">
        <w:rPr>
          <w:rFonts w:hint="cs"/>
          <w:sz w:val="34"/>
          <w:szCs w:val="34"/>
          <w:rtl/>
        </w:rPr>
        <w:t>است،</w:t>
      </w:r>
      <w:r w:rsidRPr="00404BEC">
        <w:rPr>
          <w:sz w:val="34"/>
          <w:szCs w:val="34"/>
          <w:rtl/>
        </w:rPr>
        <w:t xml:space="preserve"> «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ست؛</w:t>
      </w:r>
      <w:r w:rsidRPr="00404BEC">
        <w:rPr>
          <w:sz w:val="34"/>
          <w:szCs w:val="34"/>
          <w:rtl/>
        </w:rPr>
        <w:t xml:space="preserve"> چون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گو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: «و حج». </w:t>
      </w:r>
      <w:r w:rsidR="00576EEF">
        <w:rPr>
          <w:rFonts w:hint="cs"/>
          <w:sz w:val="34"/>
          <w:szCs w:val="34"/>
          <w:rtl/>
        </w:rPr>
        <w:t>نقل «تهذیب» یا</w:t>
      </w:r>
      <w:r w:rsidR="003747B7">
        <w:rPr>
          <w:rFonts w:hint="cs"/>
          <w:sz w:val="34"/>
          <w:szCs w:val="34"/>
          <w:rtl/>
        </w:rPr>
        <w:t>ء</w:t>
      </w:r>
      <w:r w:rsidR="00576EEF">
        <w:rPr>
          <w:rFonts w:hint="cs"/>
          <w:sz w:val="34"/>
          <w:szCs w:val="34"/>
          <w:rtl/>
        </w:rPr>
        <w:t xml:space="preserve"> ندارد، دارد: </w:t>
      </w:r>
      <w:r w:rsidRPr="00404BEC">
        <w:rPr>
          <w:sz w:val="34"/>
          <w:szCs w:val="34"/>
          <w:rtl/>
        </w:rPr>
        <w:t>«و حج</w:t>
      </w:r>
      <w:r w:rsidR="003747B7">
        <w:rPr>
          <w:rFonts w:hint="cs"/>
          <w:sz w:val="34"/>
          <w:szCs w:val="34"/>
          <w:rtl/>
        </w:rPr>
        <w:t>»، «و حج</w:t>
      </w:r>
      <w:r w:rsidRPr="00404BEC">
        <w:rPr>
          <w:sz w:val="34"/>
          <w:szCs w:val="34"/>
          <w:rtl/>
        </w:rPr>
        <w:t xml:space="preserve"> عن</w:t>
      </w:r>
      <w:r w:rsidR="00576EEF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النذر». بنا بر نقل «فق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ه»،</w:t>
      </w:r>
      <w:r w:rsidRPr="00404BEC">
        <w:rPr>
          <w:sz w:val="34"/>
          <w:szCs w:val="34"/>
          <w:rtl/>
        </w:rPr>
        <w:t xml:space="preserve"> آن «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حج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sz w:val="34"/>
          <w:szCs w:val="34"/>
          <w:rtl/>
        </w:rPr>
        <w:lastRenderedPageBreak/>
        <w:t>عن</w:t>
      </w:r>
      <w:r w:rsidR="007074A2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النذر» دو احتمال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که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: «و </w:t>
      </w:r>
      <w:r w:rsidRPr="00404BEC">
        <w:rPr>
          <w:rFonts w:hint="cs"/>
          <w:sz w:val="34"/>
          <w:szCs w:val="34"/>
          <w:rtl/>
        </w:rPr>
        <w:t>یَ</w:t>
      </w:r>
      <w:r w:rsidRPr="00404BEC">
        <w:rPr>
          <w:rFonts w:hint="eastAsia"/>
          <w:sz w:val="34"/>
          <w:szCs w:val="34"/>
          <w:rtl/>
        </w:rPr>
        <w:t>ح</w:t>
      </w:r>
      <w:r w:rsidR="007074A2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ج</w:t>
      </w:r>
      <w:r w:rsidRPr="00404BEC">
        <w:rPr>
          <w:sz w:val="34"/>
          <w:szCs w:val="34"/>
          <w:rtl/>
        </w:rPr>
        <w:t xml:space="preserve"> عن</w:t>
      </w:r>
      <w:r w:rsidR="007074A2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</w:t>
      </w:r>
      <w:r w:rsidRPr="00404BEC">
        <w:rPr>
          <w:rFonts w:hint="eastAsia"/>
          <w:sz w:val="34"/>
          <w:szCs w:val="34"/>
          <w:rtl/>
        </w:rPr>
        <w:t>ر»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ا</w:t>
      </w:r>
      <w:r w:rsidRPr="00404BEC">
        <w:rPr>
          <w:sz w:val="34"/>
          <w:szCs w:val="34"/>
          <w:rtl/>
        </w:rPr>
        <w:t xml:space="preserve"> «و </w:t>
      </w:r>
      <w:r w:rsidRPr="00404BEC">
        <w:rPr>
          <w:rFonts w:hint="cs"/>
          <w:sz w:val="34"/>
          <w:szCs w:val="34"/>
          <w:rtl/>
        </w:rPr>
        <w:t>یُ</w:t>
      </w:r>
      <w:r w:rsidRPr="00404BEC">
        <w:rPr>
          <w:rFonts w:hint="eastAsia"/>
          <w:sz w:val="34"/>
          <w:szCs w:val="34"/>
          <w:rtl/>
        </w:rPr>
        <w:t>ح</w:t>
      </w:r>
      <w:r w:rsidR="007074A2">
        <w:rPr>
          <w:rFonts w:hint="cs"/>
          <w:sz w:val="34"/>
          <w:szCs w:val="34"/>
          <w:rtl/>
        </w:rPr>
        <w:t>ِ</w:t>
      </w:r>
      <w:r w:rsidRPr="00404BEC">
        <w:rPr>
          <w:rFonts w:hint="eastAsia"/>
          <w:sz w:val="34"/>
          <w:szCs w:val="34"/>
          <w:rtl/>
        </w:rPr>
        <w:t>ج</w:t>
      </w:r>
      <w:r w:rsidRPr="00404BEC">
        <w:rPr>
          <w:sz w:val="34"/>
          <w:szCs w:val="34"/>
          <w:rtl/>
        </w:rPr>
        <w:t xml:space="preserve"> عن</w:t>
      </w:r>
      <w:r w:rsidR="007074A2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النذر». بنا بر نقل «فق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ه»</w:t>
      </w:r>
      <w:r w:rsidRPr="00404BEC">
        <w:rPr>
          <w:sz w:val="34"/>
          <w:szCs w:val="34"/>
          <w:rtl/>
        </w:rPr>
        <w:t xml:space="preserve"> دو احتمال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بنا بر نقل ش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خ</w:t>
      </w:r>
      <w:r w:rsidRPr="00404BEC">
        <w:rPr>
          <w:sz w:val="34"/>
          <w:szCs w:val="34"/>
          <w:rtl/>
        </w:rPr>
        <w:t xml:space="preserve"> فقط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</w:t>
      </w:r>
      <w:r w:rsidRPr="00404BEC">
        <w:rPr>
          <w:sz w:val="34"/>
          <w:szCs w:val="34"/>
          <w:rtl/>
        </w:rPr>
        <w:t xml:space="preserve"> احتمال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آ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د،</w:t>
      </w:r>
      <w:r w:rsidRPr="00404BEC">
        <w:rPr>
          <w:sz w:val="34"/>
          <w:szCs w:val="34"/>
          <w:rtl/>
        </w:rPr>
        <w:t xml:space="preserve"> چون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ک‌جور</w:t>
      </w:r>
      <w:r w:rsidRPr="00404BEC">
        <w:rPr>
          <w:sz w:val="34"/>
          <w:szCs w:val="34"/>
          <w:rtl/>
        </w:rPr>
        <w:t xml:space="preserve"> است: «و حج عن</w:t>
      </w:r>
      <w:r w:rsidR="007074A2">
        <w:rPr>
          <w:rFonts w:hint="cs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النذر».</w:t>
      </w:r>
      <w:r w:rsidR="00410264">
        <w:rPr>
          <w:rFonts w:hint="cs"/>
          <w:sz w:val="34"/>
          <w:szCs w:val="34"/>
          <w:rtl/>
        </w:rPr>
        <w:t xml:space="preserve"> </w:t>
      </w:r>
      <w:r w:rsidRPr="00404BEC">
        <w:rPr>
          <w:rFonts w:hint="eastAsia"/>
          <w:sz w:val="34"/>
          <w:szCs w:val="34"/>
          <w:rtl/>
        </w:rPr>
        <w:t>آن</w:t>
      </w:r>
      <w:r w:rsidRPr="00404BEC">
        <w:rPr>
          <w:sz w:val="34"/>
          <w:szCs w:val="34"/>
          <w:rtl/>
        </w:rPr>
        <w:t xml:space="preserve"> وقت بنا بر نقل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ب»،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sz w:val="34"/>
          <w:szCs w:val="34"/>
          <w:rtl/>
        </w:rPr>
        <w:t xml:space="preserve"> گفته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که با صدر تفاوت دارد. صدرش «نذر ال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است؛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لش</w:t>
      </w:r>
      <w:r w:rsidRPr="00404BEC">
        <w:rPr>
          <w:sz w:val="34"/>
          <w:szCs w:val="34"/>
          <w:rtl/>
        </w:rPr>
        <w:t xml:space="preserve">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در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نذر «</w:t>
      </w:r>
      <w:r w:rsidRPr="00404BEC">
        <w:rPr>
          <w:rFonts w:hint="eastAsia"/>
          <w:sz w:val="34"/>
          <w:szCs w:val="34"/>
          <w:rtl/>
        </w:rPr>
        <w:t>حج</w:t>
      </w:r>
      <w:r w:rsidRPr="00404BEC">
        <w:rPr>
          <w:sz w:val="34"/>
          <w:szCs w:val="34"/>
          <w:rtl/>
        </w:rPr>
        <w:t xml:space="preserve"> عن الم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الم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</w:t>
      </w:r>
      <w:r w:rsidRPr="00404BEC">
        <w:rPr>
          <w:sz w:val="34"/>
          <w:szCs w:val="34"/>
          <w:rtl/>
        </w:rPr>
        <w:t xml:space="preserve"> حجة النذر».</w:t>
      </w:r>
    </w:p>
    <w:p w14:paraId="170FB570" w14:textId="18A33EAA" w:rsidR="00404BEC" w:rsidRPr="00404BEC" w:rsidRDefault="00404BEC" w:rsidP="001F310C">
      <w:pPr>
        <w:bidi/>
        <w:spacing w:before="120"/>
        <w:ind w:firstLine="227"/>
        <w:rPr>
          <w:sz w:val="34"/>
          <w:szCs w:val="34"/>
        </w:rPr>
      </w:pPr>
      <w:r w:rsidRPr="00404BEC">
        <w:rPr>
          <w:sz w:val="34"/>
          <w:szCs w:val="34"/>
          <w:rtl/>
        </w:rPr>
        <w:t>مرحوم آقا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داماد فرموده مقصود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است که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پول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دهد</w:t>
      </w:r>
      <w:r w:rsidRPr="00404BEC">
        <w:rPr>
          <w:sz w:val="34"/>
          <w:szCs w:val="34"/>
          <w:rtl/>
        </w:rPr>
        <w:t xml:space="preserve"> حج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گ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رد؛</w:t>
      </w:r>
      <w:r w:rsidRPr="00404BEC">
        <w:rPr>
          <w:sz w:val="34"/>
          <w:szCs w:val="34"/>
          <w:rtl/>
        </w:rPr>
        <w:t xml:space="preserve"> در واقع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«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>»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کند،</w:t>
      </w:r>
      <w:r w:rsidRPr="00404BEC">
        <w:rPr>
          <w:sz w:val="34"/>
          <w:szCs w:val="34"/>
          <w:rtl/>
        </w:rPr>
        <w:t xml:space="preserve"> منتها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تعب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ر</w:t>
      </w:r>
      <w:r w:rsidRPr="00404BEC">
        <w:rPr>
          <w:sz w:val="34"/>
          <w:szCs w:val="34"/>
          <w:rtl/>
        </w:rPr>
        <w:t xml:space="preserve"> به کار نرفته در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="00410264">
        <w:rPr>
          <w:rFonts w:hint="cs"/>
          <w:sz w:val="34"/>
          <w:szCs w:val="34"/>
          <w:rtl/>
        </w:rPr>
        <w:t>،</w:t>
      </w:r>
      <w:r w:rsidRPr="00404BEC">
        <w:rPr>
          <w:sz w:val="34"/>
          <w:szCs w:val="34"/>
          <w:rtl/>
        </w:rPr>
        <w:t xml:space="preserve"> «و حج عنه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ه»</w:t>
      </w:r>
      <w:r w:rsidRPr="00404BEC">
        <w:rPr>
          <w:sz w:val="34"/>
          <w:szCs w:val="34"/>
          <w:rtl/>
        </w:rPr>
        <w:t xml:space="preserve">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ول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اش</w:t>
      </w:r>
      <w:r w:rsidRPr="00404BEC">
        <w:rPr>
          <w:sz w:val="34"/>
          <w:szCs w:val="34"/>
          <w:rtl/>
        </w:rPr>
        <w:t xml:space="preserve"> از طرف او حج به جا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آورد،</w:t>
      </w:r>
      <w:r w:rsidRPr="00404BEC">
        <w:rPr>
          <w:sz w:val="34"/>
          <w:szCs w:val="34"/>
          <w:rtl/>
        </w:rPr>
        <w:t xml:space="preserve"> ولو به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ن‌که</w:t>
      </w:r>
      <w:r w:rsidRPr="00404BEC">
        <w:rPr>
          <w:sz w:val="34"/>
          <w:szCs w:val="34"/>
          <w:rtl/>
        </w:rPr>
        <w:t xml:space="preserve"> پول حج را بدهد.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sz w:val="34"/>
          <w:szCs w:val="34"/>
          <w:rtl/>
        </w:rPr>
        <w:t xml:space="preserve"> با آن صدر تناف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ندارد.</w:t>
      </w:r>
    </w:p>
    <w:p w14:paraId="406F210C" w14:textId="77777777" w:rsidR="002B6002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rFonts w:hint="eastAsia"/>
          <w:sz w:val="34"/>
          <w:szCs w:val="34"/>
          <w:rtl/>
        </w:rPr>
        <w:t>اما</w:t>
      </w:r>
      <w:r w:rsidRPr="00404BEC">
        <w:rPr>
          <w:sz w:val="34"/>
          <w:szCs w:val="34"/>
          <w:rtl/>
        </w:rPr>
        <w:t xml:space="preserve"> انصافاً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ل</w:t>
      </w:r>
      <w:r w:rsidRPr="00404BEC">
        <w:rPr>
          <w:sz w:val="34"/>
          <w:szCs w:val="34"/>
          <w:rtl/>
        </w:rPr>
        <w:t xml:space="preserve"> را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 xml:space="preserve"> بگو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با آن صدر تناف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پ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دا</w:t>
      </w:r>
      <w:r w:rsidRPr="00404BEC">
        <w:rPr>
          <w:sz w:val="34"/>
          <w:szCs w:val="34"/>
          <w:rtl/>
        </w:rPr>
        <w:t xml:space="preserve"> نم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کند</w:t>
      </w:r>
      <w:r w:rsidRPr="00404BEC">
        <w:rPr>
          <w:sz w:val="34"/>
          <w:szCs w:val="34"/>
          <w:rtl/>
        </w:rPr>
        <w:t xml:space="preserve"> بنا بر نقل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ب»،</w:t>
      </w:r>
      <w:r w:rsidRPr="00404BEC">
        <w:rPr>
          <w:sz w:val="34"/>
          <w:szCs w:val="34"/>
          <w:rtl/>
        </w:rPr>
        <w:t xml:space="preserve"> اگر نقل «تهذ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ب»</w:t>
      </w:r>
      <w:r w:rsidRPr="00404BEC">
        <w:rPr>
          <w:sz w:val="34"/>
          <w:szCs w:val="34"/>
          <w:rtl/>
        </w:rPr>
        <w:t xml:space="preserve"> درست باشد</w:t>
      </w:r>
      <w:r w:rsidR="00410264">
        <w:rPr>
          <w:rFonts w:hint="cs"/>
          <w:sz w:val="34"/>
          <w:szCs w:val="34"/>
          <w:rtl/>
        </w:rPr>
        <w:t>:</w:t>
      </w:r>
      <w:r w:rsidRPr="00404BEC">
        <w:rPr>
          <w:sz w:val="34"/>
          <w:szCs w:val="34"/>
          <w:rtl/>
        </w:rPr>
        <w:t xml:space="preserve"> «و حج عنه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ه</w:t>
      </w:r>
      <w:r w:rsidRPr="00404BEC">
        <w:rPr>
          <w:sz w:val="34"/>
          <w:szCs w:val="34"/>
          <w:rtl/>
        </w:rPr>
        <w:t xml:space="preserve"> حجة النذر» 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عن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اگر ول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حج برود از طرف آن م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ت،</w:t>
      </w:r>
      <w:r w:rsidRPr="00404BEC">
        <w:rPr>
          <w:sz w:val="34"/>
          <w:szCs w:val="34"/>
          <w:rtl/>
        </w:rPr>
        <w:t xml:space="preserve"> وفا به نذر شده است؛ در حال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sz w:val="34"/>
          <w:szCs w:val="34"/>
          <w:rtl/>
        </w:rPr>
        <w:t xml:space="preserve"> که نذر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شخص ا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sz w:val="34"/>
          <w:szCs w:val="34"/>
          <w:rtl/>
        </w:rPr>
        <w:t xml:space="preserve"> بود که «ل</w:t>
      </w:r>
      <w:r w:rsidRPr="00404BEC">
        <w:rPr>
          <w:rFonts w:hint="cs"/>
          <w:sz w:val="34"/>
          <w:szCs w:val="34"/>
          <w:rtl/>
        </w:rPr>
        <w:t>ی</w:t>
      </w:r>
      <w:r w:rsidR="002B6002">
        <w:rPr>
          <w:rFonts w:hint="cs"/>
          <w:sz w:val="34"/>
          <w:szCs w:val="34"/>
          <w:rtl/>
        </w:rPr>
        <w:t>ُ</w:t>
      </w:r>
      <w:r w:rsidRPr="00404BEC">
        <w:rPr>
          <w:rFonts w:hint="eastAsia"/>
          <w:sz w:val="34"/>
          <w:szCs w:val="34"/>
          <w:rtl/>
        </w:rPr>
        <w:t>حجن</w:t>
      </w:r>
      <w:r w:rsidRPr="00404BEC">
        <w:rPr>
          <w:sz w:val="34"/>
          <w:szCs w:val="34"/>
          <w:rtl/>
        </w:rPr>
        <w:t xml:space="preserve"> رجلا»؛ نذر </w:t>
      </w:r>
      <w:r w:rsidR="00247A40">
        <w:rPr>
          <w:sz w:val="34"/>
          <w:szCs w:val="34"/>
          <w:rtl/>
        </w:rPr>
        <w:t>إحجاج</w:t>
      </w:r>
      <w:r w:rsidRPr="00404BEC">
        <w:rPr>
          <w:sz w:val="34"/>
          <w:szCs w:val="34"/>
          <w:rtl/>
        </w:rPr>
        <w:t xml:space="preserve"> ب</w:t>
      </w:r>
      <w:r w:rsidRPr="00404BEC">
        <w:rPr>
          <w:rFonts w:hint="eastAsia"/>
          <w:sz w:val="34"/>
          <w:szCs w:val="34"/>
          <w:rtl/>
        </w:rPr>
        <w:t>ود</w:t>
      </w:r>
      <w:r w:rsidRPr="00404BEC">
        <w:rPr>
          <w:sz w:val="34"/>
          <w:szCs w:val="34"/>
          <w:rtl/>
        </w:rPr>
        <w:t>.</w:t>
      </w:r>
    </w:p>
    <w:p w14:paraId="1787F9DB" w14:textId="77777777" w:rsidR="002B6002" w:rsidRDefault="00404BEC" w:rsidP="001F310C">
      <w:pPr>
        <w:bidi/>
        <w:spacing w:before="120"/>
        <w:ind w:firstLine="227"/>
        <w:rPr>
          <w:sz w:val="34"/>
          <w:szCs w:val="34"/>
          <w:rtl/>
        </w:rPr>
      </w:pPr>
      <w:r w:rsidRPr="00404BEC">
        <w:rPr>
          <w:sz w:val="34"/>
          <w:szCs w:val="34"/>
          <w:rtl/>
        </w:rPr>
        <w:t>تأمل بفرما</w:t>
      </w:r>
      <w:r w:rsidRPr="00404BEC">
        <w:rPr>
          <w:rFonts w:hint="cs"/>
          <w:sz w:val="34"/>
          <w:szCs w:val="34"/>
          <w:rtl/>
        </w:rPr>
        <w:t>یی</w:t>
      </w:r>
      <w:r w:rsidRPr="00404BEC">
        <w:rPr>
          <w:rFonts w:hint="eastAsia"/>
          <w:sz w:val="34"/>
          <w:szCs w:val="34"/>
          <w:rtl/>
        </w:rPr>
        <w:t>د</w:t>
      </w:r>
      <w:r w:rsidRPr="00404BEC">
        <w:rPr>
          <w:sz w:val="34"/>
          <w:szCs w:val="34"/>
          <w:rtl/>
        </w:rPr>
        <w:t xml:space="preserve"> ان‌شاءالله بب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ن</w:t>
      </w:r>
      <w:r w:rsidRPr="00404BEC">
        <w:rPr>
          <w:rFonts w:hint="cs"/>
          <w:sz w:val="34"/>
          <w:szCs w:val="34"/>
          <w:rtl/>
        </w:rPr>
        <w:t>ی</w:t>
      </w:r>
      <w:r w:rsidRPr="00404BEC">
        <w:rPr>
          <w:rFonts w:hint="eastAsia"/>
          <w:sz w:val="34"/>
          <w:szCs w:val="34"/>
          <w:rtl/>
        </w:rPr>
        <w:t>م</w:t>
      </w:r>
      <w:r w:rsidRPr="00404BEC">
        <w:rPr>
          <w:sz w:val="34"/>
          <w:szCs w:val="34"/>
          <w:rtl/>
        </w:rPr>
        <w:t xml:space="preserve"> تا فردا چه م</w:t>
      </w:r>
      <w:r w:rsidRPr="00404BEC">
        <w:rPr>
          <w:rFonts w:hint="cs"/>
          <w:sz w:val="34"/>
          <w:szCs w:val="34"/>
          <w:rtl/>
        </w:rPr>
        <w:t>ی‌</w:t>
      </w:r>
      <w:r w:rsidRPr="00404BEC">
        <w:rPr>
          <w:rFonts w:hint="eastAsia"/>
          <w:sz w:val="34"/>
          <w:szCs w:val="34"/>
          <w:rtl/>
        </w:rPr>
        <w:t>شود</w:t>
      </w:r>
      <w:r w:rsidRPr="00404BEC">
        <w:rPr>
          <w:sz w:val="34"/>
          <w:szCs w:val="34"/>
          <w:rtl/>
        </w:rPr>
        <w:t>.</w:t>
      </w:r>
    </w:p>
    <w:p w14:paraId="1BDF5021" w14:textId="56890652" w:rsidR="00404BEC" w:rsidRPr="003E7E2B" w:rsidRDefault="002B6002" w:rsidP="001F310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404BEC" w:rsidRPr="00404BEC">
        <w:rPr>
          <w:sz w:val="34"/>
          <w:szCs w:val="34"/>
          <w:rtl/>
        </w:rPr>
        <w:t>الحمدلله رب العالم</w:t>
      </w:r>
      <w:r w:rsidR="00404BEC" w:rsidRPr="00404BEC">
        <w:rPr>
          <w:rFonts w:hint="cs"/>
          <w:sz w:val="34"/>
          <w:szCs w:val="34"/>
          <w:rtl/>
        </w:rPr>
        <w:t>ی</w:t>
      </w:r>
      <w:r w:rsidR="00404BEC" w:rsidRPr="00404BEC">
        <w:rPr>
          <w:rFonts w:hint="eastAsia"/>
          <w:sz w:val="34"/>
          <w:szCs w:val="34"/>
          <w:rtl/>
        </w:rPr>
        <w:t>ن</w:t>
      </w:r>
      <w:r w:rsidR="00404BEC" w:rsidRPr="00404BEC">
        <w:rPr>
          <w:sz w:val="34"/>
          <w:szCs w:val="34"/>
          <w:rtl/>
        </w:rPr>
        <w:t>.</w:t>
      </w:r>
    </w:p>
    <w:sectPr w:rsidR="00404BEC" w:rsidRPr="003E7E2B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7EF9E" w14:textId="77777777" w:rsidR="00EC3FFC" w:rsidRDefault="00EC3FFC">
      <w:r>
        <w:separator/>
      </w:r>
    </w:p>
  </w:endnote>
  <w:endnote w:type="continuationSeparator" w:id="0">
    <w:p w14:paraId="20ADA4C9" w14:textId="77777777" w:rsidR="00EC3FFC" w:rsidRDefault="00EC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87D02" w14:textId="77777777" w:rsidR="00EC3FFC" w:rsidRDefault="00EC3FFC" w:rsidP="006A6A65">
      <w:pPr>
        <w:bidi/>
      </w:pPr>
      <w:r>
        <w:separator/>
      </w:r>
    </w:p>
  </w:footnote>
  <w:footnote w:type="continuationSeparator" w:id="0">
    <w:p w14:paraId="7FAC499F" w14:textId="77777777" w:rsidR="00EC3FFC" w:rsidRDefault="00EC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53867AD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1F310C">
      <w:rPr>
        <w:rFonts w:hint="cs"/>
        <w:sz w:val="20"/>
        <w:szCs w:val="20"/>
        <w:rtl/>
      </w:rPr>
      <w:t>۶۹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5A146A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0A95"/>
    <w:rsid w:val="00001C8E"/>
    <w:rsid w:val="00002038"/>
    <w:rsid w:val="000021CA"/>
    <w:rsid w:val="000034D9"/>
    <w:rsid w:val="0000489A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5E36"/>
    <w:rsid w:val="000162E6"/>
    <w:rsid w:val="000165EC"/>
    <w:rsid w:val="000179CC"/>
    <w:rsid w:val="0002151E"/>
    <w:rsid w:val="0002277E"/>
    <w:rsid w:val="00022A6D"/>
    <w:rsid w:val="00023776"/>
    <w:rsid w:val="000238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FB6"/>
    <w:rsid w:val="00035CA9"/>
    <w:rsid w:val="00035D08"/>
    <w:rsid w:val="00036371"/>
    <w:rsid w:val="00041781"/>
    <w:rsid w:val="00043A2E"/>
    <w:rsid w:val="00043C70"/>
    <w:rsid w:val="00044170"/>
    <w:rsid w:val="0004483C"/>
    <w:rsid w:val="00045139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1E1E"/>
    <w:rsid w:val="0006360E"/>
    <w:rsid w:val="00063BA4"/>
    <w:rsid w:val="0006467B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61D"/>
    <w:rsid w:val="00087B05"/>
    <w:rsid w:val="00087E88"/>
    <w:rsid w:val="00090314"/>
    <w:rsid w:val="000906C9"/>
    <w:rsid w:val="00090D7B"/>
    <w:rsid w:val="000915C6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7B4"/>
    <w:rsid w:val="000C5F57"/>
    <w:rsid w:val="000C688D"/>
    <w:rsid w:val="000C6913"/>
    <w:rsid w:val="000C742B"/>
    <w:rsid w:val="000C7F66"/>
    <w:rsid w:val="000D16F5"/>
    <w:rsid w:val="000D19B5"/>
    <w:rsid w:val="000D30B9"/>
    <w:rsid w:val="000D4882"/>
    <w:rsid w:val="000D4CB6"/>
    <w:rsid w:val="000D4CED"/>
    <w:rsid w:val="000D4D8B"/>
    <w:rsid w:val="000D5CAE"/>
    <w:rsid w:val="000D6420"/>
    <w:rsid w:val="000D73CF"/>
    <w:rsid w:val="000E023C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3F32"/>
    <w:rsid w:val="00134106"/>
    <w:rsid w:val="001370DA"/>
    <w:rsid w:val="0013773D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F2"/>
    <w:rsid w:val="00151A89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320A"/>
    <w:rsid w:val="001C3B92"/>
    <w:rsid w:val="001C41D1"/>
    <w:rsid w:val="001C428B"/>
    <w:rsid w:val="001C45A5"/>
    <w:rsid w:val="001C45E9"/>
    <w:rsid w:val="001C4799"/>
    <w:rsid w:val="001C59E5"/>
    <w:rsid w:val="001C60E6"/>
    <w:rsid w:val="001C61CA"/>
    <w:rsid w:val="001C6B6A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BCA"/>
    <w:rsid w:val="001E5562"/>
    <w:rsid w:val="001E5A0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47A40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5744E"/>
    <w:rsid w:val="00257A92"/>
    <w:rsid w:val="0026026B"/>
    <w:rsid w:val="002618D4"/>
    <w:rsid w:val="00261DA2"/>
    <w:rsid w:val="0026338E"/>
    <w:rsid w:val="002637DF"/>
    <w:rsid w:val="00263F52"/>
    <w:rsid w:val="0026419C"/>
    <w:rsid w:val="002662D6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7DB1"/>
    <w:rsid w:val="002900C7"/>
    <w:rsid w:val="0029026C"/>
    <w:rsid w:val="002902FA"/>
    <w:rsid w:val="00290612"/>
    <w:rsid w:val="002916AC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977EB"/>
    <w:rsid w:val="002A00FE"/>
    <w:rsid w:val="002A092B"/>
    <w:rsid w:val="002A168F"/>
    <w:rsid w:val="002A1AD7"/>
    <w:rsid w:val="002A57F0"/>
    <w:rsid w:val="002A7B7B"/>
    <w:rsid w:val="002A7CF9"/>
    <w:rsid w:val="002B06A0"/>
    <w:rsid w:val="002B10E7"/>
    <w:rsid w:val="002B338B"/>
    <w:rsid w:val="002B3F38"/>
    <w:rsid w:val="002B436D"/>
    <w:rsid w:val="002B4774"/>
    <w:rsid w:val="002B6002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6631"/>
    <w:rsid w:val="002C782A"/>
    <w:rsid w:val="002D0EDE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E1"/>
    <w:rsid w:val="002F5DE3"/>
    <w:rsid w:val="002F6E77"/>
    <w:rsid w:val="002F6ED7"/>
    <w:rsid w:val="002F7CEA"/>
    <w:rsid w:val="00301975"/>
    <w:rsid w:val="00302FCE"/>
    <w:rsid w:val="00303A14"/>
    <w:rsid w:val="00303A1F"/>
    <w:rsid w:val="00304146"/>
    <w:rsid w:val="00304960"/>
    <w:rsid w:val="00305FAC"/>
    <w:rsid w:val="003069E8"/>
    <w:rsid w:val="00306BC9"/>
    <w:rsid w:val="0030749D"/>
    <w:rsid w:val="00307A83"/>
    <w:rsid w:val="00307C24"/>
    <w:rsid w:val="0031002B"/>
    <w:rsid w:val="00310507"/>
    <w:rsid w:val="00311260"/>
    <w:rsid w:val="003113B8"/>
    <w:rsid w:val="00313101"/>
    <w:rsid w:val="00313E30"/>
    <w:rsid w:val="00314035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33F2"/>
    <w:rsid w:val="0034358E"/>
    <w:rsid w:val="00343930"/>
    <w:rsid w:val="00343E37"/>
    <w:rsid w:val="003459DB"/>
    <w:rsid w:val="00347185"/>
    <w:rsid w:val="00347CBA"/>
    <w:rsid w:val="003502E7"/>
    <w:rsid w:val="00350F66"/>
    <w:rsid w:val="00351001"/>
    <w:rsid w:val="00351A33"/>
    <w:rsid w:val="00351F8D"/>
    <w:rsid w:val="0035269B"/>
    <w:rsid w:val="00352A3E"/>
    <w:rsid w:val="003534A7"/>
    <w:rsid w:val="00353D47"/>
    <w:rsid w:val="00354AE0"/>
    <w:rsid w:val="00357C76"/>
    <w:rsid w:val="003600E9"/>
    <w:rsid w:val="0036086B"/>
    <w:rsid w:val="00360C7E"/>
    <w:rsid w:val="003612A7"/>
    <w:rsid w:val="0036177E"/>
    <w:rsid w:val="00361AF8"/>
    <w:rsid w:val="00363875"/>
    <w:rsid w:val="00364125"/>
    <w:rsid w:val="003641CD"/>
    <w:rsid w:val="00364298"/>
    <w:rsid w:val="0036450E"/>
    <w:rsid w:val="00365D86"/>
    <w:rsid w:val="003662A9"/>
    <w:rsid w:val="00367475"/>
    <w:rsid w:val="003714C1"/>
    <w:rsid w:val="00371B1B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63D9"/>
    <w:rsid w:val="003A265D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48F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F60"/>
    <w:rsid w:val="003F5400"/>
    <w:rsid w:val="003F5D45"/>
    <w:rsid w:val="003F626F"/>
    <w:rsid w:val="003F6477"/>
    <w:rsid w:val="003F7696"/>
    <w:rsid w:val="0040158D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F7A"/>
    <w:rsid w:val="0047226B"/>
    <w:rsid w:val="00472D04"/>
    <w:rsid w:val="00473B17"/>
    <w:rsid w:val="004744EE"/>
    <w:rsid w:val="0047495E"/>
    <w:rsid w:val="004765A4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60DD"/>
    <w:rsid w:val="00490447"/>
    <w:rsid w:val="00490609"/>
    <w:rsid w:val="0049090B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4B3"/>
    <w:rsid w:val="004A15BC"/>
    <w:rsid w:val="004A180D"/>
    <w:rsid w:val="004A1E58"/>
    <w:rsid w:val="004A2E54"/>
    <w:rsid w:val="004A348E"/>
    <w:rsid w:val="004A3A68"/>
    <w:rsid w:val="004A3C35"/>
    <w:rsid w:val="004A4B67"/>
    <w:rsid w:val="004A5765"/>
    <w:rsid w:val="004A6BAC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7E6"/>
    <w:rsid w:val="004D68EA"/>
    <w:rsid w:val="004D7450"/>
    <w:rsid w:val="004D782F"/>
    <w:rsid w:val="004D7F07"/>
    <w:rsid w:val="004E03E5"/>
    <w:rsid w:val="004E08A0"/>
    <w:rsid w:val="004E17B1"/>
    <w:rsid w:val="004E1B5B"/>
    <w:rsid w:val="004E2443"/>
    <w:rsid w:val="004E3370"/>
    <w:rsid w:val="004E4304"/>
    <w:rsid w:val="004E61C3"/>
    <w:rsid w:val="004E6479"/>
    <w:rsid w:val="004E7C7C"/>
    <w:rsid w:val="004F06CD"/>
    <w:rsid w:val="004F0F33"/>
    <w:rsid w:val="004F10A8"/>
    <w:rsid w:val="004F13A4"/>
    <w:rsid w:val="004F379D"/>
    <w:rsid w:val="004F5073"/>
    <w:rsid w:val="004F5568"/>
    <w:rsid w:val="004F55B3"/>
    <w:rsid w:val="004F7762"/>
    <w:rsid w:val="00500083"/>
    <w:rsid w:val="00500EFD"/>
    <w:rsid w:val="0050157D"/>
    <w:rsid w:val="0050184A"/>
    <w:rsid w:val="00501B98"/>
    <w:rsid w:val="0050267E"/>
    <w:rsid w:val="00503966"/>
    <w:rsid w:val="0050411A"/>
    <w:rsid w:val="0050436D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508"/>
    <w:rsid w:val="00554093"/>
    <w:rsid w:val="005548E9"/>
    <w:rsid w:val="005549D2"/>
    <w:rsid w:val="005554B5"/>
    <w:rsid w:val="005559B8"/>
    <w:rsid w:val="00556521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DF8"/>
    <w:rsid w:val="00560ED2"/>
    <w:rsid w:val="00561C8B"/>
    <w:rsid w:val="00561E38"/>
    <w:rsid w:val="00562CBA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981"/>
    <w:rsid w:val="005747DA"/>
    <w:rsid w:val="00574A4A"/>
    <w:rsid w:val="00575E55"/>
    <w:rsid w:val="00576C16"/>
    <w:rsid w:val="00576EEF"/>
    <w:rsid w:val="00577174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46A"/>
    <w:rsid w:val="005A1CE0"/>
    <w:rsid w:val="005A339B"/>
    <w:rsid w:val="005A4B07"/>
    <w:rsid w:val="005A4CD2"/>
    <w:rsid w:val="005A64A6"/>
    <w:rsid w:val="005A72AB"/>
    <w:rsid w:val="005A7BB8"/>
    <w:rsid w:val="005B0595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4926"/>
    <w:rsid w:val="005C5728"/>
    <w:rsid w:val="005C62E9"/>
    <w:rsid w:val="005C6E39"/>
    <w:rsid w:val="005D09E8"/>
    <w:rsid w:val="005D2C49"/>
    <w:rsid w:val="005D3C2B"/>
    <w:rsid w:val="005D42AC"/>
    <w:rsid w:val="005D579D"/>
    <w:rsid w:val="005D5A40"/>
    <w:rsid w:val="005D5E2A"/>
    <w:rsid w:val="005D6B33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7460"/>
    <w:rsid w:val="00617789"/>
    <w:rsid w:val="00620322"/>
    <w:rsid w:val="00620DA9"/>
    <w:rsid w:val="00621A7F"/>
    <w:rsid w:val="00622620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43D7"/>
    <w:rsid w:val="00674613"/>
    <w:rsid w:val="00675CA5"/>
    <w:rsid w:val="00676D99"/>
    <w:rsid w:val="0067719B"/>
    <w:rsid w:val="00677A68"/>
    <w:rsid w:val="00680899"/>
    <w:rsid w:val="00680DE8"/>
    <w:rsid w:val="00681132"/>
    <w:rsid w:val="00682E5E"/>
    <w:rsid w:val="0068560F"/>
    <w:rsid w:val="00685993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45"/>
    <w:rsid w:val="006C1B8C"/>
    <w:rsid w:val="006C2843"/>
    <w:rsid w:val="006C3201"/>
    <w:rsid w:val="006C359B"/>
    <w:rsid w:val="006C3B70"/>
    <w:rsid w:val="006C44E2"/>
    <w:rsid w:val="006C6EA3"/>
    <w:rsid w:val="006C7A0A"/>
    <w:rsid w:val="006D0B31"/>
    <w:rsid w:val="006D153E"/>
    <w:rsid w:val="006D1E72"/>
    <w:rsid w:val="006D455D"/>
    <w:rsid w:val="006D4FDB"/>
    <w:rsid w:val="006D5B55"/>
    <w:rsid w:val="006D5CF1"/>
    <w:rsid w:val="006D7060"/>
    <w:rsid w:val="006D7150"/>
    <w:rsid w:val="006D78C1"/>
    <w:rsid w:val="006E2121"/>
    <w:rsid w:val="006E2CCE"/>
    <w:rsid w:val="006E34AA"/>
    <w:rsid w:val="006E382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46B"/>
    <w:rsid w:val="00704D8F"/>
    <w:rsid w:val="00706961"/>
    <w:rsid w:val="00706F9B"/>
    <w:rsid w:val="007074A2"/>
    <w:rsid w:val="00707EC9"/>
    <w:rsid w:val="00712477"/>
    <w:rsid w:val="0071257C"/>
    <w:rsid w:val="00712AB4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4795"/>
    <w:rsid w:val="00734843"/>
    <w:rsid w:val="00734AA2"/>
    <w:rsid w:val="00734FCB"/>
    <w:rsid w:val="007366B0"/>
    <w:rsid w:val="00736799"/>
    <w:rsid w:val="00736CAA"/>
    <w:rsid w:val="00737C3C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298"/>
    <w:rsid w:val="00750AE6"/>
    <w:rsid w:val="00750B6F"/>
    <w:rsid w:val="007512A2"/>
    <w:rsid w:val="00751CB0"/>
    <w:rsid w:val="0075200C"/>
    <w:rsid w:val="00752F4A"/>
    <w:rsid w:val="00754130"/>
    <w:rsid w:val="00754318"/>
    <w:rsid w:val="00754809"/>
    <w:rsid w:val="007550A2"/>
    <w:rsid w:val="00755BF2"/>
    <w:rsid w:val="0075636F"/>
    <w:rsid w:val="00757E46"/>
    <w:rsid w:val="00760C9C"/>
    <w:rsid w:val="00760FFA"/>
    <w:rsid w:val="0076122F"/>
    <w:rsid w:val="0076156F"/>
    <w:rsid w:val="00761B35"/>
    <w:rsid w:val="00761F96"/>
    <w:rsid w:val="0076221A"/>
    <w:rsid w:val="00762819"/>
    <w:rsid w:val="007629A7"/>
    <w:rsid w:val="00763976"/>
    <w:rsid w:val="00764B52"/>
    <w:rsid w:val="00764BC8"/>
    <w:rsid w:val="00764BDB"/>
    <w:rsid w:val="00765B6B"/>
    <w:rsid w:val="00766210"/>
    <w:rsid w:val="00766429"/>
    <w:rsid w:val="00766B79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CD1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03F6"/>
    <w:rsid w:val="00813A14"/>
    <w:rsid w:val="00814681"/>
    <w:rsid w:val="0081474A"/>
    <w:rsid w:val="0081572F"/>
    <w:rsid w:val="00815A12"/>
    <w:rsid w:val="00815DFB"/>
    <w:rsid w:val="00816158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4000F"/>
    <w:rsid w:val="008408FF"/>
    <w:rsid w:val="0084107E"/>
    <w:rsid w:val="00843980"/>
    <w:rsid w:val="00845635"/>
    <w:rsid w:val="00846993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0BB"/>
    <w:rsid w:val="008846CB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1FCE"/>
    <w:rsid w:val="008A29F5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4D1"/>
    <w:rsid w:val="008C4B06"/>
    <w:rsid w:val="008C5ACE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A4C"/>
    <w:rsid w:val="008E2E75"/>
    <w:rsid w:val="008E33E6"/>
    <w:rsid w:val="008E3F1E"/>
    <w:rsid w:val="008E4474"/>
    <w:rsid w:val="008E4D57"/>
    <w:rsid w:val="008E5035"/>
    <w:rsid w:val="008E60BE"/>
    <w:rsid w:val="008E6169"/>
    <w:rsid w:val="008E64FF"/>
    <w:rsid w:val="008E6BC5"/>
    <w:rsid w:val="008E73B4"/>
    <w:rsid w:val="008F06A0"/>
    <w:rsid w:val="008F081A"/>
    <w:rsid w:val="008F1E9C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748B"/>
    <w:rsid w:val="00927C3A"/>
    <w:rsid w:val="0093099F"/>
    <w:rsid w:val="00930EB5"/>
    <w:rsid w:val="00932396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55E6"/>
    <w:rsid w:val="009467CE"/>
    <w:rsid w:val="0094766C"/>
    <w:rsid w:val="00950860"/>
    <w:rsid w:val="00950CA5"/>
    <w:rsid w:val="00950FB6"/>
    <w:rsid w:val="0095102F"/>
    <w:rsid w:val="00951B2E"/>
    <w:rsid w:val="00954642"/>
    <w:rsid w:val="009552B6"/>
    <w:rsid w:val="009555B3"/>
    <w:rsid w:val="009564CF"/>
    <w:rsid w:val="00956C0C"/>
    <w:rsid w:val="00960437"/>
    <w:rsid w:val="009605F2"/>
    <w:rsid w:val="00962E61"/>
    <w:rsid w:val="009644FA"/>
    <w:rsid w:val="00964E89"/>
    <w:rsid w:val="00966528"/>
    <w:rsid w:val="00967166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BA3"/>
    <w:rsid w:val="009B2AC1"/>
    <w:rsid w:val="009B300A"/>
    <w:rsid w:val="009B37BF"/>
    <w:rsid w:val="009B3B0C"/>
    <w:rsid w:val="009B3C32"/>
    <w:rsid w:val="009B424D"/>
    <w:rsid w:val="009B485A"/>
    <w:rsid w:val="009B6DF3"/>
    <w:rsid w:val="009B72D4"/>
    <w:rsid w:val="009C0A04"/>
    <w:rsid w:val="009C2297"/>
    <w:rsid w:val="009C26B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29E3"/>
    <w:rsid w:val="009E2D1E"/>
    <w:rsid w:val="009E31C4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26C4"/>
    <w:rsid w:val="00A05680"/>
    <w:rsid w:val="00A06C8A"/>
    <w:rsid w:val="00A07E71"/>
    <w:rsid w:val="00A119C9"/>
    <w:rsid w:val="00A12BC5"/>
    <w:rsid w:val="00A14015"/>
    <w:rsid w:val="00A14346"/>
    <w:rsid w:val="00A20D06"/>
    <w:rsid w:val="00A22AD8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6053"/>
    <w:rsid w:val="00A47942"/>
    <w:rsid w:val="00A47F7D"/>
    <w:rsid w:val="00A47F99"/>
    <w:rsid w:val="00A509BE"/>
    <w:rsid w:val="00A50C28"/>
    <w:rsid w:val="00A5210F"/>
    <w:rsid w:val="00A5297D"/>
    <w:rsid w:val="00A54BFF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5860"/>
    <w:rsid w:val="00A66332"/>
    <w:rsid w:val="00A6715E"/>
    <w:rsid w:val="00A67806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C09"/>
    <w:rsid w:val="00AB7615"/>
    <w:rsid w:val="00AB7FAA"/>
    <w:rsid w:val="00AC3120"/>
    <w:rsid w:val="00AC37DF"/>
    <w:rsid w:val="00AC39D6"/>
    <w:rsid w:val="00AC3FA1"/>
    <w:rsid w:val="00AC4434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758"/>
    <w:rsid w:val="00AD2C39"/>
    <w:rsid w:val="00AD2E3E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3081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24F"/>
    <w:rsid w:val="00B60617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515"/>
    <w:rsid w:val="00B75933"/>
    <w:rsid w:val="00B76261"/>
    <w:rsid w:val="00B76C02"/>
    <w:rsid w:val="00B76C6B"/>
    <w:rsid w:val="00B76D1E"/>
    <w:rsid w:val="00B7738B"/>
    <w:rsid w:val="00B77467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75B"/>
    <w:rsid w:val="00B92C43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0EF"/>
    <w:rsid w:val="00BB1682"/>
    <w:rsid w:val="00BB20A8"/>
    <w:rsid w:val="00BB275D"/>
    <w:rsid w:val="00BB2EBF"/>
    <w:rsid w:val="00BB3B59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5E38"/>
    <w:rsid w:val="00BD5E9B"/>
    <w:rsid w:val="00BD6089"/>
    <w:rsid w:val="00BD6921"/>
    <w:rsid w:val="00BD6E7D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16"/>
    <w:rsid w:val="00BF7DAA"/>
    <w:rsid w:val="00C02196"/>
    <w:rsid w:val="00C039BF"/>
    <w:rsid w:val="00C045DC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D"/>
    <w:rsid w:val="00C1267D"/>
    <w:rsid w:val="00C129FE"/>
    <w:rsid w:val="00C13093"/>
    <w:rsid w:val="00C16916"/>
    <w:rsid w:val="00C1692B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612E"/>
    <w:rsid w:val="00C26424"/>
    <w:rsid w:val="00C311B1"/>
    <w:rsid w:val="00C3175C"/>
    <w:rsid w:val="00C328F0"/>
    <w:rsid w:val="00C32C42"/>
    <w:rsid w:val="00C32D67"/>
    <w:rsid w:val="00C335FD"/>
    <w:rsid w:val="00C33671"/>
    <w:rsid w:val="00C340E3"/>
    <w:rsid w:val="00C36556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B48"/>
    <w:rsid w:val="00C42C0E"/>
    <w:rsid w:val="00C43156"/>
    <w:rsid w:val="00C437F7"/>
    <w:rsid w:val="00C4493C"/>
    <w:rsid w:val="00C45801"/>
    <w:rsid w:val="00C45A10"/>
    <w:rsid w:val="00C501E5"/>
    <w:rsid w:val="00C503D1"/>
    <w:rsid w:val="00C505BD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37BB"/>
    <w:rsid w:val="00C74068"/>
    <w:rsid w:val="00C74EB8"/>
    <w:rsid w:val="00C752BB"/>
    <w:rsid w:val="00C7691A"/>
    <w:rsid w:val="00C776AC"/>
    <w:rsid w:val="00C77704"/>
    <w:rsid w:val="00C80017"/>
    <w:rsid w:val="00C806BA"/>
    <w:rsid w:val="00C80F1D"/>
    <w:rsid w:val="00C81572"/>
    <w:rsid w:val="00C81E75"/>
    <w:rsid w:val="00C81F03"/>
    <w:rsid w:val="00C856F8"/>
    <w:rsid w:val="00C8616E"/>
    <w:rsid w:val="00C86D53"/>
    <w:rsid w:val="00C871BC"/>
    <w:rsid w:val="00C87375"/>
    <w:rsid w:val="00C9016C"/>
    <w:rsid w:val="00C9034F"/>
    <w:rsid w:val="00C90A27"/>
    <w:rsid w:val="00C90D1E"/>
    <w:rsid w:val="00C93767"/>
    <w:rsid w:val="00C93BBA"/>
    <w:rsid w:val="00C93E92"/>
    <w:rsid w:val="00C94949"/>
    <w:rsid w:val="00C94DD7"/>
    <w:rsid w:val="00C94EB3"/>
    <w:rsid w:val="00C94F52"/>
    <w:rsid w:val="00C950B0"/>
    <w:rsid w:val="00C96B64"/>
    <w:rsid w:val="00C96C8E"/>
    <w:rsid w:val="00C96D5F"/>
    <w:rsid w:val="00C97955"/>
    <w:rsid w:val="00C97E52"/>
    <w:rsid w:val="00CA1800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B0098"/>
    <w:rsid w:val="00CB11F4"/>
    <w:rsid w:val="00CB14D3"/>
    <w:rsid w:val="00CB49F1"/>
    <w:rsid w:val="00CB6405"/>
    <w:rsid w:val="00CB6C09"/>
    <w:rsid w:val="00CC104E"/>
    <w:rsid w:val="00CC1CB5"/>
    <w:rsid w:val="00CC2178"/>
    <w:rsid w:val="00CC2A4F"/>
    <w:rsid w:val="00CC501C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750"/>
    <w:rsid w:val="00CF5BB7"/>
    <w:rsid w:val="00CF5E70"/>
    <w:rsid w:val="00CF7ED1"/>
    <w:rsid w:val="00D002B9"/>
    <w:rsid w:val="00D0058D"/>
    <w:rsid w:val="00D019C9"/>
    <w:rsid w:val="00D02557"/>
    <w:rsid w:val="00D0415D"/>
    <w:rsid w:val="00D041A7"/>
    <w:rsid w:val="00D04214"/>
    <w:rsid w:val="00D06D9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71D2"/>
    <w:rsid w:val="00D37326"/>
    <w:rsid w:val="00D37F7C"/>
    <w:rsid w:val="00D4092B"/>
    <w:rsid w:val="00D40991"/>
    <w:rsid w:val="00D40A16"/>
    <w:rsid w:val="00D4292A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CF"/>
    <w:rsid w:val="00D739E5"/>
    <w:rsid w:val="00D744B2"/>
    <w:rsid w:val="00D74686"/>
    <w:rsid w:val="00D74B2C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4F9B"/>
    <w:rsid w:val="00DA5AF3"/>
    <w:rsid w:val="00DA5E70"/>
    <w:rsid w:val="00DA6B44"/>
    <w:rsid w:val="00DA6CA1"/>
    <w:rsid w:val="00DA7BAC"/>
    <w:rsid w:val="00DB0B03"/>
    <w:rsid w:val="00DB1A85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3096"/>
    <w:rsid w:val="00DC3C22"/>
    <w:rsid w:val="00DC4972"/>
    <w:rsid w:val="00DC51E4"/>
    <w:rsid w:val="00DC5465"/>
    <w:rsid w:val="00DC603A"/>
    <w:rsid w:val="00DC62D3"/>
    <w:rsid w:val="00DD0124"/>
    <w:rsid w:val="00DD0556"/>
    <w:rsid w:val="00DD3103"/>
    <w:rsid w:val="00DD3D39"/>
    <w:rsid w:val="00DD46D9"/>
    <w:rsid w:val="00DD476D"/>
    <w:rsid w:val="00DD513A"/>
    <w:rsid w:val="00DD5BE4"/>
    <w:rsid w:val="00DD60A0"/>
    <w:rsid w:val="00DD6A94"/>
    <w:rsid w:val="00DE0428"/>
    <w:rsid w:val="00DE3A53"/>
    <w:rsid w:val="00DE3FCE"/>
    <w:rsid w:val="00DE43B9"/>
    <w:rsid w:val="00DE4B92"/>
    <w:rsid w:val="00DE6051"/>
    <w:rsid w:val="00DE79FD"/>
    <w:rsid w:val="00DF04EB"/>
    <w:rsid w:val="00DF085F"/>
    <w:rsid w:val="00DF0E14"/>
    <w:rsid w:val="00DF12AF"/>
    <w:rsid w:val="00DF12CE"/>
    <w:rsid w:val="00DF2AE4"/>
    <w:rsid w:val="00DF482C"/>
    <w:rsid w:val="00DF4D1B"/>
    <w:rsid w:val="00DF5FD6"/>
    <w:rsid w:val="00DF6A8D"/>
    <w:rsid w:val="00DF7161"/>
    <w:rsid w:val="00DF752C"/>
    <w:rsid w:val="00DF78DF"/>
    <w:rsid w:val="00DF7D9D"/>
    <w:rsid w:val="00E003C8"/>
    <w:rsid w:val="00E0062B"/>
    <w:rsid w:val="00E0161C"/>
    <w:rsid w:val="00E01AF9"/>
    <w:rsid w:val="00E03642"/>
    <w:rsid w:val="00E048AD"/>
    <w:rsid w:val="00E04A74"/>
    <w:rsid w:val="00E04E46"/>
    <w:rsid w:val="00E05724"/>
    <w:rsid w:val="00E05AC3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5E7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48CD"/>
    <w:rsid w:val="00E6611B"/>
    <w:rsid w:val="00E67018"/>
    <w:rsid w:val="00E707AE"/>
    <w:rsid w:val="00E70968"/>
    <w:rsid w:val="00E7103B"/>
    <w:rsid w:val="00E71D8B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A24"/>
    <w:rsid w:val="00E84093"/>
    <w:rsid w:val="00E8418B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0ADA"/>
    <w:rsid w:val="00EB1587"/>
    <w:rsid w:val="00EB2A4C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3FFC"/>
    <w:rsid w:val="00EC58D9"/>
    <w:rsid w:val="00EC5B06"/>
    <w:rsid w:val="00EC6458"/>
    <w:rsid w:val="00EC6BF1"/>
    <w:rsid w:val="00EC7182"/>
    <w:rsid w:val="00EC7749"/>
    <w:rsid w:val="00ED00BF"/>
    <w:rsid w:val="00ED13DB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C2"/>
    <w:rsid w:val="00EF0FF7"/>
    <w:rsid w:val="00EF365B"/>
    <w:rsid w:val="00EF403D"/>
    <w:rsid w:val="00EF5870"/>
    <w:rsid w:val="00EF6190"/>
    <w:rsid w:val="00EF6A9D"/>
    <w:rsid w:val="00EF6F51"/>
    <w:rsid w:val="00F0105B"/>
    <w:rsid w:val="00F0181E"/>
    <w:rsid w:val="00F01ADA"/>
    <w:rsid w:val="00F042F8"/>
    <w:rsid w:val="00F05545"/>
    <w:rsid w:val="00F058D4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0DD"/>
    <w:rsid w:val="00F152A7"/>
    <w:rsid w:val="00F160D0"/>
    <w:rsid w:val="00F16814"/>
    <w:rsid w:val="00F169EA"/>
    <w:rsid w:val="00F17318"/>
    <w:rsid w:val="00F17888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E2C"/>
    <w:rsid w:val="00F26F69"/>
    <w:rsid w:val="00F27BBC"/>
    <w:rsid w:val="00F3070C"/>
    <w:rsid w:val="00F31BAF"/>
    <w:rsid w:val="00F3211C"/>
    <w:rsid w:val="00F3326B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D05"/>
    <w:rsid w:val="00F85045"/>
    <w:rsid w:val="00F85DDE"/>
    <w:rsid w:val="00F863CD"/>
    <w:rsid w:val="00F86444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6CF8"/>
    <w:rsid w:val="00F9702B"/>
    <w:rsid w:val="00FA006B"/>
    <w:rsid w:val="00FA3104"/>
    <w:rsid w:val="00FA3A3C"/>
    <w:rsid w:val="00FA4559"/>
    <w:rsid w:val="00FA59C0"/>
    <w:rsid w:val="00FA6105"/>
    <w:rsid w:val="00FA674D"/>
    <w:rsid w:val="00FA67CD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334D"/>
    <w:rsid w:val="00FB4064"/>
    <w:rsid w:val="00FB40F4"/>
    <w:rsid w:val="00FB46A9"/>
    <w:rsid w:val="00FB4B81"/>
    <w:rsid w:val="00FB4E55"/>
    <w:rsid w:val="00FB4F53"/>
    <w:rsid w:val="00FB6172"/>
    <w:rsid w:val="00FB6C26"/>
    <w:rsid w:val="00FB71F9"/>
    <w:rsid w:val="00FB7BFE"/>
    <w:rsid w:val="00FC1353"/>
    <w:rsid w:val="00FC17D0"/>
    <w:rsid w:val="00FC1F4D"/>
    <w:rsid w:val="00FC23F8"/>
    <w:rsid w:val="00FC275F"/>
    <w:rsid w:val="00FC4187"/>
    <w:rsid w:val="00FC46FC"/>
    <w:rsid w:val="00FC516C"/>
    <w:rsid w:val="00FC6027"/>
    <w:rsid w:val="00FC60EE"/>
    <w:rsid w:val="00FC62AC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B299-18B9-431B-93C5-EECAF407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2025-12-20T10:05:00Z</cp:lastPrinted>
  <dcterms:created xsi:type="dcterms:W3CDTF">2025-12-20T10:08:00Z</dcterms:created>
  <dcterms:modified xsi:type="dcterms:W3CDTF">2025-12-24T04:10:00Z</dcterms:modified>
</cp:coreProperties>
</file>