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DBA1C8C" w14:textId="77777777" w:rsidR="00B650A0" w:rsidRPr="00F64A09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07E5E3A1" w14:textId="77777777" w:rsidR="00B650A0" w:rsidRPr="00F64A09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95A56E1" w14:textId="77777777" w:rsidR="00B650A0" w:rsidRPr="00F64A09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</w:t>
      </w:r>
      <w:bookmarkStart w:id="0" w:name="_GoBack"/>
      <w:bookmarkEnd w:id="0"/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5</w:t>
      </w:r>
    </w:p>
    <w:p w14:paraId="39C3C2D7" w14:textId="77777777" w:rsidR="00B650A0" w:rsidRPr="00F64A09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2616886D" w14:textId="29A60B9F" w:rsidR="00B650A0" w:rsidRPr="00D11B2D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56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1173</w:t>
      </w:r>
    </w:p>
    <w:p w14:paraId="497C7AAA" w14:textId="44959285" w:rsidR="00B650A0" w:rsidRPr="00EE1785" w:rsidRDefault="00B650A0" w:rsidP="00B650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56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911</w:t>
      </w:r>
    </w:p>
    <w:p w14:paraId="477AA705" w14:textId="77777777" w:rsidR="00B650A0" w:rsidRPr="00F64A09" w:rsidRDefault="00B650A0" w:rsidP="00B650A0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313219BB" w14:textId="05193789" w:rsidR="00775855" w:rsidRPr="00775855" w:rsidRDefault="00775855" w:rsidP="001D5232">
      <w:pPr>
        <w:pStyle w:val="Heading2"/>
        <w:shd w:val="clear" w:color="auto" w:fill="auto"/>
      </w:pPr>
      <w:r w:rsidRPr="00775855">
        <w:rPr>
          <w:rtl/>
        </w:rPr>
        <w:t>جماعت در نماز قضا</w:t>
      </w:r>
    </w:p>
    <w:p w14:paraId="4590B972" w14:textId="1454DC23" w:rsidR="00CE4C63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rFonts w:hint="eastAsia"/>
          <w:sz w:val="34"/>
          <w:szCs w:val="34"/>
          <w:rtl/>
        </w:rPr>
        <w:t>راجع</w:t>
      </w:r>
      <w:r w:rsidRPr="00775855">
        <w:rPr>
          <w:sz w:val="34"/>
          <w:szCs w:val="34"/>
          <w:rtl/>
        </w:rPr>
        <w:t xml:space="preserve"> به نماز جماعت در نماز قضا، به </w:t>
      </w:r>
      <w:r w:rsidR="00C5306B">
        <w:rPr>
          <w:rFonts w:hint="cs"/>
          <w:sz w:val="34"/>
          <w:szCs w:val="34"/>
          <w:rtl/>
        </w:rPr>
        <w:t>برخی</w:t>
      </w:r>
      <w:r w:rsidRPr="00775855">
        <w:rPr>
          <w:sz w:val="34"/>
          <w:szCs w:val="34"/>
          <w:rtl/>
        </w:rPr>
        <w:t xml:space="preserve"> از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ات</w:t>
      </w:r>
      <w:r w:rsidRPr="00775855">
        <w:rPr>
          <w:sz w:val="34"/>
          <w:szCs w:val="34"/>
          <w:rtl/>
        </w:rPr>
        <w:t xml:space="preserve"> استدلال شد. البته هم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ات،</w:t>
      </w:r>
      <w:r w:rsidRPr="00775855">
        <w:rPr>
          <w:sz w:val="34"/>
          <w:szCs w:val="34"/>
          <w:rtl/>
        </w:rPr>
        <w:t xml:space="preserve"> راجع به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خود مکلف بود، نه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امام جماعت،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گران</w:t>
      </w:r>
      <w:r w:rsidRPr="00775855">
        <w:rPr>
          <w:sz w:val="34"/>
          <w:szCs w:val="34"/>
          <w:rtl/>
        </w:rPr>
        <w:t xml:space="preserve"> را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خواند؛</w:t>
      </w:r>
      <w:r w:rsidRPr="00775855">
        <w:rPr>
          <w:sz w:val="34"/>
          <w:szCs w:val="34"/>
          <w:rtl/>
        </w:rPr>
        <w:t xml:space="preserve"> و لذا برخ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حاش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عروه، در جماعت در نماز قضا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گران</w:t>
      </w:r>
      <w:r w:rsidRPr="00775855">
        <w:rPr>
          <w:sz w:val="34"/>
          <w:szCs w:val="34"/>
          <w:rtl/>
        </w:rPr>
        <w:t xml:space="preserve"> اشکال کردند.</w:t>
      </w:r>
      <w:r w:rsidR="00CE4C63">
        <w:rPr>
          <w:rFonts w:hint="cs"/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البته</w:t>
      </w:r>
      <w:r w:rsidRPr="00775855">
        <w:rPr>
          <w:sz w:val="34"/>
          <w:szCs w:val="34"/>
          <w:rtl/>
        </w:rPr>
        <w:t xml:space="preserve"> اطلاق صح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ح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زراره و فض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مشکل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ندارد؛ اگر قبول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«ولکنها سنة» دل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بر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نماز جماعت در مطلق نمازها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واجب، مشروع است، اطلاقش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از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گران</w:t>
      </w:r>
      <w:r w:rsidRPr="00775855">
        <w:rPr>
          <w:sz w:val="34"/>
          <w:szCs w:val="34"/>
          <w:rtl/>
        </w:rPr>
        <w:t xml:space="preserve"> را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رد</w:t>
      </w:r>
      <w:r w:rsidRPr="00775855">
        <w:rPr>
          <w:sz w:val="34"/>
          <w:szCs w:val="34"/>
          <w:rtl/>
        </w:rPr>
        <w:t>.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ات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گر،</w:t>
      </w:r>
      <w:r w:rsidRPr="00775855">
        <w:rPr>
          <w:sz w:val="34"/>
          <w:szCs w:val="34"/>
          <w:rtl/>
        </w:rPr>
        <w:t xml:space="preserve"> از جمله آن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زراره که در </w:t>
      </w:r>
      <w:r w:rsidR="00CE4C63">
        <w:rPr>
          <w:rFonts w:hint="cs"/>
          <w:sz w:val="34"/>
          <w:szCs w:val="34"/>
          <w:rtl/>
        </w:rPr>
        <w:t>«</w:t>
      </w:r>
      <w:r w:rsidRPr="00775855">
        <w:rPr>
          <w:sz w:val="34"/>
          <w:szCs w:val="34"/>
          <w:rtl/>
        </w:rPr>
        <w:t>ذکر</w:t>
      </w:r>
      <w:r w:rsidR="00CE4C63">
        <w:rPr>
          <w:rFonts w:hint="cs"/>
          <w:sz w:val="34"/>
          <w:szCs w:val="34"/>
          <w:rtl/>
        </w:rPr>
        <w:t>ی»</w:t>
      </w:r>
      <w:r w:rsidRPr="00775855">
        <w:rPr>
          <w:sz w:val="34"/>
          <w:szCs w:val="34"/>
          <w:rtl/>
        </w:rPr>
        <w:t xml:space="preserve"> راجع به «قضاء النب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صلاة الفجر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مطرح شده، مربوط به نماز خودشان بوده است.</w:t>
      </w:r>
    </w:p>
    <w:p w14:paraId="61746330" w14:textId="0C8753BD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sz w:val="34"/>
          <w:szCs w:val="34"/>
          <w:rtl/>
        </w:rPr>
        <w:t>ما عرض 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مقدار را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با الغا</w:t>
      </w:r>
      <w:r w:rsidR="00CE4C63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خصوص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-که عرف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هم هست- حل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م؛</w:t>
      </w:r>
      <w:r w:rsidRPr="00775855">
        <w:rPr>
          <w:sz w:val="34"/>
          <w:szCs w:val="34"/>
          <w:rtl/>
        </w:rPr>
        <w:t xml:space="preserve">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کس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اطلاق ادل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جماعت نسبت به نماز قضا -حالا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مطلقاً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نسبت به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گران</w:t>
      </w:r>
      <w:r w:rsidRPr="00775855">
        <w:rPr>
          <w:sz w:val="34"/>
          <w:szCs w:val="34"/>
          <w:rtl/>
        </w:rPr>
        <w:t>- تشک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بکند،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روز</w:t>
      </w:r>
      <w:r w:rsidRPr="00775855">
        <w:rPr>
          <w:sz w:val="34"/>
          <w:szCs w:val="34"/>
          <w:rtl/>
        </w:rPr>
        <w:t xml:space="preserve"> تعب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شد که اصل، ع</w:t>
      </w:r>
      <w:r w:rsidRPr="00775855">
        <w:rPr>
          <w:rFonts w:hint="eastAsia"/>
          <w:sz w:val="34"/>
          <w:szCs w:val="34"/>
          <w:rtl/>
        </w:rPr>
        <w:t>دم</w:t>
      </w:r>
      <w:r w:rsidRPr="00775855">
        <w:rPr>
          <w:sz w:val="34"/>
          <w:szCs w:val="34"/>
          <w:rtl/>
        </w:rPr>
        <w:t xml:space="preserve">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جماعت است.</w:t>
      </w:r>
      <w:r w:rsidR="00CE4C63">
        <w:rPr>
          <w:rFonts w:hint="cs"/>
          <w:sz w:val="34"/>
          <w:szCs w:val="34"/>
          <w:rtl/>
        </w:rPr>
        <w:t xml:space="preserve"> ما این را طبق مبنای مشهور </w:t>
      </w:r>
      <w:r w:rsidR="009257D3">
        <w:rPr>
          <w:rFonts w:hint="cs"/>
          <w:sz w:val="34"/>
          <w:szCs w:val="34"/>
          <w:rtl/>
        </w:rPr>
        <w:t>گفتیم که البته فی‌الجمله خودمان هم قبول کردیم ولی این را توضیح بدهیم.</w:t>
      </w:r>
    </w:p>
    <w:p w14:paraId="3DB01EF8" w14:textId="7AE73E6F" w:rsidR="00775855" w:rsidRPr="00775855" w:rsidRDefault="0056694A" w:rsidP="001D5232">
      <w:pPr>
        <w:pStyle w:val="Heading2"/>
        <w:shd w:val="clear" w:color="auto" w:fill="auto"/>
      </w:pPr>
      <w:r>
        <w:rPr>
          <w:rFonts w:hint="cs"/>
          <w:rtl/>
        </w:rPr>
        <w:t xml:space="preserve">توضیح </w:t>
      </w:r>
      <w:r w:rsidR="00775855" w:rsidRPr="00775855">
        <w:rPr>
          <w:rtl/>
        </w:rPr>
        <w:t>اصل عدم مشروع</w:t>
      </w:r>
      <w:r w:rsidR="00775855" w:rsidRPr="00775855">
        <w:rPr>
          <w:rFonts w:hint="cs"/>
          <w:rtl/>
        </w:rPr>
        <w:t>ی</w:t>
      </w:r>
      <w:r w:rsidR="00775855" w:rsidRPr="00775855">
        <w:rPr>
          <w:rFonts w:hint="eastAsia"/>
          <w:rtl/>
        </w:rPr>
        <w:t>ت</w:t>
      </w:r>
      <w:r w:rsidR="00775855" w:rsidRPr="00775855">
        <w:rPr>
          <w:rtl/>
        </w:rPr>
        <w:t xml:space="preserve"> جماعت</w:t>
      </w:r>
    </w:p>
    <w:p w14:paraId="3E893B06" w14:textId="168DDECB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مقصود</w:t>
      </w:r>
      <w:r w:rsidRPr="00775855">
        <w:rPr>
          <w:sz w:val="34"/>
          <w:szCs w:val="34"/>
          <w:rtl/>
        </w:rPr>
        <w:t xml:space="preserve"> از اصل عدم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جماعت، تمسک به عمومات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که اقتضا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انسان وظ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ف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فرادا را در نمازش مراعات کند. مثل «لا صلاة الا بفاتحة الکتاب» که اقتضا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انسان حمد و سوره بخواند</w:t>
      </w:r>
      <w:r w:rsidR="009257D3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«من شک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الثلاث و الاربع فل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بن</w:t>
      </w:r>
      <w:r w:rsidRPr="00775855">
        <w:rPr>
          <w:sz w:val="34"/>
          <w:szCs w:val="34"/>
          <w:rtl/>
        </w:rPr>
        <w:t xml:space="preserve"> 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الاربع»</w:t>
      </w:r>
      <w:r w:rsidR="009257D3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«من شک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الاول</w:t>
      </w:r>
      <w:r w:rsidRPr="00775855">
        <w:rPr>
          <w:rFonts w:hint="cs"/>
          <w:sz w:val="34"/>
          <w:szCs w:val="34"/>
          <w:rtl/>
        </w:rPr>
        <w:t>ی</w:t>
      </w:r>
      <w:r w:rsidR="002B7A3E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اعا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</w:t>
      </w:r>
      <w:r w:rsidR="009257D3">
        <w:rPr>
          <w:rFonts w:hint="cs"/>
          <w:sz w:val="34"/>
          <w:szCs w:val="34"/>
          <w:rtl/>
        </w:rPr>
        <w:t>الصلاة</w:t>
      </w:r>
      <w:r w:rsidRPr="00775855">
        <w:rPr>
          <w:sz w:val="34"/>
          <w:szCs w:val="34"/>
          <w:rtl/>
        </w:rPr>
        <w:t>» اقتضا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که </w:t>
      </w:r>
      <w:r w:rsidR="009257D3">
        <w:rPr>
          <w:rFonts w:hint="cs"/>
          <w:sz w:val="34"/>
          <w:szCs w:val="34"/>
          <w:rtl/>
        </w:rPr>
        <w:t>ماموم</w:t>
      </w:r>
      <w:r w:rsidRPr="00775855">
        <w:rPr>
          <w:sz w:val="34"/>
          <w:szCs w:val="34"/>
          <w:rtl/>
        </w:rPr>
        <w:t xml:space="preserve"> به علم امام به عدد رکعات اعتماد نکند</w:t>
      </w:r>
      <w:r w:rsidR="009257D3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که خودش در رکعات شک دارد</w:t>
      </w:r>
      <w:r w:rsidR="003D3F71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بگو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«چون امام شک ندارد، به امام رجوع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کنم»</w:t>
      </w:r>
      <w:r w:rsidRPr="00775855">
        <w:rPr>
          <w:sz w:val="34"/>
          <w:szCs w:val="34"/>
          <w:rtl/>
        </w:rPr>
        <w:t>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خلاف اطلاق عموم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است.</w:t>
      </w:r>
    </w:p>
    <w:p w14:paraId="6A0E36A6" w14:textId="1A52D44B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="001B0EE3">
        <w:rPr>
          <w:sz w:val="34"/>
          <w:szCs w:val="34"/>
        </w:rPr>
        <w:t xml:space="preserve"> </w:t>
      </w:r>
      <w:r w:rsidRPr="00775855">
        <w:rPr>
          <w:sz w:val="34"/>
          <w:szCs w:val="34"/>
          <w:rtl/>
        </w:rPr>
        <w:t xml:space="preserve"> زودتر از امام، سهواً رکوع رفت، برم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گردد</w:t>
      </w:r>
      <w:r w:rsidRPr="00775855">
        <w:rPr>
          <w:sz w:val="34"/>
          <w:szCs w:val="34"/>
          <w:rtl/>
        </w:rPr>
        <w:t xml:space="preserve"> </w:t>
      </w:r>
      <w:r w:rsidR="00B36F78">
        <w:rPr>
          <w:rFonts w:hint="cs"/>
          <w:sz w:val="34"/>
          <w:szCs w:val="34"/>
          <w:rtl/>
        </w:rPr>
        <w:t>به</w:t>
      </w:r>
      <w:r w:rsidRPr="00775855">
        <w:rPr>
          <w:sz w:val="34"/>
          <w:szCs w:val="34"/>
          <w:rtl/>
        </w:rPr>
        <w:t xml:space="preserve"> حال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ام،</w:t>
      </w:r>
      <w:r w:rsidRPr="00775855">
        <w:rPr>
          <w:sz w:val="34"/>
          <w:szCs w:val="34"/>
          <w:rtl/>
        </w:rPr>
        <w:t xml:space="preserve"> مجدداً با امام به رکوع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رود</w:t>
      </w:r>
      <w:r w:rsidRPr="00775855">
        <w:rPr>
          <w:sz w:val="34"/>
          <w:szCs w:val="34"/>
          <w:rtl/>
        </w:rPr>
        <w:t>. حال</w:t>
      </w:r>
      <w:r w:rsidR="00B36F78">
        <w:rPr>
          <w:rFonts w:hint="cs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رکوع واجبش آن رکوع دوم است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رکوع اول است؟ که </w:t>
      </w:r>
      <w:r w:rsidR="00B36F78">
        <w:rPr>
          <w:sz w:val="34"/>
          <w:szCs w:val="34"/>
          <w:rtl/>
        </w:rPr>
        <w:t>آقای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مطرح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که ممکن است </w:t>
      </w:r>
      <w:r w:rsidRPr="00775855">
        <w:rPr>
          <w:sz w:val="34"/>
          <w:szCs w:val="34"/>
          <w:rtl/>
        </w:rPr>
        <w:lastRenderedPageBreak/>
        <w:t>رکوع اول، رکوع واجبش باشد و لذا ذکر رکوع را در همان رکوع ا</w:t>
      </w:r>
      <w:r w:rsidRPr="00775855">
        <w:rPr>
          <w:rFonts w:hint="eastAsia"/>
          <w:sz w:val="34"/>
          <w:szCs w:val="34"/>
          <w:rtl/>
        </w:rPr>
        <w:t>ول</w:t>
      </w:r>
      <w:r w:rsidRPr="00775855">
        <w:rPr>
          <w:sz w:val="34"/>
          <w:szCs w:val="34"/>
          <w:rtl/>
        </w:rPr>
        <w:t xml:space="preserve"> بگو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. به هر حال، دو رکوع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و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خلاف «من زاد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صلاته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الاعادة» است.</w:t>
      </w:r>
    </w:p>
    <w:p w14:paraId="21409465" w14:textId="0AF71BF9" w:rsidR="00775855" w:rsidRPr="00775855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rFonts w:hint="eastAsia"/>
          <w:sz w:val="34"/>
          <w:szCs w:val="34"/>
          <w:rtl/>
        </w:rPr>
        <w:t>دل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مخصص در مورد نماز جماعت مشروع گفته است که امام، ضامن قرائت مأموم است؛ اگر امام در عدد رکعات شک نداشت، مأموم به امام اعتماد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و بالعکس. 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اد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سهو</w:t>
      </w:r>
      <w:r w:rsidRPr="00775855">
        <w:rPr>
          <w:rFonts w:hint="cs"/>
          <w:sz w:val="34"/>
          <w:szCs w:val="34"/>
          <w:rtl/>
        </w:rPr>
        <w:t>ی</w:t>
      </w:r>
      <w:r w:rsidR="00EA60F1" w:rsidRPr="00EA60F1">
        <w:rPr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رکوع -به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نحو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- به خاطر تبع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از امام، مانع از صحت نماز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>.</w:t>
      </w:r>
      <w:r w:rsidR="003F3F60">
        <w:rPr>
          <w:rFonts w:hint="cs"/>
          <w:sz w:val="34"/>
          <w:szCs w:val="34"/>
          <w:rtl/>
        </w:rPr>
        <w:t xml:space="preserve"> وهکذا.</w:t>
      </w:r>
    </w:p>
    <w:p w14:paraId="1A7B349D" w14:textId="23EEF66E" w:rsidR="00E3596F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sz w:val="34"/>
          <w:szCs w:val="34"/>
          <w:rtl/>
        </w:rPr>
        <w:t>بحث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که ما در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جماعت شک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="009014FB">
        <w:rPr>
          <w:rFonts w:hint="cs"/>
          <w:sz w:val="34"/>
          <w:szCs w:val="34"/>
          <w:rtl/>
        </w:rPr>
        <w:t xml:space="preserve"> در نماز قضا مثلاً،</w:t>
      </w:r>
      <w:r w:rsidRPr="00775855">
        <w:rPr>
          <w:sz w:val="34"/>
          <w:szCs w:val="34"/>
          <w:rtl/>
        </w:rPr>
        <w:t xml:space="preserve"> </w:t>
      </w:r>
      <w:r w:rsidR="009014FB">
        <w:rPr>
          <w:rFonts w:hint="cs"/>
          <w:sz w:val="34"/>
          <w:szCs w:val="34"/>
          <w:rtl/>
        </w:rPr>
        <w:t xml:space="preserve">آیا </w:t>
      </w:r>
      <w:r w:rsidRPr="00775855">
        <w:rPr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شک در مخصص است؛ چون ما شک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خطاب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="009014FB">
        <w:rPr>
          <w:rFonts w:hint="cs"/>
          <w:sz w:val="34"/>
          <w:szCs w:val="34"/>
          <w:rtl/>
        </w:rPr>
        <w:t xml:space="preserve"> مثلاً</w:t>
      </w:r>
      <w:r w:rsidRPr="00775855">
        <w:rPr>
          <w:sz w:val="34"/>
          <w:szCs w:val="34"/>
          <w:rtl/>
        </w:rPr>
        <w:t xml:space="preserve"> «</w:t>
      </w:r>
      <w:r w:rsidR="009014FB">
        <w:rPr>
          <w:rFonts w:hint="cs"/>
          <w:sz w:val="34"/>
          <w:szCs w:val="34"/>
          <w:rtl/>
        </w:rPr>
        <w:t>لا سهو ل</w:t>
      </w:r>
      <w:r w:rsidRPr="00775855">
        <w:rPr>
          <w:sz w:val="34"/>
          <w:szCs w:val="34"/>
          <w:rtl/>
        </w:rPr>
        <w:t xml:space="preserve">لامام </w:t>
      </w:r>
      <w:r w:rsidR="009014FB">
        <w:rPr>
          <w:rFonts w:hint="cs"/>
          <w:sz w:val="34"/>
          <w:szCs w:val="34"/>
          <w:rtl/>
        </w:rPr>
        <w:t xml:space="preserve">اذا </w:t>
      </w:r>
      <w:r w:rsidRPr="00775855">
        <w:rPr>
          <w:sz w:val="34"/>
          <w:szCs w:val="34"/>
          <w:rtl/>
        </w:rPr>
        <w:t>حفظ من خلف</w:t>
      </w:r>
      <w:r w:rsidR="009014FB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>» شامل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امام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خواند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. </w:t>
      </w:r>
      <w:r w:rsidR="009014FB">
        <w:rPr>
          <w:rFonts w:hint="cs"/>
          <w:sz w:val="34"/>
          <w:szCs w:val="34"/>
          <w:rtl/>
        </w:rPr>
        <w:t xml:space="preserve">آیا </w:t>
      </w:r>
      <w:r w:rsidRPr="00775855">
        <w:rPr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اجمالِ خطاب مخصص است که ما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در مازاد بر مقدار مت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قن،</w:t>
      </w:r>
      <w:r w:rsidRPr="00775855">
        <w:rPr>
          <w:sz w:val="34"/>
          <w:szCs w:val="34"/>
          <w:rtl/>
        </w:rPr>
        <w:t xml:space="preserve"> به عموم عام -که «من شک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الاول</w:t>
      </w:r>
      <w:r w:rsidRPr="00775855">
        <w:rPr>
          <w:rFonts w:hint="cs"/>
          <w:sz w:val="34"/>
          <w:szCs w:val="34"/>
          <w:rtl/>
        </w:rPr>
        <w:t>ی</w:t>
      </w:r>
      <w:r w:rsidR="00240038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اعاد </w:t>
      </w:r>
      <w:r w:rsidR="00240038">
        <w:rPr>
          <w:rFonts w:hint="cs"/>
          <w:sz w:val="34"/>
          <w:szCs w:val="34"/>
          <w:rtl/>
        </w:rPr>
        <w:t>الصلاة</w:t>
      </w:r>
      <w:r w:rsidRPr="00775855">
        <w:rPr>
          <w:sz w:val="34"/>
          <w:szCs w:val="34"/>
          <w:rtl/>
        </w:rPr>
        <w:t xml:space="preserve"> و من شک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</w:t>
      </w:r>
      <w:r w:rsidR="00AF1424">
        <w:rPr>
          <w:rFonts w:hint="cs"/>
          <w:sz w:val="34"/>
          <w:szCs w:val="34"/>
          <w:rtl/>
        </w:rPr>
        <w:t>أ</w:t>
      </w:r>
      <w:r w:rsidRPr="00775855">
        <w:rPr>
          <w:sz w:val="34"/>
          <w:szCs w:val="34"/>
          <w:rtl/>
        </w:rPr>
        <w:t>خر</w:t>
      </w:r>
      <w:r w:rsidRPr="00775855">
        <w:rPr>
          <w:rFonts w:hint="cs"/>
          <w:sz w:val="34"/>
          <w:szCs w:val="34"/>
          <w:rtl/>
        </w:rPr>
        <w:t>ی</w:t>
      </w:r>
      <w:r w:rsidR="00240038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عمل بالـ</w:t>
      </w:r>
      <w:r w:rsidR="00240038">
        <w:rPr>
          <w:rFonts w:hint="cs"/>
          <w:sz w:val="34"/>
          <w:szCs w:val="34"/>
          <w:rtl/>
        </w:rPr>
        <w:t>وهم</w:t>
      </w:r>
      <w:r w:rsidRPr="00775855">
        <w:rPr>
          <w:sz w:val="34"/>
          <w:szCs w:val="34"/>
          <w:rtl/>
        </w:rPr>
        <w:t>»- رجوع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نه؟</w:t>
      </w:r>
      <w:r w:rsidR="00E3596F">
        <w:rPr>
          <w:rFonts w:hint="cs"/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شبه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مصداق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مخصص</w:t>
      </w:r>
      <w:r w:rsidR="00E3596F">
        <w:rPr>
          <w:rFonts w:hint="cs"/>
          <w:sz w:val="34"/>
          <w:szCs w:val="34"/>
          <w:rtl/>
        </w:rPr>
        <w:t xml:space="preserve"> است.</w:t>
      </w:r>
      <w:r w:rsidRPr="00775855">
        <w:rPr>
          <w:sz w:val="34"/>
          <w:szCs w:val="34"/>
          <w:rtl/>
        </w:rPr>
        <w:t xml:space="preserve"> «</w:t>
      </w:r>
      <w:r w:rsidR="00E3596F">
        <w:rPr>
          <w:rFonts w:hint="cs"/>
          <w:sz w:val="34"/>
          <w:szCs w:val="34"/>
          <w:rtl/>
        </w:rPr>
        <w:t>لا سهو ل</w:t>
      </w:r>
      <w:r w:rsidRPr="00775855">
        <w:rPr>
          <w:sz w:val="34"/>
          <w:szCs w:val="34"/>
          <w:rtl/>
        </w:rPr>
        <w:t>لامام</w:t>
      </w:r>
      <w:r w:rsidR="00E3596F">
        <w:rPr>
          <w:rFonts w:hint="cs"/>
          <w:sz w:val="34"/>
          <w:szCs w:val="34"/>
          <w:rtl/>
        </w:rPr>
        <w:t xml:space="preserve"> اذا</w:t>
      </w:r>
      <w:r w:rsidRPr="00775855">
        <w:rPr>
          <w:sz w:val="34"/>
          <w:szCs w:val="34"/>
          <w:rtl/>
        </w:rPr>
        <w:t xml:space="preserve"> حفظ من خلف</w:t>
      </w:r>
      <w:r w:rsidR="00AF1424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جماعة مشروعة»</w:t>
      </w:r>
      <w:r w:rsidR="00AF1424">
        <w:rPr>
          <w:rFonts w:hint="cs"/>
          <w:sz w:val="34"/>
          <w:szCs w:val="34"/>
          <w:rtl/>
        </w:rPr>
        <w:t xml:space="preserve">. </w:t>
      </w:r>
      <w:r w:rsidRPr="00775855">
        <w:rPr>
          <w:sz w:val="34"/>
          <w:szCs w:val="34"/>
          <w:rtl/>
        </w:rPr>
        <w:t>و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شبه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مصداق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مخصص منفصل است.</w:t>
      </w:r>
    </w:p>
    <w:p w14:paraId="5CF7B8FC" w14:textId="34621CB7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sz w:val="34"/>
          <w:szCs w:val="34"/>
          <w:rtl/>
        </w:rPr>
        <w:t xml:space="preserve">ما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زمان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ذهن</w:t>
      </w:r>
      <w:r w:rsidR="00E3596F">
        <w:rPr>
          <w:rFonts w:hint="cs"/>
          <w:sz w:val="34"/>
          <w:szCs w:val="34"/>
          <w:rtl/>
        </w:rPr>
        <w:t>‌</w:t>
      </w:r>
      <w:r w:rsidRPr="00775855">
        <w:rPr>
          <w:sz w:val="34"/>
          <w:szCs w:val="34"/>
          <w:rtl/>
        </w:rPr>
        <w:t>مان بود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شبه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مصداق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مخصص منفصل است و لذا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به عام رجوع کرد و نت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جه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شد</w:t>
      </w:r>
      <w:r w:rsidRPr="00775855">
        <w:rPr>
          <w:sz w:val="34"/>
          <w:szCs w:val="34"/>
          <w:rtl/>
        </w:rPr>
        <w:t xml:space="preserve"> که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اصل عدم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جماعت 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سؤال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رود؛</w:t>
      </w:r>
      <w:r w:rsidRPr="00775855">
        <w:rPr>
          <w:sz w:val="34"/>
          <w:szCs w:val="34"/>
          <w:rtl/>
        </w:rPr>
        <w:t xml:space="preserve"> چون اصل عدم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="00416657">
        <w:rPr>
          <w:rFonts w:hint="cs"/>
          <w:sz w:val="34"/>
          <w:szCs w:val="34"/>
          <w:rtl/>
        </w:rPr>
        <w:t xml:space="preserve"> یعنی</w:t>
      </w:r>
      <w:r w:rsidRPr="00775855">
        <w:rPr>
          <w:sz w:val="34"/>
          <w:szCs w:val="34"/>
          <w:rtl/>
        </w:rPr>
        <w:t xml:space="preserve"> تمسک به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عمومات و ما در شبه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مصداق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مخصص منفصل</w:t>
      </w:r>
      <w:r w:rsidR="00416657">
        <w:rPr>
          <w:rFonts w:hint="cs"/>
          <w:sz w:val="34"/>
          <w:szCs w:val="34"/>
          <w:rtl/>
        </w:rPr>
        <w:t xml:space="preserve"> که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به عام رجوع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.</w:t>
      </w:r>
    </w:p>
    <w:p w14:paraId="2BB66B06" w14:textId="6472F7EB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ولکن</w:t>
      </w:r>
      <w:r w:rsidRPr="00775855">
        <w:rPr>
          <w:sz w:val="34"/>
          <w:szCs w:val="34"/>
          <w:rtl/>
        </w:rPr>
        <w:t xml:space="preserve"> بعد</w:t>
      </w:r>
      <w:r w:rsidR="00416657">
        <w:rPr>
          <w:rFonts w:hint="cs"/>
          <w:sz w:val="34"/>
          <w:szCs w:val="34"/>
          <w:rtl/>
        </w:rPr>
        <w:t xml:space="preserve"> به</w:t>
      </w:r>
      <w:r w:rsidRPr="00775855">
        <w:rPr>
          <w:sz w:val="34"/>
          <w:szCs w:val="34"/>
          <w:rtl/>
        </w:rPr>
        <w:t xml:space="preserve"> نظر ما </w:t>
      </w:r>
      <w:r w:rsidR="00416657">
        <w:rPr>
          <w:rFonts w:hint="cs"/>
          <w:sz w:val="34"/>
          <w:szCs w:val="34"/>
          <w:rtl/>
        </w:rPr>
        <w:t>آمد</w:t>
      </w:r>
      <w:r w:rsidRPr="00775855">
        <w:rPr>
          <w:sz w:val="34"/>
          <w:szCs w:val="34"/>
          <w:rtl/>
        </w:rPr>
        <w:t xml:space="preserve">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اجمال مخصص است.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عنوان عرف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داشت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مثل «لا تکرم </w:t>
      </w:r>
      <w:r w:rsidR="00416657">
        <w:rPr>
          <w:rFonts w:hint="cs"/>
          <w:sz w:val="34"/>
          <w:szCs w:val="34"/>
          <w:rtl/>
        </w:rPr>
        <w:t xml:space="preserve">العالم </w:t>
      </w:r>
      <w:r w:rsidRPr="00775855">
        <w:rPr>
          <w:sz w:val="34"/>
          <w:szCs w:val="34"/>
          <w:rtl/>
        </w:rPr>
        <w:t>الامو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»،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دان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عالم امو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نه؛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به عموم «اکرم </w:t>
      </w:r>
      <w:r w:rsidR="00416657">
        <w:rPr>
          <w:rFonts w:hint="cs"/>
          <w:sz w:val="34"/>
          <w:szCs w:val="34"/>
          <w:rtl/>
        </w:rPr>
        <w:t>کل عالم</w:t>
      </w:r>
      <w:r w:rsidRPr="00775855">
        <w:rPr>
          <w:sz w:val="34"/>
          <w:szCs w:val="34"/>
          <w:rtl/>
        </w:rPr>
        <w:t>» تمسک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. اما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وقت نه، بحث در </w:t>
      </w:r>
      <w:r w:rsidR="00416657">
        <w:rPr>
          <w:rFonts w:hint="cs"/>
          <w:sz w:val="34"/>
          <w:szCs w:val="34"/>
          <w:rtl/>
        </w:rPr>
        <w:t xml:space="preserve">سعه و ضیق </w:t>
      </w:r>
      <w:r w:rsidRPr="00775855">
        <w:rPr>
          <w:sz w:val="34"/>
          <w:szCs w:val="34"/>
          <w:rtl/>
        </w:rPr>
        <w:t>جعل شارع است. «</w:t>
      </w:r>
      <w:r w:rsidR="00416657">
        <w:rPr>
          <w:rFonts w:hint="cs"/>
          <w:sz w:val="34"/>
          <w:szCs w:val="34"/>
          <w:rtl/>
        </w:rPr>
        <w:t>لا سهو ل</w:t>
      </w:r>
      <w:r w:rsidRPr="00775855">
        <w:rPr>
          <w:sz w:val="34"/>
          <w:szCs w:val="34"/>
          <w:rtl/>
        </w:rPr>
        <w:t>لامام</w:t>
      </w:r>
      <w:r w:rsidR="00416657">
        <w:rPr>
          <w:rFonts w:hint="cs"/>
          <w:sz w:val="34"/>
          <w:szCs w:val="34"/>
          <w:rtl/>
        </w:rPr>
        <w:t xml:space="preserve"> اذا</w:t>
      </w:r>
      <w:r w:rsidRPr="00775855">
        <w:rPr>
          <w:sz w:val="34"/>
          <w:szCs w:val="34"/>
          <w:rtl/>
        </w:rPr>
        <w:t xml:space="preserve"> حفظ من خلف</w:t>
      </w:r>
      <w:r w:rsidR="00416657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>» در مقام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ان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که در کدام جماعت است. عنوان «ف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جماعة مشروعة» هم که در خطاب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امده</w:t>
      </w:r>
      <w:r w:rsidRPr="00775855">
        <w:rPr>
          <w:sz w:val="34"/>
          <w:szCs w:val="34"/>
          <w:rtl/>
        </w:rPr>
        <w:t xml:space="preserve"> است.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انصراف دارد -چون در مقام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ان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>- به آن موارد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از خارج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دان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آن نماز جماعت مشروع است. جاها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sz w:val="34"/>
          <w:szCs w:val="34"/>
          <w:rtl/>
        </w:rPr>
        <w:t xml:space="preserve"> که شک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جماعت، مشروع است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نه،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اجمال خطاب مخصص. در اجمال خطاب مخصص، بدون شک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به عام رجوع کرد.</w:t>
      </w:r>
    </w:p>
    <w:p w14:paraId="08412F3C" w14:textId="250DA8E3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پس</w:t>
      </w:r>
      <w:r w:rsidRPr="00775855">
        <w:rPr>
          <w:sz w:val="34"/>
          <w:szCs w:val="34"/>
          <w:rtl/>
        </w:rPr>
        <w:t xml:space="preserve"> مقتضا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ان</w:t>
      </w:r>
      <w:r w:rsidRPr="00775855">
        <w:rPr>
          <w:sz w:val="34"/>
          <w:szCs w:val="34"/>
          <w:rtl/>
        </w:rPr>
        <w:t xml:space="preserve"> ما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با تمسک به عمومِ «لا صلاة الا بفاتحة الکتاب»، «من شک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الاول</w:t>
      </w:r>
      <w:r w:rsidRPr="00775855">
        <w:rPr>
          <w:rFonts w:hint="cs"/>
          <w:sz w:val="34"/>
          <w:szCs w:val="34"/>
          <w:rtl/>
        </w:rPr>
        <w:t>ی</w:t>
      </w:r>
      <w:r w:rsidR="00D22AA7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اعاد </w:t>
      </w:r>
      <w:r w:rsidR="00D22AA7">
        <w:rPr>
          <w:rFonts w:hint="cs"/>
          <w:sz w:val="34"/>
          <w:szCs w:val="34"/>
          <w:rtl/>
        </w:rPr>
        <w:t>الصلاة</w:t>
      </w:r>
      <w:r w:rsidRPr="00775855">
        <w:rPr>
          <w:sz w:val="34"/>
          <w:szCs w:val="34"/>
          <w:rtl/>
        </w:rPr>
        <w:t>»</w:t>
      </w:r>
      <w:r w:rsidR="00D22AA7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«من زاد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صلاته 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الاعادة»، </w:t>
      </w:r>
      <w:r w:rsidR="00D22AA7">
        <w:rPr>
          <w:rFonts w:hint="cs"/>
          <w:sz w:val="34"/>
          <w:szCs w:val="34"/>
          <w:rtl/>
        </w:rPr>
        <w:t>ثابت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-ولو به </w:t>
      </w:r>
      <w:r w:rsidR="00D22AA7">
        <w:rPr>
          <w:rFonts w:hint="cs"/>
          <w:sz w:val="34"/>
          <w:szCs w:val="34"/>
          <w:rtl/>
        </w:rPr>
        <w:t>مثبتات</w:t>
      </w:r>
      <w:r w:rsidRPr="00775855">
        <w:rPr>
          <w:sz w:val="34"/>
          <w:szCs w:val="34"/>
          <w:rtl/>
        </w:rPr>
        <w:t xml:space="preserve"> اماره </w:t>
      </w:r>
      <w:r w:rsidR="00D22AA7">
        <w:rPr>
          <w:rFonts w:hint="cs"/>
          <w:sz w:val="34"/>
          <w:szCs w:val="34"/>
          <w:rtl/>
        </w:rPr>
        <w:t>تمسک</w:t>
      </w:r>
      <w:r w:rsidRPr="00775855">
        <w:rPr>
          <w:sz w:val="34"/>
          <w:szCs w:val="34"/>
          <w:rtl/>
        </w:rPr>
        <w:t xml:space="preserve">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-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شخص که دارد به جماعت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خواند،</w:t>
      </w:r>
      <w:r w:rsidRPr="00775855">
        <w:rPr>
          <w:sz w:val="34"/>
          <w:szCs w:val="34"/>
          <w:rtl/>
        </w:rPr>
        <w:t xml:space="preserve"> جماعتش مشروع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چون وظ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فه‌اش،</w:t>
      </w:r>
      <w:r w:rsidRPr="00775855">
        <w:rPr>
          <w:sz w:val="34"/>
          <w:szCs w:val="34"/>
          <w:rtl/>
        </w:rPr>
        <w:t xml:space="preserve"> وظ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ف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منفرد است.</w:t>
      </w:r>
    </w:p>
    <w:p w14:paraId="58390AEB" w14:textId="78CA5A58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البته</w:t>
      </w:r>
      <w:r w:rsidRPr="00775855">
        <w:rPr>
          <w:sz w:val="34"/>
          <w:szCs w:val="34"/>
          <w:rtl/>
        </w:rPr>
        <w:t xml:space="preserve"> ممکن است در آن «لا صلاة الا بفاتحة الکتاب» مناقشه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="00AD5D13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بگو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قر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لب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متصله دارد که در زمان پ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امبر</w:t>
      </w:r>
      <w:r w:rsidRPr="00775855">
        <w:rPr>
          <w:sz w:val="34"/>
          <w:szCs w:val="34"/>
          <w:rtl/>
        </w:rPr>
        <w:t xml:space="preserve"> و ائمه واضح بوده که مأموم، حمد و سوره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خوانده</w:t>
      </w:r>
      <w:r w:rsidRPr="00775855">
        <w:rPr>
          <w:sz w:val="34"/>
          <w:szCs w:val="34"/>
          <w:rtl/>
        </w:rPr>
        <w:t xml:space="preserve"> و جماعت هم که قطعاً مشروع </w:t>
      </w:r>
      <w:r w:rsidRPr="00775855">
        <w:rPr>
          <w:sz w:val="34"/>
          <w:szCs w:val="34"/>
          <w:rtl/>
        </w:rPr>
        <w:lastRenderedPageBreak/>
        <w:t>بوده پس از اول، «لا صلاة الا بفاتحة الکتاب» مبتلاست به مق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لب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متصل.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آن «من زاد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صلاته</w:t>
      </w:r>
      <w:r w:rsidR="00AD5D13">
        <w:rPr>
          <w:rFonts w:hint="cs"/>
          <w:sz w:val="34"/>
          <w:szCs w:val="34"/>
          <w:rtl/>
        </w:rPr>
        <w:t xml:space="preserve"> ف</w:t>
      </w:r>
      <w:r w:rsidRPr="00775855">
        <w:rPr>
          <w:sz w:val="34"/>
          <w:szCs w:val="34"/>
          <w:rtl/>
        </w:rPr>
        <w:t>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الاعادة»، «من شک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الثلاث و الاربع فل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بن</w:t>
      </w:r>
      <w:r w:rsidRPr="00775855">
        <w:rPr>
          <w:sz w:val="34"/>
          <w:szCs w:val="34"/>
          <w:rtl/>
        </w:rPr>
        <w:t xml:space="preserve"> 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الاربع»</w:t>
      </w:r>
      <w:r w:rsidR="00AD5D13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«من شک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الاول</w:t>
      </w:r>
      <w:r w:rsidRPr="00775855">
        <w:rPr>
          <w:rFonts w:hint="cs"/>
          <w:sz w:val="34"/>
          <w:szCs w:val="34"/>
          <w:rtl/>
        </w:rPr>
        <w:t>ی</w:t>
      </w:r>
      <w:r w:rsidR="00AD5D13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اعاد السلام»، آن‌ها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ن‌طور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ستند</w:t>
      </w:r>
      <w:r w:rsidR="00AD5D13">
        <w:rPr>
          <w:rFonts w:hint="cs"/>
          <w:sz w:val="34"/>
          <w:szCs w:val="34"/>
          <w:rtl/>
        </w:rPr>
        <w:t>.</w:t>
      </w:r>
    </w:p>
    <w:p w14:paraId="3025EFC7" w14:textId="551CA861" w:rsidR="004D2E5C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rFonts w:hint="eastAsia"/>
          <w:sz w:val="34"/>
          <w:szCs w:val="34"/>
          <w:rtl/>
        </w:rPr>
        <w:t>پس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مرحوم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موارد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در شرا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ط</w:t>
      </w:r>
      <w:r w:rsidRPr="00775855">
        <w:rPr>
          <w:sz w:val="34"/>
          <w:szCs w:val="34"/>
          <w:rtl/>
        </w:rPr>
        <w:t xml:space="preserve"> جماعت شک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Pr="00775855">
        <w:rPr>
          <w:sz w:val="34"/>
          <w:szCs w:val="34"/>
          <w:rtl/>
        </w:rPr>
        <w:t xml:space="preserve"> اصل 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-مثلاً در «موسوع</w:t>
      </w:r>
      <w:r w:rsidR="002E18AA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>» جلد ۱۷، صفحات ۱۴۷، ۱۵۴، ۱۷۲، ۱۸۳، ۱۹۱، ۱۹۳ و ۲۲۵ فرمودند: «ما هر کجا در شرط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</w:t>
      </w:r>
      <w:r w:rsidR="004D2E5C">
        <w:rPr>
          <w:rFonts w:hint="cs"/>
          <w:sz w:val="34"/>
          <w:szCs w:val="34"/>
          <w:rtl/>
        </w:rPr>
        <w:t xml:space="preserve">یک </w:t>
      </w:r>
      <w:r w:rsidRPr="00775855">
        <w:rPr>
          <w:sz w:val="34"/>
          <w:szCs w:val="34"/>
          <w:rtl/>
        </w:rPr>
        <w:t>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صحت جماعت شک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Pr="00775855">
        <w:rPr>
          <w:sz w:val="34"/>
          <w:szCs w:val="34"/>
          <w:rtl/>
        </w:rPr>
        <w:t xml:space="preserve"> به اصل برائت رجوع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م»</w:t>
      </w:r>
      <w:r w:rsidRPr="00775855">
        <w:rPr>
          <w:sz w:val="34"/>
          <w:szCs w:val="34"/>
          <w:rtl/>
        </w:rPr>
        <w:t>. مثلاً نم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>‌دان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مکان امام اگر به انداز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شبر، بلندتر از مأموم بود، جماعت صح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ح</w:t>
      </w:r>
      <w:r w:rsidRPr="00775855">
        <w:rPr>
          <w:sz w:val="34"/>
          <w:szCs w:val="34"/>
          <w:rtl/>
        </w:rPr>
        <w:t xml:space="preserve"> است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نه؟ اصل برائت از شرط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از مانع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="004D2E5C">
        <w:rPr>
          <w:rFonts w:hint="cs"/>
          <w:sz w:val="34"/>
          <w:szCs w:val="34"/>
          <w:rtl/>
        </w:rPr>
        <w:t xml:space="preserve"> در این مورد</w:t>
      </w:r>
      <w:r w:rsidRPr="00775855">
        <w:rPr>
          <w:sz w:val="34"/>
          <w:szCs w:val="34"/>
          <w:rtl/>
        </w:rPr>
        <w:t xml:space="preserve">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="004D2E5C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و هکذا</w:t>
      </w:r>
      <w:r w:rsidR="004D2E5C">
        <w:rPr>
          <w:rFonts w:hint="cs"/>
          <w:sz w:val="34"/>
          <w:szCs w:val="34"/>
          <w:rtl/>
        </w:rPr>
        <w:t>.</w:t>
      </w:r>
    </w:p>
    <w:p w14:paraId="0329C80D" w14:textId="77777777" w:rsidR="006C3B70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درست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چون موقع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نوبت به اصل برائت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رسد</w:t>
      </w:r>
      <w:r w:rsidRPr="00775855">
        <w:rPr>
          <w:sz w:val="34"/>
          <w:szCs w:val="34"/>
          <w:rtl/>
        </w:rPr>
        <w:t xml:space="preserve"> که شما عام فوقان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نداشته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="006C3B70">
        <w:rPr>
          <w:rFonts w:hint="cs"/>
          <w:sz w:val="34"/>
          <w:szCs w:val="34"/>
          <w:rtl/>
        </w:rPr>
        <w:t>.</w:t>
      </w:r>
      <w:r w:rsidRPr="00775855">
        <w:rPr>
          <w:sz w:val="34"/>
          <w:szCs w:val="34"/>
          <w:rtl/>
        </w:rPr>
        <w:t xml:space="preserve"> و اگر واقعاً شما 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از شرط جماعت </w:t>
      </w:r>
      <w:r w:rsidR="006C3B70">
        <w:rPr>
          <w:rFonts w:hint="cs"/>
          <w:sz w:val="34"/>
          <w:szCs w:val="34"/>
          <w:rtl/>
        </w:rPr>
        <w:t>(</w:t>
      </w:r>
      <w:r w:rsidRPr="00775855">
        <w:rPr>
          <w:sz w:val="34"/>
          <w:szCs w:val="34"/>
          <w:rtl/>
        </w:rPr>
        <w:t>مثل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ن‌جا</w:t>
      </w:r>
      <w:r w:rsidR="006C3B70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از شرط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نماز، ادا باشد تا جماعت مشروع باشد</w:t>
      </w:r>
      <w:r w:rsidR="006C3B70">
        <w:rPr>
          <w:rFonts w:hint="cs"/>
          <w:sz w:val="34"/>
          <w:szCs w:val="34"/>
          <w:rtl/>
        </w:rPr>
        <w:t>)</w:t>
      </w:r>
      <w:r w:rsidRPr="00775855">
        <w:rPr>
          <w:sz w:val="34"/>
          <w:szCs w:val="34"/>
          <w:rtl/>
        </w:rPr>
        <w:t xml:space="preserve"> پس چرا در جماعت </w:t>
      </w:r>
      <w:r w:rsidR="006C3B70">
        <w:rPr>
          <w:rFonts w:hint="cs"/>
          <w:sz w:val="34"/>
          <w:szCs w:val="34"/>
          <w:rtl/>
        </w:rPr>
        <w:t>فی بعض الصلاة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اصل 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د؟</w:t>
      </w:r>
      <w:r w:rsidRPr="00775855">
        <w:rPr>
          <w:sz w:val="34"/>
          <w:szCs w:val="34"/>
          <w:rtl/>
        </w:rPr>
        <w:t xml:space="preserve"> آنجا 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«نخ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ر،</w:t>
      </w:r>
      <w:r w:rsidRPr="00775855">
        <w:rPr>
          <w:sz w:val="34"/>
          <w:szCs w:val="34"/>
          <w:rtl/>
        </w:rPr>
        <w:t xml:space="preserve"> اصل عدم مشروع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نماز جماعت است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بعض </w:t>
      </w:r>
      <w:r w:rsidR="006C3B70">
        <w:rPr>
          <w:rFonts w:hint="cs"/>
          <w:sz w:val="34"/>
          <w:szCs w:val="34"/>
          <w:rtl/>
        </w:rPr>
        <w:t>الصلاة</w:t>
      </w:r>
      <w:r w:rsidRPr="00775855">
        <w:rPr>
          <w:sz w:val="34"/>
          <w:szCs w:val="34"/>
          <w:rtl/>
        </w:rPr>
        <w:t>». آنجا اصل 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د؛</w:t>
      </w:r>
      <w:r w:rsidRPr="00775855">
        <w:rPr>
          <w:sz w:val="34"/>
          <w:szCs w:val="34"/>
          <w:rtl/>
        </w:rPr>
        <w:t xml:space="preserve"> چه فرق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کند؟</w:t>
      </w:r>
      <w:r w:rsidRPr="00775855">
        <w:rPr>
          <w:sz w:val="34"/>
          <w:szCs w:val="34"/>
          <w:rtl/>
        </w:rPr>
        <w:t xml:space="preserve"> آنجا هم اصل برائت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>.</w:t>
      </w:r>
    </w:p>
    <w:p w14:paraId="49251C40" w14:textId="41659F57" w:rsidR="00775855" w:rsidRPr="00775855" w:rsidRDefault="006C3B70" w:rsidP="001D523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75855" w:rsidRPr="00775855">
        <w:rPr>
          <w:sz w:val="34"/>
          <w:szCs w:val="34"/>
          <w:rtl/>
        </w:rPr>
        <w:t>مگر ما گفت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برائت جار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ست؟</w:t>
      </w:r>
      <w:r w:rsidR="00775855" w:rsidRPr="00775855">
        <w:rPr>
          <w:sz w:val="34"/>
          <w:szCs w:val="34"/>
          <w:rtl/>
        </w:rPr>
        <w:t xml:space="preserve"> گفت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عام فوقان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مقدم بر برائت است. </w:t>
      </w:r>
      <w:r w:rsidR="00D16B0C">
        <w:rPr>
          <w:rFonts w:hint="cs"/>
          <w:sz w:val="34"/>
          <w:szCs w:val="34"/>
          <w:rtl/>
        </w:rPr>
        <w:t>...</w:t>
      </w:r>
      <w:r w:rsidR="00775855" w:rsidRPr="00775855">
        <w:rPr>
          <w:sz w:val="34"/>
          <w:szCs w:val="34"/>
          <w:rtl/>
        </w:rPr>
        <w:t xml:space="preserve"> ما به مقدار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که تخص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ص</w:t>
      </w:r>
      <w:r w:rsidR="00775855" w:rsidRPr="00775855">
        <w:rPr>
          <w:sz w:val="34"/>
          <w:szCs w:val="34"/>
          <w:rtl/>
        </w:rPr>
        <w:t xml:space="preserve"> وارد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شود</w:t>
      </w:r>
      <w:r w:rsidR="00775855" w:rsidRPr="00775855">
        <w:rPr>
          <w:sz w:val="34"/>
          <w:szCs w:val="34"/>
          <w:rtl/>
        </w:rPr>
        <w:t xml:space="preserve"> بر عام، از عام رفع 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نه 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شتر</w:t>
      </w:r>
      <w:r w:rsidR="00775855" w:rsidRPr="00775855">
        <w:rPr>
          <w:sz w:val="34"/>
          <w:szCs w:val="34"/>
          <w:rtl/>
        </w:rPr>
        <w:t>.</w:t>
      </w:r>
    </w:p>
    <w:p w14:paraId="6E3D4316" w14:textId="77777777" w:rsidR="00B76D1E" w:rsidRDefault="00B76D1E" w:rsidP="001D5232">
      <w:pPr>
        <w:pStyle w:val="Heading2"/>
        <w:shd w:val="clear" w:color="auto" w:fill="auto"/>
        <w:rPr>
          <w:sz w:val="34"/>
          <w:rtl/>
        </w:rPr>
      </w:pPr>
      <w:r w:rsidRPr="00B76D1E">
        <w:rPr>
          <w:rtl/>
        </w:rPr>
        <w:t>مسئلۀ ۳۴: کیفیت قضای نماز شخص معذور</w:t>
      </w:r>
      <w:r w:rsidRPr="00B76D1E">
        <w:rPr>
          <w:rFonts w:hint="eastAsia"/>
          <w:rtl/>
        </w:rPr>
        <w:t xml:space="preserve"> </w:t>
      </w:r>
    </w:p>
    <w:p w14:paraId="48EB3C25" w14:textId="3D298AAE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۳۴ راجع به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قضا بود که کس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مبتلا به عذر است و اگر </w:t>
      </w:r>
      <w:r w:rsidR="000D4CED">
        <w:rPr>
          <w:sz w:val="34"/>
          <w:szCs w:val="34"/>
          <w:rtl/>
        </w:rPr>
        <w:t xml:space="preserve">الان </w:t>
      </w:r>
      <w:r w:rsidRPr="00775855">
        <w:rPr>
          <w:sz w:val="34"/>
          <w:szCs w:val="34"/>
          <w:rtl/>
        </w:rPr>
        <w:t>نماز قضا بخواند،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</w:t>
      </w:r>
      <w:r w:rsidR="00D16B0C">
        <w:rPr>
          <w:rFonts w:hint="cs"/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بخواند</w:t>
      </w:r>
      <w:r w:rsidR="002121BA">
        <w:rPr>
          <w:rFonts w:hint="cs"/>
          <w:sz w:val="34"/>
          <w:szCs w:val="34"/>
          <w:rtl/>
        </w:rPr>
        <w:t>.</w:t>
      </w:r>
      <w:r w:rsidRPr="00775855">
        <w:rPr>
          <w:sz w:val="34"/>
          <w:szCs w:val="34"/>
          <w:rtl/>
        </w:rPr>
        <w:t xml:space="preserve"> صاحب عروه فرمود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قضا را تا زمان رفع عذر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</w:t>
      </w:r>
      <w:r w:rsidR="00D16B0C">
        <w:rPr>
          <w:rFonts w:hint="cs"/>
          <w:sz w:val="34"/>
          <w:szCs w:val="34"/>
          <w:rtl/>
        </w:rPr>
        <w:t>بی</w:t>
      </w:r>
      <w:r w:rsidRPr="00775855">
        <w:rPr>
          <w:rFonts w:hint="eastAsia"/>
          <w:sz w:val="34"/>
          <w:szCs w:val="34"/>
          <w:rtl/>
        </w:rPr>
        <w:t>ندازد؛</w:t>
      </w:r>
      <w:r w:rsidRPr="00775855">
        <w:rPr>
          <w:sz w:val="34"/>
          <w:szCs w:val="34"/>
          <w:rtl/>
        </w:rPr>
        <w:t xml:space="preserve"> مگر مأ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وس</w:t>
      </w:r>
      <w:r w:rsidRPr="00775855">
        <w:rPr>
          <w:sz w:val="34"/>
          <w:szCs w:val="34"/>
          <w:rtl/>
        </w:rPr>
        <w:t xml:space="preserve"> باشد از خوب شدن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خوف مفاجئ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موت داشته باشد.</w:t>
      </w:r>
    </w:p>
    <w:p w14:paraId="5E2C6D06" w14:textId="466D7C93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بروجرد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فرمود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شه</w:t>
      </w:r>
      <w:r w:rsidRPr="00775855">
        <w:rPr>
          <w:sz w:val="34"/>
          <w:szCs w:val="34"/>
          <w:rtl/>
        </w:rPr>
        <w:t xml:space="preserve"> خوف مفاجئ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موت هست</w:t>
      </w:r>
      <w:r w:rsidR="00D16B0C">
        <w:rPr>
          <w:rFonts w:hint="cs"/>
          <w:sz w:val="34"/>
          <w:szCs w:val="34"/>
          <w:rtl/>
        </w:rPr>
        <w:t xml:space="preserve">. </w:t>
      </w:r>
      <w:r w:rsidRPr="00775855">
        <w:rPr>
          <w:sz w:val="34"/>
          <w:szCs w:val="34"/>
          <w:rtl/>
        </w:rPr>
        <w:t>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درست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خوف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منشأ عرف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خواهد</w:t>
      </w:r>
      <w:r w:rsidRPr="00775855">
        <w:rPr>
          <w:sz w:val="34"/>
          <w:szCs w:val="34"/>
          <w:rtl/>
        </w:rPr>
        <w:t>. 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از جوان‌ها اصلاً خوف مفاجئ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موت ندارند. امام تعب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به «ظهور علامات</w:t>
      </w:r>
      <w:r w:rsidR="009A69F5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>»، «ظهور امارات</w:t>
      </w:r>
      <w:r w:rsidR="009A69F5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>»؛ امارات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د؛</w:t>
      </w:r>
      <w:r w:rsidRPr="00775855">
        <w:rPr>
          <w:sz w:val="34"/>
          <w:szCs w:val="34"/>
          <w:rtl/>
        </w:rPr>
        <w:t xml:space="preserve"> قلبش درد گرفته، بالاخره سکته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ک‌بار</w:t>
      </w:r>
      <w:r w:rsidRPr="00775855">
        <w:rPr>
          <w:sz w:val="34"/>
          <w:szCs w:val="34"/>
          <w:rtl/>
        </w:rPr>
        <w:t xml:space="preserve"> زده؛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امارات موت. حالا امارات موت هم لازم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منشأ عقلا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sz w:val="34"/>
          <w:szCs w:val="34"/>
          <w:rtl/>
        </w:rPr>
        <w:t xml:space="preserve"> داشته باشد که انسان نگران بشود نسبت به موت خودش.</w:t>
      </w:r>
    </w:p>
    <w:p w14:paraId="0948CD9B" w14:textId="6B3D99A0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sz w:val="34"/>
          <w:szCs w:val="34"/>
          <w:rtl/>
        </w:rPr>
        <w:t>صاحب عروه مشابه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مسئله را در 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هم مطرح کرد راجع به کس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اول وقت</w:t>
      </w:r>
      <w:r w:rsidR="009A69F5">
        <w:rPr>
          <w:rFonts w:hint="cs"/>
          <w:sz w:val="34"/>
          <w:szCs w:val="34"/>
          <w:rtl/>
        </w:rPr>
        <w:t xml:space="preserve"> نماز</w:t>
      </w:r>
      <w:r w:rsidRPr="00775855">
        <w:rPr>
          <w:sz w:val="34"/>
          <w:szCs w:val="34"/>
          <w:rtl/>
        </w:rPr>
        <w:t>، عاجز از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است. فرمود: «</w:t>
      </w:r>
      <w:r w:rsidR="009A69F5">
        <w:rPr>
          <w:rFonts w:hint="cs"/>
          <w:sz w:val="34"/>
          <w:szCs w:val="34"/>
          <w:rtl/>
        </w:rPr>
        <w:t>اذا</w:t>
      </w:r>
      <w:r w:rsidRPr="00775855">
        <w:rPr>
          <w:sz w:val="34"/>
          <w:szCs w:val="34"/>
          <w:rtl/>
        </w:rPr>
        <w:t xml:space="preserve"> ظن </w:t>
      </w:r>
      <w:r w:rsidR="009A69F5">
        <w:rPr>
          <w:rFonts w:hint="cs"/>
          <w:sz w:val="34"/>
          <w:szCs w:val="34"/>
          <w:rtl/>
        </w:rPr>
        <w:t>ال</w:t>
      </w:r>
      <w:r w:rsidRPr="00775855">
        <w:rPr>
          <w:sz w:val="34"/>
          <w:szCs w:val="34"/>
          <w:rtl/>
        </w:rPr>
        <w:t>تمکن من الق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آخر الوقت وجب التأخ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="009A69F5">
        <w:rPr>
          <w:rFonts w:hint="cs"/>
          <w:sz w:val="34"/>
          <w:szCs w:val="34"/>
          <w:rtl/>
        </w:rPr>
        <w:t xml:space="preserve"> بل و</w:t>
      </w:r>
      <w:r w:rsidRPr="00775855">
        <w:rPr>
          <w:sz w:val="34"/>
          <w:szCs w:val="34"/>
          <w:rtl/>
        </w:rPr>
        <w:t xml:space="preserve"> کذا مع الاحتمال». آنجا نگفت «مع 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أس»</w:t>
      </w:r>
      <w:r w:rsidRPr="00775855">
        <w:rPr>
          <w:sz w:val="34"/>
          <w:szCs w:val="34"/>
          <w:rtl/>
        </w:rPr>
        <w:t xml:space="preserve"> حکم 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که در حال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از خوب شد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تا آخر وقت،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اگر نماز </w:t>
      </w:r>
      <w:r w:rsidR="0070105A">
        <w:rPr>
          <w:rFonts w:hint="cs"/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بخواند اول وقت، بعد عذرش برطرف بشود، آ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نمازش محکوم به صحت است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مثل </w:t>
      </w:r>
      <w:r w:rsidRPr="00775855">
        <w:rPr>
          <w:sz w:val="34"/>
          <w:szCs w:val="34"/>
          <w:rtl/>
        </w:rPr>
        <w:lastRenderedPageBreak/>
        <w:t>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نه، </w:t>
      </w:r>
      <w:r w:rsidR="0070105A">
        <w:rPr>
          <w:rFonts w:hint="cs"/>
          <w:sz w:val="34"/>
          <w:szCs w:val="34"/>
          <w:rtl/>
        </w:rPr>
        <w:t xml:space="preserve">اگر </w:t>
      </w:r>
      <w:r w:rsidRPr="00775855">
        <w:rPr>
          <w:sz w:val="34"/>
          <w:szCs w:val="34"/>
          <w:rtl/>
        </w:rPr>
        <w:t>کشف خلاف شد</w:t>
      </w:r>
      <w:r w:rsidR="0070105A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اگر خلل به غ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ارکان باشد، نماز محکوم به صحت است؛ اما اگر خلل به ارکان باشد</w:t>
      </w:r>
      <w:r w:rsidR="00D225CE">
        <w:rPr>
          <w:rFonts w:hint="cs"/>
          <w:sz w:val="34"/>
          <w:szCs w:val="34"/>
          <w:rtl/>
        </w:rPr>
        <w:t xml:space="preserve"> [نمازش را باید اعاده کند].</w:t>
      </w:r>
      <w:r w:rsidR="0070105A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مثل</w:t>
      </w:r>
      <w:r w:rsidR="00D225CE">
        <w:rPr>
          <w:rFonts w:hint="cs"/>
          <w:sz w:val="34"/>
          <w:szCs w:val="34"/>
          <w:rtl/>
        </w:rPr>
        <w:t>اً</w:t>
      </w:r>
      <w:r w:rsidRPr="00775855">
        <w:rPr>
          <w:sz w:val="34"/>
          <w:szCs w:val="34"/>
          <w:rtl/>
        </w:rPr>
        <w:t xml:space="preserve"> نماز نشسته خوانده با استصحاب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با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از خوب شدن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با شک از خوب شدن</w:t>
      </w:r>
      <w:r w:rsidR="0070105A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استصحاب استقبال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>: «ان‌شاءالله تا آخر وقت خوب نخواه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شد، پس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نماز نشسته بخوان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>.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اتفاقاً خوب شد، اگر خلل به غ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ارکان رس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ده</w:t>
      </w:r>
      <w:r w:rsidRPr="00775855">
        <w:rPr>
          <w:sz w:val="34"/>
          <w:szCs w:val="34"/>
          <w:rtl/>
        </w:rPr>
        <w:t xml:space="preserve"> بود، اشکال ندارد؛ «لا </w:t>
      </w:r>
      <w:r w:rsidR="0070105A">
        <w:rPr>
          <w:rFonts w:hint="cs"/>
          <w:sz w:val="34"/>
          <w:szCs w:val="34"/>
          <w:rtl/>
        </w:rPr>
        <w:t>تعاد</w:t>
      </w:r>
      <w:r w:rsidRPr="00775855">
        <w:rPr>
          <w:rFonts w:hint="eastAsia"/>
          <w:sz w:val="34"/>
          <w:szCs w:val="34"/>
          <w:rtl/>
        </w:rPr>
        <w:t>»؛</w:t>
      </w:r>
      <w:r w:rsidRPr="00775855">
        <w:rPr>
          <w:sz w:val="34"/>
          <w:szCs w:val="34"/>
          <w:rtl/>
        </w:rPr>
        <w:t xml:space="preserve"> نمازش را تصح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ح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>. اگر خلل به ارکان رس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ده</w:t>
      </w:r>
      <w:r w:rsidRPr="00775855">
        <w:rPr>
          <w:sz w:val="34"/>
          <w:szCs w:val="34"/>
          <w:rtl/>
        </w:rPr>
        <w:t xml:space="preserve"> بود، نمازش را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اعاده کند.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را صاحب عروه واضح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ان</w:t>
      </w:r>
      <w:r w:rsidRPr="00775855">
        <w:rPr>
          <w:sz w:val="34"/>
          <w:szCs w:val="34"/>
          <w:rtl/>
        </w:rPr>
        <w:t xml:space="preserve"> نکرده است.</w:t>
      </w:r>
    </w:p>
    <w:p w14:paraId="484FA58C" w14:textId="0041A5BE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مسئله، بس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sz w:val="34"/>
          <w:szCs w:val="34"/>
          <w:rtl/>
        </w:rPr>
        <w:t xml:space="preserve"> 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بغرنج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است؛ چون نص خاص ندارد</w:t>
      </w:r>
      <w:r w:rsidR="00351A33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علما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ما طبق استظهارات پ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</w:t>
      </w:r>
      <w:r w:rsidRPr="00775855">
        <w:rPr>
          <w:sz w:val="34"/>
          <w:szCs w:val="34"/>
          <w:rtl/>
        </w:rPr>
        <w:t xml:space="preserve"> رفته‌اند. مرحوم علامه حل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«مختلف</w:t>
      </w:r>
      <w:r w:rsidRPr="00775855">
        <w:rPr>
          <w:rFonts w:hint="eastAsia"/>
          <w:sz w:val="34"/>
          <w:szCs w:val="34"/>
          <w:rtl/>
        </w:rPr>
        <w:t>»،</w:t>
      </w:r>
      <w:r w:rsidRPr="00775855">
        <w:rPr>
          <w:sz w:val="34"/>
          <w:szCs w:val="34"/>
          <w:rtl/>
        </w:rPr>
        <w:t xml:space="preserve"> جلد سه، صفحه ۳۱ فرموده: «ذهب الس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المرتض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والسلار 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وجوب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الصلاة 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آخر الوقت لاصحاب الاعذار و هو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sz w:val="34"/>
          <w:szCs w:val="34"/>
          <w:rtl/>
        </w:rPr>
        <w:t xml:space="preserve"> ابن جن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د»</w:t>
      </w:r>
      <w:r w:rsidRPr="00775855">
        <w:rPr>
          <w:sz w:val="34"/>
          <w:szCs w:val="34"/>
          <w:rtl/>
        </w:rPr>
        <w:t>. و قال الش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خ</w:t>
      </w:r>
      <w:r w:rsidRPr="00775855">
        <w:rPr>
          <w:sz w:val="34"/>
          <w:szCs w:val="34"/>
          <w:rtl/>
        </w:rPr>
        <w:t>: «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جوز</w:t>
      </w:r>
      <w:r w:rsidRPr="00775855">
        <w:rPr>
          <w:sz w:val="34"/>
          <w:szCs w:val="34"/>
          <w:rtl/>
        </w:rPr>
        <w:t xml:space="preserve">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اول الوقت الا المت</w:t>
      </w:r>
      <w:r w:rsidR="00351A33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>مم». 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خ</w:t>
      </w:r>
      <w:r w:rsidRPr="00775855">
        <w:rPr>
          <w:sz w:val="34"/>
          <w:szCs w:val="34"/>
          <w:rtl/>
        </w:rPr>
        <w:t xml:space="preserve"> طوس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فرمود </w:t>
      </w:r>
      <w:r w:rsidR="00351A33">
        <w:rPr>
          <w:rFonts w:hint="cs"/>
          <w:sz w:val="34"/>
          <w:szCs w:val="34"/>
          <w:rtl/>
        </w:rPr>
        <w:t>ذوی</w:t>
      </w:r>
      <w:r w:rsidRPr="00775855">
        <w:rPr>
          <w:sz w:val="34"/>
          <w:szCs w:val="34"/>
          <w:rtl/>
        </w:rPr>
        <w:t xml:space="preserve"> </w:t>
      </w:r>
      <w:r w:rsidR="00351A33">
        <w:rPr>
          <w:rFonts w:hint="cs"/>
          <w:sz w:val="34"/>
          <w:szCs w:val="34"/>
          <w:rtl/>
        </w:rPr>
        <w:t>ال</w:t>
      </w:r>
      <w:r w:rsidRPr="00775855">
        <w:rPr>
          <w:sz w:val="34"/>
          <w:szCs w:val="34"/>
          <w:rtl/>
        </w:rPr>
        <w:t xml:space="preserve">اعذار ولو علم داشته باشند به ارتفاع عذر در </w:t>
      </w:r>
      <w:r w:rsidR="00B76D1E">
        <w:rPr>
          <w:rFonts w:hint="cs"/>
          <w:sz w:val="34"/>
          <w:szCs w:val="34"/>
          <w:rtl/>
        </w:rPr>
        <w:t xml:space="preserve">اثنای </w:t>
      </w:r>
      <w:r w:rsidRPr="00775855">
        <w:rPr>
          <w:sz w:val="34"/>
          <w:szCs w:val="34"/>
          <w:rtl/>
        </w:rPr>
        <w:t>وقت، اول وقت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توانند</w:t>
      </w:r>
      <w:r w:rsidRPr="00775855">
        <w:rPr>
          <w:sz w:val="34"/>
          <w:szCs w:val="34"/>
          <w:rtl/>
        </w:rPr>
        <w:t xml:space="preserve"> نماز </w:t>
      </w:r>
      <w:r w:rsidR="00956C0C">
        <w:rPr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بخوانند</w:t>
      </w:r>
      <w:r w:rsidR="009033E0">
        <w:rPr>
          <w:rFonts w:hint="cs"/>
          <w:sz w:val="34"/>
          <w:szCs w:val="34"/>
          <w:rtl/>
        </w:rPr>
        <w:t>.</w:t>
      </w:r>
      <w:r w:rsidRPr="00775855">
        <w:rPr>
          <w:sz w:val="34"/>
          <w:szCs w:val="34"/>
          <w:rtl/>
        </w:rPr>
        <w:t xml:space="preserve"> فقط در 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مم</w:t>
      </w:r>
      <w:r w:rsidRPr="00775855">
        <w:rPr>
          <w:sz w:val="34"/>
          <w:szCs w:val="34"/>
          <w:rtl/>
        </w:rPr>
        <w:t xml:space="preserve"> شرط است حصول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از زوال عذر.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بحث 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مم</w:t>
      </w:r>
      <w:r w:rsidRPr="00775855">
        <w:rPr>
          <w:sz w:val="34"/>
          <w:szCs w:val="34"/>
          <w:rtl/>
        </w:rPr>
        <w:t xml:space="preserve"> را داشته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بعد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نکته</w:t>
      </w:r>
      <w:r w:rsidR="00956C0C">
        <w:rPr>
          <w:rFonts w:hint="cs"/>
          <w:sz w:val="34"/>
          <w:szCs w:val="34"/>
          <w:rtl/>
        </w:rPr>
        <w:t>‌ای</w:t>
      </w:r>
      <w:r w:rsidRPr="00775855">
        <w:rPr>
          <w:sz w:val="34"/>
          <w:szCs w:val="34"/>
          <w:rtl/>
        </w:rPr>
        <w:t xml:space="preserve"> عرض خواهم کرد. «و</w:t>
      </w:r>
      <w:r w:rsidR="00956C0C">
        <w:rPr>
          <w:rFonts w:hint="cs"/>
          <w:sz w:val="34"/>
          <w:szCs w:val="34"/>
          <w:rtl/>
        </w:rPr>
        <w:t xml:space="preserve">هو </w:t>
      </w:r>
      <w:r w:rsidRPr="00775855">
        <w:rPr>
          <w:sz w:val="34"/>
          <w:szCs w:val="34"/>
          <w:rtl/>
        </w:rPr>
        <w:t>الاقو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عند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»؛</w:t>
      </w:r>
      <w:r w:rsidRPr="00775855">
        <w:rPr>
          <w:sz w:val="34"/>
          <w:szCs w:val="34"/>
          <w:rtl/>
        </w:rPr>
        <w:t xml:space="preserve"> مرحوم علامه فرموده اقو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است؛ چون اول وقت، مخاطب به نماز است و نماز اول وقتش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 </w:t>
      </w:r>
      <w:r w:rsidR="00956C0C">
        <w:rPr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است؛ چرا مجز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نباشد؟</w:t>
      </w:r>
    </w:p>
    <w:p w14:paraId="286EAAC8" w14:textId="64172BF5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محقق</w:t>
      </w:r>
      <w:r w:rsidRPr="00775855">
        <w:rPr>
          <w:sz w:val="34"/>
          <w:szCs w:val="34"/>
          <w:rtl/>
        </w:rPr>
        <w:t xml:space="preserve"> همدان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هم در «مصباح الفق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ه»</w:t>
      </w:r>
      <w:r w:rsidRPr="00775855">
        <w:rPr>
          <w:sz w:val="34"/>
          <w:szCs w:val="34"/>
          <w:rtl/>
        </w:rPr>
        <w:t xml:space="preserve"> فرمود</w:t>
      </w:r>
      <w:r w:rsidR="00956C0C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درست است؛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چه انصراف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دارد از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شخص؟ بله،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فرموده من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اختلاف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بزرگان دارم؛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اگر علم به زوال عذر داشت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 از آن منصرف است؛ اما اگر عل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به زوال عذر نداشته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Pr="00775855">
        <w:rPr>
          <w:sz w:val="34"/>
          <w:szCs w:val="34"/>
          <w:rtl/>
        </w:rPr>
        <w:t xml:space="preserve"> چه انصراف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دارد؟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جالسا»؛ </w:t>
      </w:r>
      <w:r w:rsidR="000D4CED">
        <w:rPr>
          <w:sz w:val="34"/>
          <w:szCs w:val="34"/>
          <w:rtl/>
        </w:rPr>
        <w:t xml:space="preserve">الان </w:t>
      </w:r>
      <w:r w:rsidR="00FB7BFE">
        <w:rPr>
          <w:rFonts w:hint="cs"/>
          <w:sz w:val="34"/>
          <w:szCs w:val="34"/>
          <w:rtl/>
        </w:rPr>
        <w:t>این آقا</w:t>
      </w:r>
      <w:r w:rsidRPr="00775855">
        <w:rPr>
          <w:sz w:val="34"/>
          <w:szCs w:val="34"/>
          <w:rtl/>
        </w:rPr>
        <w:t xml:space="preserve">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است، به او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>: «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جالسا».</w:t>
      </w:r>
    </w:p>
    <w:p w14:paraId="1A5CDF0C" w14:textId="40ACF189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مرحوم</w:t>
      </w:r>
      <w:r w:rsidRPr="00775855">
        <w:rPr>
          <w:sz w:val="34"/>
          <w:szCs w:val="34"/>
          <w:rtl/>
        </w:rPr>
        <w:t xml:space="preserve">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حائر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«کتاب الصلاة»، صفحه ۱۰۰ فرمودند نه، بالاتر از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ن؛</w:t>
      </w:r>
      <w:r w:rsidRPr="00775855">
        <w:rPr>
          <w:sz w:val="34"/>
          <w:szCs w:val="34"/>
          <w:rtl/>
        </w:rPr>
        <w:t xml:space="preserve"> علم به زوال عذر هم داشته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 شما را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رد</w:t>
      </w:r>
      <w:r w:rsidRPr="00775855">
        <w:rPr>
          <w:sz w:val="34"/>
          <w:szCs w:val="34"/>
          <w:rtl/>
        </w:rPr>
        <w:t>. چرا؟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دل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گفت</w:t>
      </w:r>
      <w:r w:rsidR="00FB7BFE">
        <w:rPr>
          <w:rFonts w:hint="cs"/>
          <w:sz w:val="34"/>
          <w:szCs w:val="34"/>
          <w:rtl/>
        </w:rPr>
        <w:t>: «اذا قوی فلیقم»،</w:t>
      </w:r>
      <w:r w:rsidRPr="00775855">
        <w:rPr>
          <w:sz w:val="34"/>
          <w:szCs w:val="34"/>
          <w:rtl/>
        </w:rPr>
        <w:t xml:space="preserve"> انسان قادر،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کند در نماز.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</w:t>
      </w:r>
      <w:r w:rsidR="00FB7BFE">
        <w:rPr>
          <w:rFonts w:hint="cs"/>
          <w:sz w:val="34"/>
          <w:szCs w:val="34"/>
          <w:rtl/>
        </w:rPr>
        <w:t>آقا</w:t>
      </w:r>
      <w:r w:rsidRPr="00775855">
        <w:rPr>
          <w:sz w:val="34"/>
          <w:szCs w:val="34"/>
          <w:rtl/>
        </w:rPr>
        <w:t xml:space="preserve"> اول وقت که قادر بر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>. اطلاق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پس چون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است، نماز نشسته بخواند؛ 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فرض علم به زوال عذر در اثنا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وقت را هم شامل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>. در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 قضا هم علم به زوال عذر را در آ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نده</w:t>
      </w:r>
      <w:r w:rsidRPr="00775855">
        <w:rPr>
          <w:sz w:val="34"/>
          <w:szCs w:val="34"/>
          <w:rtl/>
        </w:rPr>
        <w:t xml:space="preserve"> شامل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شود؛</w:t>
      </w:r>
      <w:r w:rsidRPr="00775855">
        <w:rPr>
          <w:sz w:val="34"/>
          <w:szCs w:val="34"/>
          <w:rtl/>
        </w:rPr>
        <w:t xml:space="preserve"> و لذا </w:t>
      </w:r>
      <w:r w:rsidR="000D4CED">
        <w:rPr>
          <w:sz w:val="34"/>
          <w:szCs w:val="34"/>
          <w:rtl/>
        </w:rPr>
        <w:t xml:space="preserve">الان </w:t>
      </w:r>
      <w:r w:rsidRPr="00775855">
        <w:rPr>
          <w:sz w:val="34"/>
          <w:szCs w:val="34"/>
          <w:rtl/>
        </w:rPr>
        <w:t>کمردرد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سک</w:t>
      </w:r>
      <w:r w:rsidRPr="00775855">
        <w:rPr>
          <w:sz w:val="34"/>
          <w:szCs w:val="34"/>
          <w:rtl/>
        </w:rPr>
        <w:t xml:space="preserve"> کمر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بخوان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نماز </w:t>
      </w:r>
      <w:r w:rsidR="00956C0C">
        <w:rPr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بخوان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>د،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ماءً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جلوساً؛ ولو نمازها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تان</w:t>
      </w:r>
      <w:r w:rsidRPr="00775855">
        <w:rPr>
          <w:sz w:val="34"/>
          <w:szCs w:val="34"/>
          <w:rtl/>
        </w:rPr>
        <w:t xml:space="preserve"> هم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ن‌جور</w:t>
      </w:r>
      <w:r w:rsidRPr="00775855">
        <w:rPr>
          <w:sz w:val="34"/>
          <w:szCs w:val="34"/>
          <w:rtl/>
        </w:rPr>
        <w:t xml:space="preserve"> بخوان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ه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چ</w:t>
      </w:r>
      <w:r w:rsidRPr="00775855">
        <w:rPr>
          <w:sz w:val="34"/>
          <w:szCs w:val="34"/>
          <w:rtl/>
        </w:rPr>
        <w:t xml:space="preserve"> مشکل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ندارد.</w:t>
      </w:r>
    </w:p>
    <w:p w14:paraId="3E45D5F8" w14:textId="6945ABA1" w:rsidR="00775855" w:rsidRPr="00775855" w:rsidRDefault="000D4CED" w:rsidP="001D523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75855" w:rsidRPr="00775855">
        <w:rPr>
          <w:sz w:val="34"/>
          <w:szCs w:val="34"/>
          <w:rtl/>
        </w:rPr>
        <w:t>مطلق</w:t>
      </w:r>
      <w:r>
        <w:rPr>
          <w:rFonts w:hint="cs"/>
          <w:sz w:val="34"/>
          <w:szCs w:val="34"/>
          <w:rtl/>
        </w:rPr>
        <w:t xml:space="preserve"> است، </w:t>
      </w:r>
      <w:r w:rsidR="00775855" w:rsidRPr="00775855">
        <w:rPr>
          <w:sz w:val="34"/>
          <w:szCs w:val="34"/>
          <w:rtl/>
        </w:rPr>
        <w:t>هم در اثنا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وقت و هم در قضا، در اثنا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عمر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داند</w:t>
      </w:r>
      <w:r w:rsidR="00775855" w:rsidRPr="00775855">
        <w:rPr>
          <w:sz w:val="34"/>
          <w:szCs w:val="34"/>
          <w:rtl/>
        </w:rPr>
        <w:t xml:space="preserve"> خوب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شود؛</w:t>
      </w:r>
      <w:r w:rsidR="00775855" w:rsidRPr="00775855">
        <w:rPr>
          <w:sz w:val="34"/>
          <w:szCs w:val="34"/>
          <w:rtl/>
        </w:rPr>
        <w:t xml:space="preserve"> ول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چه اشکال دارد </w:t>
      </w:r>
      <w:r>
        <w:rPr>
          <w:sz w:val="34"/>
          <w:szCs w:val="34"/>
          <w:rtl/>
        </w:rPr>
        <w:t xml:space="preserve">الان </w:t>
      </w:r>
      <w:r w:rsidR="00775855" w:rsidRPr="00775855">
        <w:rPr>
          <w:sz w:val="34"/>
          <w:szCs w:val="34"/>
          <w:rtl/>
        </w:rPr>
        <w:t>که مر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ض</w:t>
      </w:r>
      <w:r w:rsidR="00775855" w:rsidRPr="00775855">
        <w:rPr>
          <w:sz w:val="34"/>
          <w:szCs w:val="34"/>
          <w:rtl/>
        </w:rPr>
        <w:t xml:space="preserve"> است، با همان ک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ف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ت</w:t>
      </w:r>
      <w:r w:rsidR="00775855" w:rsidRPr="00775855">
        <w:rPr>
          <w:sz w:val="34"/>
          <w:szCs w:val="34"/>
          <w:rtl/>
        </w:rPr>
        <w:t xml:space="preserve"> </w:t>
      </w:r>
      <w:r w:rsidR="00956C0C">
        <w:rPr>
          <w:sz w:val="34"/>
          <w:szCs w:val="34"/>
          <w:rtl/>
        </w:rPr>
        <w:t>اضطراری</w:t>
      </w:r>
      <w:r w:rsidR="00775855" w:rsidRPr="00775855">
        <w:rPr>
          <w:sz w:val="34"/>
          <w:szCs w:val="34"/>
          <w:rtl/>
        </w:rPr>
        <w:t xml:space="preserve"> نماز بخواند</w:t>
      </w:r>
      <w:r w:rsidR="00BF2369">
        <w:rPr>
          <w:rFonts w:hint="cs"/>
          <w:sz w:val="34"/>
          <w:szCs w:val="34"/>
          <w:rtl/>
        </w:rPr>
        <w:t>.</w:t>
      </w:r>
      <w:r w:rsidR="00775855" w:rsidRPr="00775855">
        <w:rPr>
          <w:sz w:val="34"/>
          <w:szCs w:val="34"/>
          <w:rtl/>
        </w:rPr>
        <w:t xml:space="preserve"> که مرحوم ش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خ</w:t>
      </w:r>
      <w:r w:rsidR="00775855" w:rsidRPr="00775855">
        <w:rPr>
          <w:sz w:val="34"/>
          <w:szCs w:val="34"/>
          <w:rtl/>
        </w:rPr>
        <w:t xml:space="preserve"> انصار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را مطرح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کرد،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گفت</w:t>
      </w:r>
      <w:r w:rsidR="00775855" w:rsidRPr="00775855">
        <w:rPr>
          <w:sz w:val="34"/>
          <w:szCs w:val="34"/>
          <w:rtl/>
        </w:rPr>
        <w:t xml:space="preserve"> ه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چ</w:t>
      </w:r>
      <w:r w:rsidR="00775855" w:rsidRPr="00775855">
        <w:rPr>
          <w:sz w:val="34"/>
          <w:szCs w:val="34"/>
          <w:rtl/>
        </w:rPr>
        <w:t xml:space="preserve"> عرف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را قبو</w:t>
      </w:r>
      <w:r w:rsidR="00775855" w:rsidRPr="00775855">
        <w:rPr>
          <w:rFonts w:hint="eastAsia"/>
          <w:sz w:val="34"/>
          <w:szCs w:val="34"/>
          <w:rtl/>
        </w:rPr>
        <w:t>ل</w:t>
      </w:r>
      <w:r w:rsidR="00775855" w:rsidRPr="00775855">
        <w:rPr>
          <w:sz w:val="34"/>
          <w:szCs w:val="34"/>
          <w:rtl/>
        </w:rPr>
        <w:t xml:space="preserve">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کند</w:t>
      </w:r>
      <w:r w:rsidR="00775855" w:rsidRPr="00775855">
        <w:rPr>
          <w:sz w:val="34"/>
          <w:szCs w:val="34"/>
          <w:rtl/>
        </w:rPr>
        <w:t xml:space="preserve"> که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ساعت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گر</w:t>
      </w:r>
      <w:r w:rsidR="00775855" w:rsidRPr="00775855">
        <w:rPr>
          <w:sz w:val="34"/>
          <w:szCs w:val="34"/>
          <w:rtl/>
        </w:rPr>
        <w:t xml:space="preserve"> حالش </w:t>
      </w:r>
      <w:r w:rsidR="00775855" w:rsidRPr="00775855">
        <w:rPr>
          <w:sz w:val="34"/>
          <w:szCs w:val="34"/>
          <w:rtl/>
        </w:rPr>
        <w:lastRenderedPageBreak/>
        <w:t>خوب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شود،</w:t>
      </w:r>
      <w:r w:rsidR="00775855" w:rsidRPr="00775855">
        <w:rPr>
          <w:sz w:val="34"/>
          <w:szCs w:val="34"/>
          <w:rtl/>
        </w:rPr>
        <w:t xml:space="preserve"> در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ساعت بگو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من چون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توانم</w:t>
      </w:r>
      <w:r w:rsidR="00775855" w:rsidRPr="00775855">
        <w:rPr>
          <w:sz w:val="34"/>
          <w:szCs w:val="34"/>
          <w:rtl/>
        </w:rPr>
        <w:t xml:space="preserve"> کمرم را خم بکنم، نماز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ما</w:t>
      </w:r>
      <w:r w:rsidR="00775855" w:rsidRPr="00775855">
        <w:rPr>
          <w:rFonts w:hint="cs"/>
          <w:sz w:val="34"/>
          <w:szCs w:val="34"/>
          <w:rtl/>
        </w:rPr>
        <w:t>یی</w:t>
      </w:r>
      <w:r w:rsidR="00775855" w:rsidRPr="00775855">
        <w:rPr>
          <w:sz w:val="34"/>
          <w:szCs w:val="34"/>
          <w:rtl/>
        </w:rPr>
        <w:t xml:space="preserve"> بخوانم. بابا،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ساعت صبر کن! </w:t>
      </w:r>
      <w:r w:rsidR="00BF2369">
        <w:rPr>
          <w:rFonts w:hint="cs"/>
          <w:sz w:val="34"/>
          <w:szCs w:val="34"/>
          <w:rtl/>
        </w:rPr>
        <w:t>روزهای دیگر گعده می‌کنی،</w:t>
      </w:r>
      <w:r w:rsidR="00775855" w:rsidRPr="00775855">
        <w:rPr>
          <w:sz w:val="34"/>
          <w:szCs w:val="34"/>
          <w:rtl/>
        </w:rPr>
        <w:t xml:space="preserve"> دو ساعت نماز را تأخ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اندا</w:t>
      </w:r>
      <w:r w:rsidR="00BF2369">
        <w:rPr>
          <w:rFonts w:hint="cs"/>
          <w:sz w:val="34"/>
          <w:szCs w:val="34"/>
          <w:rtl/>
        </w:rPr>
        <w:t>زی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ما ه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</w:t>
      </w:r>
      <w:r w:rsidR="00BF2369">
        <w:rPr>
          <w:rFonts w:hint="cs"/>
          <w:sz w:val="34"/>
          <w:szCs w:val="34"/>
          <w:rtl/>
        </w:rPr>
        <w:t>نمی‌گوییم</w:t>
      </w:r>
      <w:r w:rsidR="00775855" w:rsidRPr="00775855">
        <w:rPr>
          <w:rFonts w:hint="eastAsia"/>
          <w:sz w:val="34"/>
          <w:szCs w:val="34"/>
          <w:rtl/>
        </w:rPr>
        <w:t>؛</w:t>
      </w:r>
      <w:r w:rsidR="00775855" w:rsidRPr="00775855">
        <w:rPr>
          <w:sz w:val="34"/>
          <w:szCs w:val="34"/>
          <w:rtl/>
        </w:rPr>
        <w:t xml:space="preserve"> امروز دنگت گرفته: «نه، نماز </w:t>
      </w:r>
      <w:r w:rsidR="00775855" w:rsidRPr="00775855">
        <w:rPr>
          <w:rFonts w:hint="eastAsia"/>
          <w:sz w:val="34"/>
          <w:szCs w:val="34"/>
          <w:rtl/>
        </w:rPr>
        <w:t>اول</w:t>
      </w:r>
      <w:r w:rsidR="00775855" w:rsidRPr="00775855">
        <w:rPr>
          <w:sz w:val="34"/>
          <w:szCs w:val="34"/>
          <w:rtl/>
        </w:rPr>
        <w:t xml:space="preserve"> وقت! صندل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اور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خواهم</w:t>
      </w:r>
      <w:r w:rsidR="00775855" w:rsidRPr="00775855">
        <w:rPr>
          <w:sz w:val="34"/>
          <w:szCs w:val="34"/>
          <w:rtl/>
        </w:rPr>
        <w:t xml:space="preserve"> نماز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ما</w:t>
      </w:r>
      <w:r w:rsidR="00775855" w:rsidRPr="00775855">
        <w:rPr>
          <w:rFonts w:hint="cs"/>
          <w:sz w:val="34"/>
          <w:szCs w:val="34"/>
          <w:rtl/>
        </w:rPr>
        <w:t>یی</w:t>
      </w:r>
      <w:r w:rsidR="00775855" w:rsidRPr="00775855">
        <w:rPr>
          <w:sz w:val="34"/>
          <w:szCs w:val="34"/>
          <w:rtl/>
        </w:rPr>
        <w:t xml:space="preserve"> بخوانم».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ساعت صبر کن! مرحوم آقا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حائر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فرموده نه،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خواهد</w:t>
      </w:r>
      <w:r w:rsidR="00775855" w:rsidRPr="00775855">
        <w:rPr>
          <w:sz w:val="34"/>
          <w:szCs w:val="34"/>
          <w:rtl/>
        </w:rPr>
        <w:t xml:space="preserve"> صبر کند؛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روز</w:t>
      </w:r>
      <w:r w:rsidR="00775855" w:rsidRPr="00775855">
        <w:rPr>
          <w:sz w:val="34"/>
          <w:szCs w:val="34"/>
          <w:rtl/>
        </w:rPr>
        <w:t xml:space="preserve"> دوست داشت دو ساعت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رتر</w:t>
      </w:r>
      <w:r w:rsidR="00775855" w:rsidRPr="00775855">
        <w:rPr>
          <w:sz w:val="34"/>
          <w:szCs w:val="34"/>
          <w:rtl/>
        </w:rPr>
        <w:t xml:space="preserve"> نماز بخواند، امروز دوست دارد اول وقت نماز بخواند؛ به شما چه کار دارد؟</w:t>
      </w:r>
    </w:p>
    <w:p w14:paraId="780C0481" w14:textId="501DCD7A" w:rsidR="00855657" w:rsidRDefault="00855657" w:rsidP="001D5232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نقدوبررسی کلام آقای بروجردی</w:t>
      </w:r>
    </w:p>
    <w:p w14:paraId="00F15DE7" w14:textId="201C483D" w:rsidR="00E04E46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rFonts w:hint="eastAsia"/>
          <w:sz w:val="34"/>
          <w:szCs w:val="34"/>
          <w:rtl/>
        </w:rPr>
        <w:t>مرحوم</w:t>
      </w:r>
      <w:r w:rsidRPr="00775855">
        <w:rPr>
          <w:sz w:val="34"/>
          <w:szCs w:val="34"/>
          <w:rtl/>
        </w:rPr>
        <w:t xml:space="preserve">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بروجرد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نزده به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فرما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شات</w:t>
      </w:r>
      <w:r w:rsidRPr="00775855">
        <w:rPr>
          <w:sz w:val="34"/>
          <w:szCs w:val="34"/>
          <w:rtl/>
        </w:rPr>
        <w:t xml:space="preserve"> صاحب عروه</w:t>
      </w:r>
      <w:r w:rsidR="00E04E46">
        <w:rPr>
          <w:rFonts w:hint="cs"/>
          <w:sz w:val="34"/>
          <w:szCs w:val="34"/>
          <w:rtl/>
        </w:rPr>
        <w:t xml:space="preserve"> نه </w:t>
      </w:r>
      <w:r w:rsidRPr="00775855">
        <w:rPr>
          <w:sz w:val="34"/>
          <w:szCs w:val="34"/>
          <w:rtl/>
        </w:rPr>
        <w:t>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بحث قضا</w:t>
      </w:r>
      <w:r w:rsidR="00E04E46">
        <w:rPr>
          <w:rFonts w:hint="cs"/>
          <w:sz w:val="34"/>
          <w:szCs w:val="34"/>
          <w:rtl/>
        </w:rPr>
        <w:t xml:space="preserve"> [نه در بحث قیام. در این بحث قضا]</w:t>
      </w:r>
      <w:r w:rsidRPr="00775855">
        <w:rPr>
          <w:sz w:val="34"/>
          <w:szCs w:val="34"/>
          <w:rtl/>
        </w:rPr>
        <w:t xml:space="preserve"> فقط فرموده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تعب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صاحب عروه که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گفت</w:t>
      </w:r>
      <w:r w:rsidRPr="00775855">
        <w:rPr>
          <w:sz w:val="34"/>
          <w:szCs w:val="34"/>
          <w:rtl/>
        </w:rPr>
        <w:t>: «</w:t>
      </w:r>
      <w:r w:rsidR="0023619C">
        <w:rPr>
          <w:rFonts w:hint="cs"/>
          <w:sz w:val="34"/>
          <w:szCs w:val="34"/>
          <w:rtl/>
        </w:rPr>
        <w:t>أ</w:t>
      </w:r>
      <w:r w:rsidRPr="00775855">
        <w:rPr>
          <w:sz w:val="34"/>
          <w:szCs w:val="34"/>
          <w:rtl/>
        </w:rPr>
        <w:t>و خ</w:t>
      </w:r>
      <w:r w:rsidR="0023619C">
        <w:rPr>
          <w:rFonts w:hint="cs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>ف مفاجأة الموت»،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مستوعب همه است.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مقدار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زد؛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پذ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رفت</w:t>
      </w:r>
      <w:r w:rsidRPr="00775855">
        <w:rPr>
          <w:sz w:val="34"/>
          <w:szCs w:val="34"/>
          <w:rtl/>
        </w:rPr>
        <w:t xml:space="preserve"> عبارت</w:t>
      </w:r>
      <w:r w:rsidR="0023619C">
        <w:rPr>
          <w:rFonts w:hint="cs"/>
          <w:sz w:val="34"/>
          <w:szCs w:val="34"/>
          <w:rtl/>
        </w:rPr>
        <w:t xml:space="preserve"> صاحب عروه</w:t>
      </w:r>
      <w:r w:rsidRPr="00775855">
        <w:rPr>
          <w:sz w:val="34"/>
          <w:szCs w:val="34"/>
          <w:rtl/>
        </w:rPr>
        <w:t xml:space="preserve"> را که «</w:t>
      </w:r>
      <w:r w:rsidR="0023619C">
        <w:rPr>
          <w:rFonts w:hint="cs"/>
          <w:sz w:val="34"/>
          <w:szCs w:val="34"/>
          <w:rtl/>
        </w:rPr>
        <w:t>احوط</w:t>
      </w:r>
      <w:r w:rsidRPr="00775855">
        <w:rPr>
          <w:sz w:val="34"/>
          <w:szCs w:val="34"/>
          <w:rtl/>
        </w:rPr>
        <w:t xml:space="preserve">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</w:t>
      </w:r>
      <w:r w:rsidR="0023619C">
        <w:rPr>
          <w:rFonts w:hint="cs"/>
          <w:sz w:val="34"/>
          <w:szCs w:val="34"/>
          <w:rtl/>
        </w:rPr>
        <w:t>قضا است</w:t>
      </w:r>
      <w:r w:rsidRPr="00775855">
        <w:rPr>
          <w:sz w:val="34"/>
          <w:szCs w:val="34"/>
          <w:rtl/>
        </w:rPr>
        <w:t xml:space="preserve"> الا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فرض العلم باستمرار العذر 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آخر العمر». در آن 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 بحث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هم که فتوا داد صاحب عروه به وجوب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نماز در فرض ظن به زوال عذر در اثنا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وقت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فرض احتمال زوال عذر در اثنا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وقت،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نزد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بروجرد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>. و لکن در «</w:t>
      </w:r>
      <w:r w:rsidR="00465343">
        <w:rPr>
          <w:rFonts w:hint="cs"/>
          <w:sz w:val="34"/>
          <w:szCs w:val="34"/>
          <w:rtl/>
        </w:rPr>
        <w:t>تبیان</w:t>
      </w:r>
      <w:r w:rsidRPr="00775855">
        <w:rPr>
          <w:rFonts w:hint="eastAsia"/>
          <w:sz w:val="34"/>
          <w:szCs w:val="34"/>
          <w:rtl/>
        </w:rPr>
        <w:t>»،</w:t>
      </w:r>
      <w:r w:rsidRPr="00775855">
        <w:rPr>
          <w:sz w:val="34"/>
          <w:szCs w:val="34"/>
          <w:rtl/>
        </w:rPr>
        <w:t xml:space="preserve"> جلد هفت، صفحه ۲۴۰ نقل کردند که همان فرما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</w:t>
      </w:r>
      <w:r w:rsidRPr="00775855">
        <w:rPr>
          <w:sz w:val="34"/>
          <w:szCs w:val="34"/>
          <w:rtl/>
        </w:rPr>
        <w:t xml:space="preserve"> مرحوم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ح</w:t>
      </w:r>
      <w:r w:rsidRPr="00775855">
        <w:rPr>
          <w:rFonts w:hint="eastAsia"/>
          <w:sz w:val="34"/>
          <w:szCs w:val="34"/>
          <w:rtl/>
        </w:rPr>
        <w:t>ائر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را مطرح کرده که با علم به زوال عذر در آ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نده</w:t>
      </w:r>
      <w:r w:rsidRPr="00775855">
        <w:rPr>
          <w:sz w:val="34"/>
          <w:szCs w:val="34"/>
          <w:rtl/>
        </w:rPr>
        <w:t xml:space="preserve"> هم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انسان نماز </w:t>
      </w:r>
      <w:r w:rsidR="00956C0C">
        <w:rPr>
          <w:sz w:val="34"/>
          <w:szCs w:val="34"/>
          <w:rtl/>
        </w:rPr>
        <w:t>اضطراری</w:t>
      </w:r>
      <w:r w:rsidRPr="00775855">
        <w:rPr>
          <w:sz w:val="34"/>
          <w:szCs w:val="34"/>
          <w:rtl/>
        </w:rPr>
        <w:t xml:space="preserve"> بخواند در اول وقت؛ چون آن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خواهد</w:t>
      </w:r>
      <w:r w:rsidRPr="00775855">
        <w:rPr>
          <w:sz w:val="34"/>
          <w:szCs w:val="34"/>
          <w:rtl/>
        </w:rPr>
        <w:t xml:space="preserve"> نماز بخواند،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است.</w:t>
      </w:r>
    </w:p>
    <w:p w14:paraId="2FF1F29E" w14:textId="236904DC" w:rsidR="0086272D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sz w:val="34"/>
          <w:szCs w:val="34"/>
          <w:rtl/>
        </w:rPr>
        <w:t>دل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ست؟</w:t>
      </w:r>
      <w:r w:rsidR="00E04E46">
        <w:rPr>
          <w:rFonts w:hint="cs"/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فرموده، بب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="00465343">
        <w:rPr>
          <w:rFonts w:hint="cs"/>
          <w:sz w:val="34"/>
          <w:szCs w:val="34"/>
          <w:rtl/>
        </w:rPr>
        <w:t>!</w:t>
      </w:r>
      <w:r w:rsidRPr="00775855">
        <w:rPr>
          <w:sz w:val="34"/>
          <w:szCs w:val="34"/>
          <w:rtl/>
        </w:rPr>
        <w:t xml:space="preserve"> همان اول </w:t>
      </w:r>
      <w:r w:rsidR="00465343">
        <w:rPr>
          <w:rFonts w:hint="cs"/>
          <w:sz w:val="34"/>
          <w:szCs w:val="34"/>
          <w:rtl/>
        </w:rPr>
        <w:t xml:space="preserve">(حالا یا اول </w:t>
      </w:r>
      <w:r w:rsidRPr="00775855">
        <w:rPr>
          <w:sz w:val="34"/>
          <w:szCs w:val="34"/>
          <w:rtl/>
        </w:rPr>
        <w:t xml:space="preserve">وقت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اول زمان فوت</w:t>
      </w:r>
      <w:r w:rsidR="00465343">
        <w:rPr>
          <w:rFonts w:hint="cs"/>
          <w:sz w:val="34"/>
          <w:szCs w:val="34"/>
          <w:rtl/>
        </w:rPr>
        <w:t>)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: «صل»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«اق</w:t>
      </w:r>
      <w:r w:rsidR="00465343">
        <w:rPr>
          <w:rFonts w:hint="cs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الصلاة». اگر بنا باشد که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</w:t>
      </w:r>
      <w:r w:rsidR="00465343">
        <w:rPr>
          <w:rFonts w:hint="cs"/>
          <w:sz w:val="34"/>
          <w:szCs w:val="34"/>
          <w:rtl/>
        </w:rPr>
        <w:t>آقا</w:t>
      </w:r>
      <w:r w:rsidRPr="00775855">
        <w:rPr>
          <w:sz w:val="34"/>
          <w:szCs w:val="34"/>
          <w:rtl/>
        </w:rPr>
        <w:t xml:space="preserve">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صبر کند تا بعد خوب بش</w:t>
      </w:r>
      <w:r w:rsidR="00465343">
        <w:rPr>
          <w:rFonts w:hint="cs"/>
          <w:sz w:val="34"/>
          <w:szCs w:val="34"/>
          <w:rtl/>
        </w:rPr>
        <w:t>ود</w:t>
      </w:r>
      <w:r w:rsidRPr="00775855">
        <w:rPr>
          <w:sz w:val="34"/>
          <w:szCs w:val="34"/>
          <w:rtl/>
        </w:rPr>
        <w:t xml:space="preserve"> آن وقت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بخواند،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واجب معلق؛ چون وجوب،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واجب، استقبال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و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خلاف ظاهر است. چون خلاف </w:t>
      </w:r>
      <w:r w:rsidRPr="00775855">
        <w:rPr>
          <w:rFonts w:hint="eastAsia"/>
          <w:sz w:val="34"/>
          <w:szCs w:val="34"/>
          <w:rtl/>
        </w:rPr>
        <w:t>ظاهر</w:t>
      </w:r>
      <w:r w:rsidRPr="00775855">
        <w:rPr>
          <w:sz w:val="34"/>
          <w:szCs w:val="34"/>
          <w:rtl/>
        </w:rPr>
        <w:t xml:space="preserve"> است، پس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واجب</w:t>
      </w:r>
      <w:r w:rsidR="00465343">
        <w:rPr>
          <w:rFonts w:hint="cs"/>
          <w:sz w:val="34"/>
          <w:szCs w:val="34"/>
          <w:rtl/>
        </w:rPr>
        <w:t xml:space="preserve"> هم</w:t>
      </w:r>
      <w:r w:rsidRPr="00775855">
        <w:rPr>
          <w:sz w:val="34"/>
          <w:szCs w:val="34"/>
          <w:rtl/>
        </w:rPr>
        <w:t xml:space="preserve">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است.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واجب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</w:t>
      </w:r>
      <w:r w:rsidR="00465343">
        <w:rPr>
          <w:rFonts w:hint="cs"/>
          <w:sz w:val="34"/>
          <w:szCs w:val="34"/>
          <w:rtl/>
        </w:rPr>
        <w:t>بدبخت</w:t>
      </w:r>
      <w:r w:rsidRPr="00775855">
        <w:rPr>
          <w:sz w:val="34"/>
          <w:szCs w:val="34"/>
          <w:rtl/>
        </w:rPr>
        <w:t xml:space="preserve"> که کمرش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شکند</w:t>
      </w:r>
      <w:r w:rsidRPr="00775855">
        <w:rPr>
          <w:sz w:val="34"/>
          <w:szCs w:val="34"/>
          <w:rtl/>
        </w:rPr>
        <w:t xml:space="preserve"> اگر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بخواند، وجوب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 واجب هم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است؛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نماز اضطرار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بخوان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>!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</w:t>
      </w:r>
      <w:r w:rsidR="0086272D">
        <w:rPr>
          <w:rFonts w:hint="cs"/>
          <w:sz w:val="34"/>
          <w:szCs w:val="34"/>
          <w:rtl/>
        </w:rPr>
        <w:t>.</w:t>
      </w:r>
    </w:p>
    <w:p w14:paraId="4E65D3A3" w14:textId="15D062F5" w:rsidR="002143D2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هم استدلال عج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واجب معلق </w:t>
      </w:r>
      <w:r w:rsidR="0086272D">
        <w:rPr>
          <w:rFonts w:hint="cs"/>
          <w:sz w:val="34"/>
          <w:szCs w:val="34"/>
          <w:rtl/>
        </w:rPr>
        <w:t>آنی است</w:t>
      </w:r>
      <w:r w:rsidRPr="00775855">
        <w:rPr>
          <w:sz w:val="34"/>
          <w:szCs w:val="34"/>
          <w:rtl/>
        </w:rPr>
        <w:t xml:space="preserve"> که شرعاً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واجب اخذ بشود که </w:t>
      </w:r>
      <w:r w:rsidR="000D4CED">
        <w:rPr>
          <w:sz w:val="34"/>
          <w:szCs w:val="34"/>
          <w:rtl/>
        </w:rPr>
        <w:t xml:space="preserve">الان </w:t>
      </w:r>
      <w:r w:rsidRPr="00775855">
        <w:rPr>
          <w:sz w:val="34"/>
          <w:szCs w:val="34"/>
          <w:rtl/>
        </w:rPr>
        <w:t>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نباشد؛ مثل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از اول شب بگو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>: «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جب</w:t>
      </w:r>
      <w:r w:rsidRPr="00775855">
        <w:rPr>
          <w:sz w:val="34"/>
          <w:szCs w:val="34"/>
          <w:rtl/>
        </w:rPr>
        <w:t xml:space="preserve"> 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الصوم من طلوع الفجر» که حالا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خلاف ظاهر هست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خلاف ظاهر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ست،</w:t>
      </w:r>
      <w:r w:rsidRPr="00775855">
        <w:rPr>
          <w:sz w:val="34"/>
          <w:szCs w:val="34"/>
          <w:rtl/>
        </w:rPr>
        <w:t xml:space="preserve"> مهم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ست،</w:t>
      </w:r>
      <w:r w:rsidRPr="00775855">
        <w:rPr>
          <w:sz w:val="34"/>
          <w:szCs w:val="34"/>
          <w:rtl/>
        </w:rPr>
        <w:t xml:space="preserve"> بماند.</w:t>
      </w:r>
      <w:r w:rsidR="000B13A0">
        <w:rPr>
          <w:rFonts w:hint="cs"/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اما</w:t>
      </w:r>
      <w:r w:rsidRPr="00775855">
        <w:rPr>
          <w:sz w:val="34"/>
          <w:szCs w:val="34"/>
          <w:rtl/>
        </w:rPr>
        <w:t xml:space="preserve">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که اصلاً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شرع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پدر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به فرزندش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«برو نان سنگک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ناهار. اگر نتوانست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نان سنگک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نان بربر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ر»</w:t>
      </w:r>
      <w:r w:rsidRPr="00775855">
        <w:rPr>
          <w:sz w:val="34"/>
          <w:szCs w:val="34"/>
          <w:rtl/>
        </w:rPr>
        <w:t>. بعد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پسر ساعت هشت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رود</w:t>
      </w:r>
      <w:r w:rsidRPr="00775855">
        <w:rPr>
          <w:sz w:val="34"/>
          <w:szCs w:val="34"/>
          <w:rtl/>
        </w:rPr>
        <w:t xml:space="preserve"> و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نانوا</w:t>
      </w:r>
      <w:r w:rsidRPr="00775855">
        <w:rPr>
          <w:rFonts w:hint="cs"/>
          <w:sz w:val="34"/>
          <w:szCs w:val="34"/>
          <w:rtl/>
        </w:rPr>
        <w:t>یی‌</w:t>
      </w:r>
      <w:r w:rsidRPr="00775855">
        <w:rPr>
          <w:sz w:val="34"/>
          <w:szCs w:val="34"/>
          <w:rtl/>
        </w:rPr>
        <w:t xml:space="preserve"> سنگک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شلوغ است،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رود</w:t>
      </w:r>
      <w:r w:rsidRPr="00775855">
        <w:rPr>
          <w:sz w:val="34"/>
          <w:szCs w:val="34"/>
          <w:rtl/>
        </w:rPr>
        <w:t xml:space="preserve"> در صف نان</w:t>
      </w:r>
      <w:r w:rsidR="0086272D">
        <w:rPr>
          <w:rFonts w:hint="cs"/>
          <w:sz w:val="34"/>
          <w:szCs w:val="34"/>
          <w:rtl/>
        </w:rPr>
        <w:t>، نانوا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 xml:space="preserve"> تمام شده</w:t>
      </w:r>
      <w:r w:rsidR="0086272D">
        <w:rPr>
          <w:rFonts w:hint="cs"/>
          <w:sz w:val="34"/>
          <w:szCs w:val="34"/>
          <w:rtl/>
        </w:rPr>
        <w:t>، برو</w:t>
      </w:r>
      <w:r w:rsidRPr="00775855">
        <w:rPr>
          <w:sz w:val="34"/>
          <w:szCs w:val="34"/>
          <w:rtl/>
        </w:rPr>
        <w:t>».</w:t>
      </w:r>
      <w:r w:rsidR="0086272D">
        <w:rPr>
          <w:rFonts w:hint="cs"/>
          <w:sz w:val="34"/>
          <w:szCs w:val="34"/>
          <w:rtl/>
        </w:rPr>
        <w:t xml:space="preserve"> این هم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رود</w:t>
      </w:r>
      <w:r w:rsidRPr="00775855">
        <w:rPr>
          <w:sz w:val="34"/>
          <w:szCs w:val="34"/>
          <w:rtl/>
        </w:rPr>
        <w:t xml:space="preserve"> و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نان بربر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آنجا هست و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رد</w:t>
      </w:r>
      <w:r w:rsidRPr="00775855">
        <w:rPr>
          <w:sz w:val="34"/>
          <w:szCs w:val="34"/>
          <w:rtl/>
        </w:rPr>
        <w:t xml:space="preserve"> و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آورد</w:t>
      </w:r>
      <w:r w:rsidRPr="00775855">
        <w:rPr>
          <w:sz w:val="34"/>
          <w:szCs w:val="34"/>
          <w:rtl/>
        </w:rPr>
        <w:t xml:space="preserve"> خانه</w:t>
      </w:r>
      <w:r w:rsidR="0086272D">
        <w:rPr>
          <w:rFonts w:hint="cs"/>
          <w:sz w:val="34"/>
          <w:szCs w:val="34"/>
          <w:rtl/>
        </w:rPr>
        <w:t>.</w:t>
      </w:r>
      <w:r w:rsidRPr="00775855">
        <w:rPr>
          <w:sz w:val="34"/>
          <w:szCs w:val="34"/>
          <w:rtl/>
        </w:rPr>
        <w:t xml:space="preserve"> پدرش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«چرا نان سنگک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ظهر نگرفت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؟</w:t>
      </w:r>
      <w:r w:rsidRPr="00775855">
        <w:rPr>
          <w:sz w:val="34"/>
          <w:szCs w:val="34"/>
          <w:rtl/>
        </w:rPr>
        <w:t xml:space="preserve"> آبگوشت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آخر!».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«شما 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برو نان سنگک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ر،</w:t>
      </w:r>
      <w:r w:rsidRPr="00775855">
        <w:rPr>
          <w:sz w:val="34"/>
          <w:szCs w:val="34"/>
          <w:rtl/>
        </w:rPr>
        <w:t xml:space="preserve"> اگر نتوانست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نان بربر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ر»</w:t>
      </w:r>
      <w:r w:rsidRPr="00775855">
        <w:rPr>
          <w:sz w:val="34"/>
          <w:szCs w:val="34"/>
          <w:rtl/>
        </w:rPr>
        <w:t>. از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وجوب فعل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شد، که ساعت هشت صبح بود، بخواهم بگو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</w:t>
      </w:r>
      <w:r w:rsidR="002143D2">
        <w:rPr>
          <w:rFonts w:hint="cs"/>
          <w:sz w:val="34"/>
          <w:szCs w:val="34"/>
          <w:rtl/>
        </w:rPr>
        <w:t>عند</w:t>
      </w:r>
      <w:r w:rsidRPr="00775855">
        <w:rPr>
          <w:sz w:val="34"/>
          <w:szCs w:val="34"/>
          <w:rtl/>
        </w:rPr>
        <w:t xml:space="preserve"> </w:t>
      </w:r>
      <w:r w:rsidR="002143D2">
        <w:rPr>
          <w:rFonts w:hint="cs"/>
          <w:sz w:val="34"/>
          <w:szCs w:val="34"/>
          <w:rtl/>
        </w:rPr>
        <w:t>ال</w:t>
      </w:r>
      <w:r w:rsidRPr="00775855">
        <w:rPr>
          <w:sz w:val="34"/>
          <w:szCs w:val="34"/>
          <w:rtl/>
        </w:rPr>
        <w:t>تمکن که نزد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ظهر است نان سنگک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رم،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lastRenderedPageBreak/>
        <w:t>واجب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واجب معلق و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خلاف ظاهر است. پدرش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«کدام واجب معلق؟ ما که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نزد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. ما 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برو نان سنگک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ر،</w:t>
      </w:r>
      <w:r w:rsidRPr="00775855">
        <w:rPr>
          <w:sz w:val="34"/>
          <w:szCs w:val="34"/>
          <w:rtl/>
        </w:rPr>
        <w:t xml:space="preserve"> اگر نتوانست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نان بربر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>. شما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توانست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لازم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که همان ساعت هشت بگ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؛</w:t>
      </w:r>
      <w:r w:rsidRPr="00775855">
        <w:rPr>
          <w:sz w:val="34"/>
          <w:szCs w:val="34"/>
          <w:rtl/>
        </w:rPr>
        <w:t xml:space="preserve"> صبر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ساعت ده بشود، دو مرتبه پخت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کرد</w:t>
      </w:r>
      <w:r w:rsidRPr="00775855">
        <w:rPr>
          <w:sz w:val="34"/>
          <w:szCs w:val="34"/>
          <w:rtl/>
        </w:rPr>
        <w:t xml:space="preserve"> نانوا</w:t>
      </w:r>
      <w:r w:rsidRPr="00775855">
        <w:rPr>
          <w:rFonts w:hint="cs"/>
          <w:sz w:val="34"/>
          <w:szCs w:val="34"/>
          <w:rtl/>
        </w:rPr>
        <w:t>یی‌</w:t>
      </w:r>
      <w:r w:rsidRPr="00775855">
        <w:rPr>
          <w:sz w:val="34"/>
          <w:szCs w:val="34"/>
          <w:rtl/>
        </w:rPr>
        <w:t xml:space="preserve"> سنگک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آن موقع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رفت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گرفت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>.</w:t>
      </w:r>
    </w:p>
    <w:p w14:paraId="0D653085" w14:textId="6B97F883" w:rsidR="00775855" w:rsidRPr="00775855" w:rsidRDefault="002143D2" w:rsidP="001D523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75855" w:rsidRPr="00775855">
        <w:rPr>
          <w:sz w:val="34"/>
          <w:szCs w:val="34"/>
          <w:rtl/>
        </w:rPr>
        <w:t>وجوب صرف الوجود</w:t>
      </w:r>
      <w:r w:rsidR="00C9016C">
        <w:rPr>
          <w:rFonts w:hint="cs"/>
          <w:sz w:val="34"/>
          <w:szCs w:val="34"/>
          <w:rtl/>
        </w:rPr>
        <w:t>.</w:t>
      </w:r>
      <w:r w:rsidR="00775855" w:rsidRPr="00775855">
        <w:rPr>
          <w:sz w:val="34"/>
          <w:szCs w:val="34"/>
          <w:rtl/>
        </w:rPr>
        <w:t xml:space="preserve"> وجوب ته</w:t>
      </w:r>
      <w:r w:rsidR="00775855" w:rsidRPr="00775855">
        <w:rPr>
          <w:rFonts w:hint="cs"/>
          <w:sz w:val="34"/>
          <w:szCs w:val="34"/>
          <w:rtl/>
        </w:rPr>
        <w:t>یۀ</w:t>
      </w:r>
      <w:r w:rsidR="00775855" w:rsidRPr="00775855">
        <w:rPr>
          <w:sz w:val="34"/>
          <w:szCs w:val="34"/>
          <w:rtl/>
        </w:rPr>
        <w:t xml:space="preserve"> نان سنگک</w:t>
      </w:r>
      <w:r w:rsidR="00CC104E">
        <w:rPr>
          <w:rFonts w:hint="cs"/>
          <w:sz w:val="34"/>
          <w:szCs w:val="34"/>
          <w:rtl/>
        </w:rPr>
        <w:t xml:space="preserve"> عند </w:t>
      </w:r>
      <w:r w:rsidR="00775855" w:rsidRPr="00775855">
        <w:rPr>
          <w:sz w:val="34"/>
          <w:szCs w:val="34"/>
          <w:rtl/>
        </w:rPr>
        <w:t>القدرة عل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صرف الوجود؛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صرف الوجود که مقدور است، ولو به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نکه</w:t>
      </w:r>
      <w:r w:rsidR="00775855" w:rsidRPr="00775855">
        <w:rPr>
          <w:sz w:val="34"/>
          <w:szCs w:val="34"/>
          <w:rtl/>
        </w:rPr>
        <w:t xml:space="preserve"> ساعت ده صبح برو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نان سنگک بگ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>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>.</w:t>
      </w:r>
      <w:r w:rsidR="00CC104E">
        <w:rPr>
          <w:sz w:val="34"/>
          <w:szCs w:val="34"/>
        </w:rPr>
        <w:t xml:space="preserve"> … </w:t>
      </w:r>
      <w:r w:rsidR="00775855" w:rsidRPr="00775855">
        <w:rPr>
          <w:rFonts w:hint="eastAsia"/>
          <w:sz w:val="34"/>
          <w:szCs w:val="34"/>
          <w:rtl/>
        </w:rPr>
        <w:t>حالا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شان</w:t>
      </w:r>
      <w:r w:rsidR="00775855" w:rsidRPr="00775855">
        <w:rPr>
          <w:sz w:val="34"/>
          <w:szCs w:val="34"/>
          <w:rtl/>
        </w:rPr>
        <w:t xml:space="preserve"> که نگفتند امتناع، گفتند «خلاف ظاهر». بعد کجا امتناع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آ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د؟</w:t>
      </w:r>
      <w:r w:rsidR="00775855" w:rsidRPr="00775855">
        <w:rPr>
          <w:sz w:val="34"/>
          <w:szCs w:val="34"/>
          <w:rtl/>
        </w:rPr>
        <w:t xml:space="preserve"> </w:t>
      </w:r>
      <w:r w:rsidR="00CC104E">
        <w:rPr>
          <w:rFonts w:hint="cs"/>
          <w:sz w:val="34"/>
          <w:szCs w:val="34"/>
          <w:rtl/>
        </w:rPr>
        <w:t>...</w:t>
      </w:r>
      <w:r w:rsidR="00775855" w:rsidRPr="00775855">
        <w:rPr>
          <w:sz w:val="34"/>
          <w:szCs w:val="34"/>
          <w:rtl/>
        </w:rPr>
        <w:t xml:space="preserve"> حالا آن‌ها خودشان 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کردند. فقط به حال آن‌ها با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ترحم کرد؛ برا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نکه</w:t>
      </w:r>
      <w:r w:rsidR="00775855" w:rsidRPr="00775855">
        <w:rPr>
          <w:sz w:val="34"/>
          <w:szCs w:val="34"/>
          <w:rtl/>
        </w:rPr>
        <w:t xml:space="preserve"> دو ت</w:t>
      </w:r>
      <w:r w:rsidR="00775855" w:rsidRPr="00775855">
        <w:rPr>
          <w:rFonts w:hint="eastAsia"/>
          <w:sz w:val="34"/>
          <w:szCs w:val="34"/>
          <w:rtl/>
        </w:rPr>
        <w:t>ا</w:t>
      </w:r>
      <w:r w:rsidR="00775855" w:rsidRPr="00775855">
        <w:rPr>
          <w:sz w:val="34"/>
          <w:szCs w:val="34"/>
          <w:rtl/>
        </w:rPr>
        <w:t xml:space="preserve"> نقض دارند و ماندند در آن.</w:t>
      </w:r>
      <w:r w:rsidR="0060218D">
        <w:rPr>
          <w:rFonts w:hint="cs"/>
          <w:sz w:val="34"/>
          <w:szCs w:val="34"/>
          <w:rtl/>
        </w:rPr>
        <w:t xml:space="preserve"> 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ک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اذان ظهر</w:t>
      </w:r>
      <w:r w:rsidR="0060218D">
        <w:rPr>
          <w:rFonts w:hint="cs"/>
          <w:sz w:val="34"/>
          <w:szCs w:val="34"/>
          <w:rtl/>
        </w:rPr>
        <w:t xml:space="preserve"> گفتند، </w:t>
      </w:r>
      <w:r w:rsidR="00775855" w:rsidRPr="00775855">
        <w:rPr>
          <w:sz w:val="34"/>
          <w:szCs w:val="34"/>
          <w:rtl/>
        </w:rPr>
        <w:t>تا شما برو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وضو بگ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غسل کن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چند دق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قه</w:t>
      </w:r>
      <w:r w:rsidR="00775855" w:rsidRPr="00775855">
        <w:rPr>
          <w:sz w:val="34"/>
          <w:szCs w:val="34"/>
          <w:rtl/>
        </w:rPr>
        <w:t xml:space="preserve"> طول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کشد</w:t>
      </w:r>
      <w:r w:rsidR="00775855" w:rsidRPr="00775855">
        <w:rPr>
          <w:sz w:val="34"/>
          <w:szCs w:val="34"/>
          <w:rtl/>
        </w:rPr>
        <w:t xml:space="preserve">. </w:t>
      </w:r>
      <w:r w:rsidR="0060218D">
        <w:rPr>
          <w:rFonts w:hint="cs"/>
          <w:sz w:val="34"/>
          <w:szCs w:val="34"/>
          <w:rtl/>
        </w:rPr>
        <w:t xml:space="preserve">آیا </w:t>
      </w:r>
      <w:r w:rsidR="00775855" w:rsidRPr="00775855">
        <w:rPr>
          <w:sz w:val="34"/>
          <w:szCs w:val="34"/>
          <w:rtl/>
        </w:rPr>
        <w:t>نماز</w:t>
      </w:r>
      <w:r w:rsidR="0060218D">
        <w:rPr>
          <w:rFonts w:hint="cs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واجب نشده از اذان ظهر</w:t>
      </w:r>
      <w:r w:rsidR="0060218D">
        <w:rPr>
          <w:rFonts w:hint="cs"/>
          <w:sz w:val="34"/>
          <w:szCs w:val="34"/>
          <w:rtl/>
        </w:rPr>
        <w:t>؟</w:t>
      </w:r>
      <w:r w:rsidR="00775855" w:rsidRPr="00775855">
        <w:rPr>
          <w:sz w:val="34"/>
          <w:szCs w:val="34"/>
          <w:rtl/>
        </w:rPr>
        <w:t xml:space="preserve"> اگر واجب نشده، پس چطور وضو 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</w:t>
      </w:r>
      <w:r w:rsidR="00775855" w:rsidRPr="00775855">
        <w:rPr>
          <w:sz w:val="34"/>
          <w:szCs w:val="34"/>
          <w:rtl/>
        </w:rPr>
        <w:t xml:space="preserve"> غسل واجب شده؟ </w:t>
      </w:r>
      <w:r w:rsidR="0060218D">
        <w:rPr>
          <w:rFonts w:hint="cs"/>
          <w:sz w:val="34"/>
          <w:szCs w:val="34"/>
          <w:rtl/>
        </w:rPr>
        <w:t xml:space="preserve">اگر </w:t>
      </w:r>
      <w:r w:rsidR="00775855" w:rsidRPr="00775855">
        <w:rPr>
          <w:sz w:val="34"/>
          <w:szCs w:val="34"/>
          <w:rtl/>
        </w:rPr>
        <w:t xml:space="preserve">نماز واجب شده، </w:t>
      </w:r>
      <w:r w:rsidR="000D4CED">
        <w:rPr>
          <w:sz w:val="34"/>
          <w:szCs w:val="34"/>
          <w:rtl/>
        </w:rPr>
        <w:t xml:space="preserve">الان </w:t>
      </w:r>
      <w:r w:rsidR="00775855" w:rsidRPr="00775855">
        <w:rPr>
          <w:sz w:val="34"/>
          <w:szCs w:val="34"/>
          <w:rtl/>
        </w:rPr>
        <w:t>که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نماز بخوان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؛</w:t>
      </w:r>
      <w:r w:rsidR="00775855" w:rsidRPr="00775855">
        <w:rPr>
          <w:sz w:val="34"/>
          <w:szCs w:val="34"/>
          <w:rtl/>
        </w:rPr>
        <w:t xml:space="preserve"> تا برو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لباس‌ها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ت</w:t>
      </w:r>
      <w:r w:rsidR="00775855" w:rsidRPr="00775855">
        <w:rPr>
          <w:sz w:val="34"/>
          <w:szCs w:val="34"/>
          <w:rtl/>
        </w:rPr>
        <w:t xml:space="preserve"> را در 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اور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برو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غسل کن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چند دق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قه</w:t>
      </w:r>
      <w:r w:rsidR="00775855" w:rsidRPr="00775855">
        <w:rPr>
          <w:sz w:val="34"/>
          <w:szCs w:val="34"/>
          <w:rtl/>
        </w:rPr>
        <w:t xml:space="preserve"> </w:t>
      </w:r>
      <w:r w:rsidR="00775855" w:rsidRPr="00775855">
        <w:rPr>
          <w:rFonts w:hint="eastAsia"/>
          <w:sz w:val="34"/>
          <w:szCs w:val="34"/>
          <w:rtl/>
        </w:rPr>
        <w:t>طول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کشد</w:t>
      </w:r>
      <w:r w:rsidR="00775855" w:rsidRPr="00775855">
        <w:rPr>
          <w:sz w:val="34"/>
          <w:szCs w:val="34"/>
          <w:rtl/>
        </w:rPr>
        <w:t>.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ک</w:t>
      </w:r>
      <w:r w:rsidR="00775855" w:rsidRPr="00775855">
        <w:rPr>
          <w:sz w:val="34"/>
          <w:szCs w:val="34"/>
          <w:rtl/>
        </w:rPr>
        <w:t>. دوم</w:t>
      </w:r>
      <w:r w:rsidR="00764BDB">
        <w:rPr>
          <w:rFonts w:hint="cs"/>
          <w:sz w:val="34"/>
          <w:szCs w:val="34"/>
          <w:rtl/>
        </w:rPr>
        <w:t>:</w:t>
      </w:r>
      <w:r w:rsidR="00775855" w:rsidRPr="00775855">
        <w:rPr>
          <w:sz w:val="34"/>
          <w:szCs w:val="34"/>
          <w:rtl/>
        </w:rPr>
        <w:t xml:space="preserve"> به شما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ند</w:t>
      </w:r>
      <w:r w:rsidR="00775855" w:rsidRPr="00775855">
        <w:rPr>
          <w:sz w:val="34"/>
          <w:szCs w:val="34"/>
          <w:rtl/>
        </w:rPr>
        <w:t xml:space="preserve"> نماز چهار رکعت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بخوان. شما </w:t>
      </w:r>
      <w:r w:rsidR="000D4CED">
        <w:rPr>
          <w:sz w:val="34"/>
          <w:szCs w:val="34"/>
          <w:rtl/>
        </w:rPr>
        <w:t xml:space="preserve">الان </w:t>
      </w:r>
      <w:r w:rsidR="00775855" w:rsidRPr="00775855">
        <w:rPr>
          <w:sz w:val="34"/>
          <w:szCs w:val="34"/>
          <w:rtl/>
        </w:rPr>
        <w:t>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نماز چهار رکعت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بخوان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؟</w:t>
      </w:r>
      <w:r w:rsidR="00775855" w:rsidRPr="00775855">
        <w:rPr>
          <w:sz w:val="34"/>
          <w:szCs w:val="34"/>
          <w:rtl/>
        </w:rPr>
        <w:t xml:space="preserve"> شما </w:t>
      </w:r>
      <w:r w:rsidR="000D4CED">
        <w:rPr>
          <w:sz w:val="34"/>
          <w:szCs w:val="34"/>
          <w:rtl/>
        </w:rPr>
        <w:t xml:space="preserve">الان </w:t>
      </w:r>
      <w:r w:rsidR="00775855" w:rsidRPr="00775855">
        <w:rPr>
          <w:sz w:val="34"/>
          <w:szCs w:val="34"/>
          <w:rtl/>
        </w:rPr>
        <w:t>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«الله اکبر» بگو</w:t>
      </w:r>
      <w:r w:rsidR="00775855" w:rsidRPr="00775855">
        <w:rPr>
          <w:rFonts w:hint="cs"/>
          <w:sz w:val="34"/>
          <w:szCs w:val="34"/>
          <w:rtl/>
        </w:rPr>
        <w:t>یی</w:t>
      </w:r>
      <w:r w:rsidR="00775855" w:rsidRPr="00775855">
        <w:rPr>
          <w:sz w:val="34"/>
          <w:szCs w:val="34"/>
          <w:rtl/>
        </w:rPr>
        <w:t>. پس بق</w:t>
      </w:r>
      <w:r w:rsidR="00775855" w:rsidRPr="00775855">
        <w:rPr>
          <w:rFonts w:hint="cs"/>
          <w:sz w:val="34"/>
          <w:szCs w:val="34"/>
          <w:rtl/>
        </w:rPr>
        <w:t>یۀ</w:t>
      </w:r>
      <w:r w:rsidR="00775855" w:rsidRPr="00775855">
        <w:rPr>
          <w:sz w:val="34"/>
          <w:szCs w:val="34"/>
          <w:rtl/>
        </w:rPr>
        <w:t xml:space="preserve"> اجزاء، وجوبش چه‌جور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فعل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است؟ ماندند چکار کنند. به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ن‌ها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دست بردار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از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شبه‌برهان‌ها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راحت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.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خواهم</w:t>
      </w:r>
      <w:r w:rsidR="00775855" w:rsidRPr="00775855">
        <w:rPr>
          <w:sz w:val="34"/>
          <w:szCs w:val="34"/>
          <w:rtl/>
        </w:rPr>
        <w:t xml:space="preserve"> بگو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جواب فن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است؛ جواب فن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اش</w:t>
      </w:r>
      <w:r w:rsidR="00775855" w:rsidRPr="00775855">
        <w:rPr>
          <w:sz w:val="34"/>
          <w:szCs w:val="34"/>
          <w:rtl/>
        </w:rPr>
        <w:t xml:space="preserve"> را </w:t>
      </w:r>
      <w:r w:rsidR="00764BDB">
        <w:rPr>
          <w:rFonts w:hint="cs"/>
          <w:sz w:val="34"/>
          <w:szCs w:val="34"/>
          <w:rtl/>
        </w:rPr>
        <w:t>جای خودش</w:t>
      </w:r>
      <w:r w:rsidR="00775855" w:rsidRPr="00775855">
        <w:rPr>
          <w:sz w:val="34"/>
          <w:szCs w:val="34"/>
          <w:rtl/>
        </w:rPr>
        <w:t xml:space="preserve"> مطرح کرد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م،</w:t>
      </w:r>
      <w:r w:rsidR="00775855" w:rsidRPr="00775855">
        <w:rPr>
          <w:sz w:val="34"/>
          <w:szCs w:val="34"/>
          <w:rtl/>
        </w:rPr>
        <w:t xml:space="preserve"> ول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خواهم</w:t>
      </w:r>
      <w:r w:rsidR="00775855" w:rsidRPr="00775855">
        <w:rPr>
          <w:sz w:val="34"/>
          <w:szCs w:val="34"/>
          <w:rtl/>
        </w:rPr>
        <w:t xml:space="preserve"> بگو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حرف‌ها شبه‌برهان است که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ن‌ها</w:t>
      </w:r>
      <w:r w:rsidR="00775855" w:rsidRPr="00775855">
        <w:rPr>
          <w:sz w:val="34"/>
          <w:szCs w:val="34"/>
          <w:rtl/>
        </w:rPr>
        <w:t xml:space="preserve"> گفتند. ب</w:t>
      </w:r>
      <w:r w:rsidR="00764BDB">
        <w:rPr>
          <w:rFonts w:hint="cs"/>
          <w:sz w:val="34"/>
          <w:szCs w:val="34"/>
          <w:rtl/>
        </w:rPr>
        <w:t>عث</w:t>
      </w:r>
      <w:r w:rsidR="00775855" w:rsidRPr="00775855">
        <w:rPr>
          <w:sz w:val="34"/>
          <w:szCs w:val="34"/>
          <w:rtl/>
        </w:rPr>
        <w:t xml:space="preserve"> تشر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ع</w:t>
      </w:r>
      <w:r w:rsidR="00775855" w:rsidRPr="00775855">
        <w:rPr>
          <w:rFonts w:hint="cs"/>
          <w:sz w:val="34"/>
          <w:szCs w:val="34"/>
          <w:rtl/>
        </w:rPr>
        <w:t>ی</w:t>
      </w:r>
      <w:r w:rsidR="00764BDB">
        <w:rPr>
          <w:rFonts w:hint="cs"/>
          <w:sz w:val="34"/>
          <w:szCs w:val="34"/>
          <w:rtl/>
        </w:rPr>
        <w:t>، بع</w:t>
      </w:r>
      <w:r w:rsidR="00775855" w:rsidRPr="00775855">
        <w:rPr>
          <w:sz w:val="34"/>
          <w:szCs w:val="34"/>
          <w:rtl/>
        </w:rPr>
        <w:t>ث تکو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خارج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که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ست</w:t>
      </w:r>
      <w:r w:rsidR="00775855" w:rsidRPr="00775855">
        <w:rPr>
          <w:sz w:val="34"/>
          <w:szCs w:val="34"/>
          <w:rtl/>
        </w:rPr>
        <w:t xml:space="preserve"> که طرف را 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نداز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داخل خانه؛ چون به جا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نکه</w:t>
      </w:r>
      <w:r w:rsidR="00775855" w:rsidRPr="00775855">
        <w:rPr>
          <w:sz w:val="34"/>
          <w:szCs w:val="34"/>
          <w:rtl/>
        </w:rPr>
        <w:t xml:space="preserve"> بگو</w:t>
      </w:r>
      <w:r w:rsidR="00775855" w:rsidRPr="00775855">
        <w:rPr>
          <w:rFonts w:hint="cs"/>
          <w:sz w:val="34"/>
          <w:szCs w:val="34"/>
          <w:rtl/>
        </w:rPr>
        <w:t>یی</w:t>
      </w:r>
      <w:r w:rsidR="00775855" w:rsidRPr="00775855">
        <w:rPr>
          <w:sz w:val="34"/>
          <w:szCs w:val="34"/>
          <w:rtl/>
        </w:rPr>
        <w:t>: «ادخل 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تنا»،</w:t>
      </w:r>
      <w:r w:rsidR="00775855" w:rsidRPr="00775855">
        <w:rPr>
          <w:sz w:val="34"/>
          <w:szCs w:val="34"/>
          <w:rtl/>
        </w:rPr>
        <w:t xml:space="preserve"> خودت هُلش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ده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طرف خانه. آن، بحث ال</w:t>
      </w:r>
      <w:r w:rsidR="00764BDB">
        <w:rPr>
          <w:rFonts w:hint="cs"/>
          <w:sz w:val="34"/>
          <w:szCs w:val="34"/>
          <w:rtl/>
        </w:rPr>
        <w:t>ق</w:t>
      </w:r>
      <w:r w:rsidR="00775855" w:rsidRPr="00775855">
        <w:rPr>
          <w:sz w:val="34"/>
          <w:szCs w:val="34"/>
          <w:rtl/>
        </w:rPr>
        <w:t>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خارج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است، با آن کار ندار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>. ب</w:t>
      </w:r>
      <w:r w:rsidR="00764BDB">
        <w:rPr>
          <w:rFonts w:hint="cs"/>
          <w:sz w:val="34"/>
          <w:szCs w:val="34"/>
          <w:rtl/>
        </w:rPr>
        <w:t>ع</w:t>
      </w:r>
      <w:r w:rsidR="00775855" w:rsidRPr="00775855">
        <w:rPr>
          <w:sz w:val="34"/>
          <w:szCs w:val="34"/>
          <w:rtl/>
        </w:rPr>
        <w:t xml:space="preserve">ث </w:t>
      </w:r>
      <w:r w:rsidR="009605F2">
        <w:rPr>
          <w:rFonts w:hint="cs"/>
          <w:sz w:val="34"/>
          <w:szCs w:val="34"/>
          <w:rtl/>
        </w:rPr>
        <w:t>تشریعی</w:t>
      </w:r>
      <w:r w:rsidR="00775855" w:rsidRPr="00775855">
        <w:rPr>
          <w:sz w:val="34"/>
          <w:szCs w:val="34"/>
          <w:rtl/>
        </w:rPr>
        <w:t xml:space="preserve"> 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عن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انشاء باعث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ت؛</w:t>
      </w:r>
      <w:r w:rsidR="00775855" w:rsidRPr="00775855">
        <w:rPr>
          <w:sz w:val="34"/>
          <w:szCs w:val="34"/>
          <w:rtl/>
        </w:rPr>
        <w:t xml:space="preserve"> باعث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ت</w:t>
      </w:r>
      <w:r w:rsidR="00775855" w:rsidRPr="00775855">
        <w:rPr>
          <w:sz w:val="34"/>
          <w:szCs w:val="34"/>
          <w:rtl/>
        </w:rPr>
        <w:t xml:space="preserve"> نحو صرف الوجود.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با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قابل انبعاث باشد نحو صرف الوجود. انبعاث نحو صرف الوجود به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است که ولو در آخر وقت شما منبعث بشو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.</w:t>
      </w:r>
    </w:p>
    <w:p w14:paraId="582D1AA4" w14:textId="777CF076" w:rsidR="00775855" w:rsidRPr="00775855" w:rsidRDefault="004C6716" w:rsidP="001D523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75855" w:rsidRPr="00775855">
        <w:rPr>
          <w:sz w:val="34"/>
          <w:szCs w:val="34"/>
          <w:rtl/>
        </w:rPr>
        <w:t>آن هم فعل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بود که نان سنگک بخرد. نان سنگک اگر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نان بربر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بخر. کدام عرف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پذ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رد</w:t>
      </w:r>
      <w:r w:rsidR="00775855" w:rsidRPr="00775855">
        <w:rPr>
          <w:sz w:val="34"/>
          <w:szCs w:val="34"/>
          <w:rtl/>
        </w:rPr>
        <w:t xml:space="preserve"> از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شخص؟ </w:t>
      </w:r>
      <w:r>
        <w:rPr>
          <w:rFonts w:hint="cs"/>
          <w:sz w:val="34"/>
          <w:szCs w:val="34"/>
          <w:rtl/>
        </w:rPr>
        <w:t xml:space="preserve">نانوای سنگک </w:t>
      </w:r>
      <w:r w:rsidR="00775855" w:rsidRPr="00775855">
        <w:rPr>
          <w:sz w:val="34"/>
          <w:szCs w:val="34"/>
          <w:rtl/>
        </w:rPr>
        <w:t>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: «ده دق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قه</w:t>
      </w:r>
      <w:r w:rsidR="00775855" w:rsidRPr="00775855">
        <w:rPr>
          <w:sz w:val="34"/>
          <w:szCs w:val="34"/>
          <w:rtl/>
        </w:rPr>
        <w:t xml:space="preserve"> صبر کن نان آماده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شود»</w:t>
      </w:r>
      <w:r w:rsidR="00775855" w:rsidRPr="00775855">
        <w:rPr>
          <w:sz w:val="34"/>
          <w:szCs w:val="34"/>
          <w:rtl/>
        </w:rPr>
        <w:t>.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: «نه، ظاهر امر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است که واجب معلق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ست،</w:t>
      </w:r>
      <w:r w:rsidR="00775855" w:rsidRPr="00775855">
        <w:rPr>
          <w:sz w:val="34"/>
          <w:szCs w:val="34"/>
          <w:rtl/>
        </w:rPr>
        <w:t xml:space="preserve"> در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ده دق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قه</w:t>
      </w:r>
      <w:r w:rsidR="00775855" w:rsidRPr="00775855">
        <w:rPr>
          <w:sz w:val="34"/>
          <w:szCs w:val="34"/>
          <w:rtl/>
        </w:rPr>
        <w:t xml:space="preserve"> من با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بتوانم نان سنگک بخرم».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: «</w:t>
      </w:r>
      <w:r w:rsidR="004679C1">
        <w:rPr>
          <w:rFonts w:hint="cs"/>
          <w:sz w:val="34"/>
          <w:szCs w:val="34"/>
          <w:rtl/>
        </w:rPr>
        <w:t xml:space="preserve">مرد حسابی!‌ </w:t>
      </w:r>
      <w:r w:rsidR="00775855" w:rsidRPr="00775855">
        <w:rPr>
          <w:sz w:val="34"/>
          <w:szCs w:val="34"/>
          <w:rtl/>
        </w:rPr>
        <w:t>تا من نان بگذارم تنور، نان بپزد، چند دق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قه</w:t>
      </w:r>
      <w:r w:rsidR="00775855" w:rsidRPr="00775855">
        <w:rPr>
          <w:sz w:val="34"/>
          <w:szCs w:val="34"/>
          <w:rtl/>
        </w:rPr>
        <w:t xml:space="preserve"> طول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کشد</w:t>
      </w:r>
      <w:r w:rsidR="00775855" w:rsidRPr="00775855">
        <w:rPr>
          <w:sz w:val="34"/>
          <w:szCs w:val="34"/>
          <w:rtl/>
        </w:rPr>
        <w:t>. مگر چند ماهه به دن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</w:t>
      </w:r>
      <w:r w:rsidR="00775855" w:rsidRPr="00775855">
        <w:rPr>
          <w:sz w:val="34"/>
          <w:szCs w:val="34"/>
          <w:rtl/>
        </w:rPr>
        <w:t xml:space="preserve"> آمد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؟»</w:t>
      </w:r>
      <w:r w:rsidR="00775855" w:rsidRPr="00775855">
        <w:rPr>
          <w:sz w:val="34"/>
          <w:szCs w:val="34"/>
          <w:rtl/>
        </w:rPr>
        <w:t>.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>: «نه، بحث چند ماه به دن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</w:t>
      </w:r>
      <w:r w:rsidR="00775855" w:rsidRPr="00775855">
        <w:rPr>
          <w:sz w:val="34"/>
          <w:szCs w:val="34"/>
          <w:rtl/>
        </w:rPr>
        <w:t xml:space="preserve"> آمدن 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ست،</w:t>
      </w:r>
      <w:r w:rsidR="00775855" w:rsidRPr="00775855">
        <w:rPr>
          <w:sz w:val="34"/>
          <w:szCs w:val="34"/>
          <w:rtl/>
        </w:rPr>
        <w:t xml:space="preserve"> بحث واجب معلق، ناموس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است».</w:t>
      </w:r>
      <w:r w:rsidR="004679C1">
        <w:rPr>
          <w:rFonts w:hint="cs"/>
          <w:sz w:val="34"/>
          <w:szCs w:val="34"/>
          <w:rtl/>
        </w:rPr>
        <w:t>!!</w:t>
      </w:r>
    </w:p>
    <w:p w14:paraId="72D2654D" w14:textId="69DFB9C8" w:rsidR="00775855" w:rsidRPr="00775855" w:rsidRDefault="001764FC" w:rsidP="001D5232">
      <w:pPr>
        <w:pStyle w:val="Heading2"/>
        <w:shd w:val="clear" w:color="auto" w:fill="auto"/>
      </w:pPr>
      <w:r>
        <w:rPr>
          <w:rFonts w:hint="cs"/>
          <w:rtl/>
        </w:rPr>
        <w:t>اختلاف در کلمات آقای سیستانی</w:t>
      </w:r>
    </w:p>
    <w:p w14:paraId="6AFA6499" w14:textId="0CD08BBA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حالا</w:t>
      </w:r>
      <w:r w:rsidRPr="00775855">
        <w:rPr>
          <w:sz w:val="34"/>
          <w:szCs w:val="34"/>
          <w:rtl/>
        </w:rPr>
        <w:t xml:space="preserve"> کلمات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هم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اختلاف 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دارد؛ چون عرض کردم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نص خاص نبود، در زمان‌ها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مختلف، انسان استظهارها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مختلف هم ممکن است بکند. در «تقر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رات</w:t>
      </w:r>
      <w:r w:rsidRPr="00775855">
        <w:rPr>
          <w:sz w:val="34"/>
          <w:szCs w:val="34"/>
          <w:rtl/>
        </w:rPr>
        <w:t xml:space="preserve"> اصول»، </w:t>
      </w:r>
      <w:r w:rsidRPr="00775855">
        <w:rPr>
          <w:sz w:val="34"/>
          <w:szCs w:val="34"/>
          <w:rtl/>
        </w:rPr>
        <w:lastRenderedPageBreak/>
        <w:t>جلد سه، صفحه ۱۹۳، فرمودند اصلاً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اطلاق دارد؛ 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با علم به زوال عذر</w:t>
      </w:r>
      <w:r w:rsidR="004679C1">
        <w:rPr>
          <w:rFonts w:hint="cs"/>
          <w:sz w:val="34"/>
          <w:szCs w:val="34"/>
          <w:rtl/>
        </w:rPr>
        <w:t>.</w:t>
      </w:r>
      <w:r w:rsidRPr="00775855">
        <w:rPr>
          <w:sz w:val="34"/>
          <w:szCs w:val="34"/>
          <w:rtl/>
        </w:rPr>
        <w:t xml:space="preserve"> شب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ه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فرما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</w:t>
      </w:r>
      <w:r w:rsidRPr="00775855">
        <w:rPr>
          <w:sz w:val="34"/>
          <w:szCs w:val="34"/>
          <w:rtl/>
        </w:rPr>
        <w:t xml:space="preserve">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بروجرد</w:t>
      </w:r>
      <w:r w:rsidRPr="00775855">
        <w:rPr>
          <w:rFonts w:hint="cs"/>
          <w:sz w:val="34"/>
          <w:szCs w:val="34"/>
          <w:rtl/>
        </w:rPr>
        <w:t>ی</w:t>
      </w:r>
      <w:r w:rsidR="004679C1">
        <w:rPr>
          <w:rFonts w:hint="cs"/>
          <w:sz w:val="34"/>
          <w:szCs w:val="34"/>
          <w:rtl/>
        </w:rPr>
        <w:t xml:space="preserve"> و آقای حائری. </w:t>
      </w:r>
      <w:r w:rsidRPr="00775855">
        <w:rPr>
          <w:sz w:val="34"/>
          <w:szCs w:val="34"/>
          <w:rtl/>
        </w:rPr>
        <w:t>البته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اگر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گفتند</w:t>
      </w:r>
      <w:r w:rsidRPr="00775855">
        <w:rPr>
          <w:sz w:val="34"/>
          <w:szCs w:val="34"/>
          <w:rtl/>
        </w:rPr>
        <w:t xml:space="preserve">: «من </w:t>
      </w:r>
      <w:r w:rsidR="00FD1808">
        <w:rPr>
          <w:rFonts w:hint="cs"/>
          <w:sz w:val="34"/>
          <w:szCs w:val="34"/>
          <w:rtl/>
        </w:rPr>
        <w:t>اضطر الی</w:t>
      </w:r>
      <w:r w:rsidRPr="00775855">
        <w:rPr>
          <w:sz w:val="34"/>
          <w:szCs w:val="34"/>
          <w:rtl/>
        </w:rPr>
        <w:t xml:space="preserve"> ترک </w:t>
      </w:r>
      <w:r w:rsidR="00FD1808">
        <w:rPr>
          <w:rFonts w:hint="cs"/>
          <w:sz w:val="34"/>
          <w:szCs w:val="34"/>
          <w:rtl/>
        </w:rPr>
        <w:t>ال</w:t>
      </w:r>
      <w:r w:rsidRPr="00775855">
        <w:rPr>
          <w:sz w:val="34"/>
          <w:szCs w:val="34"/>
          <w:rtl/>
        </w:rPr>
        <w:t xml:space="preserve">صلاة قائما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جالسا»، آن ظاهرش </w:t>
      </w:r>
      <w:r w:rsidR="00FD1808">
        <w:rPr>
          <w:rFonts w:hint="cs"/>
          <w:sz w:val="34"/>
          <w:szCs w:val="34"/>
          <w:rtl/>
        </w:rPr>
        <w:t>اضطرار</w:t>
      </w:r>
      <w:r w:rsidRPr="00775855">
        <w:rPr>
          <w:sz w:val="34"/>
          <w:szCs w:val="34"/>
          <w:rtl/>
        </w:rPr>
        <w:t xml:space="preserve"> به ترک صرف الوجود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بود،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صادق است بر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شخص که اول وقت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است. حالا جالب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</w:t>
      </w:r>
      <w:r w:rsidR="00FD1808">
        <w:rPr>
          <w:rFonts w:hint="cs"/>
          <w:sz w:val="34"/>
          <w:szCs w:val="34"/>
          <w:rtl/>
        </w:rPr>
        <w:t xml:space="preserve">در </w:t>
      </w:r>
      <w:r w:rsidRPr="00775855">
        <w:rPr>
          <w:sz w:val="34"/>
          <w:szCs w:val="34"/>
          <w:rtl/>
        </w:rPr>
        <w:t>دو تا روا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 xml:space="preserve">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بحث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شد، </w:t>
      </w:r>
      <w:r w:rsidR="00FD1808">
        <w:rPr>
          <w:rFonts w:hint="cs"/>
          <w:sz w:val="34"/>
          <w:szCs w:val="34"/>
          <w:rtl/>
        </w:rPr>
        <w:t>ذیلش</w:t>
      </w:r>
      <w:r w:rsidRPr="00775855">
        <w:rPr>
          <w:sz w:val="34"/>
          <w:szCs w:val="34"/>
          <w:rtl/>
        </w:rPr>
        <w:t xml:space="preserve"> </w:t>
      </w:r>
      <w:r w:rsidR="00FD1808">
        <w:rPr>
          <w:rFonts w:hint="cs"/>
          <w:sz w:val="34"/>
          <w:szCs w:val="34"/>
          <w:rtl/>
        </w:rPr>
        <w:t>تعلیل</w:t>
      </w:r>
      <w:r w:rsidRPr="00775855">
        <w:rPr>
          <w:sz w:val="34"/>
          <w:szCs w:val="34"/>
          <w:rtl/>
        </w:rPr>
        <w:t xml:space="preserve"> کرد</w:t>
      </w:r>
      <w:r w:rsidR="00FD1808">
        <w:rPr>
          <w:rFonts w:hint="cs"/>
          <w:sz w:val="34"/>
          <w:szCs w:val="34"/>
          <w:rtl/>
        </w:rPr>
        <w:t>ند:</w:t>
      </w:r>
      <w:r w:rsidRPr="00775855">
        <w:rPr>
          <w:sz w:val="34"/>
          <w:szCs w:val="34"/>
          <w:rtl/>
        </w:rPr>
        <w:t xml:space="preserve"> «ما من 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ء</w:t>
      </w:r>
      <w:r w:rsidRPr="00775855">
        <w:rPr>
          <w:sz w:val="34"/>
          <w:szCs w:val="34"/>
          <w:rtl/>
        </w:rPr>
        <w:t xml:space="preserve"> محرم الا و قد احله الله</w:t>
      </w:r>
      <w:r w:rsidR="00FD1808">
        <w:rPr>
          <w:rFonts w:hint="cs"/>
          <w:sz w:val="34"/>
          <w:szCs w:val="34"/>
          <w:rtl/>
        </w:rPr>
        <w:t xml:space="preserve"> لمن اضطر الیه</w:t>
      </w:r>
      <w:r w:rsidRPr="00775855">
        <w:rPr>
          <w:sz w:val="34"/>
          <w:szCs w:val="34"/>
          <w:rtl/>
        </w:rPr>
        <w:t>».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تفک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کرده‌؛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صادق است،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عنوان مضطر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خواست</w:t>
      </w:r>
      <w:r w:rsidRPr="00775855">
        <w:rPr>
          <w:sz w:val="34"/>
          <w:szCs w:val="34"/>
          <w:rtl/>
        </w:rPr>
        <w:t xml:space="preserve"> مطرح بشود، نه، آن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</w:t>
      </w:r>
      <w:r w:rsidR="00FD1808">
        <w:rPr>
          <w:rFonts w:hint="cs"/>
          <w:sz w:val="34"/>
          <w:szCs w:val="34"/>
          <w:rtl/>
        </w:rPr>
        <w:t>اضطرار</w:t>
      </w:r>
      <w:r w:rsidRPr="00775855">
        <w:rPr>
          <w:sz w:val="34"/>
          <w:szCs w:val="34"/>
          <w:rtl/>
        </w:rPr>
        <w:t xml:space="preserve"> به ترک صرف الوجود نماز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داشته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.</w:t>
      </w:r>
    </w:p>
    <w:p w14:paraId="3EED1A91" w14:textId="2834E89E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حالا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در اصول. در «تقر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رات</w:t>
      </w:r>
      <w:r w:rsidRPr="00775855">
        <w:rPr>
          <w:sz w:val="34"/>
          <w:szCs w:val="34"/>
          <w:rtl/>
        </w:rPr>
        <w:t xml:space="preserve"> فقه»، در </w:t>
      </w:r>
      <w:r w:rsidR="00D2212B">
        <w:rPr>
          <w:rFonts w:hint="cs"/>
          <w:sz w:val="34"/>
          <w:szCs w:val="34"/>
          <w:rtl/>
        </w:rPr>
        <w:t xml:space="preserve">ذیل </w:t>
      </w:r>
      <w:r w:rsidRPr="00775855">
        <w:rPr>
          <w:sz w:val="34"/>
          <w:szCs w:val="34"/>
          <w:rtl/>
        </w:rPr>
        <w:t>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 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="00D2212B">
        <w:rPr>
          <w:rFonts w:hint="cs"/>
          <w:sz w:val="34"/>
          <w:szCs w:val="34"/>
          <w:rtl/>
        </w:rPr>
        <w:t xml:space="preserve"> که صاحب عروه</w:t>
      </w:r>
      <w:r w:rsidRPr="00775855">
        <w:rPr>
          <w:sz w:val="34"/>
          <w:szCs w:val="34"/>
          <w:rtl/>
        </w:rPr>
        <w:t xml:space="preserve"> فرمود: «اذا </w:t>
      </w:r>
      <w:r w:rsidR="00D2212B">
        <w:rPr>
          <w:rFonts w:hint="cs"/>
          <w:sz w:val="34"/>
          <w:szCs w:val="34"/>
          <w:rtl/>
        </w:rPr>
        <w:t>ظن</w:t>
      </w:r>
      <w:r w:rsidRPr="00775855">
        <w:rPr>
          <w:sz w:val="34"/>
          <w:szCs w:val="34"/>
          <w:rtl/>
        </w:rPr>
        <w:t xml:space="preserve"> ارتفاع العذر وجب التاخ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ر»</w:t>
      </w:r>
      <w:r w:rsidRPr="00775855">
        <w:rPr>
          <w:sz w:val="34"/>
          <w:szCs w:val="34"/>
          <w:rtl/>
        </w:rPr>
        <w:t>. در تقر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رات</w:t>
      </w:r>
      <w:r w:rsidRPr="00775855">
        <w:rPr>
          <w:sz w:val="34"/>
          <w:szCs w:val="34"/>
          <w:rtl/>
        </w:rPr>
        <w:t xml:space="preserve"> بحث</w:t>
      </w:r>
      <w:r w:rsidR="00D2212B">
        <w:rPr>
          <w:rFonts w:hint="cs"/>
          <w:sz w:val="34"/>
          <w:szCs w:val="34"/>
          <w:rtl/>
        </w:rPr>
        <w:t>‌</w:t>
      </w:r>
      <w:r w:rsidRPr="00775855">
        <w:rPr>
          <w:sz w:val="34"/>
          <w:szCs w:val="34"/>
          <w:rtl/>
        </w:rPr>
        <w:t>شان،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فرمودند: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="00D2212B">
        <w:rPr>
          <w:rFonts w:hint="cs"/>
          <w:sz w:val="34"/>
          <w:szCs w:val="34"/>
          <w:rtl/>
        </w:rPr>
        <w:t xml:space="preserve"> یصلی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از عالم به ارتفاع عذر منصرف است. در اصول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ن‌جور</w:t>
      </w:r>
      <w:r w:rsidRPr="00775855">
        <w:rPr>
          <w:sz w:val="34"/>
          <w:szCs w:val="34"/>
          <w:rtl/>
        </w:rPr>
        <w:t xml:space="preserve"> </w:t>
      </w:r>
      <w:r w:rsidR="001764FC">
        <w:rPr>
          <w:rFonts w:hint="cs"/>
          <w:sz w:val="34"/>
          <w:szCs w:val="34"/>
          <w:rtl/>
        </w:rPr>
        <w:t>نفرمودند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</w:t>
      </w:r>
      <w:r w:rsidR="001764FC">
        <w:rPr>
          <w:rFonts w:hint="cs"/>
          <w:sz w:val="34"/>
          <w:szCs w:val="34"/>
          <w:rtl/>
        </w:rPr>
        <w:t>فرمودند</w:t>
      </w:r>
      <w:r w:rsidRPr="00775855">
        <w:rPr>
          <w:sz w:val="34"/>
          <w:szCs w:val="34"/>
          <w:rtl/>
        </w:rPr>
        <w:t xml:space="preserve"> مطلق است. آنجا </w:t>
      </w:r>
      <w:r w:rsidR="001764FC">
        <w:rPr>
          <w:rFonts w:hint="cs"/>
          <w:sz w:val="34"/>
          <w:szCs w:val="34"/>
          <w:rtl/>
        </w:rPr>
        <w:t xml:space="preserve">در «تقریرات فقه» </w:t>
      </w:r>
      <w:r w:rsidRPr="00775855">
        <w:rPr>
          <w:sz w:val="34"/>
          <w:szCs w:val="34"/>
          <w:rtl/>
        </w:rPr>
        <w:t>فرم</w:t>
      </w:r>
      <w:r w:rsidRPr="00775855">
        <w:rPr>
          <w:rFonts w:hint="eastAsia"/>
          <w:sz w:val="34"/>
          <w:szCs w:val="34"/>
          <w:rtl/>
        </w:rPr>
        <w:t>ودند</w:t>
      </w:r>
      <w:r w:rsidRPr="00775855">
        <w:rPr>
          <w:sz w:val="34"/>
          <w:szCs w:val="34"/>
          <w:rtl/>
        </w:rPr>
        <w:t xml:space="preserve"> از عالم به ارتفاع عذر منصرف است، ولکن از شاک در ارتفاع عذر و از عالم به عدم ارتفاع عذر منصرف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و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عالم به ارتفاع عذر در اثنا</w:t>
      </w:r>
      <w:r w:rsidR="001764FC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وقت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ست،</w:t>
      </w:r>
      <w:r w:rsidRPr="00775855">
        <w:rPr>
          <w:sz w:val="34"/>
          <w:szCs w:val="34"/>
          <w:rtl/>
        </w:rPr>
        <w:t xml:space="preserve"> اگر نماز بخواند،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 صح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ح</w:t>
      </w:r>
      <w:r w:rsidRPr="00775855">
        <w:rPr>
          <w:sz w:val="34"/>
          <w:szCs w:val="34"/>
          <w:rtl/>
        </w:rPr>
        <w:t xml:space="preserve"> است؛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از</w:t>
      </w:r>
      <w:r w:rsidRPr="00775855">
        <w:rPr>
          <w:sz w:val="34"/>
          <w:szCs w:val="34"/>
          <w:rtl/>
        </w:rPr>
        <w:t xml:space="preserve"> به حد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ث</w:t>
      </w:r>
      <w:r w:rsidRPr="00775855">
        <w:rPr>
          <w:sz w:val="34"/>
          <w:szCs w:val="34"/>
          <w:rtl/>
        </w:rPr>
        <w:t xml:space="preserve"> «لا تعاد» هم ندار</w:t>
      </w:r>
      <w:r w:rsidR="001764FC">
        <w:rPr>
          <w:rFonts w:hint="cs"/>
          <w:sz w:val="34"/>
          <w:szCs w:val="34"/>
          <w:rtl/>
        </w:rPr>
        <w:t>یم</w:t>
      </w:r>
      <w:r w:rsidRPr="00775855">
        <w:rPr>
          <w:sz w:val="34"/>
          <w:szCs w:val="34"/>
          <w:rtl/>
        </w:rPr>
        <w:t>.</w:t>
      </w:r>
    </w:p>
    <w:p w14:paraId="2B8E17EA" w14:textId="6E901FE1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اما</w:t>
      </w:r>
      <w:r w:rsidRPr="00775855">
        <w:rPr>
          <w:sz w:val="34"/>
          <w:szCs w:val="34"/>
          <w:rtl/>
        </w:rPr>
        <w:t xml:space="preserve">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</w:t>
      </w:r>
      <w:r w:rsidR="001764FC" w:rsidRPr="001764FC">
        <w:rPr>
          <w:sz w:val="34"/>
          <w:szCs w:val="34"/>
          <w:rtl/>
        </w:rPr>
        <w:t>ۀ</w:t>
      </w:r>
      <w:r w:rsidR="001764FC">
        <w:rPr>
          <w:rFonts w:hint="cs"/>
          <w:sz w:val="34"/>
          <w:szCs w:val="34"/>
          <w:rtl/>
        </w:rPr>
        <w:t xml:space="preserve"> عروه‌شان</w:t>
      </w:r>
      <w:r w:rsidRPr="00775855">
        <w:rPr>
          <w:sz w:val="34"/>
          <w:szCs w:val="34"/>
          <w:rtl/>
        </w:rPr>
        <w:t xml:space="preserve"> فرق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>. در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«عروه»، در ذ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sz w:val="34"/>
          <w:szCs w:val="34"/>
          <w:rtl/>
        </w:rPr>
        <w:t xml:space="preserve"> 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۲۲، فرمودند: «الظاهر جواز البدار مع حصول 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أس»</w:t>
      </w:r>
      <w:r w:rsidRPr="00775855">
        <w:rPr>
          <w:sz w:val="34"/>
          <w:szCs w:val="34"/>
          <w:rtl/>
        </w:rPr>
        <w:t xml:space="preserve">. فقط فرض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از ارتفاع</w:t>
      </w:r>
      <w:r w:rsidR="0036177E">
        <w:rPr>
          <w:rFonts w:hint="cs"/>
          <w:sz w:val="34"/>
          <w:szCs w:val="34"/>
          <w:rtl/>
        </w:rPr>
        <w:t xml:space="preserve"> عذر</w:t>
      </w:r>
      <w:r w:rsidRPr="00775855">
        <w:rPr>
          <w:sz w:val="34"/>
          <w:szCs w:val="34"/>
          <w:rtl/>
        </w:rPr>
        <w:t xml:space="preserve"> را فرمودند نماز صح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ح</w:t>
      </w:r>
      <w:r w:rsidRPr="00775855">
        <w:rPr>
          <w:sz w:val="34"/>
          <w:szCs w:val="34"/>
          <w:rtl/>
        </w:rPr>
        <w:t xml:space="preserve"> است و اعاده ندارد، ولو اتفاقاً عذرش برطرف بشود. نه مطابق با اصول</w:t>
      </w:r>
      <w:r w:rsidR="0036177E">
        <w:rPr>
          <w:rFonts w:hint="cs"/>
          <w:sz w:val="34"/>
          <w:szCs w:val="34"/>
          <w:rtl/>
        </w:rPr>
        <w:t xml:space="preserve"> است</w:t>
      </w:r>
      <w:r w:rsidRPr="00775855">
        <w:rPr>
          <w:sz w:val="34"/>
          <w:szCs w:val="34"/>
          <w:rtl/>
        </w:rPr>
        <w:t xml:space="preserve">، نه مطابق با فقه.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اصول 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</w:t>
      </w:r>
      <w:r w:rsidRPr="00775855">
        <w:rPr>
          <w:sz w:val="34"/>
          <w:szCs w:val="34"/>
          <w:rtl/>
        </w:rPr>
        <w:t xml:space="preserve"> گفتن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="0036177E">
        <w:rPr>
          <w:rFonts w:hint="cs"/>
          <w:sz w:val="34"/>
          <w:szCs w:val="34"/>
          <w:rtl/>
        </w:rPr>
        <w:t xml:space="preserve">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شامل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با علم به ارتفاع عذر. در «تقر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رات</w:t>
      </w:r>
      <w:r w:rsidRPr="00775855">
        <w:rPr>
          <w:sz w:val="34"/>
          <w:szCs w:val="34"/>
          <w:rtl/>
        </w:rPr>
        <w:t xml:space="preserve"> فقه» فرمودند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="0036177E">
        <w:rPr>
          <w:rFonts w:hint="cs"/>
          <w:sz w:val="34"/>
          <w:szCs w:val="34"/>
          <w:rtl/>
        </w:rPr>
        <w:t xml:space="preserve">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فقط عالم به ارتفاع عذر را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رد</w:t>
      </w:r>
      <w:r w:rsidRPr="00775855">
        <w:rPr>
          <w:sz w:val="34"/>
          <w:szCs w:val="34"/>
          <w:rtl/>
        </w:rPr>
        <w:t>. در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«عروه» فرمودند ظاهر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اگر داشت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از زوال عذر، نه شاک بود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نه عالم بود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به ارتفاع</w:t>
      </w:r>
      <w:r w:rsidR="0036177E">
        <w:rPr>
          <w:rFonts w:hint="cs"/>
          <w:sz w:val="34"/>
          <w:szCs w:val="34"/>
          <w:rtl/>
        </w:rPr>
        <w:t xml:space="preserve"> عذر</w:t>
      </w:r>
      <w:r w:rsidRPr="00775855">
        <w:rPr>
          <w:sz w:val="34"/>
          <w:szCs w:val="34"/>
          <w:rtl/>
        </w:rPr>
        <w:t xml:space="preserve">، اگر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 xml:space="preserve"> دار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از </w:t>
      </w:r>
      <w:r w:rsidRPr="00775855">
        <w:rPr>
          <w:rFonts w:hint="eastAsia"/>
          <w:sz w:val="34"/>
          <w:szCs w:val="34"/>
          <w:rtl/>
        </w:rPr>
        <w:t>ارتفاع</w:t>
      </w:r>
      <w:r w:rsidR="0036177E">
        <w:rPr>
          <w:rFonts w:hint="cs"/>
          <w:sz w:val="34"/>
          <w:szCs w:val="34"/>
          <w:rtl/>
        </w:rPr>
        <w:t xml:space="preserve"> عذر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="0036177E">
        <w:rPr>
          <w:rFonts w:hint="cs"/>
          <w:sz w:val="34"/>
          <w:szCs w:val="34"/>
          <w:rtl/>
        </w:rPr>
        <w:t xml:space="preserve"> یصلی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شامل شما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="0036177E">
        <w:rPr>
          <w:rFonts w:hint="cs"/>
          <w:sz w:val="34"/>
          <w:szCs w:val="34"/>
          <w:rtl/>
        </w:rPr>
        <w:t xml:space="preserve"> شمولاً </w:t>
      </w:r>
      <w:r w:rsidRPr="00775855">
        <w:rPr>
          <w:sz w:val="34"/>
          <w:szCs w:val="34"/>
          <w:rtl/>
        </w:rPr>
        <w:t>واقع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اً؛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بعد از ارتفاع عذر ما با حد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ث</w:t>
      </w:r>
      <w:r w:rsidRPr="00775855">
        <w:rPr>
          <w:sz w:val="34"/>
          <w:szCs w:val="34"/>
          <w:rtl/>
        </w:rPr>
        <w:t xml:space="preserve"> «لا تعاد» مشکل</w:t>
      </w:r>
      <w:r w:rsidR="00D07637">
        <w:rPr>
          <w:rFonts w:hint="cs"/>
          <w:sz w:val="34"/>
          <w:szCs w:val="34"/>
          <w:rtl/>
        </w:rPr>
        <w:t>‌</w:t>
      </w:r>
      <w:r w:rsidRPr="00775855">
        <w:rPr>
          <w:sz w:val="34"/>
          <w:szCs w:val="34"/>
          <w:rtl/>
        </w:rPr>
        <w:t>تان را حل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م،</w:t>
      </w:r>
      <w:r w:rsidRPr="00775855">
        <w:rPr>
          <w:sz w:val="34"/>
          <w:szCs w:val="34"/>
          <w:rtl/>
        </w:rPr>
        <w:t xml:space="preserve"> بلکه اصلاً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«المر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صل</w:t>
      </w:r>
      <w:r w:rsidRPr="00775855">
        <w:rPr>
          <w:rFonts w:hint="cs"/>
          <w:sz w:val="34"/>
          <w:szCs w:val="34"/>
          <w:rtl/>
        </w:rPr>
        <w:t>ی</w:t>
      </w:r>
      <w:r w:rsidR="00D07637">
        <w:rPr>
          <w:rFonts w:hint="cs"/>
          <w:sz w:val="34"/>
          <w:szCs w:val="34"/>
          <w:rtl/>
        </w:rPr>
        <w:t xml:space="preserve"> جالسا</w:t>
      </w:r>
      <w:r w:rsidRPr="00775855">
        <w:rPr>
          <w:rFonts w:hint="eastAsia"/>
          <w:sz w:val="34"/>
          <w:szCs w:val="34"/>
          <w:rtl/>
        </w:rPr>
        <w:t>»</w:t>
      </w:r>
      <w:r w:rsidRPr="00775855">
        <w:rPr>
          <w:sz w:val="34"/>
          <w:szCs w:val="34"/>
          <w:rtl/>
        </w:rPr>
        <w:t xml:space="preserve"> شامل شما که مأ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وس</w:t>
      </w:r>
      <w:r w:rsidRPr="00775855">
        <w:rPr>
          <w:sz w:val="34"/>
          <w:szCs w:val="34"/>
          <w:rtl/>
        </w:rPr>
        <w:t xml:space="preserve"> از ارتفاع عذر بود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شد</w:t>
      </w:r>
      <w:r w:rsidRPr="00775855">
        <w:rPr>
          <w:sz w:val="34"/>
          <w:szCs w:val="34"/>
          <w:rtl/>
        </w:rPr>
        <w:t>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غ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از فرما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</w:t>
      </w:r>
      <w:r w:rsidRPr="00775855">
        <w:rPr>
          <w:sz w:val="34"/>
          <w:szCs w:val="34"/>
          <w:rtl/>
        </w:rPr>
        <w:t xml:space="preserve"> محقق عراق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و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است که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است</w:t>
      </w:r>
      <w:r w:rsidRPr="00775855">
        <w:rPr>
          <w:sz w:val="34"/>
          <w:szCs w:val="34"/>
          <w:rtl/>
        </w:rPr>
        <w:t xml:space="preserve"> انقباض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را پ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شه</w:t>
      </w:r>
      <w:r w:rsidRPr="00775855">
        <w:rPr>
          <w:sz w:val="34"/>
          <w:szCs w:val="34"/>
          <w:rtl/>
        </w:rPr>
        <w:t xml:space="preserve"> کردند</w:t>
      </w:r>
      <w:r w:rsidR="00D07637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که 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مأ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وس</w:t>
      </w:r>
      <w:r w:rsidRPr="00775855">
        <w:rPr>
          <w:sz w:val="34"/>
          <w:szCs w:val="34"/>
          <w:rtl/>
        </w:rPr>
        <w:t xml:space="preserve"> هم بود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از</w:t>
      </w:r>
      <w:r w:rsidR="00D07637">
        <w:rPr>
          <w:rFonts w:hint="cs"/>
          <w:sz w:val="34"/>
          <w:szCs w:val="34"/>
          <w:rtl/>
        </w:rPr>
        <w:t xml:space="preserve"> ارتفاع عذر </w:t>
      </w:r>
      <w:r w:rsidRPr="00775855">
        <w:rPr>
          <w:sz w:val="34"/>
          <w:szCs w:val="34"/>
          <w:rtl/>
        </w:rPr>
        <w:t>نماز خواند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بعد کشف شد عذر مرتفع شده</w:t>
      </w:r>
      <w:r w:rsidR="00D07637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اگر نبود حد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ث</w:t>
      </w:r>
      <w:r w:rsidRPr="00775855">
        <w:rPr>
          <w:sz w:val="34"/>
          <w:szCs w:val="34"/>
          <w:rtl/>
        </w:rPr>
        <w:t xml:space="preserve"> «لا تعاد»، ما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>: «نماز را اعاده کن». حد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ث</w:t>
      </w:r>
      <w:r w:rsidRPr="00775855">
        <w:rPr>
          <w:sz w:val="34"/>
          <w:szCs w:val="34"/>
          <w:rtl/>
        </w:rPr>
        <w:t xml:space="preserve"> «لا تعاد» هم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>: «من فقط موقع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آ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خلل به ارکان نزده باش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د»</w:t>
      </w:r>
      <w:r w:rsidRPr="00775855">
        <w:rPr>
          <w:sz w:val="34"/>
          <w:szCs w:val="34"/>
          <w:rtl/>
        </w:rPr>
        <w:t>.</w:t>
      </w:r>
    </w:p>
    <w:p w14:paraId="7A9E7EC5" w14:textId="23E5B0B6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حال</w:t>
      </w:r>
      <w:r w:rsidR="00D07637">
        <w:rPr>
          <w:rFonts w:hint="cs"/>
          <w:sz w:val="34"/>
          <w:szCs w:val="34"/>
          <w:rtl/>
        </w:rPr>
        <w:t>ا</w:t>
      </w:r>
      <w:r w:rsidRPr="00775855">
        <w:rPr>
          <w:sz w:val="34"/>
          <w:szCs w:val="34"/>
          <w:rtl/>
        </w:rPr>
        <w:t xml:space="preserve"> برس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</w:t>
      </w:r>
      <w:r w:rsidR="00D07637">
        <w:rPr>
          <w:rFonts w:hint="cs"/>
          <w:sz w:val="34"/>
          <w:szCs w:val="34"/>
          <w:rtl/>
        </w:rPr>
        <w:t>به</w:t>
      </w:r>
      <w:r w:rsidRPr="00775855">
        <w:rPr>
          <w:sz w:val="34"/>
          <w:szCs w:val="34"/>
          <w:rtl/>
        </w:rPr>
        <w:t xml:space="preserve">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قه‌ا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</w:t>
      </w:r>
      <w:r w:rsidR="00D07637">
        <w:rPr>
          <w:rFonts w:hint="cs"/>
          <w:sz w:val="34"/>
          <w:szCs w:val="34"/>
          <w:rtl/>
        </w:rPr>
        <w:t xml:space="preserve"> آقای سیستانی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زدند. در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</w:t>
      </w:r>
      <w:r w:rsidR="00D07637" w:rsidRPr="00D07637">
        <w:rPr>
          <w:sz w:val="34"/>
          <w:szCs w:val="34"/>
          <w:rtl/>
        </w:rPr>
        <w:t>ۀ</w:t>
      </w:r>
      <w:r w:rsidR="00D07637">
        <w:rPr>
          <w:rFonts w:hint="cs"/>
          <w:sz w:val="34"/>
          <w:szCs w:val="34"/>
          <w:rtl/>
        </w:rPr>
        <w:t xml:space="preserve"> ا</w:t>
      </w:r>
      <w:r w:rsidR="008519BE">
        <w:rPr>
          <w:rFonts w:hint="cs"/>
          <w:sz w:val="34"/>
          <w:szCs w:val="34"/>
          <w:rtl/>
        </w:rPr>
        <w:t xml:space="preserve">ینجا </w:t>
      </w:r>
      <w:r w:rsidRPr="00775855">
        <w:rPr>
          <w:sz w:val="34"/>
          <w:szCs w:val="34"/>
          <w:rtl/>
        </w:rPr>
        <w:t>فرمودند: «الاظهر جواز البدار»؛ اظهر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بدار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ض</w:t>
      </w:r>
      <w:r w:rsidRPr="00775855">
        <w:rPr>
          <w:sz w:val="34"/>
          <w:szCs w:val="34"/>
          <w:rtl/>
        </w:rPr>
        <w:t xml:space="preserve"> به نماز قضا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است، مگر در فرض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بداند بعداً خوب خواهد شد. اما </w:t>
      </w:r>
      <w:r w:rsidR="008519BE">
        <w:rPr>
          <w:rFonts w:hint="cs"/>
          <w:sz w:val="34"/>
          <w:szCs w:val="34"/>
          <w:rtl/>
        </w:rPr>
        <w:t xml:space="preserve">یک </w:t>
      </w:r>
      <w:r w:rsidRPr="00775855">
        <w:rPr>
          <w:sz w:val="34"/>
          <w:szCs w:val="34"/>
          <w:rtl/>
        </w:rPr>
        <w:t>مطلب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هست و آن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در فرض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بداند بعداً خوب خواهد شد،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صبر کند</w:t>
      </w:r>
      <w:r w:rsidR="008519BE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بعداً وقت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خوب شد، نماز بخواند. از طرف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گر،</w:t>
      </w:r>
      <w:r w:rsidRPr="00775855">
        <w:rPr>
          <w:sz w:val="34"/>
          <w:szCs w:val="34"/>
          <w:rtl/>
        </w:rPr>
        <w:t xml:space="preserve"> اگر بعداً کشف شد که قادر شده [و نماز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خوانده] خلل به ارکانش رس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ده</w:t>
      </w:r>
      <w:r w:rsidRPr="00775855">
        <w:rPr>
          <w:sz w:val="34"/>
          <w:szCs w:val="34"/>
          <w:rtl/>
        </w:rPr>
        <w:t xml:space="preserve"> بود،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نمازش را اعاده </w:t>
      </w:r>
      <w:r w:rsidRPr="00775855">
        <w:rPr>
          <w:sz w:val="34"/>
          <w:szCs w:val="34"/>
          <w:rtl/>
        </w:rPr>
        <w:lastRenderedPageBreak/>
        <w:t xml:space="preserve">کند.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آن فرض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أس</w:t>
      </w:r>
      <w:r w:rsidRPr="00775855">
        <w:rPr>
          <w:sz w:val="34"/>
          <w:szCs w:val="34"/>
          <w:rtl/>
        </w:rPr>
        <w:t>، فضلاً عن فرض شک، بدا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است؛ اما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جواز شا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جواز ظاهر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باشد.</w:t>
      </w:r>
      <w:r w:rsidR="008519BE">
        <w:rPr>
          <w:rFonts w:hint="cs"/>
          <w:sz w:val="34"/>
          <w:szCs w:val="34"/>
          <w:rtl/>
        </w:rPr>
        <w:t xml:space="preserve"> </w:t>
      </w:r>
      <w:r w:rsidRPr="00775855">
        <w:rPr>
          <w:rFonts w:hint="eastAsia"/>
          <w:sz w:val="34"/>
          <w:szCs w:val="34"/>
          <w:rtl/>
        </w:rPr>
        <w:t>اگر</w:t>
      </w:r>
      <w:r w:rsidRPr="00775855">
        <w:rPr>
          <w:sz w:val="34"/>
          <w:szCs w:val="34"/>
          <w:rtl/>
        </w:rPr>
        <w:t xml:space="preserve"> بعداً خوب شد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سال نماز قضا داشت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و با آن حالت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سک</w:t>
      </w:r>
      <w:r w:rsidRPr="00775855">
        <w:rPr>
          <w:sz w:val="34"/>
          <w:szCs w:val="34"/>
          <w:rtl/>
        </w:rPr>
        <w:t xml:space="preserve"> کمر خواند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د؛</w:t>
      </w:r>
      <w:r w:rsidRPr="00775855">
        <w:rPr>
          <w:sz w:val="34"/>
          <w:szCs w:val="34"/>
          <w:rtl/>
        </w:rPr>
        <w:t xml:space="preserve"> گفت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چه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دانم،</w:t>
      </w:r>
      <w:r w:rsidRPr="00775855">
        <w:rPr>
          <w:sz w:val="34"/>
          <w:szCs w:val="34"/>
          <w:rtl/>
        </w:rPr>
        <w:t xml:space="preserve"> شا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سک</w:t>
      </w:r>
      <w:r w:rsidRPr="00775855">
        <w:rPr>
          <w:sz w:val="34"/>
          <w:szCs w:val="34"/>
          <w:rtl/>
        </w:rPr>
        <w:t xml:space="preserve"> کمر منجر به فوت بشود! آن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سال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تان</w:t>
      </w:r>
      <w:r w:rsidRPr="00775855">
        <w:rPr>
          <w:sz w:val="34"/>
          <w:szCs w:val="34"/>
          <w:rtl/>
        </w:rPr>
        <w:t xml:space="preserve"> را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ستاده</w:t>
      </w:r>
      <w:r w:rsidRPr="00775855">
        <w:rPr>
          <w:sz w:val="34"/>
          <w:szCs w:val="34"/>
          <w:rtl/>
        </w:rPr>
        <w:t xml:space="preserve"> به حالت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ماء</w:t>
      </w:r>
      <w:r w:rsidRPr="00775855">
        <w:rPr>
          <w:sz w:val="34"/>
          <w:szCs w:val="34"/>
          <w:rtl/>
        </w:rPr>
        <w:t xml:space="preserve"> خواند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و بعد هم خدا لطف کرد و خوب شد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د؛</w:t>
      </w:r>
      <w:r w:rsidRPr="00775855">
        <w:rPr>
          <w:sz w:val="34"/>
          <w:szCs w:val="34"/>
          <w:rtl/>
        </w:rPr>
        <w:t xml:space="preserve"> اما فقها لطف نم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کنند</w:t>
      </w:r>
      <w:r w:rsidRPr="00775855">
        <w:rPr>
          <w:sz w:val="34"/>
          <w:szCs w:val="34"/>
          <w:rtl/>
        </w:rPr>
        <w:t xml:space="preserve"> در حق شما</w:t>
      </w:r>
      <w:r w:rsidR="001370DA">
        <w:rPr>
          <w:rFonts w:hint="cs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نماز، خلل به ارکانش رس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ده</w:t>
      </w:r>
      <w:r w:rsidRPr="00775855">
        <w:rPr>
          <w:sz w:val="34"/>
          <w:szCs w:val="34"/>
          <w:rtl/>
        </w:rPr>
        <w:t xml:space="preserve"> است؛ چون رکوع اخت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فوت شده</w:t>
      </w:r>
      <w:r w:rsidR="001370DA">
        <w:rPr>
          <w:rFonts w:hint="cs"/>
          <w:sz w:val="34"/>
          <w:szCs w:val="34"/>
          <w:rtl/>
        </w:rPr>
        <w:t xml:space="preserve"> از شما،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ماء</w:t>
      </w:r>
      <w:r w:rsidRPr="00775855">
        <w:rPr>
          <w:sz w:val="34"/>
          <w:szCs w:val="34"/>
          <w:rtl/>
        </w:rPr>
        <w:t xml:space="preserve"> به رکوع </w:t>
      </w:r>
      <w:r w:rsidR="001370DA">
        <w:rPr>
          <w:rFonts w:hint="cs"/>
          <w:sz w:val="34"/>
          <w:szCs w:val="34"/>
          <w:rtl/>
        </w:rPr>
        <w:t>کردید</w:t>
      </w:r>
      <w:r w:rsidRPr="00775855">
        <w:rPr>
          <w:sz w:val="34"/>
          <w:szCs w:val="34"/>
          <w:rtl/>
        </w:rPr>
        <w:t>.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که فتوا به اعاده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داد،</w:t>
      </w:r>
      <w:r w:rsidRPr="00775855">
        <w:rPr>
          <w:sz w:val="34"/>
          <w:szCs w:val="34"/>
          <w:rtl/>
        </w:rPr>
        <w:t xml:space="preserve">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واجب، اعاده است.</w:t>
      </w:r>
    </w:p>
    <w:p w14:paraId="152212B2" w14:textId="3CE472BC" w:rsidR="00775855" w:rsidRPr="00775855" w:rsidRDefault="00775855" w:rsidP="001D5232">
      <w:pPr>
        <w:pStyle w:val="Heading2"/>
        <w:shd w:val="clear" w:color="auto" w:fill="auto"/>
      </w:pPr>
      <w:r w:rsidRPr="00775855">
        <w:rPr>
          <w:rtl/>
        </w:rPr>
        <w:t>بررس</w:t>
      </w:r>
      <w:r w:rsidRPr="00775855">
        <w:rPr>
          <w:rFonts w:hint="cs"/>
          <w:rtl/>
        </w:rPr>
        <w:t>ی</w:t>
      </w:r>
      <w:r w:rsidRPr="00775855">
        <w:rPr>
          <w:rtl/>
        </w:rPr>
        <w:t xml:space="preserve"> نظر </w:t>
      </w:r>
      <w:r w:rsidR="001D3E00">
        <w:rPr>
          <w:rFonts w:hint="cs"/>
          <w:rtl/>
        </w:rPr>
        <w:t>مرحوم</w:t>
      </w:r>
      <w:r w:rsidRPr="00775855">
        <w:rPr>
          <w:rtl/>
        </w:rPr>
        <w:t xml:space="preserve"> امام </w:t>
      </w:r>
    </w:p>
    <w:p w14:paraId="6E1FC548" w14:textId="77777777" w:rsidR="0050638A" w:rsidRDefault="00775855" w:rsidP="001D5232">
      <w:pPr>
        <w:bidi/>
        <w:spacing w:before="120"/>
        <w:ind w:firstLine="227"/>
        <w:rPr>
          <w:sz w:val="34"/>
          <w:szCs w:val="34"/>
          <w:rtl/>
        </w:rPr>
      </w:pPr>
      <w:r w:rsidRPr="00775855">
        <w:rPr>
          <w:rFonts w:hint="eastAsia"/>
          <w:sz w:val="34"/>
          <w:szCs w:val="34"/>
          <w:rtl/>
        </w:rPr>
        <w:t>امام</w:t>
      </w:r>
      <w:r w:rsidRPr="00775855">
        <w:rPr>
          <w:sz w:val="34"/>
          <w:szCs w:val="34"/>
          <w:rtl/>
        </w:rPr>
        <w:t xml:space="preserve"> در تعل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ق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</w:t>
      </w:r>
      <w:r w:rsidR="007A1111">
        <w:rPr>
          <w:rFonts w:hint="cs"/>
          <w:sz w:val="34"/>
          <w:szCs w:val="34"/>
          <w:rtl/>
        </w:rPr>
        <w:t xml:space="preserve">عروه </w:t>
      </w:r>
      <w:r w:rsidRPr="00775855">
        <w:rPr>
          <w:sz w:val="34"/>
          <w:szCs w:val="34"/>
          <w:rtl/>
        </w:rPr>
        <w:t>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زده‌اند و فرمودند: «جواز البدار خصوصا مع الاحتمال لا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خلو</w:t>
      </w:r>
      <w:r w:rsidRPr="00775855">
        <w:rPr>
          <w:sz w:val="34"/>
          <w:szCs w:val="34"/>
          <w:rtl/>
        </w:rPr>
        <w:t xml:space="preserve"> من قوة»؛ خال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از قوت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که ما بگو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مبادرت به نماز اضطرار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است، با ظن به خوب شدن.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بار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 xml:space="preserve"> آن مسئله را برا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تان</w:t>
      </w:r>
      <w:r w:rsidRPr="00775855">
        <w:rPr>
          <w:sz w:val="34"/>
          <w:szCs w:val="34"/>
          <w:rtl/>
        </w:rPr>
        <w:t xml:space="preserve"> بخوانم تا حاش</w:t>
      </w:r>
      <w:r w:rsidRPr="00775855">
        <w:rPr>
          <w:rFonts w:hint="cs"/>
          <w:sz w:val="34"/>
          <w:szCs w:val="34"/>
          <w:rtl/>
        </w:rPr>
        <w:t>یۀ</w:t>
      </w:r>
      <w:r w:rsidRPr="00775855">
        <w:rPr>
          <w:sz w:val="34"/>
          <w:szCs w:val="34"/>
          <w:rtl/>
        </w:rPr>
        <w:t xml:space="preserve"> امام روشن بشود که 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>. در مسئل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۲۲ [آمده است]: «اذا </w:t>
      </w:r>
      <w:r w:rsidR="007A1111">
        <w:rPr>
          <w:rFonts w:hint="cs"/>
          <w:sz w:val="34"/>
          <w:szCs w:val="34"/>
          <w:rtl/>
        </w:rPr>
        <w:t>ظن ال</w:t>
      </w:r>
      <w:r w:rsidRPr="00775855">
        <w:rPr>
          <w:sz w:val="34"/>
          <w:szCs w:val="34"/>
          <w:rtl/>
        </w:rPr>
        <w:t>تمکن من الق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ام</w:t>
      </w:r>
      <w:r w:rsidRPr="00775855">
        <w:rPr>
          <w:sz w:val="34"/>
          <w:szCs w:val="34"/>
          <w:rtl/>
        </w:rPr>
        <w:t xml:space="preserve"> ف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آخر الوقت، وجب التأخ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</w:t>
      </w:r>
      <w:r w:rsidR="007A1111">
        <w:rPr>
          <w:rFonts w:hint="cs"/>
          <w:sz w:val="34"/>
          <w:szCs w:val="34"/>
          <w:rtl/>
        </w:rPr>
        <w:t>بل و کذا مع</w:t>
      </w:r>
      <w:r w:rsidRPr="00775855">
        <w:rPr>
          <w:sz w:val="34"/>
          <w:szCs w:val="34"/>
          <w:rtl/>
        </w:rPr>
        <w:t xml:space="preserve"> الاحتمال». امام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زدند و فرمود</w:t>
      </w:r>
      <w:r w:rsidR="007A1111">
        <w:rPr>
          <w:rFonts w:hint="cs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>د ظاهر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بدار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است، خصوصاً در فرض احتمال.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«خصوصا در فرض اح</w:t>
      </w:r>
      <w:r w:rsidRPr="00775855">
        <w:rPr>
          <w:rFonts w:hint="eastAsia"/>
          <w:sz w:val="34"/>
          <w:szCs w:val="34"/>
          <w:rtl/>
        </w:rPr>
        <w:t>تمال»،</w:t>
      </w:r>
      <w:r w:rsidRPr="00775855">
        <w:rPr>
          <w:sz w:val="34"/>
          <w:szCs w:val="34"/>
          <w:rtl/>
        </w:rPr>
        <w:t xml:space="preserve"> ظاهر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شود</w:t>
      </w:r>
      <w:r w:rsidRPr="00775855">
        <w:rPr>
          <w:sz w:val="34"/>
          <w:szCs w:val="34"/>
          <w:rtl/>
        </w:rPr>
        <w:t xml:space="preserve"> که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اگر علم به زوال عذر هم دارد، بدار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</w:t>
      </w:r>
      <w:r w:rsidR="0050638A">
        <w:rPr>
          <w:rFonts w:hint="cs"/>
          <w:sz w:val="34"/>
          <w:szCs w:val="34"/>
          <w:rtl/>
        </w:rPr>
        <w:t>.</w:t>
      </w:r>
    </w:p>
    <w:p w14:paraId="7E98CE03" w14:textId="70A20F80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sz w:val="34"/>
          <w:szCs w:val="34"/>
          <w:rtl/>
        </w:rPr>
        <w:t>ما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عبارت </w:t>
      </w:r>
      <w:r w:rsidR="0050638A" w:rsidRPr="00775855">
        <w:rPr>
          <w:sz w:val="34"/>
          <w:szCs w:val="34"/>
          <w:rtl/>
        </w:rPr>
        <w:t>«جواز البدار خصوصا مع الاحتمال</w:t>
      </w:r>
      <w:r w:rsidR="0050638A">
        <w:rPr>
          <w:rFonts w:hint="cs"/>
          <w:sz w:val="34"/>
          <w:szCs w:val="34"/>
          <w:rtl/>
        </w:rPr>
        <w:t xml:space="preserve"> لا یخلو عن قوة</w:t>
      </w:r>
      <w:r w:rsidR="0050638A" w:rsidRPr="00775855">
        <w:rPr>
          <w:sz w:val="34"/>
          <w:szCs w:val="34"/>
          <w:rtl/>
        </w:rPr>
        <w:t>»</w:t>
      </w:r>
      <w:r w:rsidR="0050638A">
        <w:rPr>
          <w:rFonts w:hint="cs"/>
          <w:sz w:val="34"/>
          <w:szCs w:val="34"/>
          <w:rtl/>
        </w:rPr>
        <w:t xml:space="preserve"> </w:t>
      </w:r>
      <w:r w:rsidRPr="00775855">
        <w:rPr>
          <w:sz w:val="34"/>
          <w:szCs w:val="34"/>
          <w:rtl/>
        </w:rPr>
        <w:t>دو احتمال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ده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: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نکه</w:t>
      </w:r>
      <w:r w:rsidRPr="00775855">
        <w:rPr>
          <w:sz w:val="34"/>
          <w:szCs w:val="34"/>
          <w:rtl/>
        </w:rPr>
        <w:t xml:space="preserve"> بگو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جواز بدار مطلقاً، ولو با علم به ارتفاع عذ</w:t>
      </w:r>
      <w:r w:rsidRPr="00775855">
        <w:rPr>
          <w:rFonts w:hint="eastAsia"/>
          <w:sz w:val="34"/>
          <w:szCs w:val="34"/>
          <w:rtl/>
        </w:rPr>
        <w:t>ر</w:t>
      </w:r>
      <w:r w:rsidR="00182029">
        <w:rPr>
          <w:rFonts w:hint="cs"/>
          <w:sz w:val="34"/>
          <w:szCs w:val="34"/>
          <w:rtl/>
        </w:rPr>
        <w:t xml:space="preserve">. </w:t>
      </w:r>
      <w:r w:rsidRPr="00775855">
        <w:rPr>
          <w:sz w:val="34"/>
          <w:szCs w:val="34"/>
          <w:rtl/>
        </w:rPr>
        <w:t>حالا اگر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را هم نگو</w:t>
      </w:r>
      <w:r w:rsidRPr="00775855">
        <w:rPr>
          <w:rFonts w:hint="cs"/>
          <w:sz w:val="34"/>
          <w:szCs w:val="34"/>
          <w:rtl/>
        </w:rPr>
        <w:t>یی</w:t>
      </w:r>
      <w:r w:rsidRPr="00775855">
        <w:rPr>
          <w:rFonts w:hint="eastAsia"/>
          <w:sz w:val="34"/>
          <w:szCs w:val="34"/>
          <w:rtl/>
        </w:rPr>
        <w:t>د،</w:t>
      </w:r>
      <w:r w:rsidRPr="00775855">
        <w:rPr>
          <w:sz w:val="34"/>
          <w:szCs w:val="34"/>
          <w:rtl/>
        </w:rPr>
        <w:t xml:space="preserve"> حداقل در مورد شک در زوال عذر، بس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sz w:val="34"/>
          <w:szCs w:val="34"/>
          <w:rtl/>
        </w:rPr>
        <w:t xml:space="preserve"> روشن است.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ک</w:t>
      </w:r>
      <w:r w:rsidRPr="00775855">
        <w:rPr>
          <w:sz w:val="34"/>
          <w:szCs w:val="34"/>
          <w:rtl/>
        </w:rPr>
        <w:t xml:space="preserve"> احتمال هم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مطرح شد؛ ما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را قبلاً مطرح کرد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م</w:t>
      </w:r>
      <w:r w:rsidRPr="00775855">
        <w:rPr>
          <w:sz w:val="34"/>
          <w:szCs w:val="34"/>
          <w:rtl/>
        </w:rPr>
        <w:t xml:space="preserve"> که شا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جواز بدار در فرض ظن به زوال عذر را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«لا 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خلو</w:t>
      </w:r>
      <w:r w:rsidRPr="00775855">
        <w:rPr>
          <w:sz w:val="34"/>
          <w:szCs w:val="34"/>
          <w:rtl/>
        </w:rPr>
        <w:t xml:space="preserve"> من قوة». اگر ظن هم نبود و احتمال زوال عذر بود، </w:t>
      </w: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ار</w:t>
      </w:r>
      <w:r w:rsidRPr="00775855">
        <w:rPr>
          <w:sz w:val="34"/>
          <w:szCs w:val="34"/>
          <w:rtl/>
        </w:rPr>
        <w:t xml:space="preserve"> روشن‌تر است که جواز بدار است؛ اما با علم به زوال عذر، د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گر</w:t>
      </w:r>
      <w:r w:rsidRPr="00775855">
        <w:rPr>
          <w:sz w:val="34"/>
          <w:szCs w:val="34"/>
          <w:rtl/>
        </w:rPr>
        <w:t xml:space="preserve"> معلوم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</w:t>
      </w:r>
      <w:r w:rsidRPr="00775855">
        <w:rPr>
          <w:sz w:val="34"/>
          <w:szCs w:val="34"/>
          <w:rtl/>
        </w:rPr>
        <w:t xml:space="preserve"> که بگو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</w:t>
      </w:r>
      <w:r w:rsidRPr="00775855">
        <w:rPr>
          <w:sz w:val="34"/>
          <w:szCs w:val="34"/>
          <w:rtl/>
        </w:rPr>
        <w:t xml:space="preserve"> بدار جا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ز</w:t>
      </w:r>
      <w:r w:rsidRPr="00775855">
        <w:rPr>
          <w:sz w:val="34"/>
          <w:szCs w:val="34"/>
          <w:rtl/>
        </w:rPr>
        <w:t xml:space="preserve"> است.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[بحث قضا] ه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چ</w:t>
      </w:r>
      <w:r w:rsidRPr="00775855">
        <w:rPr>
          <w:sz w:val="34"/>
          <w:szCs w:val="34"/>
          <w:rtl/>
        </w:rPr>
        <w:t xml:space="preserve">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نزدند و در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مسئله با </w:t>
      </w:r>
      <w:r>
        <w:rPr>
          <w:sz w:val="34"/>
          <w:szCs w:val="34"/>
          <w:rtl/>
        </w:rPr>
        <w:t>صاحب عرو</w:t>
      </w:r>
      <w:r w:rsidR="00182029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همراه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کرده‌اند.</w:t>
      </w:r>
    </w:p>
    <w:p w14:paraId="5686EF22" w14:textId="0CA174E8" w:rsidR="00775855" w:rsidRPr="00775855" w:rsidRDefault="001D5232" w:rsidP="001D5232">
      <w:pPr>
        <w:pStyle w:val="Heading2"/>
        <w:shd w:val="clear" w:color="auto" w:fill="auto"/>
      </w:pPr>
      <w:r>
        <w:rPr>
          <w:rFonts w:hint="cs"/>
          <w:rtl/>
        </w:rPr>
        <w:t>بررسی</w:t>
      </w:r>
      <w:r w:rsidR="00775855" w:rsidRPr="00775855">
        <w:rPr>
          <w:rtl/>
        </w:rPr>
        <w:t xml:space="preserve"> مسئله </w:t>
      </w:r>
      <w:r>
        <w:rPr>
          <w:rFonts w:hint="cs"/>
          <w:rtl/>
        </w:rPr>
        <w:t>در</w:t>
      </w:r>
      <w:r w:rsidR="00775855" w:rsidRPr="00775855">
        <w:rPr>
          <w:rtl/>
        </w:rPr>
        <w:t xml:space="preserve"> مستحاضه، جب</w:t>
      </w:r>
      <w:r w:rsidR="00775855" w:rsidRPr="00775855">
        <w:rPr>
          <w:rFonts w:hint="cs"/>
          <w:rtl/>
        </w:rPr>
        <w:t>ی</w:t>
      </w:r>
      <w:r w:rsidR="00775855" w:rsidRPr="00775855">
        <w:rPr>
          <w:rFonts w:hint="eastAsia"/>
          <w:rtl/>
        </w:rPr>
        <w:t>ره</w:t>
      </w:r>
      <w:r w:rsidR="00775855" w:rsidRPr="00775855">
        <w:rPr>
          <w:rtl/>
        </w:rPr>
        <w:t xml:space="preserve"> و ت</w:t>
      </w:r>
      <w:r w:rsidR="00775855" w:rsidRPr="00775855">
        <w:rPr>
          <w:rFonts w:hint="cs"/>
          <w:rtl/>
        </w:rPr>
        <w:t>ی</w:t>
      </w:r>
      <w:r w:rsidR="00775855" w:rsidRPr="00775855">
        <w:rPr>
          <w:rFonts w:hint="eastAsia"/>
          <w:rtl/>
        </w:rPr>
        <w:t>مم</w:t>
      </w:r>
    </w:p>
    <w:p w14:paraId="79FDD990" w14:textId="50A0276A" w:rsidR="00775855" w:rsidRPr="00775855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مسئله فقط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در بحث مستحاضه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بحث را مطرح کردند. مستحاضه که همه‌اش نماز ادائ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ست؛</w:t>
      </w:r>
      <w:r w:rsidRPr="00775855">
        <w:rPr>
          <w:sz w:val="34"/>
          <w:szCs w:val="34"/>
          <w:rtl/>
        </w:rPr>
        <w:t xml:space="preserve">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خواهد</w:t>
      </w:r>
      <w:r w:rsidRPr="00775855">
        <w:rPr>
          <w:sz w:val="34"/>
          <w:szCs w:val="34"/>
          <w:rtl/>
        </w:rPr>
        <w:t xml:space="preserve"> نماز قضا بخواند. </w:t>
      </w:r>
      <w:r>
        <w:rPr>
          <w:sz w:val="34"/>
          <w:szCs w:val="34"/>
          <w:rtl/>
        </w:rPr>
        <w:t>صاحب عرو</w:t>
      </w:r>
      <w:r w:rsidR="00182029">
        <w:rPr>
          <w:rFonts w:hint="cs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گفته است چه اشکال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دارد؟ «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جوز</w:t>
      </w:r>
      <w:r w:rsidRPr="00775855">
        <w:rPr>
          <w:sz w:val="34"/>
          <w:szCs w:val="34"/>
          <w:rtl/>
        </w:rPr>
        <w:t xml:space="preserve"> للمستحاضة قضاء الفوائ</w:t>
      </w:r>
      <w:r w:rsidR="00182029">
        <w:rPr>
          <w:rFonts w:hint="cs"/>
          <w:sz w:val="34"/>
          <w:szCs w:val="34"/>
          <w:rtl/>
        </w:rPr>
        <w:t>ت</w:t>
      </w:r>
      <w:r w:rsidRPr="00775855">
        <w:rPr>
          <w:sz w:val="34"/>
          <w:szCs w:val="34"/>
          <w:rtl/>
        </w:rPr>
        <w:t>» و همان عمل به وظ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ف</w:t>
      </w:r>
      <w:r w:rsidRPr="00775855">
        <w:rPr>
          <w:rFonts w:hint="cs"/>
          <w:sz w:val="34"/>
          <w:szCs w:val="34"/>
          <w:rtl/>
        </w:rPr>
        <w:t>ۀ</w:t>
      </w:r>
      <w:r w:rsidRPr="00775855">
        <w:rPr>
          <w:sz w:val="34"/>
          <w:szCs w:val="34"/>
          <w:rtl/>
        </w:rPr>
        <w:t xml:space="preserve"> مستحاضه. بعض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ها،</w:t>
      </w:r>
      <w:r w:rsidRPr="00775855">
        <w:rPr>
          <w:sz w:val="34"/>
          <w:szCs w:val="34"/>
          <w:rtl/>
        </w:rPr>
        <w:t xml:space="preserve"> مثلاً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خوئ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،</w:t>
      </w:r>
      <w:r w:rsidRPr="00775855">
        <w:rPr>
          <w:sz w:val="34"/>
          <w:szCs w:val="34"/>
          <w:rtl/>
        </w:rPr>
        <w:t xml:space="preserve"> موض</w:t>
      </w:r>
      <w:r w:rsidRPr="00775855">
        <w:rPr>
          <w:rFonts w:hint="eastAsia"/>
          <w:sz w:val="34"/>
          <w:szCs w:val="34"/>
          <w:rtl/>
        </w:rPr>
        <w:t>ع</w:t>
      </w:r>
      <w:r w:rsidR="00D24BA9">
        <w:rPr>
          <w:rFonts w:hint="eastAsia"/>
          <w:sz w:val="34"/>
          <w:szCs w:val="34"/>
        </w:rPr>
        <w:t>‌</w:t>
      </w:r>
      <w:r w:rsidRPr="00775855">
        <w:rPr>
          <w:rFonts w:hint="eastAsia"/>
          <w:sz w:val="34"/>
          <w:szCs w:val="34"/>
          <w:rtl/>
        </w:rPr>
        <w:t>شان</w:t>
      </w:r>
      <w:r w:rsidRPr="00775855">
        <w:rPr>
          <w:sz w:val="34"/>
          <w:szCs w:val="34"/>
          <w:rtl/>
        </w:rPr>
        <w:t xml:space="preserve"> مشخص است؛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است</w:t>
      </w:r>
      <w:r w:rsidRPr="00775855">
        <w:rPr>
          <w:sz w:val="34"/>
          <w:szCs w:val="34"/>
          <w:rtl/>
        </w:rPr>
        <w:t xml:space="preserve"> انقباض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-عرض کردم-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گو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با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د</w:t>
      </w:r>
      <w:r w:rsidRPr="00775855">
        <w:rPr>
          <w:sz w:val="34"/>
          <w:szCs w:val="34"/>
          <w:rtl/>
        </w:rPr>
        <w:t xml:space="preserve"> صبر کند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مستحاضه پاک بشود، بعد نماز قضا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ش</w:t>
      </w:r>
      <w:r w:rsidRPr="00775855">
        <w:rPr>
          <w:sz w:val="34"/>
          <w:szCs w:val="34"/>
          <w:rtl/>
        </w:rPr>
        <w:t xml:space="preserve"> را بخواند. بعض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ها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نزدند و موافقت کردند با </w:t>
      </w:r>
      <w:r>
        <w:rPr>
          <w:sz w:val="34"/>
          <w:szCs w:val="34"/>
          <w:rtl/>
        </w:rPr>
        <w:t xml:space="preserve">صاحب </w:t>
      </w:r>
      <w:r w:rsidR="00D24BA9">
        <w:rPr>
          <w:rFonts w:hint="cs"/>
          <w:sz w:val="34"/>
          <w:szCs w:val="34"/>
          <w:rtl/>
        </w:rPr>
        <w:t>عروه</w:t>
      </w:r>
      <w:r w:rsidRPr="00775855">
        <w:rPr>
          <w:sz w:val="34"/>
          <w:szCs w:val="34"/>
          <w:rtl/>
        </w:rPr>
        <w:t>. اما مثلاً آقا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ستان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نجا</w:t>
      </w:r>
      <w:r w:rsidRPr="00775855">
        <w:rPr>
          <w:sz w:val="34"/>
          <w:szCs w:val="34"/>
          <w:rtl/>
        </w:rPr>
        <w:t xml:space="preserve"> حاش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ه</w:t>
      </w:r>
      <w:r w:rsidRPr="00775855">
        <w:rPr>
          <w:sz w:val="34"/>
          <w:szCs w:val="34"/>
          <w:rtl/>
        </w:rPr>
        <w:t xml:space="preserve"> نزده، ول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در بحث طواف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کند</w:t>
      </w:r>
      <w:r w:rsidRPr="00775855">
        <w:rPr>
          <w:sz w:val="34"/>
          <w:szCs w:val="34"/>
          <w:rtl/>
        </w:rPr>
        <w:t xml:space="preserve"> که زن مست</w:t>
      </w:r>
      <w:r w:rsidRPr="00775855">
        <w:rPr>
          <w:rFonts w:hint="eastAsia"/>
          <w:sz w:val="34"/>
          <w:szCs w:val="34"/>
          <w:rtl/>
        </w:rPr>
        <w:t>حاضه</w:t>
      </w:r>
      <w:r w:rsidRPr="00775855">
        <w:rPr>
          <w:sz w:val="34"/>
          <w:szCs w:val="34"/>
          <w:rtl/>
        </w:rPr>
        <w:t xml:space="preserve"> که به مکه آمد، اگر حرج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ن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ست،</w:t>
      </w:r>
      <w:r w:rsidRPr="00775855">
        <w:rPr>
          <w:sz w:val="34"/>
          <w:szCs w:val="34"/>
          <w:rtl/>
        </w:rPr>
        <w:t xml:space="preserve"> سر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ع</w:t>
      </w:r>
      <w:r w:rsidRPr="00775855">
        <w:rPr>
          <w:sz w:val="34"/>
          <w:szCs w:val="34"/>
          <w:rtl/>
        </w:rPr>
        <w:t xml:space="preserve"> به سراغ اعمال نرود؛ صبر کند تا از استحاضه پاک بشود، بعد برود </w:t>
      </w:r>
      <w:r w:rsidRPr="00775855">
        <w:rPr>
          <w:sz w:val="34"/>
          <w:szCs w:val="34"/>
          <w:rtl/>
        </w:rPr>
        <w:lastRenderedPageBreak/>
        <w:t>اعمال را انجام بدهد.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کردند که مقتضا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sz w:val="34"/>
          <w:szCs w:val="34"/>
          <w:rtl/>
        </w:rPr>
        <w:t xml:space="preserve">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 xml:space="preserve"> است که در نماز قضا هم احت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اط</w:t>
      </w:r>
      <w:r w:rsidRPr="00775855">
        <w:rPr>
          <w:sz w:val="34"/>
          <w:szCs w:val="34"/>
          <w:rtl/>
        </w:rPr>
        <w:t xml:space="preserve"> واجب م</w:t>
      </w:r>
      <w:r w:rsidRPr="00775855">
        <w:rPr>
          <w:rFonts w:hint="cs"/>
          <w:sz w:val="34"/>
          <w:szCs w:val="34"/>
          <w:rtl/>
        </w:rPr>
        <w:t>ی‌</w:t>
      </w:r>
      <w:r w:rsidRPr="00775855">
        <w:rPr>
          <w:rFonts w:hint="eastAsia"/>
          <w:sz w:val="34"/>
          <w:szCs w:val="34"/>
          <w:rtl/>
        </w:rPr>
        <w:t>کردند</w:t>
      </w:r>
      <w:r w:rsidRPr="00775855">
        <w:rPr>
          <w:sz w:val="34"/>
          <w:szCs w:val="34"/>
          <w:rtl/>
        </w:rPr>
        <w:t xml:space="preserve"> که قضا را تأخ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ب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ندازد</w:t>
      </w:r>
      <w:r w:rsidRPr="00775855">
        <w:rPr>
          <w:sz w:val="34"/>
          <w:szCs w:val="34"/>
          <w:rtl/>
        </w:rPr>
        <w:t>. ا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ن،</w:t>
      </w:r>
      <w:r w:rsidRPr="00775855">
        <w:rPr>
          <w:sz w:val="34"/>
          <w:szCs w:val="34"/>
          <w:rtl/>
        </w:rPr>
        <w:t xml:space="preserve"> س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ر</w:t>
      </w:r>
      <w:r w:rsidRPr="00775855">
        <w:rPr>
          <w:sz w:val="34"/>
          <w:szCs w:val="34"/>
          <w:rtl/>
        </w:rPr>
        <w:t xml:space="preserve"> مسئله </w:t>
      </w:r>
      <w:r w:rsidRPr="00775855">
        <w:rPr>
          <w:rFonts w:hint="eastAsia"/>
          <w:sz w:val="34"/>
          <w:szCs w:val="34"/>
          <w:rtl/>
        </w:rPr>
        <w:t>است</w:t>
      </w:r>
      <w:r w:rsidRPr="00775855">
        <w:rPr>
          <w:sz w:val="34"/>
          <w:szCs w:val="34"/>
          <w:rtl/>
        </w:rPr>
        <w:t>.</w:t>
      </w:r>
    </w:p>
    <w:p w14:paraId="32888EFA" w14:textId="41045431" w:rsidR="00775855" w:rsidRPr="00775855" w:rsidRDefault="00D24BA9" w:rsidP="001D523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یک</w:t>
      </w:r>
      <w:r w:rsidR="00775855" w:rsidRPr="00775855">
        <w:rPr>
          <w:sz w:val="34"/>
          <w:szCs w:val="34"/>
          <w:rtl/>
        </w:rPr>
        <w:t xml:space="preserve"> نکته‌ا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اشاره کنم، بحث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کنم</w:t>
      </w:r>
      <w:r w:rsidR="00775855" w:rsidRPr="00775855">
        <w:rPr>
          <w:sz w:val="34"/>
          <w:szCs w:val="34"/>
          <w:rtl/>
        </w:rPr>
        <w:t>. در وضو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جب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ره،</w:t>
      </w:r>
      <w:r w:rsidR="00775855" w:rsidRPr="00775855">
        <w:rPr>
          <w:sz w:val="34"/>
          <w:szCs w:val="34"/>
          <w:rtl/>
        </w:rPr>
        <w:t xml:space="preserve"> خ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ل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ها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ند</w:t>
      </w:r>
      <w:r w:rsidR="00775855" w:rsidRPr="00775855">
        <w:rPr>
          <w:sz w:val="34"/>
          <w:szCs w:val="34"/>
          <w:rtl/>
        </w:rPr>
        <w:t xml:space="preserve"> مشکل ندارد؛ چون وضو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جب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ره،</w:t>
      </w:r>
      <w:r w:rsidR="00775855" w:rsidRPr="00775855">
        <w:rPr>
          <w:sz w:val="34"/>
          <w:szCs w:val="34"/>
          <w:rtl/>
        </w:rPr>
        <w:t xml:space="preserve"> طهارت مائ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ه</w:t>
      </w:r>
      <w:r w:rsidR="00775855" w:rsidRPr="00775855">
        <w:rPr>
          <w:sz w:val="34"/>
          <w:szCs w:val="34"/>
          <w:rtl/>
        </w:rPr>
        <w:t xml:space="preserve"> است. آقا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س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ستان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با وضو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جب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ره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شود</w:t>
      </w:r>
      <w:r w:rsidR="00775855" w:rsidRPr="00775855">
        <w:rPr>
          <w:sz w:val="34"/>
          <w:szCs w:val="34"/>
          <w:rtl/>
        </w:rPr>
        <w:t xml:space="preserve"> هر کار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کرد و نماز قضا هم خواند. اما در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خ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اختلاف است. </w:t>
      </w:r>
      <w:r w:rsidR="00775855">
        <w:rPr>
          <w:sz w:val="34"/>
          <w:szCs w:val="34"/>
          <w:rtl/>
        </w:rPr>
        <w:t xml:space="preserve">صاحب </w:t>
      </w:r>
      <w:r>
        <w:rPr>
          <w:rFonts w:hint="cs"/>
          <w:sz w:val="34"/>
          <w:szCs w:val="34"/>
          <w:rtl/>
        </w:rPr>
        <w:t>عروه</w:t>
      </w:r>
      <w:r w:rsidR="00775855" w:rsidRPr="00775855">
        <w:rPr>
          <w:sz w:val="34"/>
          <w:szCs w:val="34"/>
          <w:rtl/>
        </w:rPr>
        <w:t xml:space="preserve"> که در مبادرت به نما</w:t>
      </w:r>
      <w:r w:rsidR="00775855" w:rsidRPr="00775855">
        <w:rPr>
          <w:rFonts w:hint="eastAsia"/>
          <w:sz w:val="34"/>
          <w:szCs w:val="34"/>
          <w:rtl/>
        </w:rPr>
        <w:t>زها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اضطرار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با احتمال زوال عذر اشکال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کند،</w:t>
      </w:r>
      <w:r w:rsidR="00775855" w:rsidRPr="00775855">
        <w:rPr>
          <w:sz w:val="34"/>
          <w:szCs w:val="34"/>
          <w:rtl/>
        </w:rPr>
        <w:t xml:space="preserve"> در بحث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د</w:t>
      </w:r>
      <w:r w:rsidR="00775855" w:rsidRPr="00775855">
        <w:rPr>
          <w:sz w:val="34"/>
          <w:szCs w:val="34"/>
          <w:rtl/>
        </w:rPr>
        <w:t xml:space="preserve"> اشکال ندارد اول وقت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کند، ولو احتمال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دهد</w:t>
      </w:r>
      <w:r w:rsidR="00775855" w:rsidRPr="00775855">
        <w:rPr>
          <w:sz w:val="34"/>
          <w:szCs w:val="34"/>
          <w:rtl/>
        </w:rPr>
        <w:t xml:space="preserve"> عذر برطرف بشود. بعض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ها</w:t>
      </w:r>
      <w:r w:rsidR="00775855" w:rsidRPr="00775855">
        <w:rPr>
          <w:sz w:val="34"/>
          <w:szCs w:val="34"/>
          <w:rtl/>
        </w:rPr>
        <w:t xml:space="preserve"> برعکس، در جاها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گر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گو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ند</w:t>
      </w:r>
      <w:r w:rsidR="00775855" w:rsidRPr="00775855">
        <w:rPr>
          <w:sz w:val="34"/>
          <w:szCs w:val="34"/>
          <w:rtl/>
        </w:rPr>
        <w:t xml:space="preserve"> با احتمال </w:t>
      </w:r>
      <w:r w:rsidR="001D3E00">
        <w:rPr>
          <w:rFonts w:hint="cs"/>
          <w:sz w:val="34"/>
          <w:szCs w:val="34"/>
          <w:rtl/>
        </w:rPr>
        <w:t>بقای</w:t>
      </w:r>
      <w:r w:rsidR="00775855" w:rsidRPr="00775855">
        <w:rPr>
          <w:sz w:val="34"/>
          <w:szCs w:val="34"/>
          <w:rtl/>
        </w:rPr>
        <w:t xml:space="preserve"> عذر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نماز اضطرار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بخوان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،</w:t>
      </w:r>
      <w:r w:rsidR="00775855" w:rsidRPr="00775855">
        <w:rPr>
          <w:sz w:val="34"/>
          <w:szCs w:val="34"/>
          <w:rtl/>
        </w:rPr>
        <w:t xml:space="preserve"> ول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نم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توان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بگ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>. با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برخو</w:t>
      </w:r>
      <w:r w:rsidR="00775855" w:rsidRPr="00775855">
        <w:rPr>
          <w:rFonts w:hint="eastAsia"/>
          <w:sz w:val="34"/>
          <w:szCs w:val="34"/>
          <w:rtl/>
        </w:rPr>
        <w:t>رد</w:t>
      </w:r>
      <w:r w:rsidR="00775855" w:rsidRPr="00775855">
        <w:rPr>
          <w:sz w:val="34"/>
          <w:szCs w:val="34"/>
          <w:rtl/>
        </w:rPr>
        <w:t xml:space="preserve"> دوگانه شده است؛ بعض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ها</w:t>
      </w:r>
      <w:r w:rsidR="00775855" w:rsidRPr="00775855">
        <w:rPr>
          <w:sz w:val="34"/>
          <w:szCs w:val="34"/>
          <w:rtl/>
        </w:rPr>
        <w:t xml:space="preserve"> که در جاها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گر</w:t>
      </w:r>
      <w:r w:rsidR="00775855" w:rsidRPr="00775855">
        <w:rPr>
          <w:sz w:val="34"/>
          <w:szCs w:val="34"/>
          <w:rtl/>
        </w:rPr>
        <w:t xml:space="preserve"> سخت‌گ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هستند، در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آسان‌گ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شده‌اند، مثل </w:t>
      </w:r>
      <w:r w:rsidR="00775855">
        <w:rPr>
          <w:sz w:val="34"/>
          <w:szCs w:val="34"/>
          <w:rtl/>
        </w:rPr>
        <w:t xml:space="preserve">صاحب </w:t>
      </w:r>
      <w:r w:rsidR="001D3E00">
        <w:rPr>
          <w:rFonts w:hint="cs"/>
          <w:sz w:val="34"/>
          <w:szCs w:val="34"/>
          <w:rtl/>
        </w:rPr>
        <w:t>عروه</w:t>
      </w:r>
      <w:r w:rsidR="00775855" w:rsidRPr="00775855">
        <w:rPr>
          <w:sz w:val="34"/>
          <w:szCs w:val="34"/>
          <w:rtl/>
        </w:rPr>
        <w:t>؛ و بعض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ها</w:t>
      </w:r>
      <w:r w:rsidR="00775855" w:rsidRPr="00775855">
        <w:rPr>
          <w:sz w:val="34"/>
          <w:szCs w:val="34"/>
          <w:rtl/>
        </w:rPr>
        <w:t xml:space="preserve"> که در جاها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گر</w:t>
      </w:r>
      <w:r w:rsidR="00775855" w:rsidRPr="00775855">
        <w:rPr>
          <w:sz w:val="34"/>
          <w:szCs w:val="34"/>
          <w:rtl/>
        </w:rPr>
        <w:t xml:space="preserve"> آسان‌گ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هستند، در بق</w:t>
      </w:r>
      <w:r w:rsidR="00775855" w:rsidRPr="00775855">
        <w:rPr>
          <w:rFonts w:hint="cs"/>
          <w:sz w:val="34"/>
          <w:szCs w:val="34"/>
          <w:rtl/>
        </w:rPr>
        <w:t>یۀ</w:t>
      </w:r>
      <w:r w:rsidR="00775855" w:rsidRPr="00775855">
        <w:rPr>
          <w:sz w:val="34"/>
          <w:szCs w:val="34"/>
          <w:rtl/>
        </w:rPr>
        <w:t xml:space="preserve"> اضطرارات، در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سخت‌گ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ر</w:t>
      </w:r>
      <w:r w:rsidR="00775855" w:rsidRPr="00775855">
        <w:rPr>
          <w:sz w:val="34"/>
          <w:szCs w:val="34"/>
          <w:rtl/>
        </w:rPr>
        <w:t xml:space="preserve"> شده‌اند. 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</w:t>
      </w:r>
      <w:r w:rsidR="00775855" w:rsidRPr="00775855">
        <w:rPr>
          <w:sz w:val="34"/>
          <w:szCs w:val="34"/>
          <w:rtl/>
        </w:rPr>
        <w:t xml:space="preserve"> هم به خاطر روا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ات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است که در ت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مم</w:t>
      </w:r>
      <w:r w:rsidR="00775855" w:rsidRPr="00775855">
        <w:rPr>
          <w:sz w:val="34"/>
          <w:szCs w:val="34"/>
          <w:rtl/>
        </w:rPr>
        <w:t xml:space="preserve"> هست. بحثش را به جا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خودش </w:t>
      </w:r>
      <w:r w:rsidR="001D3E00">
        <w:rPr>
          <w:rFonts w:hint="cs"/>
          <w:sz w:val="34"/>
          <w:szCs w:val="34"/>
          <w:rtl/>
        </w:rPr>
        <w:t>محول</w:t>
      </w:r>
      <w:r w:rsidR="00775855" w:rsidRPr="00775855">
        <w:rPr>
          <w:sz w:val="34"/>
          <w:szCs w:val="34"/>
          <w:rtl/>
        </w:rPr>
        <w:t xml:space="preserve"> م</w:t>
      </w:r>
      <w:r w:rsidR="00775855" w:rsidRPr="00775855">
        <w:rPr>
          <w:rFonts w:hint="cs"/>
          <w:sz w:val="34"/>
          <w:szCs w:val="34"/>
          <w:rtl/>
        </w:rPr>
        <w:t>ی‌</w:t>
      </w:r>
      <w:r w:rsidR="00775855" w:rsidRPr="00775855">
        <w:rPr>
          <w:rFonts w:hint="eastAsia"/>
          <w:sz w:val="34"/>
          <w:szCs w:val="34"/>
          <w:rtl/>
        </w:rPr>
        <w:t>کن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م</w:t>
      </w:r>
      <w:r w:rsidR="00775855" w:rsidRPr="00775855">
        <w:rPr>
          <w:sz w:val="34"/>
          <w:szCs w:val="34"/>
          <w:rtl/>
        </w:rPr>
        <w:t>. ان‌شاءالله ادام</w:t>
      </w:r>
      <w:r w:rsidR="00775855" w:rsidRPr="00775855">
        <w:rPr>
          <w:rFonts w:hint="cs"/>
          <w:sz w:val="34"/>
          <w:szCs w:val="34"/>
          <w:rtl/>
        </w:rPr>
        <w:t>ۀ</w:t>
      </w:r>
      <w:r w:rsidR="00775855" w:rsidRPr="00775855">
        <w:rPr>
          <w:sz w:val="34"/>
          <w:szCs w:val="34"/>
          <w:rtl/>
        </w:rPr>
        <w:t xml:space="preserve"> بحث برا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sz w:val="34"/>
          <w:szCs w:val="34"/>
          <w:rtl/>
        </w:rPr>
        <w:t xml:space="preserve"> جلس</w:t>
      </w:r>
      <w:r w:rsidR="00775855" w:rsidRPr="00775855">
        <w:rPr>
          <w:rFonts w:hint="cs"/>
          <w:sz w:val="34"/>
          <w:szCs w:val="34"/>
          <w:rtl/>
        </w:rPr>
        <w:t>ۀ</w:t>
      </w:r>
      <w:r w:rsidR="00775855" w:rsidRPr="00775855">
        <w:rPr>
          <w:sz w:val="34"/>
          <w:szCs w:val="34"/>
          <w:rtl/>
        </w:rPr>
        <w:t xml:space="preserve"> آ</w:t>
      </w:r>
      <w:r w:rsidR="00775855" w:rsidRPr="00775855">
        <w:rPr>
          <w:rFonts w:hint="cs"/>
          <w:sz w:val="34"/>
          <w:szCs w:val="34"/>
          <w:rtl/>
        </w:rPr>
        <w:t>ی</w:t>
      </w:r>
      <w:r w:rsidR="00775855" w:rsidRPr="00775855">
        <w:rPr>
          <w:rFonts w:hint="eastAsia"/>
          <w:sz w:val="34"/>
          <w:szCs w:val="34"/>
          <w:rtl/>
        </w:rPr>
        <w:t>نده</w:t>
      </w:r>
      <w:r w:rsidR="00775855" w:rsidRPr="00775855">
        <w:rPr>
          <w:sz w:val="34"/>
          <w:szCs w:val="34"/>
          <w:rtl/>
        </w:rPr>
        <w:t>.</w:t>
      </w:r>
    </w:p>
    <w:p w14:paraId="3CF3C78D" w14:textId="644C53B6" w:rsidR="00775855" w:rsidRPr="00BF001B" w:rsidRDefault="00775855" w:rsidP="001D5232">
      <w:pPr>
        <w:bidi/>
        <w:spacing w:before="120"/>
        <w:ind w:firstLine="227"/>
        <w:rPr>
          <w:sz w:val="34"/>
          <w:szCs w:val="34"/>
        </w:rPr>
      </w:pPr>
      <w:r w:rsidRPr="00775855">
        <w:rPr>
          <w:rFonts w:hint="eastAsia"/>
          <w:sz w:val="34"/>
          <w:szCs w:val="34"/>
          <w:rtl/>
        </w:rPr>
        <w:t>و</w:t>
      </w:r>
      <w:r w:rsidRPr="00775855">
        <w:rPr>
          <w:sz w:val="34"/>
          <w:szCs w:val="34"/>
          <w:rtl/>
        </w:rPr>
        <w:t xml:space="preserve"> الحمدلله رب العالم</w:t>
      </w:r>
      <w:r w:rsidRPr="00775855">
        <w:rPr>
          <w:rFonts w:hint="cs"/>
          <w:sz w:val="34"/>
          <w:szCs w:val="34"/>
          <w:rtl/>
        </w:rPr>
        <w:t>ی</w:t>
      </w:r>
      <w:r w:rsidRPr="00775855">
        <w:rPr>
          <w:rFonts w:hint="eastAsia"/>
          <w:sz w:val="34"/>
          <w:szCs w:val="34"/>
          <w:rtl/>
        </w:rPr>
        <w:t>ن</w:t>
      </w:r>
      <w:r w:rsidRPr="00775855">
        <w:rPr>
          <w:sz w:val="34"/>
          <w:szCs w:val="34"/>
          <w:rtl/>
        </w:rPr>
        <w:t>.</w:t>
      </w:r>
    </w:p>
    <w:sectPr w:rsidR="00775855" w:rsidRPr="00BF001B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0D073" w14:textId="77777777" w:rsidR="00F46642" w:rsidRDefault="00F46642">
      <w:r>
        <w:separator/>
      </w:r>
    </w:p>
  </w:endnote>
  <w:endnote w:type="continuationSeparator" w:id="0">
    <w:p w14:paraId="7CE3BCAF" w14:textId="77777777" w:rsidR="00F46642" w:rsidRDefault="00F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18C61" w14:textId="77777777" w:rsidR="00F46642" w:rsidRDefault="00F46642" w:rsidP="006A6A65">
      <w:pPr>
        <w:bidi/>
      </w:pPr>
      <w:r>
        <w:separator/>
      </w:r>
    </w:p>
  </w:footnote>
  <w:footnote w:type="continuationSeparator" w:id="0">
    <w:p w14:paraId="61A276B9" w14:textId="77777777" w:rsidR="00F46642" w:rsidRDefault="00F4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6780F5F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1D5232">
      <w:rPr>
        <w:rFonts w:hint="cs"/>
        <w:sz w:val="20"/>
        <w:szCs w:val="20"/>
        <w:rtl/>
      </w:rPr>
      <w:t>۵۶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443E0C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034D9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65BD"/>
    <w:rsid w:val="000271BA"/>
    <w:rsid w:val="00031624"/>
    <w:rsid w:val="000317C7"/>
    <w:rsid w:val="00031FDA"/>
    <w:rsid w:val="0003202D"/>
    <w:rsid w:val="00034FB6"/>
    <w:rsid w:val="00035CA9"/>
    <w:rsid w:val="00036371"/>
    <w:rsid w:val="00041781"/>
    <w:rsid w:val="00043C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4994"/>
    <w:rsid w:val="000650EF"/>
    <w:rsid w:val="00066646"/>
    <w:rsid w:val="00067186"/>
    <w:rsid w:val="00067615"/>
    <w:rsid w:val="00071D1C"/>
    <w:rsid w:val="000721F2"/>
    <w:rsid w:val="00073AA9"/>
    <w:rsid w:val="000750CB"/>
    <w:rsid w:val="00075C2C"/>
    <w:rsid w:val="000761FD"/>
    <w:rsid w:val="00077ADE"/>
    <w:rsid w:val="00077B81"/>
    <w:rsid w:val="00077C88"/>
    <w:rsid w:val="00083951"/>
    <w:rsid w:val="00084347"/>
    <w:rsid w:val="00085DCE"/>
    <w:rsid w:val="00087E88"/>
    <w:rsid w:val="00090314"/>
    <w:rsid w:val="000906C9"/>
    <w:rsid w:val="00090D7B"/>
    <w:rsid w:val="000915C6"/>
    <w:rsid w:val="000923F3"/>
    <w:rsid w:val="0009301D"/>
    <w:rsid w:val="0009463B"/>
    <w:rsid w:val="00095C69"/>
    <w:rsid w:val="00095E0B"/>
    <w:rsid w:val="0009678E"/>
    <w:rsid w:val="000974DD"/>
    <w:rsid w:val="000975AB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A7615"/>
    <w:rsid w:val="000B04F2"/>
    <w:rsid w:val="000B13A0"/>
    <w:rsid w:val="000B2279"/>
    <w:rsid w:val="000B264D"/>
    <w:rsid w:val="000B43E4"/>
    <w:rsid w:val="000B4B0C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D16F5"/>
    <w:rsid w:val="000D19B5"/>
    <w:rsid w:val="000D4882"/>
    <w:rsid w:val="000D4CB6"/>
    <w:rsid w:val="000D4CED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83E"/>
    <w:rsid w:val="000F5E30"/>
    <w:rsid w:val="000F646A"/>
    <w:rsid w:val="000F6F13"/>
    <w:rsid w:val="000F7D53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238FA"/>
    <w:rsid w:val="00123DDE"/>
    <w:rsid w:val="00123E35"/>
    <w:rsid w:val="0012427E"/>
    <w:rsid w:val="0012466C"/>
    <w:rsid w:val="001249E6"/>
    <w:rsid w:val="00125123"/>
    <w:rsid w:val="00125B0C"/>
    <w:rsid w:val="001268B1"/>
    <w:rsid w:val="00127A7F"/>
    <w:rsid w:val="00131426"/>
    <w:rsid w:val="00132299"/>
    <w:rsid w:val="00133F32"/>
    <w:rsid w:val="00134106"/>
    <w:rsid w:val="001370DA"/>
    <w:rsid w:val="0014015F"/>
    <w:rsid w:val="0014044B"/>
    <w:rsid w:val="00141667"/>
    <w:rsid w:val="00142C62"/>
    <w:rsid w:val="00142FA2"/>
    <w:rsid w:val="00143601"/>
    <w:rsid w:val="001460AA"/>
    <w:rsid w:val="00150838"/>
    <w:rsid w:val="0015095B"/>
    <w:rsid w:val="00150FBA"/>
    <w:rsid w:val="00151A89"/>
    <w:rsid w:val="00154251"/>
    <w:rsid w:val="00156B0A"/>
    <w:rsid w:val="00161749"/>
    <w:rsid w:val="001636AA"/>
    <w:rsid w:val="001641DA"/>
    <w:rsid w:val="00165489"/>
    <w:rsid w:val="00166BEC"/>
    <w:rsid w:val="00167338"/>
    <w:rsid w:val="00167FBF"/>
    <w:rsid w:val="00170702"/>
    <w:rsid w:val="00171C64"/>
    <w:rsid w:val="00171CD8"/>
    <w:rsid w:val="00172193"/>
    <w:rsid w:val="001727BC"/>
    <w:rsid w:val="00174C44"/>
    <w:rsid w:val="00174C95"/>
    <w:rsid w:val="001764FC"/>
    <w:rsid w:val="0017682B"/>
    <w:rsid w:val="0017758A"/>
    <w:rsid w:val="00182029"/>
    <w:rsid w:val="00183438"/>
    <w:rsid w:val="0018389E"/>
    <w:rsid w:val="001848B8"/>
    <w:rsid w:val="00185C4D"/>
    <w:rsid w:val="0018621D"/>
    <w:rsid w:val="00191327"/>
    <w:rsid w:val="0019385C"/>
    <w:rsid w:val="00194ED1"/>
    <w:rsid w:val="00197160"/>
    <w:rsid w:val="00197393"/>
    <w:rsid w:val="00197451"/>
    <w:rsid w:val="001A0C41"/>
    <w:rsid w:val="001A2C61"/>
    <w:rsid w:val="001A3B61"/>
    <w:rsid w:val="001A4169"/>
    <w:rsid w:val="001A4878"/>
    <w:rsid w:val="001A5A84"/>
    <w:rsid w:val="001A5CCB"/>
    <w:rsid w:val="001A6250"/>
    <w:rsid w:val="001A6E79"/>
    <w:rsid w:val="001A7F7F"/>
    <w:rsid w:val="001B0E0D"/>
    <w:rsid w:val="001B0EE3"/>
    <w:rsid w:val="001B15A6"/>
    <w:rsid w:val="001B15A8"/>
    <w:rsid w:val="001B20BA"/>
    <w:rsid w:val="001B5438"/>
    <w:rsid w:val="001B59C2"/>
    <w:rsid w:val="001B5AE7"/>
    <w:rsid w:val="001B6F89"/>
    <w:rsid w:val="001B7CCC"/>
    <w:rsid w:val="001C00C8"/>
    <w:rsid w:val="001C0386"/>
    <w:rsid w:val="001C0F39"/>
    <w:rsid w:val="001C1BDE"/>
    <w:rsid w:val="001C41D1"/>
    <w:rsid w:val="001C45A5"/>
    <w:rsid w:val="001C59E5"/>
    <w:rsid w:val="001C60E6"/>
    <w:rsid w:val="001C6B6A"/>
    <w:rsid w:val="001D377E"/>
    <w:rsid w:val="001D3AF4"/>
    <w:rsid w:val="001D3E00"/>
    <w:rsid w:val="001D467A"/>
    <w:rsid w:val="001D5232"/>
    <w:rsid w:val="001D5D1D"/>
    <w:rsid w:val="001D63B7"/>
    <w:rsid w:val="001D721C"/>
    <w:rsid w:val="001D76A0"/>
    <w:rsid w:val="001E116C"/>
    <w:rsid w:val="001E2378"/>
    <w:rsid w:val="001E3677"/>
    <w:rsid w:val="001E5562"/>
    <w:rsid w:val="001F1A01"/>
    <w:rsid w:val="001F1C33"/>
    <w:rsid w:val="001F2D33"/>
    <w:rsid w:val="001F3556"/>
    <w:rsid w:val="001F3B5E"/>
    <w:rsid w:val="001F649C"/>
    <w:rsid w:val="00201211"/>
    <w:rsid w:val="00201751"/>
    <w:rsid w:val="00202851"/>
    <w:rsid w:val="00202CE9"/>
    <w:rsid w:val="002033E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3D2"/>
    <w:rsid w:val="00215C68"/>
    <w:rsid w:val="00215D1C"/>
    <w:rsid w:val="0021694E"/>
    <w:rsid w:val="0021748A"/>
    <w:rsid w:val="002202F7"/>
    <w:rsid w:val="00221F7B"/>
    <w:rsid w:val="00223BB5"/>
    <w:rsid w:val="002250BF"/>
    <w:rsid w:val="0022536C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67BCE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B7A3E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6123"/>
    <w:rsid w:val="002D7234"/>
    <w:rsid w:val="002E0957"/>
    <w:rsid w:val="002E1281"/>
    <w:rsid w:val="002E18AA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3101"/>
    <w:rsid w:val="00314035"/>
    <w:rsid w:val="003178FD"/>
    <w:rsid w:val="00321860"/>
    <w:rsid w:val="003230A7"/>
    <w:rsid w:val="003230CB"/>
    <w:rsid w:val="003243F9"/>
    <w:rsid w:val="00324430"/>
    <w:rsid w:val="00325A85"/>
    <w:rsid w:val="0032628E"/>
    <w:rsid w:val="00330451"/>
    <w:rsid w:val="003307C7"/>
    <w:rsid w:val="00331479"/>
    <w:rsid w:val="003318BE"/>
    <w:rsid w:val="00331926"/>
    <w:rsid w:val="0033370B"/>
    <w:rsid w:val="00335E6B"/>
    <w:rsid w:val="00336280"/>
    <w:rsid w:val="00337045"/>
    <w:rsid w:val="0034000F"/>
    <w:rsid w:val="0034358E"/>
    <w:rsid w:val="00343E37"/>
    <w:rsid w:val="00347185"/>
    <w:rsid w:val="003502E7"/>
    <w:rsid w:val="00351001"/>
    <w:rsid w:val="00351A33"/>
    <w:rsid w:val="00351F8D"/>
    <w:rsid w:val="003534A7"/>
    <w:rsid w:val="00353D47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E48"/>
    <w:rsid w:val="00391D4C"/>
    <w:rsid w:val="00392D0F"/>
    <w:rsid w:val="0039362B"/>
    <w:rsid w:val="00393D45"/>
    <w:rsid w:val="003952C6"/>
    <w:rsid w:val="003A4032"/>
    <w:rsid w:val="003A4834"/>
    <w:rsid w:val="003A50F8"/>
    <w:rsid w:val="003A5927"/>
    <w:rsid w:val="003A6558"/>
    <w:rsid w:val="003A68C0"/>
    <w:rsid w:val="003B0159"/>
    <w:rsid w:val="003B2FE7"/>
    <w:rsid w:val="003B3B6B"/>
    <w:rsid w:val="003B50D2"/>
    <w:rsid w:val="003B5750"/>
    <w:rsid w:val="003B63B5"/>
    <w:rsid w:val="003B6B7E"/>
    <w:rsid w:val="003B7269"/>
    <w:rsid w:val="003B73B7"/>
    <w:rsid w:val="003C3291"/>
    <w:rsid w:val="003C39F5"/>
    <w:rsid w:val="003C44D3"/>
    <w:rsid w:val="003C47DF"/>
    <w:rsid w:val="003C58EE"/>
    <w:rsid w:val="003C5981"/>
    <w:rsid w:val="003C6997"/>
    <w:rsid w:val="003C6A90"/>
    <w:rsid w:val="003D0FD7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5097"/>
    <w:rsid w:val="00405FC7"/>
    <w:rsid w:val="00407966"/>
    <w:rsid w:val="004112CF"/>
    <w:rsid w:val="00412D17"/>
    <w:rsid w:val="00412FC2"/>
    <w:rsid w:val="004145FC"/>
    <w:rsid w:val="00414A76"/>
    <w:rsid w:val="00415E78"/>
    <w:rsid w:val="00416657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E0C"/>
    <w:rsid w:val="00444D86"/>
    <w:rsid w:val="0044606D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5343"/>
    <w:rsid w:val="00466CF5"/>
    <w:rsid w:val="004679C1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0BDB"/>
    <w:rsid w:val="004B1E96"/>
    <w:rsid w:val="004B583C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D0A88"/>
    <w:rsid w:val="004D134A"/>
    <w:rsid w:val="004D1E3B"/>
    <w:rsid w:val="004D2901"/>
    <w:rsid w:val="004D2E5C"/>
    <w:rsid w:val="004D319E"/>
    <w:rsid w:val="004D3A73"/>
    <w:rsid w:val="004D68EA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500EFD"/>
    <w:rsid w:val="0050157D"/>
    <w:rsid w:val="0050184A"/>
    <w:rsid w:val="00501B98"/>
    <w:rsid w:val="00504698"/>
    <w:rsid w:val="00505886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6F1D"/>
    <w:rsid w:val="00556FE1"/>
    <w:rsid w:val="00557277"/>
    <w:rsid w:val="0055797A"/>
    <w:rsid w:val="00560ED2"/>
    <w:rsid w:val="00561C8B"/>
    <w:rsid w:val="00566706"/>
    <w:rsid w:val="0056694A"/>
    <w:rsid w:val="00566C3D"/>
    <w:rsid w:val="00571FE6"/>
    <w:rsid w:val="005724FA"/>
    <w:rsid w:val="00573981"/>
    <w:rsid w:val="005747DA"/>
    <w:rsid w:val="00574A4A"/>
    <w:rsid w:val="00575E55"/>
    <w:rsid w:val="00576C16"/>
    <w:rsid w:val="00577174"/>
    <w:rsid w:val="00581645"/>
    <w:rsid w:val="00582044"/>
    <w:rsid w:val="00582ADC"/>
    <w:rsid w:val="00583D8E"/>
    <w:rsid w:val="0058605F"/>
    <w:rsid w:val="005873AB"/>
    <w:rsid w:val="0059081D"/>
    <w:rsid w:val="005939C0"/>
    <w:rsid w:val="0059492F"/>
    <w:rsid w:val="00594F2E"/>
    <w:rsid w:val="005965E0"/>
    <w:rsid w:val="005A1078"/>
    <w:rsid w:val="005A1419"/>
    <w:rsid w:val="005A339B"/>
    <w:rsid w:val="005A64A6"/>
    <w:rsid w:val="005A72AB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2123"/>
    <w:rsid w:val="0060218D"/>
    <w:rsid w:val="00602D01"/>
    <w:rsid w:val="00603C60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301EB"/>
    <w:rsid w:val="006307BE"/>
    <w:rsid w:val="00630E11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CAC"/>
    <w:rsid w:val="0065494E"/>
    <w:rsid w:val="00656077"/>
    <w:rsid w:val="00660BC1"/>
    <w:rsid w:val="006619EB"/>
    <w:rsid w:val="0066254C"/>
    <w:rsid w:val="006631A4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5CA5"/>
    <w:rsid w:val="00676D99"/>
    <w:rsid w:val="00677A68"/>
    <w:rsid w:val="00680899"/>
    <w:rsid w:val="00680DE8"/>
    <w:rsid w:val="0068560F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3D64"/>
    <w:rsid w:val="006B43D5"/>
    <w:rsid w:val="006B53E2"/>
    <w:rsid w:val="006B5F1A"/>
    <w:rsid w:val="006B638F"/>
    <w:rsid w:val="006B7C67"/>
    <w:rsid w:val="006C163D"/>
    <w:rsid w:val="006C2843"/>
    <w:rsid w:val="006C3201"/>
    <w:rsid w:val="006C359B"/>
    <w:rsid w:val="006C3B70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D98"/>
    <w:rsid w:val="006F0E65"/>
    <w:rsid w:val="006F2901"/>
    <w:rsid w:val="006F2D17"/>
    <w:rsid w:val="006F6147"/>
    <w:rsid w:val="006F61F0"/>
    <w:rsid w:val="006F7D87"/>
    <w:rsid w:val="0070035D"/>
    <w:rsid w:val="0070105A"/>
    <w:rsid w:val="0070325D"/>
    <w:rsid w:val="00704D8F"/>
    <w:rsid w:val="00712477"/>
    <w:rsid w:val="00713053"/>
    <w:rsid w:val="00713488"/>
    <w:rsid w:val="00715823"/>
    <w:rsid w:val="00715F3B"/>
    <w:rsid w:val="00716350"/>
    <w:rsid w:val="00716522"/>
    <w:rsid w:val="00716C10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60C9C"/>
    <w:rsid w:val="00760FFA"/>
    <w:rsid w:val="0076122F"/>
    <w:rsid w:val="0076156F"/>
    <w:rsid w:val="00761B35"/>
    <w:rsid w:val="0076221A"/>
    <w:rsid w:val="00764B52"/>
    <w:rsid w:val="00764BC8"/>
    <w:rsid w:val="00764BDB"/>
    <w:rsid w:val="00765B6B"/>
    <w:rsid w:val="00766210"/>
    <w:rsid w:val="00770183"/>
    <w:rsid w:val="00770858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2436"/>
    <w:rsid w:val="007837E6"/>
    <w:rsid w:val="00787DEC"/>
    <w:rsid w:val="007925A7"/>
    <w:rsid w:val="007957A4"/>
    <w:rsid w:val="007957C7"/>
    <w:rsid w:val="00796A98"/>
    <w:rsid w:val="007A06A7"/>
    <w:rsid w:val="007A1111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C2094"/>
    <w:rsid w:val="007C2390"/>
    <w:rsid w:val="007C5CF4"/>
    <w:rsid w:val="007D1CFB"/>
    <w:rsid w:val="007D4AB8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07E58"/>
    <w:rsid w:val="00813A14"/>
    <w:rsid w:val="0081474A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A0A"/>
    <w:rsid w:val="0085014D"/>
    <w:rsid w:val="00850671"/>
    <w:rsid w:val="008519BE"/>
    <w:rsid w:val="00851AF3"/>
    <w:rsid w:val="00854CAB"/>
    <w:rsid w:val="00855657"/>
    <w:rsid w:val="00855C23"/>
    <w:rsid w:val="008568F1"/>
    <w:rsid w:val="00860A30"/>
    <w:rsid w:val="00860F68"/>
    <w:rsid w:val="0086103F"/>
    <w:rsid w:val="00861637"/>
    <w:rsid w:val="00861AE3"/>
    <w:rsid w:val="0086272D"/>
    <w:rsid w:val="00863321"/>
    <w:rsid w:val="008643F2"/>
    <w:rsid w:val="00864856"/>
    <w:rsid w:val="0086590B"/>
    <w:rsid w:val="00866D3A"/>
    <w:rsid w:val="0086702A"/>
    <w:rsid w:val="00867693"/>
    <w:rsid w:val="00871FE8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5A46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AA5"/>
    <w:rsid w:val="008B43FE"/>
    <w:rsid w:val="008B4E7C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6C82"/>
    <w:rsid w:val="008F6D10"/>
    <w:rsid w:val="009004D0"/>
    <w:rsid w:val="009007A5"/>
    <w:rsid w:val="0090090B"/>
    <w:rsid w:val="00900A90"/>
    <w:rsid w:val="009014FB"/>
    <w:rsid w:val="009015E4"/>
    <w:rsid w:val="00902B8E"/>
    <w:rsid w:val="00902E92"/>
    <w:rsid w:val="009030E5"/>
    <w:rsid w:val="00903248"/>
    <w:rsid w:val="009033E0"/>
    <w:rsid w:val="00906B28"/>
    <w:rsid w:val="00906D32"/>
    <w:rsid w:val="009079DB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7D3"/>
    <w:rsid w:val="00925A0E"/>
    <w:rsid w:val="00926123"/>
    <w:rsid w:val="0092748B"/>
    <w:rsid w:val="00927C3A"/>
    <w:rsid w:val="00930EB5"/>
    <w:rsid w:val="00932B1F"/>
    <w:rsid w:val="00936B35"/>
    <w:rsid w:val="0093743B"/>
    <w:rsid w:val="0093748A"/>
    <w:rsid w:val="00937C9C"/>
    <w:rsid w:val="009416ED"/>
    <w:rsid w:val="009427EE"/>
    <w:rsid w:val="00942E25"/>
    <w:rsid w:val="00942EE9"/>
    <w:rsid w:val="009455E6"/>
    <w:rsid w:val="0094766C"/>
    <w:rsid w:val="00950CA5"/>
    <w:rsid w:val="00950FB6"/>
    <w:rsid w:val="0095102F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5EC1"/>
    <w:rsid w:val="00976F5B"/>
    <w:rsid w:val="00980C4E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69F5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F0A"/>
    <w:rsid w:val="00A342A7"/>
    <w:rsid w:val="00A37D7E"/>
    <w:rsid w:val="00A37DFB"/>
    <w:rsid w:val="00A43409"/>
    <w:rsid w:val="00A43EA9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213B"/>
    <w:rsid w:val="00AA28E9"/>
    <w:rsid w:val="00AA39B9"/>
    <w:rsid w:val="00AA3B3C"/>
    <w:rsid w:val="00AA3C86"/>
    <w:rsid w:val="00AA694F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C3120"/>
    <w:rsid w:val="00AC4434"/>
    <w:rsid w:val="00AC5476"/>
    <w:rsid w:val="00AD0BB5"/>
    <w:rsid w:val="00AD0CD5"/>
    <w:rsid w:val="00AD1572"/>
    <w:rsid w:val="00AD2400"/>
    <w:rsid w:val="00AD2C39"/>
    <w:rsid w:val="00AD37F1"/>
    <w:rsid w:val="00AD4F3D"/>
    <w:rsid w:val="00AD5D13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B02B6A"/>
    <w:rsid w:val="00B02B85"/>
    <w:rsid w:val="00B078AF"/>
    <w:rsid w:val="00B078BC"/>
    <w:rsid w:val="00B11D74"/>
    <w:rsid w:val="00B12953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27553"/>
    <w:rsid w:val="00B310EA"/>
    <w:rsid w:val="00B31892"/>
    <w:rsid w:val="00B32514"/>
    <w:rsid w:val="00B33EB5"/>
    <w:rsid w:val="00B345EF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60A9E"/>
    <w:rsid w:val="00B60BE0"/>
    <w:rsid w:val="00B63F16"/>
    <w:rsid w:val="00B644BC"/>
    <w:rsid w:val="00B650A0"/>
    <w:rsid w:val="00B67200"/>
    <w:rsid w:val="00B67307"/>
    <w:rsid w:val="00B705D8"/>
    <w:rsid w:val="00B709C6"/>
    <w:rsid w:val="00B71213"/>
    <w:rsid w:val="00B75933"/>
    <w:rsid w:val="00B76261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3977"/>
    <w:rsid w:val="00BA3CE1"/>
    <w:rsid w:val="00BA58F7"/>
    <w:rsid w:val="00BA6593"/>
    <w:rsid w:val="00BB0F1B"/>
    <w:rsid w:val="00BB1682"/>
    <w:rsid w:val="00BB20A8"/>
    <w:rsid w:val="00BB275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089"/>
    <w:rsid w:val="00BD6921"/>
    <w:rsid w:val="00BE1C5A"/>
    <w:rsid w:val="00BE3282"/>
    <w:rsid w:val="00BE338C"/>
    <w:rsid w:val="00BE466F"/>
    <w:rsid w:val="00BE60BA"/>
    <w:rsid w:val="00BE69FB"/>
    <w:rsid w:val="00BF001B"/>
    <w:rsid w:val="00BF1FD1"/>
    <w:rsid w:val="00BF2369"/>
    <w:rsid w:val="00BF24D9"/>
    <w:rsid w:val="00BF4755"/>
    <w:rsid w:val="00BF53F2"/>
    <w:rsid w:val="00BF6138"/>
    <w:rsid w:val="00BF7DAA"/>
    <w:rsid w:val="00C039BF"/>
    <w:rsid w:val="00C048C3"/>
    <w:rsid w:val="00C05C5F"/>
    <w:rsid w:val="00C05EDF"/>
    <w:rsid w:val="00C07F6B"/>
    <w:rsid w:val="00C10C1D"/>
    <w:rsid w:val="00C11110"/>
    <w:rsid w:val="00C1190D"/>
    <w:rsid w:val="00C13093"/>
    <w:rsid w:val="00C16916"/>
    <w:rsid w:val="00C16E81"/>
    <w:rsid w:val="00C17106"/>
    <w:rsid w:val="00C1760B"/>
    <w:rsid w:val="00C17BA8"/>
    <w:rsid w:val="00C2077C"/>
    <w:rsid w:val="00C20A53"/>
    <w:rsid w:val="00C21C6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6556"/>
    <w:rsid w:val="00C37F79"/>
    <w:rsid w:val="00C40812"/>
    <w:rsid w:val="00C40D7B"/>
    <w:rsid w:val="00C40DD2"/>
    <w:rsid w:val="00C40FC8"/>
    <w:rsid w:val="00C40FF9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06B"/>
    <w:rsid w:val="00C5330C"/>
    <w:rsid w:val="00C5385E"/>
    <w:rsid w:val="00C55317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37BB"/>
    <w:rsid w:val="00C74068"/>
    <w:rsid w:val="00C752BB"/>
    <w:rsid w:val="00C776AC"/>
    <w:rsid w:val="00C806BA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F96"/>
    <w:rsid w:val="00CA3646"/>
    <w:rsid w:val="00CA3848"/>
    <w:rsid w:val="00CA470B"/>
    <w:rsid w:val="00CA4983"/>
    <w:rsid w:val="00CA5012"/>
    <w:rsid w:val="00CA51A7"/>
    <w:rsid w:val="00CA56F0"/>
    <w:rsid w:val="00CA59A3"/>
    <w:rsid w:val="00CA605A"/>
    <w:rsid w:val="00CA6C68"/>
    <w:rsid w:val="00CA6FB9"/>
    <w:rsid w:val="00CB6405"/>
    <w:rsid w:val="00CB6C09"/>
    <w:rsid w:val="00CC104E"/>
    <w:rsid w:val="00CC2178"/>
    <w:rsid w:val="00CC2A4F"/>
    <w:rsid w:val="00CC5C3C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4A0C"/>
    <w:rsid w:val="00CE4C63"/>
    <w:rsid w:val="00CE5232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30370"/>
    <w:rsid w:val="00D30D06"/>
    <w:rsid w:val="00D31B80"/>
    <w:rsid w:val="00D31F02"/>
    <w:rsid w:val="00D35DFF"/>
    <w:rsid w:val="00D37F7C"/>
    <w:rsid w:val="00D4092B"/>
    <w:rsid w:val="00D40991"/>
    <w:rsid w:val="00D4424A"/>
    <w:rsid w:val="00D45D89"/>
    <w:rsid w:val="00D467A8"/>
    <w:rsid w:val="00D47633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973"/>
    <w:rsid w:val="00D6771F"/>
    <w:rsid w:val="00D7078A"/>
    <w:rsid w:val="00D72281"/>
    <w:rsid w:val="00D72293"/>
    <w:rsid w:val="00D72DB7"/>
    <w:rsid w:val="00D744B2"/>
    <w:rsid w:val="00D74B2C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2955"/>
    <w:rsid w:val="00D9409F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B92"/>
    <w:rsid w:val="00DE6051"/>
    <w:rsid w:val="00DF12AF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BB6"/>
    <w:rsid w:val="00E13884"/>
    <w:rsid w:val="00E142A5"/>
    <w:rsid w:val="00E15861"/>
    <w:rsid w:val="00E15CB9"/>
    <w:rsid w:val="00E20904"/>
    <w:rsid w:val="00E2146B"/>
    <w:rsid w:val="00E220C8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95A"/>
    <w:rsid w:val="00E463B7"/>
    <w:rsid w:val="00E4785E"/>
    <w:rsid w:val="00E502A2"/>
    <w:rsid w:val="00E5124D"/>
    <w:rsid w:val="00E51C39"/>
    <w:rsid w:val="00E52094"/>
    <w:rsid w:val="00E542D1"/>
    <w:rsid w:val="00E543B1"/>
    <w:rsid w:val="00E55675"/>
    <w:rsid w:val="00E55897"/>
    <w:rsid w:val="00E5683F"/>
    <w:rsid w:val="00E56AC0"/>
    <w:rsid w:val="00E56D11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60F1"/>
    <w:rsid w:val="00EA77FA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F0105B"/>
    <w:rsid w:val="00F0181E"/>
    <w:rsid w:val="00F042F8"/>
    <w:rsid w:val="00F06C80"/>
    <w:rsid w:val="00F10EF6"/>
    <w:rsid w:val="00F11B57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408E"/>
    <w:rsid w:val="00F243F0"/>
    <w:rsid w:val="00F25419"/>
    <w:rsid w:val="00F259B7"/>
    <w:rsid w:val="00F3211C"/>
    <w:rsid w:val="00F3326B"/>
    <w:rsid w:val="00F35768"/>
    <w:rsid w:val="00F35780"/>
    <w:rsid w:val="00F378D0"/>
    <w:rsid w:val="00F409C2"/>
    <w:rsid w:val="00F40D3D"/>
    <w:rsid w:val="00F42A14"/>
    <w:rsid w:val="00F43224"/>
    <w:rsid w:val="00F46642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1324"/>
    <w:rsid w:val="00F6228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85DDE"/>
    <w:rsid w:val="00F863CD"/>
    <w:rsid w:val="00F9114D"/>
    <w:rsid w:val="00F9124D"/>
    <w:rsid w:val="00F93C06"/>
    <w:rsid w:val="00F9434A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808"/>
    <w:rsid w:val="00FD2315"/>
    <w:rsid w:val="00FD3338"/>
    <w:rsid w:val="00FD500B"/>
    <w:rsid w:val="00FE05A1"/>
    <w:rsid w:val="00FE13D3"/>
    <w:rsid w:val="00FE1CD4"/>
    <w:rsid w:val="00FE2655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1CB1-5D86-401B-8AB7-A38FC905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2025-12-01T18:46:00Z</cp:lastPrinted>
  <dcterms:created xsi:type="dcterms:W3CDTF">2025-12-01T18:46:00Z</dcterms:created>
  <dcterms:modified xsi:type="dcterms:W3CDTF">2025-12-04T04:22:00Z</dcterms:modified>
</cp:coreProperties>
</file>