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2A77588" w14:textId="77777777" w:rsidR="00E204D8" w:rsidRPr="007231A1" w:rsidRDefault="00E204D8" w:rsidP="003F1D55">
      <w:pPr>
        <w:bidi/>
        <w:jc w:val="lowKashida"/>
        <w:rPr>
          <w:rFonts w:ascii="IRMitra" w:hAnsi="IRMitra" w:cs="IRMitra"/>
          <w:b/>
          <w:bCs/>
          <w:color w:val="0070C0"/>
          <w:rtl/>
        </w:rPr>
      </w:pPr>
      <w:bookmarkStart w:id="0" w:name="_Toc209639621"/>
      <w:r w:rsidRPr="007231A1">
        <w:rPr>
          <w:rFonts w:ascii="IRMitra" w:hAnsi="IRMitra" w:cs="IRMitra"/>
          <w:b/>
          <w:bCs/>
          <w:color w:val="0070C0"/>
          <w:rtl/>
        </w:rPr>
        <w:t>دروس خارج فقه استاد معظم حاج شیخ محمدتقی شهیدی</w:t>
      </w:r>
    </w:p>
    <w:p w14:paraId="1D54CD55" w14:textId="16A23F64" w:rsidR="00E204D8" w:rsidRPr="007231A1" w:rsidRDefault="00E204D8" w:rsidP="003F1D55">
      <w:pPr>
        <w:autoSpaceDE w:val="0"/>
        <w:autoSpaceDN w:val="0"/>
        <w:bidi/>
        <w:adjustRightInd w:val="0"/>
        <w:jc w:val="lowKashida"/>
        <w:rPr>
          <w:rFonts w:ascii="IRMitra" w:hAnsi="IRMitra" w:cs="IRMitra"/>
          <w:b/>
          <w:bCs/>
          <w:color w:val="800000"/>
          <w:shd w:val="clear" w:color="auto" w:fill="FFFFFF"/>
          <w:rtl/>
          <w:lang w:val="x-none"/>
        </w:rPr>
      </w:pPr>
      <w:r w:rsidRPr="007231A1">
        <w:rPr>
          <w:rFonts w:ascii="IRMitra" w:hAnsi="IRMitra" w:cs="IRMitra"/>
          <w:b/>
          <w:bCs/>
          <w:color w:val="800000"/>
          <w:shd w:val="clear" w:color="auto" w:fill="FFFFFF"/>
          <w:rtl/>
          <w:lang w:val="x-none"/>
        </w:rPr>
        <w:t xml:space="preserve">کتاب </w:t>
      </w:r>
      <w:r w:rsidRPr="007231A1">
        <w:rPr>
          <w:rFonts w:ascii="IRMitra" w:hAnsi="IRMitra" w:cs="IRMitra"/>
          <w:b/>
          <w:bCs/>
          <w:color w:val="800000"/>
          <w:shd w:val="clear" w:color="auto" w:fill="FFFFFF"/>
          <w:rtl/>
          <w:lang w:val="x-none"/>
        </w:rPr>
        <w:t>الشرکة</w:t>
      </w:r>
      <w:r w:rsidRPr="007231A1">
        <w:rPr>
          <w:rFonts w:ascii="IRMitra" w:hAnsi="IRMitra" w:cs="IRMitra"/>
          <w:b/>
          <w:bCs/>
          <w:color w:val="800000"/>
          <w:shd w:val="clear" w:color="auto" w:fill="FFFFFF"/>
          <w:rtl/>
          <w:lang w:val="x-none"/>
        </w:rPr>
        <w:t xml:space="preserve"> </w:t>
      </w:r>
    </w:p>
    <w:p w14:paraId="5955F125" w14:textId="77777777" w:rsidR="00E204D8" w:rsidRPr="007231A1" w:rsidRDefault="00E204D8" w:rsidP="003F1D55">
      <w:pPr>
        <w:autoSpaceDE w:val="0"/>
        <w:autoSpaceDN w:val="0"/>
        <w:bidi/>
        <w:adjustRightInd w:val="0"/>
        <w:jc w:val="lowKashida"/>
        <w:rPr>
          <w:rFonts w:ascii="IRMitra" w:hAnsi="IRMitra" w:cs="IRMitra"/>
          <w:b/>
          <w:bCs/>
          <w:color w:val="800000"/>
          <w:shd w:val="clear" w:color="auto" w:fill="FFFFFF"/>
          <w:rtl/>
          <w:lang w:val="x-none"/>
        </w:rPr>
      </w:pPr>
      <w:r w:rsidRPr="007231A1">
        <w:rPr>
          <w:rFonts w:ascii="IRMitra" w:hAnsi="IRMitra" w:cs="IRMitra"/>
          <w:b/>
          <w:bCs/>
          <w:color w:val="800000"/>
          <w:shd w:val="clear" w:color="auto" w:fill="FFFFFF"/>
          <w:rtl/>
          <w:lang w:val="x-none"/>
        </w:rPr>
        <w:t>سال 1404-1405</w:t>
      </w:r>
    </w:p>
    <w:p w14:paraId="51110C48" w14:textId="77777777" w:rsidR="00E204D8" w:rsidRPr="007231A1" w:rsidRDefault="00E204D8" w:rsidP="003F1D55">
      <w:pPr>
        <w:autoSpaceDE w:val="0"/>
        <w:autoSpaceDN w:val="0"/>
        <w:bidi/>
        <w:adjustRightInd w:val="0"/>
        <w:jc w:val="lowKashida"/>
        <w:rPr>
          <w:rFonts w:ascii="IRMitra" w:hAnsi="IRMitra" w:cs="IRMitra"/>
          <w:b/>
          <w:bCs/>
          <w:color w:val="800000"/>
          <w:shd w:val="clear" w:color="auto" w:fill="FFFFFF"/>
          <w:rtl/>
          <w:lang w:val="x-none"/>
        </w:rPr>
      </w:pPr>
      <w:r w:rsidRPr="007231A1">
        <w:rPr>
          <w:rFonts w:ascii="IRMitra" w:hAnsi="IRMitra" w:cs="IRMitra"/>
          <w:b/>
          <w:bCs/>
          <w:color w:val="800000"/>
          <w:shd w:val="clear" w:color="auto" w:fill="FFFFFF"/>
          <w:rtl/>
          <w:lang w:val="x-none"/>
        </w:rPr>
        <w:t>متن خام</w:t>
      </w:r>
    </w:p>
    <w:p w14:paraId="1610F8F4" w14:textId="77777777" w:rsidR="00E204D8" w:rsidRPr="007231A1" w:rsidRDefault="00E204D8" w:rsidP="003F1D55">
      <w:pPr>
        <w:bidi/>
        <w:jc w:val="lowKashida"/>
        <w:rPr>
          <w:rFonts w:ascii="IRMitra" w:hAnsi="IRMitra" w:cs="IRMitra"/>
        </w:rPr>
      </w:pPr>
      <w:r w:rsidRPr="007231A1">
        <w:rPr>
          <w:rFonts w:ascii="IRMitra" w:hAnsi="IRMitra" w:cs="IRMitra"/>
          <w:b/>
          <w:bCs/>
          <w:color w:val="800000"/>
          <w:shd w:val="clear" w:color="auto" w:fill="FFFFFF"/>
          <w:rtl/>
          <w:lang w:val="x-none"/>
        </w:rPr>
        <w:t>-------------------------------------------------</w:t>
      </w:r>
    </w:p>
    <w:p w14:paraId="242B7778" w14:textId="4A9DDEC0" w:rsidR="00E204D8" w:rsidRPr="007231A1" w:rsidRDefault="00E204D8" w:rsidP="003F1D55">
      <w:pPr>
        <w:bidi/>
        <w:jc w:val="lowKashida"/>
        <w:rPr>
          <w:rFonts w:ascii="IRMitra" w:hAnsi="IRMitra" w:cs="IRMitra"/>
          <w:b/>
          <w:bCs/>
          <w:color w:val="C00000"/>
          <w:rtl/>
        </w:rPr>
      </w:pPr>
      <w:r w:rsidRPr="007231A1">
        <w:rPr>
          <w:rFonts w:ascii="IRMitra" w:hAnsi="IRMitra" w:cs="IRMitra"/>
          <w:b/>
          <w:bCs/>
          <w:color w:val="C00000"/>
          <w:rtl/>
        </w:rPr>
        <w:t>جلسۀ 1</w:t>
      </w:r>
      <w:r w:rsidRPr="007231A1">
        <w:rPr>
          <w:rFonts w:ascii="IRMitra" w:hAnsi="IRMitra" w:cs="IRMitra"/>
          <w:b/>
          <w:bCs/>
          <w:color w:val="C00000"/>
          <w:rtl/>
        </w:rPr>
        <w:t>-107</w:t>
      </w:r>
    </w:p>
    <w:p w14:paraId="030E4F4E" w14:textId="77777777" w:rsidR="00E204D8" w:rsidRPr="007231A1" w:rsidRDefault="00E204D8" w:rsidP="003F1D55">
      <w:pPr>
        <w:bidi/>
        <w:jc w:val="lowKashida"/>
        <w:rPr>
          <w:rFonts w:ascii="IRMitra" w:hAnsi="IRMitra" w:cs="IRMitra"/>
          <w:color w:val="00B050"/>
          <w:rtl/>
          <w:lang w:val="x-none"/>
        </w:rPr>
      </w:pPr>
      <w:r w:rsidRPr="007231A1">
        <w:rPr>
          <w:rFonts w:ascii="IRMitra" w:hAnsi="IRMitra" w:cs="IRMitra"/>
          <w:b/>
          <w:bCs/>
          <w:color w:val="C00000"/>
          <w:shd w:val="clear" w:color="auto" w:fill="FFFFFF"/>
          <w:rtl/>
          <w:lang w:val="x-none"/>
        </w:rPr>
        <w:t>چهار‌شنبه - ۰۲/0۷/1404</w:t>
      </w:r>
    </w:p>
    <w:p w14:paraId="0E498461" w14:textId="77777777" w:rsidR="003F1D55" w:rsidRPr="007231A1" w:rsidRDefault="003F1D55" w:rsidP="003F1D55">
      <w:pPr>
        <w:bidi/>
        <w:jc w:val="lowKashida"/>
        <w:rPr>
          <w:rFonts w:ascii="IRMitra" w:hAnsi="IRMitra" w:cs="IRMitra"/>
          <w:color w:val="00B050"/>
          <w:rtl/>
          <w:lang w:val="x-none"/>
        </w:rPr>
      </w:pPr>
    </w:p>
    <w:p w14:paraId="49A90085" w14:textId="6FB8595F" w:rsidR="00E204D8" w:rsidRPr="007231A1" w:rsidRDefault="00E204D8" w:rsidP="003F1D55">
      <w:pPr>
        <w:bidi/>
        <w:jc w:val="lowKashida"/>
        <w:rPr>
          <w:rFonts w:ascii="IRMitra" w:hAnsi="IRMitra" w:cs="IRMitra"/>
          <w:color w:val="00B050"/>
          <w:sz w:val="34"/>
          <w:szCs w:val="34"/>
          <w:rtl/>
          <w:lang w:val="x-none"/>
        </w:rPr>
      </w:pPr>
      <w:r w:rsidRPr="007231A1">
        <w:rPr>
          <w:rFonts w:ascii="IRMitra" w:hAnsi="IRMitra" w:cs="IRMitra"/>
          <w:color w:val="00B050"/>
          <w:sz w:val="34"/>
          <w:szCs w:val="34"/>
          <w:rtl/>
          <w:lang w:val="x-none"/>
        </w:rPr>
        <w:t xml:space="preserve">أعوذ باللّه من الشیطان الرجیم بسم </w:t>
      </w:r>
      <w:r w:rsidRPr="007231A1">
        <w:rPr>
          <w:rFonts w:ascii="IRMitra" w:hAnsi="IRMitra" w:cs="IRMitra"/>
          <w:color w:val="00B050"/>
          <w:sz w:val="34"/>
          <w:szCs w:val="34"/>
          <w:lang w:val="x-none"/>
        </w:rPr>
        <w:t>‌</w:t>
      </w:r>
      <w:r w:rsidRPr="007231A1">
        <w:rPr>
          <w:rFonts w:ascii="IRMitra" w:hAnsi="IRMitra" w:cs="IRMitra"/>
          <w:color w:val="00B050"/>
          <w:sz w:val="34"/>
          <w:szCs w:val="34"/>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p w14:paraId="0B722CA6" w14:textId="03C12F50" w:rsidR="00F759E2" w:rsidRPr="007231A1" w:rsidRDefault="00F759E2" w:rsidP="003F1D55">
      <w:pPr>
        <w:pStyle w:val="Heading2"/>
        <w:shd w:val="clear" w:color="auto" w:fill="auto"/>
        <w:jc w:val="lowKashida"/>
        <w:rPr>
          <w:rFonts w:ascii="IRMitra" w:hAnsi="IRMitra" w:cs="IRMitra"/>
          <w:sz w:val="34"/>
        </w:rPr>
      </w:pPr>
      <w:r w:rsidRPr="007231A1">
        <w:rPr>
          <w:rFonts w:ascii="IRMitra" w:hAnsi="IRMitra" w:cs="IRMitra"/>
          <w:sz w:val="34"/>
          <w:rtl/>
        </w:rPr>
        <w:t>اهمیت بحث شرکت‌ها و سهام در مسائل مستحدثه</w:t>
      </w:r>
      <w:bookmarkEnd w:id="0"/>
    </w:p>
    <w:p w14:paraId="29503FF9" w14:textId="4D1A2FCE" w:rsidR="00F759E2" w:rsidRPr="007231A1" w:rsidRDefault="00F759E2" w:rsidP="003F1D55">
      <w:pPr>
        <w:bidi/>
        <w:spacing w:before="120"/>
        <w:ind w:firstLine="227"/>
        <w:jc w:val="lowKashida"/>
        <w:rPr>
          <w:rFonts w:ascii="IRMitra" w:hAnsi="IRMitra" w:cs="IRMitra"/>
          <w:sz w:val="34"/>
          <w:szCs w:val="34"/>
        </w:rPr>
      </w:pPr>
      <w:r w:rsidRPr="007231A1">
        <w:rPr>
          <w:rFonts w:ascii="IRMitra" w:hAnsi="IRMitra" w:cs="IRMitra"/>
          <w:sz w:val="34"/>
          <w:szCs w:val="34"/>
          <w:rtl/>
        </w:rPr>
        <w:t xml:space="preserve">به مناسبت مسائل مستحدثه، این بحث شرکت‌ها و خرید و فروش سهام شرکت‌ها، بحث مهمی است و تحلیل این مباحث، مشکل است. خودِ حقیقت شرکت‌ها الان چیست؟ حتی حقوق‌دان‌ها </w:t>
      </w:r>
      <w:r w:rsidR="000B57B1" w:rsidRPr="007231A1">
        <w:rPr>
          <w:rFonts w:ascii="IRMitra" w:hAnsi="IRMitra" w:cs="IRMitra"/>
          <w:sz w:val="34"/>
          <w:szCs w:val="34"/>
          <w:rtl/>
        </w:rPr>
        <w:t>در</w:t>
      </w:r>
      <w:r w:rsidRPr="007231A1">
        <w:rPr>
          <w:rFonts w:ascii="IRMitra" w:hAnsi="IRMitra" w:cs="IRMitra"/>
          <w:sz w:val="34"/>
          <w:szCs w:val="34"/>
          <w:rtl/>
        </w:rPr>
        <w:t xml:space="preserve"> </w:t>
      </w:r>
      <w:r w:rsidR="000B57B1" w:rsidRPr="007231A1">
        <w:rPr>
          <w:rFonts w:ascii="IRMitra" w:hAnsi="IRMitra" w:cs="IRMitra"/>
          <w:sz w:val="34"/>
          <w:szCs w:val="34"/>
          <w:rtl/>
        </w:rPr>
        <w:t>آن</w:t>
      </w:r>
      <w:r w:rsidRPr="007231A1">
        <w:rPr>
          <w:rFonts w:ascii="IRMitra" w:hAnsi="IRMitra" w:cs="IRMitra"/>
          <w:sz w:val="34"/>
          <w:szCs w:val="34"/>
          <w:rtl/>
        </w:rPr>
        <w:t xml:space="preserve"> اختلاف دارند. منتها در ذهن ما آمد که ابتدا بحث فقه شرکت را از روی «عروه» (حداقل مسائل مهم</w:t>
      </w:r>
      <w:r w:rsidR="000B57B1" w:rsidRPr="007231A1">
        <w:rPr>
          <w:rFonts w:ascii="IRMitra" w:hAnsi="IRMitra" w:cs="IRMitra"/>
          <w:sz w:val="34"/>
          <w:szCs w:val="34"/>
          <w:rtl/>
        </w:rPr>
        <w:t>ه‌اش</w:t>
      </w:r>
      <w:r w:rsidRPr="007231A1">
        <w:rPr>
          <w:rFonts w:ascii="IRMitra" w:hAnsi="IRMitra" w:cs="IRMitra"/>
          <w:sz w:val="34"/>
          <w:szCs w:val="34"/>
          <w:rtl/>
        </w:rPr>
        <w:t xml:space="preserve"> را) دنبال کنیم تا پایۀ بحث شرکت‌ها منقح شود و به دنبال آن ببینیم این شرکت‌های جدید، آیا مشابه همان شرکت‌های قدیم هستند و احکام</w:t>
      </w:r>
      <w:r w:rsidR="000B57B1" w:rsidRPr="007231A1">
        <w:rPr>
          <w:rFonts w:ascii="IRMitra" w:hAnsi="IRMitra" w:cs="IRMitra"/>
          <w:sz w:val="34"/>
          <w:szCs w:val="34"/>
          <w:rtl/>
        </w:rPr>
        <w:t>‌</w:t>
      </w:r>
      <w:r w:rsidRPr="007231A1">
        <w:rPr>
          <w:rFonts w:ascii="IRMitra" w:hAnsi="IRMitra" w:cs="IRMitra"/>
          <w:sz w:val="34"/>
          <w:szCs w:val="34"/>
          <w:rtl/>
        </w:rPr>
        <w:t>شان مشترک است، یا نه، اصلاً یک ماهیت جدیدی با احکام جدید هستند.</w:t>
      </w:r>
    </w:p>
    <w:p w14:paraId="1BCA6889" w14:textId="5177F1F6" w:rsidR="00F759E2" w:rsidRPr="007231A1" w:rsidRDefault="00F759E2" w:rsidP="003F1D55">
      <w:pPr>
        <w:bidi/>
        <w:spacing w:before="120"/>
        <w:ind w:firstLine="227"/>
        <w:jc w:val="lowKashida"/>
        <w:rPr>
          <w:rFonts w:ascii="IRMitra" w:hAnsi="IRMitra" w:cs="IRMitra"/>
          <w:sz w:val="34"/>
          <w:szCs w:val="34"/>
        </w:rPr>
      </w:pPr>
      <w:r w:rsidRPr="007231A1">
        <w:rPr>
          <w:rFonts w:ascii="IRMitra" w:hAnsi="IRMitra" w:cs="IRMitra"/>
          <w:sz w:val="34"/>
          <w:szCs w:val="34"/>
          <w:rtl/>
        </w:rPr>
        <w:t xml:space="preserve">نوعاً روش فقهای ما در همین مسائل مستحدثه، همان روش فقه سنتی است؛ یعنی آنچه در احکام شرکت‌ها در فقه گفته می‌شود، همان تطبیق می‌شود برای این شرکت‌هایی که در قانون به‌عنوان شخصیت حقوقی مطرح است، به‌عنوان شرکت ثبت می‌شود، اموال دارد، هیئت‌مدیره دارد، بعد سهام می‌شود، پذیره‌نویسی می‌کنند و سهام می‌شود. ولی در فقه، این‌ها را به‌عنوان اموال شخصی افراد حساب می‌کنند. رساله‌ها را هم نگاه کنید، در </w:t>
      </w:r>
      <w:r w:rsidR="00535EF0" w:rsidRPr="007231A1">
        <w:rPr>
          <w:rFonts w:ascii="IRMitra" w:hAnsi="IRMitra" w:cs="IRMitra"/>
          <w:sz w:val="34"/>
          <w:szCs w:val="34"/>
          <w:rtl/>
        </w:rPr>
        <w:t>بیع</w:t>
      </w:r>
      <w:r w:rsidRPr="007231A1">
        <w:rPr>
          <w:rFonts w:ascii="IRMitra" w:hAnsi="IRMitra" w:cs="IRMitra"/>
          <w:sz w:val="34"/>
          <w:szCs w:val="34"/>
          <w:rtl/>
        </w:rPr>
        <w:t xml:space="preserve"> سهام این‌جور </w:t>
      </w:r>
      <w:r w:rsidR="00535EF0" w:rsidRPr="007231A1">
        <w:rPr>
          <w:rFonts w:ascii="IRMitra" w:hAnsi="IRMitra" w:cs="IRMitra"/>
          <w:sz w:val="34"/>
          <w:szCs w:val="34"/>
          <w:rtl/>
        </w:rPr>
        <w:t>مشی</w:t>
      </w:r>
      <w:r w:rsidRPr="007231A1">
        <w:rPr>
          <w:rFonts w:ascii="IRMitra" w:hAnsi="IRMitra" w:cs="IRMitra"/>
          <w:sz w:val="34"/>
          <w:szCs w:val="34"/>
          <w:rtl/>
        </w:rPr>
        <w:t xml:space="preserve"> می‌کنند. فقط سهام شرکت‌های حکومتی را می‌گویند ملک حکومت</w:t>
      </w:r>
      <w:r w:rsidR="00535EF0" w:rsidRPr="007231A1">
        <w:rPr>
          <w:rFonts w:ascii="IRMitra" w:hAnsi="IRMitra" w:cs="IRMitra"/>
          <w:sz w:val="34"/>
          <w:szCs w:val="34"/>
          <w:rtl/>
        </w:rPr>
        <w:t xml:space="preserve"> است</w:t>
      </w:r>
      <w:r w:rsidRPr="007231A1">
        <w:rPr>
          <w:rFonts w:ascii="IRMitra" w:hAnsi="IRMitra" w:cs="IRMitra"/>
          <w:sz w:val="34"/>
          <w:szCs w:val="34"/>
          <w:rtl/>
        </w:rPr>
        <w:t>؛ اما غیرحکومتی را یک‌کاسه می‌کنند و می‌گویند ملک اشخاص. این هم مهم است که بررسی بشود که واقعاً این‌طور است یا نه، اصلاً ماهیت این‌ها عوض شده است.</w:t>
      </w:r>
    </w:p>
    <w:p w14:paraId="423044EC" w14:textId="70518178" w:rsidR="00F759E2" w:rsidRPr="007231A1" w:rsidRDefault="00F759E2" w:rsidP="003F1D55">
      <w:pPr>
        <w:pStyle w:val="Heading2"/>
        <w:shd w:val="clear" w:color="auto" w:fill="auto"/>
        <w:jc w:val="lowKashida"/>
        <w:rPr>
          <w:rFonts w:ascii="IRMitra" w:hAnsi="IRMitra" w:cs="IRMitra"/>
          <w:sz w:val="34"/>
        </w:rPr>
      </w:pPr>
      <w:bookmarkStart w:id="1" w:name="_Toc209639622"/>
      <w:r w:rsidRPr="007231A1">
        <w:rPr>
          <w:rFonts w:ascii="IRMitra" w:hAnsi="IRMitra" w:cs="IRMitra"/>
          <w:sz w:val="34"/>
          <w:rtl/>
        </w:rPr>
        <w:lastRenderedPageBreak/>
        <w:t>اقسام شرکت در فقه (بر اساس کتاب عروة الوثقی)</w:t>
      </w:r>
      <w:bookmarkEnd w:id="1"/>
    </w:p>
    <w:p w14:paraId="744C9966" w14:textId="52DAC0CD" w:rsidR="00F759E2" w:rsidRPr="007231A1" w:rsidRDefault="00F759E2" w:rsidP="003F1D55">
      <w:pPr>
        <w:bidi/>
        <w:spacing w:before="120"/>
        <w:ind w:firstLine="227"/>
        <w:jc w:val="lowKashida"/>
        <w:rPr>
          <w:rFonts w:ascii="IRMitra" w:hAnsi="IRMitra" w:cs="IRMitra"/>
          <w:sz w:val="34"/>
          <w:szCs w:val="34"/>
          <w:rtl/>
        </w:rPr>
      </w:pPr>
      <w:r w:rsidRPr="007231A1">
        <w:rPr>
          <w:rFonts w:ascii="IRMitra" w:hAnsi="IRMitra" w:cs="IRMitra"/>
          <w:sz w:val="34"/>
          <w:szCs w:val="34"/>
          <w:rtl/>
        </w:rPr>
        <w:t>پس ما ابتدا از روی «عروه» احکام شرکت را بخوانیم. «فصل فی احکام الشرکة</w:t>
      </w:r>
      <w:r w:rsidR="00535EF0" w:rsidRPr="007231A1">
        <w:rPr>
          <w:rFonts w:ascii="IRMitra" w:hAnsi="IRMitra" w:cs="IRMitra"/>
          <w:sz w:val="34"/>
          <w:szCs w:val="34"/>
          <w:rtl/>
        </w:rPr>
        <w:t xml:space="preserve"> </w:t>
      </w:r>
      <w:r w:rsidRPr="007231A1">
        <w:rPr>
          <w:rFonts w:ascii="IRMitra" w:hAnsi="IRMitra" w:cs="IRMitra"/>
          <w:sz w:val="34"/>
          <w:szCs w:val="34"/>
          <w:rtl/>
        </w:rPr>
        <w:t>و هی</w:t>
      </w:r>
      <w:r w:rsidR="007F1D43" w:rsidRPr="007231A1">
        <w:rPr>
          <w:rFonts w:ascii="IRMitra" w:hAnsi="IRMitra" w:cs="IRMitra"/>
          <w:sz w:val="34"/>
          <w:szCs w:val="34"/>
          <w:rtl/>
        </w:rPr>
        <w:t xml:space="preserve"> عبارة عن کون شیء واحد </w:t>
      </w:r>
      <w:r w:rsidR="00E426E5" w:rsidRPr="007231A1">
        <w:rPr>
          <w:rFonts w:ascii="IRMitra" w:hAnsi="IRMitra" w:cs="IRMitra"/>
          <w:sz w:val="34"/>
          <w:szCs w:val="34"/>
          <w:rtl/>
        </w:rPr>
        <w:t>ل</w:t>
      </w:r>
      <w:r w:rsidR="007F1D43" w:rsidRPr="007231A1">
        <w:rPr>
          <w:rFonts w:ascii="IRMitra" w:hAnsi="IRMitra" w:cs="IRMitra"/>
          <w:sz w:val="34"/>
          <w:szCs w:val="34"/>
          <w:rtl/>
        </w:rPr>
        <w:t>اثنین او ازید ملکا او حقاً».</w:t>
      </w:r>
    </w:p>
    <w:p w14:paraId="66A90857" w14:textId="77777777" w:rsidR="007F1D43" w:rsidRPr="007231A1" w:rsidRDefault="007F1D43" w:rsidP="003F1D55">
      <w:pPr>
        <w:bidi/>
        <w:spacing w:before="120"/>
        <w:ind w:firstLine="227"/>
        <w:jc w:val="lowKashida"/>
        <w:rPr>
          <w:rFonts w:ascii="IRMitra" w:hAnsi="IRMitra" w:cs="IRMitra"/>
          <w:sz w:val="34"/>
          <w:szCs w:val="34"/>
          <w:rtl/>
        </w:rPr>
      </w:pPr>
      <w:r w:rsidRPr="007231A1">
        <w:rPr>
          <w:rFonts w:ascii="IRMitra" w:hAnsi="IRMitra" w:cs="IRMitra"/>
          <w:sz w:val="34"/>
          <w:szCs w:val="34"/>
          <w:rtl/>
        </w:rPr>
        <w:t>طبعا شرکتی که اینجا بحث می‌شود شرکت اعتباریه است و الا بحث شرکت تکوینیه نیست، آن محل بحث نیست. «و لم یکن له شریک فی الملک» آن شرکت تکوینیه است، بحث در شرکت اعتباریه است. شرکت اعتباریه را تقسیم کردند به اقسام گوناگون.</w:t>
      </w:r>
    </w:p>
    <w:p w14:paraId="39A5C801" w14:textId="7FC1FDEC" w:rsidR="00F759E2" w:rsidRPr="007231A1" w:rsidRDefault="007F1D43" w:rsidP="003F1D55">
      <w:pPr>
        <w:bidi/>
        <w:spacing w:before="120"/>
        <w:ind w:firstLine="227"/>
        <w:jc w:val="lowKashida"/>
        <w:rPr>
          <w:rFonts w:ascii="IRMitra" w:hAnsi="IRMitra" w:cs="IRMitra"/>
          <w:sz w:val="34"/>
          <w:szCs w:val="34"/>
        </w:rPr>
      </w:pPr>
      <w:r w:rsidRPr="007231A1">
        <w:rPr>
          <w:rFonts w:ascii="IRMitra" w:hAnsi="IRMitra" w:cs="IRMitra"/>
          <w:sz w:val="34"/>
          <w:szCs w:val="34"/>
          <w:rtl/>
        </w:rPr>
        <w:t xml:space="preserve">صاحب عروه می‌گوید: </w:t>
      </w:r>
      <w:r w:rsidR="00F759E2" w:rsidRPr="007231A1">
        <w:rPr>
          <w:rFonts w:ascii="IRMitra" w:hAnsi="IRMitra" w:cs="IRMitra"/>
          <w:sz w:val="34"/>
          <w:szCs w:val="34"/>
          <w:rtl/>
        </w:rPr>
        <w:t xml:space="preserve">«و هی </w:t>
      </w:r>
      <w:r w:rsidRPr="007231A1">
        <w:rPr>
          <w:rFonts w:ascii="IRMitra" w:hAnsi="IRMitra" w:cs="IRMitra"/>
          <w:sz w:val="34"/>
          <w:szCs w:val="34"/>
          <w:rtl/>
        </w:rPr>
        <w:t>إم</w:t>
      </w:r>
      <w:r w:rsidR="00F759E2" w:rsidRPr="007231A1">
        <w:rPr>
          <w:rFonts w:ascii="IRMitra" w:hAnsi="IRMitra" w:cs="IRMitra"/>
          <w:sz w:val="34"/>
          <w:szCs w:val="34"/>
          <w:rtl/>
        </w:rPr>
        <w:t>ا واقعیة</w:t>
      </w:r>
      <w:r w:rsidRPr="007231A1">
        <w:rPr>
          <w:rFonts w:ascii="IRMitra" w:hAnsi="IRMitra" w:cs="IRMitra"/>
          <w:sz w:val="34"/>
          <w:szCs w:val="34"/>
          <w:rtl/>
        </w:rPr>
        <w:t xml:space="preserve"> قهریة و إما واقعیة اختیاریة من غیر استناد الی عقد و إما ظاهریة قهریة و إما ظاهریة اختیاریة و إما واقعیة مستندة الی عقد غیر عقد الشرکة</w:t>
      </w:r>
      <w:r w:rsidR="00F759E2" w:rsidRPr="007231A1">
        <w:rPr>
          <w:rFonts w:ascii="IRMitra" w:hAnsi="IRMitra" w:cs="IRMitra"/>
          <w:sz w:val="34"/>
          <w:szCs w:val="34"/>
          <w:rtl/>
        </w:rPr>
        <w:t xml:space="preserve"> </w:t>
      </w:r>
      <w:r w:rsidRPr="007231A1">
        <w:rPr>
          <w:rFonts w:ascii="IRMitra" w:hAnsi="IRMitra" w:cs="IRMitra"/>
          <w:sz w:val="34"/>
          <w:szCs w:val="34"/>
          <w:rtl/>
        </w:rPr>
        <w:t>و إما واقعیة منشئة بتشریک احدهما الآخر فی ماله و إما واقعیة منشئة بتشریک کل منهما الآخر فی ماله و یسمی هذا بشرکة العقدیة و معدود من العقود</w:t>
      </w:r>
      <w:r w:rsidR="00F759E2" w:rsidRPr="007231A1">
        <w:rPr>
          <w:rFonts w:ascii="IRMitra" w:hAnsi="IRMitra" w:cs="IRMitra"/>
          <w:sz w:val="34"/>
          <w:szCs w:val="34"/>
          <w:rtl/>
        </w:rPr>
        <w:t>».</w:t>
      </w:r>
    </w:p>
    <w:p w14:paraId="286AF58D" w14:textId="77777777" w:rsidR="007F1D43" w:rsidRPr="007231A1" w:rsidRDefault="00F759E2" w:rsidP="003F1D55">
      <w:pPr>
        <w:bidi/>
        <w:spacing w:before="120"/>
        <w:ind w:firstLine="227"/>
        <w:jc w:val="lowKashida"/>
        <w:rPr>
          <w:rFonts w:ascii="IRMitra" w:hAnsi="IRMitra" w:cs="IRMitra"/>
          <w:sz w:val="34"/>
          <w:szCs w:val="34"/>
          <w:rtl/>
        </w:rPr>
      </w:pPr>
      <w:r w:rsidRPr="007231A1">
        <w:rPr>
          <w:rFonts w:ascii="IRMitra" w:hAnsi="IRMitra" w:cs="IRMitra"/>
          <w:sz w:val="34"/>
          <w:szCs w:val="34"/>
          <w:rtl/>
        </w:rPr>
        <w:t>ایشان می‌فرماید که شرکت بین دو نفر در یک مالی یا در یک حقی، یا شرکت واقعی</w:t>
      </w:r>
      <w:r w:rsidR="007F1D43" w:rsidRPr="007231A1">
        <w:rPr>
          <w:rFonts w:ascii="IRMitra" w:hAnsi="IRMitra" w:cs="IRMitra"/>
          <w:sz w:val="34"/>
          <w:szCs w:val="34"/>
          <w:rtl/>
        </w:rPr>
        <w:t>ه</w:t>
      </w:r>
      <w:r w:rsidRPr="007231A1">
        <w:rPr>
          <w:rFonts w:ascii="IRMitra" w:hAnsi="IRMitra" w:cs="IRMitra"/>
          <w:sz w:val="34"/>
          <w:szCs w:val="34"/>
          <w:rtl/>
        </w:rPr>
        <w:t xml:space="preserve"> است یا شرکت ظاهریه، یعنی حکم ظاهری است.</w:t>
      </w:r>
      <w:r w:rsidR="007F1D43" w:rsidRPr="007231A1">
        <w:rPr>
          <w:rFonts w:ascii="IRMitra" w:hAnsi="IRMitra" w:cs="IRMitra"/>
          <w:sz w:val="34"/>
          <w:szCs w:val="34"/>
          <w:rtl/>
        </w:rPr>
        <w:t xml:space="preserve"> </w:t>
      </w:r>
      <w:r w:rsidRPr="007231A1">
        <w:rPr>
          <w:rFonts w:ascii="IRMitra" w:hAnsi="IRMitra" w:cs="IRMitra"/>
          <w:sz w:val="34"/>
          <w:szCs w:val="34"/>
          <w:rtl/>
        </w:rPr>
        <w:t>شرکت واقعی هم یا به سبب غیر اختیاری است که می‌شود «شرکت واقعیۀ قهریه». دو برادر یک خانه به ارث می‌رسد به</w:t>
      </w:r>
      <w:r w:rsidR="007F1D43" w:rsidRPr="007231A1">
        <w:rPr>
          <w:rFonts w:ascii="IRMitra" w:hAnsi="IRMitra" w:cs="IRMitra"/>
          <w:sz w:val="34"/>
          <w:szCs w:val="34"/>
          <w:rtl/>
        </w:rPr>
        <w:t xml:space="preserve"> آن‌ها</w:t>
      </w:r>
      <w:r w:rsidRPr="007231A1">
        <w:rPr>
          <w:rFonts w:ascii="IRMitra" w:hAnsi="IRMitra" w:cs="IRMitra"/>
          <w:sz w:val="34"/>
          <w:szCs w:val="34"/>
          <w:rtl/>
        </w:rPr>
        <w:t>؛ موت پدر سبب شد که این دو برادر در این خانه شریک بشوند. این می‌شود «شرک</w:t>
      </w:r>
      <w:r w:rsidR="007F1D43" w:rsidRPr="007231A1">
        <w:rPr>
          <w:rFonts w:ascii="IRMitra" w:hAnsi="IRMitra" w:cs="IRMitra"/>
          <w:sz w:val="34"/>
          <w:szCs w:val="34"/>
          <w:rtl/>
        </w:rPr>
        <w:t>ة</w:t>
      </w:r>
      <w:r w:rsidRPr="007231A1">
        <w:rPr>
          <w:rFonts w:ascii="IRMitra" w:hAnsi="IRMitra" w:cs="IRMitra"/>
          <w:sz w:val="34"/>
          <w:szCs w:val="34"/>
          <w:rtl/>
        </w:rPr>
        <w:t xml:space="preserve"> واقعی</w:t>
      </w:r>
      <w:r w:rsidR="007F1D43" w:rsidRPr="007231A1">
        <w:rPr>
          <w:rFonts w:ascii="IRMitra" w:hAnsi="IRMitra" w:cs="IRMitra"/>
          <w:sz w:val="34"/>
          <w:szCs w:val="34"/>
          <w:rtl/>
        </w:rPr>
        <w:t>ة</w:t>
      </w:r>
      <w:r w:rsidRPr="007231A1">
        <w:rPr>
          <w:rFonts w:ascii="IRMitra" w:hAnsi="IRMitra" w:cs="IRMitra"/>
          <w:sz w:val="34"/>
          <w:szCs w:val="34"/>
          <w:rtl/>
        </w:rPr>
        <w:t xml:space="preserve"> قهری</w:t>
      </w:r>
      <w:r w:rsidR="007F1D43" w:rsidRPr="007231A1">
        <w:rPr>
          <w:rFonts w:ascii="IRMitra" w:hAnsi="IRMitra" w:cs="IRMitra"/>
          <w:sz w:val="34"/>
          <w:szCs w:val="34"/>
          <w:rtl/>
        </w:rPr>
        <w:t>ة</w:t>
      </w:r>
      <w:r w:rsidRPr="007231A1">
        <w:rPr>
          <w:rFonts w:ascii="IRMitra" w:hAnsi="IRMitra" w:cs="IRMitra"/>
          <w:sz w:val="34"/>
          <w:szCs w:val="34"/>
          <w:rtl/>
        </w:rPr>
        <w:t>».</w:t>
      </w:r>
      <w:r w:rsidR="007F1D43" w:rsidRPr="007231A1">
        <w:rPr>
          <w:rFonts w:ascii="IRMitra" w:hAnsi="IRMitra" w:cs="IRMitra"/>
          <w:sz w:val="34"/>
          <w:szCs w:val="34"/>
          <w:rtl/>
        </w:rPr>
        <w:t xml:space="preserve"> پس قسم اول شرکت واقعیه قهریه است.</w:t>
      </w:r>
    </w:p>
    <w:p w14:paraId="3833BB91" w14:textId="487AC1D5" w:rsidR="00F759E2" w:rsidRPr="007231A1" w:rsidRDefault="00F759E2" w:rsidP="003F1D55">
      <w:pPr>
        <w:bidi/>
        <w:spacing w:before="120"/>
        <w:ind w:firstLine="227"/>
        <w:jc w:val="lowKashida"/>
        <w:rPr>
          <w:rFonts w:ascii="IRMitra" w:hAnsi="IRMitra" w:cs="IRMitra"/>
          <w:sz w:val="34"/>
          <w:szCs w:val="34"/>
        </w:rPr>
      </w:pPr>
      <w:r w:rsidRPr="007231A1">
        <w:rPr>
          <w:rFonts w:ascii="IRMitra" w:hAnsi="IRMitra" w:cs="IRMitra"/>
          <w:sz w:val="34"/>
          <w:szCs w:val="34"/>
          <w:rtl/>
        </w:rPr>
        <w:t>قسم دوم، «شرکت واقعیۀ اختیاریه» اما به سبب غیر عقد است. دو نفر با هم می‌آیند زمینی موات را احیا می‌کنند</w:t>
      </w:r>
      <w:r w:rsidR="007F1D43" w:rsidRPr="007231A1">
        <w:rPr>
          <w:rFonts w:ascii="IRMitra" w:hAnsi="IRMitra" w:cs="IRMitra"/>
          <w:sz w:val="34"/>
          <w:szCs w:val="34"/>
          <w:rtl/>
        </w:rPr>
        <w:t>،</w:t>
      </w:r>
      <w:r w:rsidRPr="007231A1">
        <w:rPr>
          <w:rFonts w:ascii="IRMitra" w:hAnsi="IRMitra" w:cs="IRMitra"/>
          <w:sz w:val="34"/>
          <w:szCs w:val="34"/>
          <w:rtl/>
        </w:rPr>
        <w:t xml:space="preserve"> با هم می‌آیند </w:t>
      </w:r>
      <w:r w:rsidR="007F1D43" w:rsidRPr="007231A1">
        <w:rPr>
          <w:rFonts w:ascii="IRMitra" w:hAnsi="IRMitra" w:cs="IRMitra"/>
          <w:sz w:val="34"/>
          <w:szCs w:val="34"/>
          <w:rtl/>
        </w:rPr>
        <w:t>آب</w:t>
      </w:r>
      <w:r w:rsidRPr="007231A1">
        <w:rPr>
          <w:rFonts w:ascii="IRMitra" w:hAnsi="IRMitra" w:cs="IRMitra"/>
          <w:sz w:val="34"/>
          <w:szCs w:val="34"/>
          <w:rtl/>
        </w:rPr>
        <w:t xml:space="preserve"> چاهی را حفر می‌کنند</w:t>
      </w:r>
      <w:r w:rsidR="007F1D43" w:rsidRPr="007231A1">
        <w:rPr>
          <w:rFonts w:ascii="IRMitra" w:hAnsi="IRMitra" w:cs="IRMitra"/>
          <w:sz w:val="34"/>
          <w:szCs w:val="34"/>
          <w:rtl/>
        </w:rPr>
        <w:t>،</w:t>
      </w:r>
      <w:r w:rsidRPr="007231A1">
        <w:rPr>
          <w:rFonts w:ascii="IRMitra" w:hAnsi="IRMitra" w:cs="IRMitra"/>
          <w:sz w:val="34"/>
          <w:szCs w:val="34"/>
          <w:rtl/>
        </w:rPr>
        <w:t xml:space="preserve"> با هم می‌آیند مالی را حیازت می‌کنند. این «شرکت واقعیۀ اختیاریه» است، اما سببش عقد نیست. پس تا حالا شرکت واقعی، دو قسمش ذکر شد: «شرکت واقعیۀ قهریه» و «شرکت واقعیۀ اختیاریه مستند به غیر عقد».</w:t>
      </w:r>
    </w:p>
    <w:p w14:paraId="3A8D8269" w14:textId="1FC1C93E" w:rsidR="00F759E2" w:rsidRPr="007231A1" w:rsidRDefault="00F759E2" w:rsidP="003F1D55">
      <w:pPr>
        <w:bidi/>
        <w:spacing w:before="120"/>
        <w:ind w:firstLine="227"/>
        <w:jc w:val="lowKashida"/>
        <w:rPr>
          <w:rFonts w:ascii="IRMitra" w:hAnsi="IRMitra" w:cs="IRMitra"/>
          <w:sz w:val="34"/>
          <w:szCs w:val="34"/>
        </w:rPr>
      </w:pPr>
      <w:r w:rsidRPr="007231A1">
        <w:rPr>
          <w:rFonts w:ascii="IRMitra" w:hAnsi="IRMitra" w:cs="IRMitra"/>
          <w:sz w:val="34"/>
          <w:szCs w:val="34"/>
          <w:rtl/>
        </w:rPr>
        <w:t xml:space="preserve">قسم سوم که آخرش گفت، </w:t>
      </w:r>
      <w:r w:rsidR="007F1D43" w:rsidRPr="007231A1">
        <w:rPr>
          <w:rFonts w:ascii="IRMitra" w:hAnsi="IRMitra" w:cs="IRMitra"/>
          <w:sz w:val="34"/>
          <w:szCs w:val="34"/>
          <w:rtl/>
        </w:rPr>
        <w:t>«</w:t>
      </w:r>
      <w:r w:rsidRPr="007231A1">
        <w:rPr>
          <w:rFonts w:ascii="IRMitra" w:hAnsi="IRMitra" w:cs="IRMitra"/>
          <w:sz w:val="34"/>
          <w:szCs w:val="34"/>
          <w:rtl/>
        </w:rPr>
        <w:t xml:space="preserve">شرکت واقعیۀ مستند </w:t>
      </w:r>
      <w:r w:rsidR="007F1D43" w:rsidRPr="007231A1">
        <w:rPr>
          <w:rFonts w:ascii="IRMitra" w:hAnsi="IRMitra" w:cs="IRMitra"/>
          <w:sz w:val="34"/>
          <w:szCs w:val="34"/>
          <w:rtl/>
        </w:rPr>
        <w:t>به</w:t>
      </w:r>
      <w:r w:rsidRPr="007231A1">
        <w:rPr>
          <w:rFonts w:ascii="IRMitra" w:hAnsi="IRMitra" w:cs="IRMitra"/>
          <w:sz w:val="34"/>
          <w:szCs w:val="34"/>
          <w:rtl/>
        </w:rPr>
        <w:t xml:space="preserve"> غیر عقد </w:t>
      </w:r>
      <w:r w:rsidR="007F1D43" w:rsidRPr="007231A1">
        <w:rPr>
          <w:rFonts w:ascii="IRMitra" w:hAnsi="IRMitra" w:cs="IRMitra"/>
          <w:sz w:val="34"/>
          <w:szCs w:val="34"/>
          <w:rtl/>
        </w:rPr>
        <w:t>شرکت»</w:t>
      </w:r>
      <w:r w:rsidRPr="007231A1">
        <w:rPr>
          <w:rFonts w:ascii="IRMitra" w:hAnsi="IRMitra" w:cs="IRMitra"/>
          <w:sz w:val="34"/>
          <w:szCs w:val="34"/>
          <w:rtl/>
        </w:rPr>
        <w:t>؛ مثل اینکه دو نفر می‌روند یک خانه‌ای را می‌خرند. این‌ها در این خانه شریک می‌شوند. این می‌شود شرکت واقعیۀ اختیاریه به سبب عقد، اما غیر از عقد شرکت؛</w:t>
      </w:r>
      <w:r w:rsidR="007F1D43" w:rsidRPr="007231A1">
        <w:rPr>
          <w:rFonts w:ascii="IRMitra" w:hAnsi="IRMitra" w:cs="IRMitra"/>
          <w:sz w:val="34"/>
          <w:szCs w:val="34"/>
          <w:rtl/>
        </w:rPr>
        <w:t xml:space="preserve"> </w:t>
      </w:r>
      <w:r w:rsidRPr="007231A1">
        <w:rPr>
          <w:rFonts w:ascii="IRMitra" w:hAnsi="IRMitra" w:cs="IRMitra"/>
          <w:sz w:val="34"/>
          <w:szCs w:val="34"/>
          <w:rtl/>
        </w:rPr>
        <w:t>عقد بیع</w:t>
      </w:r>
      <w:r w:rsidR="007F1D43" w:rsidRPr="007231A1">
        <w:rPr>
          <w:rFonts w:ascii="IRMitra" w:hAnsi="IRMitra" w:cs="IRMitra"/>
          <w:sz w:val="34"/>
          <w:szCs w:val="34"/>
          <w:rtl/>
        </w:rPr>
        <w:t xml:space="preserve"> است.</w:t>
      </w:r>
      <w:r w:rsidRPr="007231A1">
        <w:rPr>
          <w:rFonts w:ascii="IRMitra" w:hAnsi="IRMitra" w:cs="IRMitra"/>
          <w:sz w:val="34"/>
          <w:szCs w:val="34"/>
          <w:rtl/>
        </w:rPr>
        <w:t xml:space="preserve"> این هم قسم سوم.</w:t>
      </w:r>
    </w:p>
    <w:p w14:paraId="524C080A" w14:textId="77777777" w:rsidR="006B5C9A" w:rsidRPr="007231A1" w:rsidRDefault="00F759E2" w:rsidP="003F1D55">
      <w:pPr>
        <w:bidi/>
        <w:spacing w:before="120"/>
        <w:ind w:firstLine="227"/>
        <w:jc w:val="lowKashida"/>
        <w:rPr>
          <w:rFonts w:ascii="IRMitra" w:hAnsi="IRMitra" w:cs="IRMitra"/>
          <w:sz w:val="34"/>
          <w:szCs w:val="34"/>
          <w:rtl/>
        </w:rPr>
      </w:pPr>
      <w:r w:rsidRPr="007231A1">
        <w:rPr>
          <w:rFonts w:ascii="IRMitra" w:hAnsi="IRMitra" w:cs="IRMitra"/>
          <w:sz w:val="34"/>
          <w:szCs w:val="34"/>
          <w:rtl/>
        </w:rPr>
        <w:t>قسم چهارم می‌شود شرکت واقعیۀ به سبب اختیاری که آن سبب اختیاری، عقد است و آن عقد هم عقد شرکت است. و آن این است که من به شخصی می‌گویم: «أشرکتک فی مالی» یا دوتایی به هم می‌گوییم: «تشارکنا فی مال آخر</w:t>
      </w:r>
      <w:r w:rsidR="006B5C9A" w:rsidRPr="007231A1">
        <w:rPr>
          <w:rFonts w:ascii="IRMitra" w:hAnsi="IRMitra" w:cs="IRMitra"/>
          <w:sz w:val="34"/>
          <w:szCs w:val="34"/>
          <w:rtl/>
        </w:rPr>
        <w:t>»،</w:t>
      </w:r>
      <w:r w:rsidRPr="007231A1">
        <w:rPr>
          <w:rFonts w:ascii="IRMitra" w:hAnsi="IRMitra" w:cs="IRMitra"/>
          <w:sz w:val="34"/>
          <w:szCs w:val="34"/>
          <w:rtl/>
        </w:rPr>
        <w:t xml:space="preserve"> آن هم می‌گوید: «قبلت». (در آن «أشرکتک»،</w:t>
      </w:r>
      <w:r w:rsidR="006B5C9A" w:rsidRPr="007231A1">
        <w:rPr>
          <w:rFonts w:ascii="IRMitra" w:hAnsi="IRMitra" w:cs="IRMitra"/>
          <w:sz w:val="34"/>
          <w:szCs w:val="34"/>
          <w:rtl/>
        </w:rPr>
        <w:t xml:space="preserve"> هم</w:t>
      </w:r>
      <w:r w:rsidRPr="007231A1">
        <w:rPr>
          <w:rFonts w:ascii="IRMitra" w:hAnsi="IRMitra" w:cs="IRMitra"/>
          <w:sz w:val="34"/>
          <w:szCs w:val="34"/>
          <w:rtl/>
        </w:rPr>
        <w:t xml:space="preserve"> باید «قبلت» بگوید).</w:t>
      </w:r>
      <w:r w:rsidR="006B5C9A" w:rsidRPr="007231A1">
        <w:rPr>
          <w:rFonts w:ascii="IRMitra" w:hAnsi="IRMitra" w:cs="IRMitra"/>
          <w:sz w:val="34"/>
          <w:szCs w:val="34"/>
        </w:rPr>
        <w:t xml:space="preserve"> </w:t>
      </w:r>
      <w:r w:rsidR="006B5C9A" w:rsidRPr="007231A1">
        <w:rPr>
          <w:rFonts w:ascii="IRMitra" w:hAnsi="IRMitra" w:cs="IRMitra"/>
          <w:sz w:val="34"/>
          <w:szCs w:val="34"/>
          <w:rtl/>
        </w:rPr>
        <w:t xml:space="preserve">این </w:t>
      </w:r>
      <w:r w:rsidR="00251C28" w:rsidRPr="007231A1">
        <w:rPr>
          <w:rFonts w:ascii="IRMitra" w:hAnsi="IRMitra" w:cs="IRMitra"/>
          <w:sz w:val="34"/>
          <w:szCs w:val="34"/>
          <w:rtl/>
        </w:rPr>
        <w:t>می‌شود «شرکت واقعیۀ اختیاریه به سبب عقد شرکت».</w:t>
      </w:r>
    </w:p>
    <w:p w14:paraId="7B186B71" w14:textId="44C4F085" w:rsidR="00251C28" w:rsidRPr="007231A1" w:rsidRDefault="00251C28" w:rsidP="003F1D55">
      <w:pPr>
        <w:bidi/>
        <w:spacing w:before="120"/>
        <w:ind w:firstLine="227"/>
        <w:jc w:val="lowKashida"/>
        <w:rPr>
          <w:rFonts w:ascii="IRMitra" w:hAnsi="IRMitra" w:cs="IRMitra"/>
          <w:sz w:val="34"/>
          <w:szCs w:val="34"/>
        </w:rPr>
      </w:pPr>
      <w:r w:rsidRPr="007231A1">
        <w:rPr>
          <w:rFonts w:ascii="IRMitra" w:hAnsi="IRMitra" w:cs="IRMitra"/>
          <w:sz w:val="34"/>
          <w:szCs w:val="34"/>
          <w:rtl/>
        </w:rPr>
        <w:t>پس شد شرکت واقعیۀ چهار قسم:</w:t>
      </w:r>
    </w:p>
    <w:p w14:paraId="72DED8E4" w14:textId="49DD4CC9" w:rsidR="00251C28" w:rsidRPr="007231A1" w:rsidRDefault="00251C28" w:rsidP="003F1D55">
      <w:pPr>
        <w:bidi/>
        <w:spacing w:before="120"/>
        <w:ind w:firstLine="227"/>
        <w:jc w:val="lowKashida"/>
        <w:rPr>
          <w:rFonts w:ascii="IRMitra" w:hAnsi="IRMitra" w:cs="IRMitra"/>
          <w:sz w:val="34"/>
          <w:szCs w:val="34"/>
        </w:rPr>
      </w:pPr>
      <w:r w:rsidRPr="007231A1">
        <w:rPr>
          <w:rFonts w:ascii="IRMitra" w:hAnsi="IRMitra" w:cs="IRMitra"/>
          <w:sz w:val="34"/>
          <w:szCs w:val="34"/>
          <w:rtl/>
        </w:rPr>
        <w:lastRenderedPageBreak/>
        <w:t>۱. قهریه</w:t>
      </w:r>
      <w:r w:rsidR="006B5C9A" w:rsidRPr="007231A1">
        <w:rPr>
          <w:rFonts w:ascii="IRMitra" w:hAnsi="IRMitra" w:cs="IRMitra"/>
          <w:sz w:val="34"/>
          <w:szCs w:val="34"/>
          <w:rtl/>
        </w:rPr>
        <w:t>.</w:t>
      </w:r>
    </w:p>
    <w:p w14:paraId="6A3392FE" w14:textId="175632ED" w:rsidR="00251C28" w:rsidRPr="007231A1" w:rsidRDefault="00251C28" w:rsidP="003F1D55">
      <w:pPr>
        <w:bidi/>
        <w:spacing w:before="120"/>
        <w:ind w:firstLine="227"/>
        <w:jc w:val="lowKashida"/>
        <w:rPr>
          <w:rFonts w:ascii="IRMitra" w:hAnsi="IRMitra" w:cs="IRMitra"/>
          <w:sz w:val="34"/>
          <w:szCs w:val="34"/>
        </w:rPr>
      </w:pPr>
      <w:r w:rsidRPr="007231A1">
        <w:rPr>
          <w:rFonts w:ascii="IRMitra" w:hAnsi="IRMitra" w:cs="IRMitra"/>
          <w:sz w:val="34"/>
          <w:szCs w:val="34"/>
          <w:rtl/>
        </w:rPr>
        <w:t xml:space="preserve">۲. اختیاریه به سبب غیر عقد، مثل </w:t>
      </w:r>
      <w:r w:rsidR="006B5C9A" w:rsidRPr="007231A1">
        <w:rPr>
          <w:rFonts w:ascii="IRMitra" w:hAnsi="IRMitra" w:cs="IRMitra"/>
          <w:sz w:val="34"/>
          <w:szCs w:val="34"/>
          <w:rtl/>
        </w:rPr>
        <w:t>حیازت</w:t>
      </w:r>
      <w:r w:rsidRPr="007231A1">
        <w:rPr>
          <w:rFonts w:ascii="IRMitra" w:hAnsi="IRMitra" w:cs="IRMitra"/>
          <w:sz w:val="34"/>
          <w:szCs w:val="34"/>
          <w:rtl/>
        </w:rPr>
        <w:t xml:space="preserve"> مشترک</w:t>
      </w:r>
      <w:r w:rsidR="006B5C9A" w:rsidRPr="007231A1">
        <w:rPr>
          <w:rFonts w:ascii="IRMitra" w:hAnsi="IRMitra" w:cs="IRMitra"/>
          <w:sz w:val="34"/>
          <w:szCs w:val="34"/>
          <w:rtl/>
        </w:rPr>
        <w:t>.</w:t>
      </w:r>
    </w:p>
    <w:p w14:paraId="579B1754" w14:textId="60EC6C5D" w:rsidR="00251C28" w:rsidRPr="007231A1" w:rsidRDefault="00251C28" w:rsidP="003F1D55">
      <w:pPr>
        <w:bidi/>
        <w:spacing w:before="120"/>
        <w:ind w:firstLine="227"/>
        <w:jc w:val="lowKashida"/>
        <w:rPr>
          <w:rFonts w:ascii="IRMitra" w:hAnsi="IRMitra" w:cs="IRMitra"/>
          <w:sz w:val="34"/>
          <w:szCs w:val="34"/>
        </w:rPr>
      </w:pPr>
      <w:r w:rsidRPr="007231A1">
        <w:rPr>
          <w:rFonts w:ascii="IRMitra" w:hAnsi="IRMitra" w:cs="IRMitra"/>
          <w:sz w:val="34"/>
          <w:szCs w:val="34"/>
          <w:rtl/>
        </w:rPr>
        <w:t>۳. واقعیۀ اختیاریه به سبب عقد غیر شرکت (دو نفر می‌آیند یک خانه را می‌خرند)</w:t>
      </w:r>
      <w:r w:rsidR="006B5C9A" w:rsidRPr="007231A1">
        <w:rPr>
          <w:rFonts w:ascii="IRMitra" w:hAnsi="IRMitra" w:cs="IRMitra"/>
          <w:sz w:val="34"/>
          <w:szCs w:val="34"/>
          <w:rtl/>
        </w:rPr>
        <w:t>.</w:t>
      </w:r>
    </w:p>
    <w:p w14:paraId="73DAD16C" w14:textId="69060373" w:rsidR="00251C28" w:rsidRPr="007231A1" w:rsidRDefault="00251C28" w:rsidP="003F1D55">
      <w:pPr>
        <w:bidi/>
        <w:spacing w:before="120"/>
        <w:ind w:firstLine="227"/>
        <w:jc w:val="lowKashida"/>
        <w:rPr>
          <w:rFonts w:ascii="IRMitra" w:hAnsi="IRMitra" w:cs="IRMitra"/>
          <w:sz w:val="34"/>
          <w:szCs w:val="34"/>
        </w:rPr>
      </w:pPr>
      <w:r w:rsidRPr="007231A1">
        <w:rPr>
          <w:rFonts w:ascii="IRMitra" w:hAnsi="IRMitra" w:cs="IRMitra"/>
          <w:sz w:val="34"/>
          <w:szCs w:val="34"/>
          <w:rtl/>
        </w:rPr>
        <w:t>۴. شرکت واقعیۀ اختیاری به سبب عقد شرکت</w:t>
      </w:r>
      <w:r w:rsidR="006B5C9A" w:rsidRPr="007231A1">
        <w:rPr>
          <w:rFonts w:ascii="IRMitra" w:hAnsi="IRMitra" w:cs="IRMitra"/>
          <w:sz w:val="34"/>
          <w:szCs w:val="34"/>
          <w:rtl/>
        </w:rPr>
        <w:t>.</w:t>
      </w:r>
    </w:p>
    <w:p w14:paraId="38ECE78B" w14:textId="115E97DF" w:rsidR="00251C28" w:rsidRPr="007231A1" w:rsidRDefault="00251C28" w:rsidP="003F1D55">
      <w:pPr>
        <w:bidi/>
        <w:spacing w:before="120"/>
        <w:ind w:firstLine="227"/>
        <w:jc w:val="lowKashida"/>
        <w:rPr>
          <w:rFonts w:ascii="IRMitra" w:hAnsi="IRMitra" w:cs="IRMitra"/>
          <w:sz w:val="34"/>
          <w:szCs w:val="34"/>
        </w:rPr>
      </w:pPr>
      <w:r w:rsidRPr="007231A1">
        <w:rPr>
          <w:rFonts w:ascii="IRMitra" w:hAnsi="IRMitra" w:cs="IRMitra"/>
          <w:sz w:val="34"/>
          <w:szCs w:val="34"/>
          <w:rtl/>
        </w:rPr>
        <w:t>بحث در این است که هیچ‌کدام از این‌ها، آن عقد شرکتی که در اینجا بحث می‌شود و مطرح است و معروف</w:t>
      </w:r>
      <w:r w:rsidR="006B5C9A" w:rsidRPr="007231A1">
        <w:rPr>
          <w:rFonts w:ascii="IRMitra" w:hAnsi="IRMitra" w:cs="IRMitra"/>
          <w:sz w:val="34"/>
          <w:szCs w:val="34"/>
          <w:rtl/>
        </w:rPr>
        <w:t xml:space="preserve"> است</w:t>
      </w:r>
      <w:r w:rsidRPr="007231A1">
        <w:rPr>
          <w:rFonts w:ascii="IRMitra" w:hAnsi="IRMitra" w:cs="IRMitra"/>
          <w:sz w:val="34"/>
          <w:szCs w:val="34"/>
          <w:rtl/>
        </w:rPr>
        <w:t xml:space="preserve"> به عنوان «عقد شرکت» نیست. این در واقع «تشریک» است. «أشرکتک فی مالی»، تازه می‌شوند مثل دو برادری که یک خانه را به ارث برده‌اند؛ هیچ‌کدام بدون رضایت دیگری حق تصرف ندارد. یکی از مشکلات </w:t>
      </w:r>
      <w:r w:rsidR="00EC615C" w:rsidRPr="007231A1">
        <w:rPr>
          <w:rFonts w:ascii="IRMitra" w:hAnsi="IRMitra" w:cs="IRMitra"/>
          <w:sz w:val="34"/>
          <w:szCs w:val="34"/>
          <w:rtl/>
        </w:rPr>
        <w:t>ورثه</w:t>
      </w:r>
      <w:r w:rsidRPr="007231A1">
        <w:rPr>
          <w:rFonts w:ascii="IRMitra" w:hAnsi="IRMitra" w:cs="IRMitra"/>
          <w:sz w:val="34"/>
          <w:szCs w:val="34"/>
          <w:rtl/>
        </w:rPr>
        <w:t xml:space="preserve"> هم همین است دیگر؛ می‌بینید یکی از آن‌ها راضی نیست</w:t>
      </w:r>
      <w:r w:rsidR="00EC615C" w:rsidRPr="007231A1">
        <w:rPr>
          <w:rFonts w:ascii="IRMitra" w:hAnsi="IRMitra" w:cs="IRMitra"/>
          <w:sz w:val="34"/>
          <w:szCs w:val="34"/>
          <w:rtl/>
        </w:rPr>
        <w:t xml:space="preserve"> بقیه تصرف کنند در این مال مشترک، لذا</w:t>
      </w:r>
      <w:r w:rsidRPr="007231A1">
        <w:rPr>
          <w:rFonts w:ascii="IRMitra" w:hAnsi="IRMitra" w:cs="IRMitra"/>
          <w:sz w:val="34"/>
          <w:szCs w:val="34"/>
          <w:rtl/>
        </w:rPr>
        <w:t xml:space="preserve"> نمی‌توانند تصرف کنند</w:t>
      </w:r>
      <w:r w:rsidR="00EC615C" w:rsidRPr="007231A1">
        <w:rPr>
          <w:rFonts w:ascii="IRMitra" w:hAnsi="IRMitra" w:cs="IRMitra"/>
          <w:sz w:val="34"/>
          <w:szCs w:val="34"/>
          <w:rtl/>
        </w:rPr>
        <w:t>،</w:t>
      </w:r>
      <w:r w:rsidRPr="007231A1">
        <w:rPr>
          <w:rFonts w:ascii="IRMitra" w:hAnsi="IRMitra" w:cs="IRMitra"/>
          <w:sz w:val="34"/>
          <w:szCs w:val="34"/>
          <w:rtl/>
        </w:rPr>
        <w:t xml:space="preserve"> باید طلب تقسیم بکنند، طلب قسمت بکنند یا تقاص کنند؛ بگویند: «تو که آنجا هستی، ما هم راضی نیستیم. شما که قبول نمی‌کنی و آنجا می‌مانی، با اینکه ما راضی نیستیم، ما هم می‌آییم اینجا می‌مانیم به همان اندازه‌ای که تو می‌مانی، ولو تو راضی نیستی». این می‌شود تقاص.</w:t>
      </w:r>
    </w:p>
    <w:p w14:paraId="65D07FC5" w14:textId="0912E529" w:rsidR="00251C28" w:rsidRPr="007231A1" w:rsidRDefault="00251C28" w:rsidP="003F1D55">
      <w:pPr>
        <w:bidi/>
        <w:spacing w:before="120"/>
        <w:ind w:firstLine="227"/>
        <w:jc w:val="lowKashida"/>
        <w:rPr>
          <w:rFonts w:ascii="IRMitra" w:hAnsi="IRMitra" w:cs="IRMitra"/>
          <w:sz w:val="34"/>
          <w:szCs w:val="34"/>
        </w:rPr>
      </w:pPr>
      <w:r w:rsidRPr="007231A1">
        <w:rPr>
          <w:rFonts w:ascii="IRMitra" w:hAnsi="IRMitra" w:cs="IRMitra"/>
          <w:sz w:val="34"/>
          <w:szCs w:val="34"/>
          <w:rtl/>
        </w:rPr>
        <w:t xml:space="preserve">این عقد شرکت به این معنا که می‌گوید: «أشرکتک فی مالی»، </w:t>
      </w:r>
      <w:r w:rsidR="00EC615C" w:rsidRPr="007231A1">
        <w:rPr>
          <w:rFonts w:ascii="IRMitra" w:hAnsi="IRMitra" w:cs="IRMitra"/>
          <w:sz w:val="34"/>
          <w:szCs w:val="34"/>
          <w:rtl/>
        </w:rPr>
        <w:t xml:space="preserve">فقط </w:t>
      </w:r>
      <w:r w:rsidRPr="007231A1">
        <w:rPr>
          <w:rFonts w:ascii="IRMitra" w:hAnsi="IRMitra" w:cs="IRMitra"/>
          <w:sz w:val="34"/>
          <w:szCs w:val="34"/>
          <w:rtl/>
        </w:rPr>
        <w:t xml:space="preserve">می‌شود مال مشترک. </w:t>
      </w:r>
      <w:r w:rsidR="00EC615C" w:rsidRPr="007231A1">
        <w:rPr>
          <w:rFonts w:ascii="IRMitra" w:hAnsi="IRMitra" w:cs="IRMitra"/>
          <w:sz w:val="34"/>
          <w:szCs w:val="34"/>
          <w:rtl/>
        </w:rPr>
        <w:t>بعد</w:t>
      </w:r>
      <w:r w:rsidRPr="007231A1">
        <w:rPr>
          <w:rFonts w:ascii="IRMitra" w:hAnsi="IRMitra" w:cs="IRMitra"/>
          <w:sz w:val="34"/>
          <w:szCs w:val="34"/>
          <w:rtl/>
        </w:rPr>
        <w:t xml:space="preserve"> این شرکت اصطلاحی که هست، که دو نفر شریک‌اند و طبعاً این دو شریک سرمایه‌گذاری می‌کنند مال</w:t>
      </w:r>
      <w:r w:rsidR="00EC615C" w:rsidRPr="007231A1">
        <w:rPr>
          <w:rFonts w:ascii="IRMitra" w:hAnsi="IRMitra" w:cs="IRMitra"/>
          <w:sz w:val="34"/>
          <w:szCs w:val="34"/>
          <w:rtl/>
        </w:rPr>
        <w:t>‌</w:t>
      </w:r>
      <w:r w:rsidRPr="007231A1">
        <w:rPr>
          <w:rFonts w:ascii="IRMitra" w:hAnsi="IRMitra" w:cs="IRMitra"/>
          <w:sz w:val="34"/>
          <w:szCs w:val="34"/>
          <w:rtl/>
        </w:rPr>
        <w:t>شان را و کار می‌کنند، تجارت می‌کنند و می‌خواهند در سودش شریک بشوند (حالا به نسبت سرمایه یا کمتر از نسبت سرمایه)، در این مقداری که صاحب عروه گفته، نیامده است. این را باید بحث کنیم.</w:t>
      </w:r>
    </w:p>
    <w:p w14:paraId="63E657E2" w14:textId="1EA72A7C" w:rsidR="00251C28" w:rsidRPr="007231A1" w:rsidRDefault="00251C28" w:rsidP="003F1D55">
      <w:pPr>
        <w:pStyle w:val="Heading2"/>
        <w:shd w:val="clear" w:color="auto" w:fill="auto"/>
        <w:jc w:val="lowKashida"/>
        <w:rPr>
          <w:rFonts w:ascii="IRMitra" w:hAnsi="IRMitra" w:cs="IRMitra"/>
          <w:sz w:val="34"/>
        </w:rPr>
      </w:pPr>
      <w:bookmarkStart w:id="2" w:name="_Toc209639623"/>
      <w:r w:rsidRPr="007231A1">
        <w:rPr>
          <w:rFonts w:ascii="IRMitra" w:hAnsi="IRMitra" w:cs="IRMitra"/>
          <w:sz w:val="34"/>
          <w:rtl/>
        </w:rPr>
        <w:t>اقسام شرکت ظاهریه</w:t>
      </w:r>
      <w:bookmarkEnd w:id="2"/>
    </w:p>
    <w:p w14:paraId="161899E4" w14:textId="77777777" w:rsidR="00B53C3F" w:rsidRPr="007231A1" w:rsidRDefault="00251C28" w:rsidP="003F1D55">
      <w:pPr>
        <w:bidi/>
        <w:spacing w:before="120"/>
        <w:ind w:firstLine="227"/>
        <w:jc w:val="lowKashida"/>
        <w:rPr>
          <w:rFonts w:ascii="IRMitra" w:hAnsi="IRMitra" w:cs="IRMitra"/>
          <w:sz w:val="34"/>
          <w:szCs w:val="34"/>
          <w:rtl/>
        </w:rPr>
      </w:pPr>
      <w:r w:rsidRPr="007231A1">
        <w:rPr>
          <w:rFonts w:ascii="IRMitra" w:hAnsi="IRMitra" w:cs="IRMitra"/>
          <w:sz w:val="34"/>
          <w:szCs w:val="34"/>
          <w:rtl/>
        </w:rPr>
        <w:t>اما شرکت ظاهریه را هم بگوییم.</w:t>
      </w:r>
      <w:r w:rsidR="00B53C3F" w:rsidRPr="007231A1">
        <w:rPr>
          <w:rFonts w:ascii="IRMitra" w:hAnsi="IRMitra" w:cs="IRMitra"/>
          <w:sz w:val="34"/>
          <w:szCs w:val="34"/>
          <w:rtl/>
        </w:rPr>
        <w:t xml:space="preserve"> </w:t>
      </w:r>
      <w:r w:rsidRPr="007231A1">
        <w:rPr>
          <w:rFonts w:ascii="IRMitra" w:hAnsi="IRMitra" w:cs="IRMitra"/>
          <w:sz w:val="34"/>
          <w:szCs w:val="34"/>
          <w:rtl/>
        </w:rPr>
        <w:t xml:space="preserve">شرکت ظاهریه را ایشان </w:t>
      </w:r>
      <w:r w:rsidR="00B53C3F" w:rsidRPr="007231A1">
        <w:rPr>
          <w:rFonts w:ascii="IRMitra" w:hAnsi="IRMitra" w:cs="IRMitra"/>
          <w:sz w:val="34"/>
          <w:szCs w:val="34"/>
          <w:rtl/>
        </w:rPr>
        <w:t>فقط گفت: «شرکة ظاهریة قهریة</w:t>
      </w:r>
      <w:r w:rsidRPr="007231A1">
        <w:rPr>
          <w:rFonts w:ascii="IRMitra" w:hAnsi="IRMitra" w:cs="IRMitra"/>
          <w:sz w:val="34"/>
          <w:szCs w:val="34"/>
          <w:rtl/>
        </w:rPr>
        <w:t xml:space="preserve"> </w:t>
      </w:r>
      <w:r w:rsidR="00B53C3F" w:rsidRPr="007231A1">
        <w:rPr>
          <w:rFonts w:ascii="IRMitra" w:hAnsi="IRMitra" w:cs="IRMitra"/>
          <w:sz w:val="34"/>
          <w:szCs w:val="34"/>
          <w:rtl/>
        </w:rPr>
        <w:t xml:space="preserve">أو شرکة ظاهریة اختیاریة». </w:t>
      </w:r>
      <w:r w:rsidRPr="007231A1">
        <w:rPr>
          <w:rFonts w:ascii="IRMitra" w:hAnsi="IRMitra" w:cs="IRMitra"/>
          <w:sz w:val="34"/>
          <w:szCs w:val="34"/>
          <w:rtl/>
        </w:rPr>
        <w:t>شرکت ظاهری هم دو قسم است:</w:t>
      </w:r>
    </w:p>
    <w:p w14:paraId="50AAF43F" w14:textId="2D17D515" w:rsidR="00251C28" w:rsidRPr="007231A1" w:rsidRDefault="00B53C3F" w:rsidP="003F1D55">
      <w:pPr>
        <w:bidi/>
        <w:spacing w:before="120"/>
        <w:ind w:firstLine="227"/>
        <w:jc w:val="lowKashida"/>
        <w:rPr>
          <w:rFonts w:ascii="IRMitra" w:hAnsi="IRMitra" w:cs="IRMitra"/>
          <w:sz w:val="34"/>
          <w:szCs w:val="34"/>
        </w:rPr>
      </w:pPr>
      <w:r w:rsidRPr="007231A1">
        <w:rPr>
          <w:rFonts w:ascii="IRMitra" w:hAnsi="IRMitra" w:cs="IRMitra"/>
          <w:sz w:val="34"/>
          <w:szCs w:val="34"/>
          <w:rtl/>
        </w:rPr>
        <w:t xml:space="preserve">۱. </w:t>
      </w:r>
      <w:r w:rsidR="00251C28" w:rsidRPr="007231A1">
        <w:rPr>
          <w:rFonts w:ascii="IRMitra" w:hAnsi="IRMitra" w:cs="IRMitra"/>
          <w:sz w:val="34"/>
          <w:szCs w:val="34"/>
          <w:rtl/>
        </w:rPr>
        <w:t>شرکت ظاهریۀ قهریه</w:t>
      </w:r>
      <w:r w:rsidRPr="007231A1">
        <w:rPr>
          <w:rFonts w:ascii="IRMitra" w:hAnsi="IRMitra" w:cs="IRMitra"/>
          <w:sz w:val="34"/>
          <w:szCs w:val="34"/>
          <w:rtl/>
        </w:rPr>
        <w:t xml:space="preserve">: </w:t>
      </w:r>
      <w:r w:rsidR="00251C28" w:rsidRPr="007231A1">
        <w:rPr>
          <w:rFonts w:ascii="IRMitra" w:hAnsi="IRMitra" w:cs="IRMitra"/>
          <w:sz w:val="34"/>
          <w:szCs w:val="34"/>
          <w:rtl/>
        </w:rPr>
        <w:t xml:space="preserve">بدون اختیار، برنج ما با برنج شما مخلوط شد. حالا ما اختیار نداشتیم، من و شما اختیار نداشتیم. حالا </w:t>
      </w:r>
      <w:r w:rsidRPr="007231A1">
        <w:rPr>
          <w:rFonts w:ascii="IRMitra" w:hAnsi="IRMitra" w:cs="IRMitra"/>
          <w:sz w:val="34"/>
          <w:szCs w:val="34"/>
          <w:rtl/>
        </w:rPr>
        <w:t xml:space="preserve">[یا] </w:t>
      </w:r>
      <w:r w:rsidR="00251C28" w:rsidRPr="007231A1">
        <w:rPr>
          <w:rFonts w:ascii="IRMitra" w:hAnsi="IRMitra" w:cs="IRMitra"/>
          <w:sz w:val="34"/>
          <w:szCs w:val="34"/>
          <w:rtl/>
        </w:rPr>
        <w:t xml:space="preserve">عامل سماوی بود، یک انسانی که زور گفت و بدون رضایت ما این کار را کرد؛ آمد این برنج ما را با برنج شما مخلوط کرد. این را گفتند «شرکت ظاهریۀ قهریه». یا مثلاً فرض کنید که شیره از ما بود، سرکه از شما؛ یکی آمد این‌ها را هم زد بخورد، ما رسیدیم. تا خواست بخورد، گفتیم: «دست نگه دار! این سکنجبین، مال مشترک ما دو نفر است». </w:t>
      </w:r>
    </w:p>
    <w:p w14:paraId="5F580DBA" w14:textId="3772934A" w:rsidR="00251C28" w:rsidRPr="007231A1" w:rsidRDefault="00251C28" w:rsidP="003F1D55">
      <w:pPr>
        <w:bidi/>
        <w:spacing w:before="120"/>
        <w:ind w:firstLine="227"/>
        <w:jc w:val="lowKashida"/>
        <w:rPr>
          <w:rFonts w:ascii="IRMitra" w:hAnsi="IRMitra" w:cs="IRMitra"/>
          <w:sz w:val="34"/>
          <w:szCs w:val="34"/>
        </w:rPr>
      </w:pPr>
      <w:r w:rsidRPr="007231A1">
        <w:rPr>
          <w:rFonts w:ascii="IRMitra" w:hAnsi="IRMitra" w:cs="IRMitra"/>
          <w:sz w:val="34"/>
          <w:szCs w:val="34"/>
          <w:rtl/>
        </w:rPr>
        <w:lastRenderedPageBreak/>
        <w:t>۲. شرکت ظاهریۀ اختیاریه:</w:t>
      </w:r>
      <w:r w:rsidR="00B53C3F" w:rsidRPr="007231A1">
        <w:rPr>
          <w:rFonts w:ascii="IRMitra" w:hAnsi="IRMitra" w:cs="IRMitra"/>
          <w:sz w:val="34"/>
          <w:szCs w:val="34"/>
          <w:rtl/>
        </w:rPr>
        <w:t xml:space="preserve"> </w:t>
      </w:r>
      <w:r w:rsidRPr="007231A1">
        <w:rPr>
          <w:rFonts w:ascii="IRMitra" w:hAnsi="IRMitra" w:cs="IRMitra"/>
          <w:sz w:val="34"/>
          <w:szCs w:val="34"/>
          <w:rtl/>
        </w:rPr>
        <w:t>اینکه ما خودمان [دو مال را] قاطی می‌کنیم به اختیار خودمان.</w:t>
      </w:r>
    </w:p>
    <w:p w14:paraId="1812B58C" w14:textId="23A22661" w:rsidR="00251C28" w:rsidRPr="007231A1" w:rsidRDefault="00251C28" w:rsidP="003F1D55">
      <w:pPr>
        <w:pStyle w:val="Heading2"/>
        <w:shd w:val="clear" w:color="auto" w:fill="auto"/>
        <w:jc w:val="lowKashida"/>
        <w:rPr>
          <w:rFonts w:ascii="IRMitra" w:hAnsi="IRMitra" w:cs="IRMitra"/>
          <w:sz w:val="34"/>
        </w:rPr>
      </w:pPr>
      <w:bookmarkStart w:id="3" w:name="_Toc209639624"/>
      <w:r w:rsidRPr="007231A1">
        <w:rPr>
          <w:rFonts w:ascii="IRMitra" w:hAnsi="IRMitra" w:cs="IRMitra"/>
          <w:sz w:val="34"/>
          <w:rtl/>
        </w:rPr>
        <w:t>اشکال به مفهوم شرکت ظاهریه و پاسخ آن</w:t>
      </w:r>
      <w:bookmarkEnd w:id="3"/>
    </w:p>
    <w:p w14:paraId="3A7A8562" w14:textId="15AE2EE6" w:rsidR="00251C28" w:rsidRPr="007231A1" w:rsidRDefault="00251C28" w:rsidP="003F1D55">
      <w:pPr>
        <w:bidi/>
        <w:spacing w:before="120"/>
        <w:ind w:firstLine="227"/>
        <w:jc w:val="lowKashida"/>
        <w:rPr>
          <w:rFonts w:ascii="IRMitra" w:hAnsi="IRMitra" w:cs="IRMitra"/>
          <w:sz w:val="34"/>
          <w:szCs w:val="34"/>
        </w:rPr>
      </w:pPr>
      <w:r w:rsidRPr="007231A1">
        <w:rPr>
          <w:rFonts w:ascii="IRMitra" w:hAnsi="IRMitra" w:cs="IRMitra"/>
          <w:sz w:val="34"/>
          <w:szCs w:val="34"/>
          <w:rtl/>
        </w:rPr>
        <w:t xml:space="preserve">راجع به شرکت ظاهریه اشکال این است که حکم ظاهری با علم به خلاف، معنا ندارد. یعنی چه «شرکت ظاهری»؟ «شرکت ظاهریه» یعنی به‌عنوان حکم ظاهری. این در صورتی است که علم به خلاف نداشته باشیم. وقتی من می‌دانم واقعاً این مال، مشترک نیست بین ما دو نفر، چطور حکم ظاهری </w:t>
      </w:r>
      <w:r w:rsidR="00B53C3F" w:rsidRPr="007231A1">
        <w:rPr>
          <w:rFonts w:ascii="IRMitra" w:hAnsi="IRMitra" w:cs="IRMitra"/>
          <w:sz w:val="34"/>
          <w:szCs w:val="34"/>
          <w:rtl/>
        </w:rPr>
        <w:t>این است که</w:t>
      </w:r>
      <w:r w:rsidRPr="007231A1">
        <w:rPr>
          <w:rFonts w:ascii="IRMitra" w:hAnsi="IRMitra" w:cs="IRMitra"/>
          <w:sz w:val="34"/>
          <w:szCs w:val="34"/>
          <w:rtl/>
        </w:rPr>
        <w:t xml:space="preserve"> مشترک است؟ نمی‌شود چنین چیزی.</w:t>
      </w:r>
    </w:p>
    <w:p w14:paraId="259B3E6C" w14:textId="1ED2DD3D" w:rsidR="00251C28" w:rsidRPr="007231A1" w:rsidRDefault="00251C28" w:rsidP="003F1D55">
      <w:pPr>
        <w:bidi/>
        <w:spacing w:before="120"/>
        <w:ind w:firstLine="227"/>
        <w:jc w:val="lowKashida"/>
        <w:rPr>
          <w:rFonts w:ascii="IRMitra" w:hAnsi="IRMitra" w:cs="IRMitra"/>
          <w:sz w:val="34"/>
          <w:szCs w:val="34"/>
        </w:rPr>
      </w:pPr>
      <w:r w:rsidRPr="007231A1">
        <w:rPr>
          <w:rFonts w:ascii="IRMitra" w:hAnsi="IRMitra" w:cs="IRMitra"/>
          <w:sz w:val="34"/>
          <w:szCs w:val="34"/>
          <w:rtl/>
        </w:rPr>
        <w:t>بله، در مثال درهم ودیعه، روایت داریم. روایت نوفلی</w:t>
      </w:r>
      <w:r w:rsidR="00B53C3F" w:rsidRPr="007231A1">
        <w:rPr>
          <w:rFonts w:ascii="IRMitra" w:hAnsi="IRMitra" w:cs="IRMitra"/>
          <w:sz w:val="34"/>
          <w:szCs w:val="34"/>
          <w:rtl/>
        </w:rPr>
        <w:t xml:space="preserve"> عن السکونی</w:t>
      </w:r>
      <w:r w:rsidRPr="007231A1">
        <w:rPr>
          <w:rFonts w:ascii="IRMitra" w:hAnsi="IRMitra" w:cs="IRMitra"/>
          <w:sz w:val="34"/>
          <w:szCs w:val="34"/>
          <w:rtl/>
        </w:rPr>
        <w:t xml:space="preserve"> هست که من </w:t>
      </w:r>
      <w:r w:rsidR="00B53C3F" w:rsidRPr="007231A1">
        <w:rPr>
          <w:rFonts w:ascii="IRMitra" w:hAnsi="IRMitra" w:cs="IRMitra"/>
          <w:sz w:val="34"/>
          <w:szCs w:val="34"/>
          <w:rtl/>
        </w:rPr>
        <w:t xml:space="preserve">دو درهم </w:t>
      </w:r>
      <w:r w:rsidRPr="007231A1">
        <w:rPr>
          <w:rFonts w:ascii="IRMitra" w:hAnsi="IRMitra" w:cs="IRMitra"/>
          <w:sz w:val="34"/>
          <w:szCs w:val="34"/>
          <w:rtl/>
        </w:rPr>
        <w:t xml:space="preserve">نزد شما گذاشتم، زید یک درهم [گذاشته]. بعد یکی از این سه درهم تلف شد. معلوم نیست که آن درهم تالف، مال آن صاحب درهم بود یا مال صاحب </w:t>
      </w:r>
      <w:r w:rsidR="00B53C3F" w:rsidRPr="007231A1">
        <w:rPr>
          <w:rFonts w:ascii="IRMitra" w:hAnsi="IRMitra" w:cs="IRMitra"/>
          <w:sz w:val="34"/>
          <w:szCs w:val="34"/>
          <w:rtl/>
        </w:rPr>
        <w:t>ال</w:t>
      </w:r>
      <w:r w:rsidRPr="007231A1">
        <w:rPr>
          <w:rFonts w:ascii="IRMitra" w:hAnsi="IRMitra" w:cs="IRMitra"/>
          <w:sz w:val="34"/>
          <w:szCs w:val="34"/>
          <w:rtl/>
        </w:rPr>
        <w:t>درهم</w:t>
      </w:r>
      <w:r w:rsidR="00B53C3F" w:rsidRPr="007231A1">
        <w:rPr>
          <w:rFonts w:ascii="IRMitra" w:hAnsi="IRMitra" w:cs="IRMitra"/>
          <w:sz w:val="34"/>
          <w:szCs w:val="34"/>
          <w:rtl/>
        </w:rPr>
        <w:t>ین</w:t>
      </w:r>
      <w:r w:rsidRPr="007231A1">
        <w:rPr>
          <w:rFonts w:ascii="IRMitra" w:hAnsi="IRMitra" w:cs="IRMitra"/>
          <w:sz w:val="34"/>
          <w:szCs w:val="34"/>
          <w:rtl/>
        </w:rPr>
        <w:t>؟ روایت می‌گوید: یک درهم و نصف را می‌ده</w:t>
      </w:r>
      <w:r w:rsidR="00B53C3F" w:rsidRPr="007231A1">
        <w:rPr>
          <w:rFonts w:ascii="IRMitra" w:hAnsi="IRMitra" w:cs="IRMitra"/>
          <w:sz w:val="34"/>
          <w:szCs w:val="34"/>
          <w:rtl/>
        </w:rPr>
        <w:t>ند</w:t>
      </w:r>
      <w:r w:rsidRPr="007231A1">
        <w:rPr>
          <w:rFonts w:ascii="IRMitra" w:hAnsi="IRMitra" w:cs="IRMitra"/>
          <w:sz w:val="34"/>
          <w:szCs w:val="34"/>
          <w:rtl/>
        </w:rPr>
        <w:t xml:space="preserve"> به صاحب </w:t>
      </w:r>
      <w:r w:rsidR="00B53C3F" w:rsidRPr="007231A1">
        <w:rPr>
          <w:rFonts w:ascii="IRMitra" w:hAnsi="IRMitra" w:cs="IRMitra"/>
          <w:sz w:val="34"/>
          <w:szCs w:val="34"/>
          <w:rtl/>
        </w:rPr>
        <w:t>ال</w:t>
      </w:r>
      <w:r w:rsidRPr="007231A1">
        <w:rPr>
          <w:rFonts w:ascii="IRMitra" w:hAnsi="IRMitra" w:cs="IRMitra"/>
          <w:sz w:val="34"/>
          <w:szCs w:val="34"/>
          <w:rtl/>
        </w:rPr>
        <w:t>درهم</w:t>
      </w:r>
      <w:r w:rsidR="00B53C3F" w:rsidRPr="007231A1">
        <w:rPr>
          <w:rFonts w:ascii="IRMitra" w:hAnsi="IRMitra" w:cs="IRMitra"/>
          <w:sz w:val="34"/>
          <w:szCs w:val="34"/>
          <w:rtl/>
        </w:rPr>
        <w:t>ین</w:t>
      </w:r>
      <w:r w:rsidRPr="007231A1">
        <w:rPr>
          <w:rFonts w:ascii="IRMitra" w:hAnsi="IRMitra" w:cs="IRMitra"/>
          <w:sz w:val="34"/>
          <w:szCs w:val="34"/>
          <w:rtl/>
        </w:rPr>
        <w:t>، نصف</w:t>
      </w:r>
      <w:r w:rsidR="00B53C3F" w:rsidRPr="007231A1">
        <w:rPr>
          <w:rFonts w:ascii="IRMitra" w:hAnsi="IRMitra" w:cs="IRMitra"/>
          <w:sz w:val="34"/>
          <w:szCs w:val="34"/>
          <w:rtl/>
        </w:rPr>
        <w:t xml:space="preserve"> یکی از این‌ها</w:t>
      </w:r>
      <w:r w:rsidRPr="007231A1">
        <w:rPr>
          <w:rFonts w:ascii="IRMitra" w:hAnsi="IRMitra" w:cs="IRMitra"/>
          <w:sz w:val="34"/>
          <w:szCs w:val="34"/>
          <w:rtl/>
        </w:rPr>
        <w:t xml:space="preserve"> را می‌ده</w:t>
      </w:r>
      <w:r w:rsidR="00B53C3F" w:rsidRPr="007231A1">
        <w:rPr>
          <w:rFonts w:ascii="IRMitra" w:hAnsi="IRMitra" w:cs="IRMitra"/>
          <w:sz w:val="34"/>
          <w:szCs w:val="34"/>
          <w:rtl/>
        </w:rPr>
        <w:t>ند</w:t>
      </w:r>
      <w:r w:rsidRPr="007231A1">
        <w:rPr>
          <w:rFonts w:ascii="IRMitra" w:hAnsi="IRMitra" w:cs="IRMitra"/>
          <w:sz w:val="34"/>
          <w:szCs w:val="34"/>
          <w:rtl/>
        </w:rPr>
        <w:t xml:space="preserve"> به صاحب یک درهم. </w:t>
      </w:r>
      <w:r w:rsidR="00B53C3F" w:rsidRPr="007231A1">
        <w:rPr>
          <w:rFonts w:ascii="IRMitra" w:hAnsi="IRMitra" w:cs="IRMitra"/>
          <w:sz w:val="34"/>
          <w:szCs w:val="34"/>
          <w:rtl/>
        </w:rPr>
        <w:t>آن وقت</w:t>
      </w:r>
      <w:r w:rsidRPr="007231A1">
        <w:rPr>
          <w:rFonts w:ascii="IRMitra" w:hAnsi="IRMitra" w:cs="IRMitra"/>
          <w:sz w:val="34"/>
          <w:szCs w:val="34"/>
          <w:rtl/>
        </w:rPr>
        <w:t xml:space="preserve"> بحث شده که این، شرکت واقعی</w:t>
      </w:r>
      <w:r w:rsidR="00B53C3F" w:rsidRPr="007231A1">
        <w:rPr>
          <w:rFonts w:ascii="IRMitra" w:hAnsi="IRMitra" w:cs="IRMitra"/>
          <w:sz w:val="34"/>
          <w:szCs w:val="34"/>
          <w:rtl/>
        </w:rPr>
        <w:t>ه</w:t>
      </w:r>
      <w:r w:rsidRPr="007231A1">
        <w:rPr>
          <w:rFonts w:ascii="IRMitra" w:hAnsi="IRMitra" w:cs="IRMitra"/>
          <w:sz w:val="34"/>
          <w:szCs w:val="34"/>
          <w:rtl/>
        </w:rPr>
        <w:t xml:space="preserve"> است یا ظاهری</w:t>
      </w:r>
      <w:r w:rsidR="00B53C3F" w:rsidRPr="007231A1">
        <w:rPr>
          <w:rFonts w:ascii="IRMitra" w:hAnsi="IRMitra" w:cs="IRMitra"/>
          <w:sz w:val="34"/>
          <w:szCs w:val="34"/>
          <w:rtl/>
        </w:rPr>
        <w:t>ه</w:t>
      </w:r>
      <w:r w:rsidRPr="007231A1">
        <w:rPr>
          <w:rFonts w:ascii="IRMitra" w:hAnsi="IRMitra" w:cs="IRMitra"/>
          <w:sz w:val="34"/>
          <w:szCs w:val="34"/>
          <w:rtl/>
        </w:rPr>
        <w:t xml:space="preserve"> است.</w:t>
      </w:r>
    </w:p>
    <w:p w14:paraId="2490F7A5" w14:textId="2D1D1DE0" w:rsidR="00251C28" w:rsidRPr="007231A1" w:rsidRDefault="00251C28" w:rsidP="003F1D55">
      <w:pPr>
        <w:bidi/>
        <w:spacing w:before="120"/>
        <w:ind w:firstLine="227"/>
        <w:jc w:val="lowKashida"/>
        <w:rPr>
          <w:rFonts w:ascii="IRMitra" w:hAnsi="IRMitra" w:cs="IRMitra"/>
          <w:sz w:val="34"/>
          <w:szCs w:val="34"/>
        </w:rPr>
      </w:pPr>
      <w:r w:rsidRPr="007231A1">
        <w:rPr>
          <w:rFonts w:ascii="IRMitra" w:hAnsi="IRMitra" w:cs="IRMitra"/>
          <w:sz w:val="34"/>
          <w:szCs w:val="34"/>
          <w:rtl/>
        </w:rPr>
        <w:t>آقای تبریزی، استاد ما، می‌فرمودند شرکت ظاهری</w:t>
      </w:r>
      <w:r w:rsidR="00B53C3F" w:rsidRPr="007231A1">
        <w:rPr>
          <w:rFonts w:ascii="IRMitra" w:hAnsi="IRMitra" w:cs="IRMitra"/>
          <w:sz w:val="34"/>
          <w:szCs w:val="34"/>
          <w:rtl/>
        </w:rPr>
        <w:t>ه</w:t>
      </w:r>
      <w:r w:rsidRPr="007231A1">
        <w:rPr>
          <w:rFonts w:ascii="IRMitra" w:hAnsi="IRMitra" w:cs="IRMitra"/>
          <w:sz w:val="34"/>
          <w:szCs w:val="34"/>
          <w:rtl/>
        </w:rPr>
        <w:t xml:space="preserve"> است. چرا؟ برای اینکه اگر آمدند تقسیم کردند، یک درهم را به من دادند</w:t>
      </w:r>
      <w:r w:rsidR="00B53C3F" w:rsidRPr="007231A1">
        <w:rPr>
          <w:rFonts w:ascii="IRMitra" w:hAnsi="IRMitra" w:cs="IRMitra"/>
          <w:sz w:val="34"/>
          <w:szCs w:val="34"/>
          <w:rtl/>
        </w:rPr>
        <w:t xml:space="preserve"> که</w:t>
      </w:r>
      <w:r w:rsidRPr="007231A1">
        <w:rPr>
          <w:rFonts w:ascii="IRMitra" w:hAnsi="IRMitra" w:cs="IRMitra"/>
          <w:sz w:val="34"/>
          <w:szCs w:val="34"/>
          <w:rtl/>
        </w:rPr>
        <w:t xml:space="preserve"> صاحب </w:t>
      </w:r>
      <w:r w:rsidR="00B53C3F" w:rsidRPr="007231A1">
        <w:rPr>
          <w:rFonts w:ascii="IRMitra" w:hAnsi="IRMitra" w:cs="IRMitra"/>
          <w:sz w:val="34"/>
          <w:szCs w:val="34"/>
          <w:rtl/>
        </w:rPr>
        <w:t xml:space="preserve">الدرهمین </w:t>
      </w:r>
      <w:r w:rsidRPr="007231A1">
        <w:rPr>
          <w:rFonts w:ascii="IRMitra" w:hAnsi="IRMitra" w:cs="IRMitra"/>
          <w:sz w:val="34"/>
          <w:szCs w:val="34"/>
          <w:rtl/>
        </w:rPr>
        <w:t xml:space="preserve">هستم. آن یک درهم دیگر را گفتند: «این مشترک است بین شما». </w:t>
      </w:r>
      <w:r w:rsidR="005C589F" w:rsidRPr="007231A1">
        <w:rPr>
          <w:rFonts w:ascii="IRMitra" w:hAnsi="IRMitra" w:cs="IRMitra"/>
          <w:sz w:val="34"/>
          <w:szCs w:val="34"/>
          <w:rtl/>
        </w:rPr>
        <w:t>معنای</w:t>
      </w:r>
      <w:r w:rsidRPr="007231A1">
        <w:rPr>
          <w:rFonts w:ascii="IRMitra" w:hAnsi="IRMitra" w:cs="IRMitra"/>
          <w:sz w:val="34"/>
          <w:szCs w:val="34"/>
          <w:rtl/>
        </w:rPr>
        <w:t xml:space="preserve"> تنصیف این است دیگر؛ می‌گویند مشترک است. نه اینکه قیچی بیاورند نصف کنند و از ارزش بیندازند این سکه را که کلی قیمتش افت می‌کند؛ این‌جور که نیست. آن سکۀ دوم را می‌گویند مشترک است بین شما؛ بروید بفروشید، نصف پولش را شما بردارید، نصف پولش را او بردارد. قاضی حکم کرد. فردا، خودمان (یا کسی به ما گوشزد کرد) که: «یک علامتی هست </w:t>
      </w:r>
      <w:r w:rsidR="003635EE" w:rsidRPr="007231A1">
        <w:rPr>
          <w:rFonts w:ascii="IRMitra" w:hAnsi="IRMitra" w:cs="IRMitra"/>
          <w:sz w:val="34"/>
          <w:szCs w:val="34"/>
          <w:rtl/>
        </w:rPr>
        <w:t>در</w:t>
      </w:r>
      <w:r w:rsidRPr="007231A1">
        <w:rPr>
          <w:rFonts w:ascii="IRMitra" w:hAnsi="IRMitra" w:cs="IRMitra"/>
          <w:sz w:val="34"/>
          <w:szCs w:val="34"/>
          <w:rtl/>
        </w:rPr>
        <w:t xml:space="preserve"> این سکه، علامت‌ها را ببین». تا علامت‌ها را دیدم، گفتم: «عجب! این علامتی که [روی این سکه است] من که صاحب </w:t>
      </w:r>
      <w:r w:rsidR="00B53C3F" w:rsidRPr="007231A1">
        <w:rPr>
          <w:rFonts w:ascii="IRMitra" w:hAnsi="IRMitra" w:cs="IRMitra"/>
          <w:sz w:val="34"/>
          <w:szCs w:val="34"/>
          <w:rtl/>
        </w:rPr>
        <w:t xml:space="preserve">الدرهمین </w:t>
      </w:r>
      <w:r w:rsidRPr="007231A1">
        <w:rPr>
          <w:rFonts w:ascii="IRMitra" w:hAnsi="IRMitra" w:cs="IRMitra"/>
          <w:sz w:val="34"/>
          <w:szCs w:val="34"/>
          <w:rtl/>
        </w:rPr>
        <w:t xml:space="preserve">بودم، این علامت مال من نیست. این مال همان صاحب درهم واحد باید باشد. چون </w:t>
      </w:r>
      <w:r w:rsidR="003635EE" w:rsidRPr="007231A1">
        <w:rPr>
          <w:rFonts w:ascii="IRMitra" w:hAnsi="IRMitra" w:cs="IRMitra"/>
          <w:sz w:val="34"/>
          <w:szCs w:val="34"/>
          <w:rtl/>
        </w:rPr>
        <w:t>دو درهم</w:t>
      </w:r>
      <w:r w:rsidR="00B53C3F" w:rsidRPr="007231A1">
        <w:rPr>
          <w:rFonts w:ascii="IRMitra" w:hAnsi="IRMitra" w:cs="IRMitra"/>
          <w:sz w:val="34"/>
          <w:szCs w:val="34"/>
          <w:rtl/>
        </w:rPr>
        <w:t xml:space="preserve"> </w:t>
      </w:r>
      <w:r w:rsidRPr="007231A1">
        <w:rPr>
          <w:rFonts w:ascii="IRMitra" w:hAnsi="IRMitra" w:cs="IRMitra"/>
          <w:sz w:val="34"/>
          <w:szCs w:val="34"/>
          <w:rtl/>
        </w:rPr>
        <w:t>من هیچ خط‌خوردگی و هیچ ساییدگی نداشت؛ تازه از بانک مرکزی گرفته بودیم، صافِ صاف</w:t>
      </w:r>
      <w:r w:rsidR="003635EE" w:rsidRPr="007231A1">
        <w:rPr>
          <w:rFonts w:ascii="IRMitra" w:hAnsi="IRMitra" w:cs="IRMitra"/>
          <w:sz w:val="34"/>
          <w:szCs w:val="34"/>
          <w:rtl/>
        </w:rPr>
        <w:t xml:space="preserve"> بود</w:t>
      </w:r>
      <w:r w:rsidRPr="007231A1">
        <w:rPr>
          <w:rFonts w:ascii="IRMitra" w:hAnsi="IRMitra" w:cs="IRMitra"/>
          <w:sz w:val="34"/>
          <w:szCs w:val="34"/>
          <w:rtl/>
        </w:rPr>
        <w:t xml:space="preserve">». </w:t>
      </w:r>
      <w:r w:rsidR="003635EE" w:rsidRPr="007231A1">
        <w:rPr>
          <w:rFonts w:ascii="IRMitra" w:hAnsi="IRMitra" w:cs="IRMitra"/>
          <w:sz w:val="34"/>
          <w:szCs w:val="34"/>
          <w:rtl/>
        </w:rPr>
        <w:t xml:space="preserve">از این ساییدگی </w:t>
      </w:r>
      <w:r w:rsidRPr="007231A1">
        <w:rPr>
          <w:rFonts w:ascii="IRMitra" w:hAnsi="IRMitra" w:cs="IRMitra"/>
          <w:sz w:val="34"/>
          <w:szCs w:val="34"/>
          <w:rtl/>
        </w:rPr>
        <w:t xml:space="preserve">معلوم می‌شود این سکه مربوط به من نیست. اگر شرکت واقعی باشد، قاضی حکم کرده دیگر. اما این شرکت ظاهریه است. </w:t>
      </w:r>
    </w:p>
    <w:p w14:paraId="50FF049A" w14:textId="1A053C12" w:rsidR="00251C28" w:rsidRPr="007231A1" w:rsidRDefault="00251C28" w:rsidP="003F1D55">
      <w:pPr>
        <w:bidi/>
        <w:spacing w:before="120"/>
        <w:ind w:firstLine="227"/>
        <w:jc w:val="lowKashida"/>
        <w:rPr>
          <w:rFonts w:ascii="IRMitra" w:hAnsi="IRMitra" w:cs="IRMitra"/>
          <w:sz w:val="34"/>
          <w:szCs w:val="34"/>
        </w:rPr>
      </w:pPr>
      <w:r w:rsidRPr="007231A1">
        <w:rPr>
          <w:rFonts w:ascii="IRMitra" w:hAnsi="IRMitra" w:cs="IRMitra"/>
          <w:sz w:val="34"/>
          <w:szCs w:val="34"/>
          <w:rtl/>
        </w:rPr>
        <w:t xml:space="preserve">اینجا آقای خوئی اشکالش </w:t>
      </w:r>
      <w:r w:rsidR="003635EE" w:rsidRPr="007231A1">
        <w:rPr>
          <w:rFonts w:ascii="IRMitra" w:hAnsi="IRMitra" w:cs="IRMitra"/>
          <w:sz w:val="34"/>
          <w:szCs w:val="34"/>
          <w:rtl/>
        </w:rPr>
        <w:t>این</w:t>
      </w:r>
      <w:r w:rsidRPr="007231A1">
        <w:rPr>
          <w:rFonts w:ascii="IRMitra" w:hAnsi="IRMitra" w:cs="IRMitra"/>
          <w:sz w:val="34"/>
          <w:szCs w:val="34"/>
          <w:rtl/>
        </w:rPr>
        <w:t xml:space="preserve"> است: «ما که یقین داریم شریک نیستیم؛ چون یا کل این سکه مال من است یا کل این سکه مال صاحب </w:t>
      </w:r>
      <w:r w:rsidR="003635EE" w:rsidRPr="007231A1">
        <w:rPr>
          <w:rFonts w:ascii="IRMitra" w:hAnsi="IRMitra" w:cs="IRMitra"/>
          <w:sz w:val="34"/>
          <w:szCs w:val="34"/>
          <w:rtl/>
        </w:rPr>
        <w:t>ال</w:t>
      </w:r>
      <w:r w:rsidRPr="007231A1">
        <w:rPr>
          <w:rFonts w:ascii="IRMitra" w:hAnsi="IRMitra" w:cs="IRMitra"/>
          <w:sz w:val="34"/>
          <w:szCs w:val="34"/>
          <w:rtl/>
        </w:rPr>
        <w:t xml:space="preserve">درهم </w:t>
      </w:r>
      <w:r w:rsidR="003635EE" w:rsidRPr="007231A1">
        <w:rPr>
          <w:rFonts w:ascii="IRMitra" w:hAnsi="IRMitra" w:cs="IRMitra"/>
          <w:sz w:val="34"/>
          <w:szCs w:val="34"/>
          <w:rtl/>
        </w:rPr>
        <w:t>ال</w:t>
      </w:r>
      <w:r w:rsidRPr="007231A1">
        <w:rPr>
          <w:rFonts w:ascii="IRMitra" w:hAnsi="IRMitra" w:cs="IRMitra"/>
          <w:sz w:val="34"/>
          <w:szCs w:val="34"/>
          <w:rtl/>
        </w:rPr>
        <w:t>واحد است».</w:t>
      </w:r>
    </w:p>
    <w:p w14:paraId="5099EFE4" w14:textId="77777777" w:rsidR="003635EE" w:rsidRPr="007231A1" w:rsidRDefault="00251C28" w:rsidP="003F1D55">
      <w:pPr>
        <w:bidi/>
        <w:spacing w:before="120"/>
        <w:ind w:firstLine="227"/>
        <w:jc w:val="lowKashida"/>
        <w:rPr>
          <w:rFonts w:ascii="IRMitra" w:hAnsi="IRMitra" w:cs="IRMitra"/>
          <w:sz w:val="34"/>
          <w:szCs w:val="34"/>
          <w:rtl/>
        </w:rPr>
      </w:pPr>
      <w:r w:rsidRPr="007231A1">
        <w:rPr>
          <w:rFonts w:ascii="IRMitra" w:hAnsi="IRMitra" w:cs="IRMitra"/>
          <w:sz w:val="34"/>
          <w:szCs w:val="34"/>
          <w:rtl/>
        </w:rPr>
        <w:lastRenderedPageBreak/>
        <w:t>جواب می‌دهیم از اشکال آقای خوئی؛ می‌گوییم: نه، اینجا اشکال ندارد حکم به شرکت ظاهریه، به قول آقای تبریزی. چرا می‌گوییم ظاهری؟ برای اینکه آن نیمه‌ای که به من می‌دهند، شاید مال من باشد. منتها اگر مال من است، یک نیمۀ دیگر هم مال من است</w:t>
      </w:r>
      <w:r w:rsidR="003635EE" w:rsidRPr="007231A1">
        <w:rPr>
          <w:rFonts w:ascii="IRMitra" w:hAnsi="IRMitra" w:cs="IRMitra"/>
          <w:sz w:val="34"/>
          <w:szCs w:val="34"/>
          <w:rtl/>
        </w:rPr>
        <w:t>.</w:t>
      </w:r>
    </w:p>
    <w:p w14:paraId="52BCC273" w14:textId="77777777" w:rsidR="003635EE" w:rsidRPr="007231A1" w:rsidRDefault="003635EE" w:rsidP="003F1D55">
      <w:pPr>
        <w:bidi/>
        <w:spacing w:before="120"/>
        <w:ind w:firstLine="227"/>
        <w:jc w:val="lowKashida"/>
        <w:rPr>
          <w:rFonts w:ascii="IRMitra" w:hAnsi="IRMitra" w:cs="IRMitra"/>
          <w:sz w:val="34"/>
          <w:szCs w:val="34"/>
          <w:rtl/>
        </w:rPr>
      </w:pPr>
      <w:r w:rsidRPr="007231A1">
        <w:rPr>
          <w:rFonts w:ascii="IRMitra" w:hAnsi="IRMitra" w:cs="IRMitra"/>
          <w:sz w:val="34"/>
          <w:szCs w:val="34"/>
          <w:rtl/>
        </w:rPr>
        <w:t>[سؤال: ... جواب:]</w:t>
      </w:r>
      <w:r w:rsidR="00251C28" w:rsidRPr="007231A1">
        <w:rPr>
          <w:rFonts w:ascii="IRMitra" w:hAnsi="IRMitra" w:cs="IRMitra"/>
          <w:sz w:val="34"/>
          <w:szCs w:val="34"/>
          <w:rtl/>
        </w:rPr>
        <w:t xml:space="preserve"> کلی نیست</w:t>
      </w:r>
      <w:r w:rsidRPr="007231A1">
        <w:rPr>
          <w:rFonts w:ascii="IRMitra" w:hAnsi="IRMitra" w:cs="IRMitra"/>
          <w:sz w:val="34"/>
          <w:szCs w:val="34"/>
          <w:rtl/>
        </w:rPr>
        <w:t>.</w:t>
      </w:r>
    </w:p>
    <w:p w14:paraId="62606BBF" w14:textId="57816EB9" w:rsidR="00251C28" w:rsidRPr="007231A1" w:rsidRDefault="00251C28" w:rsidP="003F1D55">
      <w:pPr>
        <w:bidi/>
        <w:spacing w:before="120"/>
        <w:ind w:firstLine="227"/>
        <w:jc w:val="lowKashida"/>
        <w:rPr>
          <w:rFonts w:ascii="IRMitra" w:hAnsi="IRMitra" w:cs="IRMitra"/>
          <w:sz w:val="34"/>
          <w:szCs w:val="34"/>
        </w:rPr>
      </w:pPr>
      <w:r w:rsidRPr="007231A1">
        <w:rPr>
          <w:rFonts w:ascii="IRMitra" w:hAnsi="IRMitra" w:cs="IRMitra"/>
          <w:sz w:val="34"/>
          <w:szCs w:val="34"/>
          <w:rtl/>
        </w:rPr>
        <w:t xml:space="preserve">یک سکه را به من می‌دهند که صاحب </w:t>
      </w:r>
      <w:r w:rsidR="00B53C3F" w:rsidRPr="007231A1">
        <w:rPr>
          <w:rFonts w:ascii="IRMitra" w:hAnsi="IRMitra" w:cs="IRMitra"/>
          <w:sz w:val="34"/>
          <w:szCs w:val="34"/>
          <w:rtl/>
        </w:rPr>
        <w:t xml:space="preserve">الدرهمین </w:t>
      </w:r>
      <w:r w:rsidRPr="007231A1">
        <w:rPr>
          <w:rFonts w:ascii="IRMitra" w:hAnsi="IRMitra" w:cs="IRMitra"/>
          <w:sz w:val="34"/>
          <w:szCs w:val="34"/>
          <w:rtl/>
        </w:rPr>
        <w:t>هستم. سکۀ دوم را می‌گویند نصفش مال تو است، نصفش مال آن صاحب درهم واحد. این درهم ثانی که نصفش مال من است، نصفش مال صاحب درهم، این شرکت واقعی</w:t>
      </w:r>
      <w:r w:rsidR="003635EE" w:rsidRPr="007231A1">
        <w:rPr>
          <w:rFonts w:ascii="IRMitra" w:hAnsi="IRMitra" w:cs="IRMitra"/>
          <w:sz w:val="34"/>
          <w:szCs w:val="34"/>
          <w:rtl/>
        </w:rPr>
        <w:t>ه</w:t>
      </w:r>
      <w:r w:rsidRPr="007231A1">
        <w:rPr>
          <w:rFonts w:ascii="IRMitra" w:hAnsi="IRMitra" w:cs="IRMitra"/>
          <w:sz w:val="34"/>
          <w:szCs w:val="34"/>
          <w:rtl/>
        </w:rPr>
        <w:t xml:space="preserve"> است یا ظاهریه؟ اگر بگویید واقعی</w:t>
      </w:r>
      <w:r w:rsidR="003635EE" w:rsidRPr="007231A1">
        <w:rPr>
          <w:rFonts w:ascii="IRMitra" w:hAnsi="IRMitra" w:cs="IRMitra"/>
          <w:sz w:val="34"/>
          <w:szCs w:val="34"/>
          <w:rtl/>
        </w:rPr>
        <w:t>ه</w:t>
      </w:r>
      <w:r w:rsidRPr="007231A1">
        <w:rPr>
          <w:rFonts w:ascii="IRMitra" w:hAnsi="IRMitra" w:cs="IRMitra"/>
          <w:sz w:val="34"/>
          <w:szCs w:val="34"/>
          <w:rtl/>
        </w:rPr>
        <w:t xml:space="preserve"> است، بعد که کشف خلاف شد که این سکه یک علامتی دارد که مال من نیست، پس </w:t>
      </w:r>
      <w:r w:rsidR="00D9239F" w:rsidRPr="007231A1">
        <w:rPr>
          <w:rFonts w:ascii="IRMitra" w:hAnsi="IRMitra" w:cs="IRMitra"/>
          <w:sz w:val="34"/>
          <w:szCs w:val="34"/>
          <w:rtl/>
        </w:rPr>
        <w:t xml:space="preserve">نگه می‌دارم دیگر [چون] </w:t>
      </w:r>
      <w:r w:rsidRPr="007231A1">
        <w:rPr>
          <w:rFonts w:ascii="IRMitra" w:hAnsi="IRMitra" w:cs="IRMitra"/>
          <w:sz w:val="34"/>
          <w:szCs w:val="34"/>
          <w:rtl/>
        </w:rPr>
        <w:t>حکم واقعی عوض شد. پس شرکت، ظاهری است.</w:t>
      </w:r>
    </w:p>
    <w:p w14:paraId="587AE747" w14:textId="25418B9A" w:rsidR="00981980" w:rsidRPr="007231A1" w:rsidRDefault="00251C28" w:rsidP="003F1D55">
      <w:pPr>
        <w:bidi/>
        <w:spacing w:before="120"/>
        <w:ind w:firstLine="227"/>
        <w:jc w:val="lowKashida"/>
        <w:rPr>
          <w:rFonts w:ascii="IRMitra" w:hAnsi="IRMitra" w:cs="IRMitra"/>
          <w:sz w:val="34"/>
          <w:szCs w:val="34"/>
        </w:rPr>
      </w:pPr>
      <w:r w:rsidRPr="007231A1">
        <w:rPr>
          <w:rFonts w:ascii="IRMitra" w:hAnsi="IRMitra" w:cs="IRMitra"/>
          <w:sz w:val="34"/>
          <w:szCs w:val="34"/>
          <w:rtl/>
        </w:rPr>
        <w:t>به «شرکت ظاهریه»، آقای خوئی اشکال کرده: «من یقین دارم شریک نیستم، چه‌جوری حکم به شرکت می‌شود ظاهراً؟» می‌گوییم:</w:t>
      </w:r>
      <w:r w:rsidR="00097E1D" w:rsidRPr="007231A1">
        <w:rPr>
          <w:rFonts w:ascii="IRMitra" w:hAnsi="IRMitra" w:cs="IRMitra"/>
          <w:sz w:val="34"/>
          <w:szCs w:val="34"/>
          <w:rtl/>
        </w:rPr>
        <w:t xml:space="preserve">  </w:t>
      </w:r>
      <w:r w:rsidR="00981980" w:rsidRPr="007231A1">
        <w:rPr>
          <w:rFonts w:ascii="IRMitra" w:hAnsi="IRMitra" w:cs="IRMitra"/>
          <w:sz w:val="34"/>
          <w:szCs w:val="34"/>
          <w:rtl/>
        </w:rPr>
        <w:t xml:space="preserve">معنای حکم به شرکت ظاهری این است که آن مقداری که می‌گویند مال توست، شاید درست باشد. جمع بین آن و بین اینکه آن نصف دیگر را می‌گویند مال آن صاحب </w:t>
      </w:r>
      <w:r w:rsidR="00097E1D" w:rsidRPr="007231A1">
        <w:rPr>
          <w:rFonts w:ascii="IRMitra" w:hAnsi="IRMitra" w:cs="IRMitra"/>
          <w:sz w:val="34"/>
          <w:szCs w:val="34"/>
          <w:rtl/>
        </w:rPr>
        <w:t xml:space="preserve">الدرهم </w:t>
      </w:r>
      <w:r w:rsidR="00981980" w:rsidRPr="007231A1">
        <w:rPr>
          <w:rFonts w:ascii="IRMitra" w:hAnsi="IRMitra" w:cs="IRMitra"/>
          <w:sz w:val="34"/>
          <w:szCs w:val="34"/>
          <w:rtl/>
        </w:rPr>
        <w:t>است، علم اجمالی است که یکی</w:t>
      </w:r>
      <w:r w:rsidR="00097E1D" w:rsidRPr="007231A1">
        <w:rPr>
          <w:rFonts w:ascii="IRMitra" w:hAnsi="IRMitra" w:cs="IRMitra"/>
          <w:sz w:val="34"/>
          <w:szCs w:val="34"/>
          <w:rtl/>
        </w:rPr>
        <w:t>ش</w:t>
      </w:r>
      <w:r w:rsidR="00981980" w:rsidRPr="007231A1">
        <w:rPr>
          <w:rFonts w:ascii="IRMitra" w:hAnsi="IRMitra" w:cs="IRMitra"/>
          <w:sz w:val="34"/>
          <w:szCs w:val="34"/>
          <w:rtl/>
        </w:rPr>
        <w:t>، نادرست است</w:t>
      </w:r>
      <w:r w:rsidR="00097E1D" w:rsidRPr="007231A1">
        <w:rPr>
          <w:rFonts w:ascii="IRMitra" w:hAnsi="IRMitra" w:cs="IRMitra"/>
          <w:sz w:val="34"/>
          <w:szCs w:val="34"/>
          <w:rtl/>
        </w:rPr>
        <w:t>،</w:t>
      </w:r>
      <w:r w:rsidR="00981980" w:rsidRPr="007231A1">
        <w:rPr>
          <w:rFonts w:ascii="IRMitra" w:hAnsi="IRMitra" w:cs="IRMitra"/>
          <w:sz w:val="34"/>
          <w:szCs w:val="34"/>
          <w:rtl/>
        </w:rPr>
        <w:t xml:space="preserve"> این که منافات با حکم ظاهری ندارد. بالاخره به من گفتند نیمی از این درهم دوم مال توست؛ شاید راست باشد. به آن صاحب </w:t>
      </w:r>
      <w:r w:rsidR="00097E1D" w:rsidRPr="007231A1">
        <w:rPr>
          <w:rFonts w:ascii="IRMitra" w:hAnsi="IRMitra" w:cs="IRMitra"/>
          <w:sz w:val="34"/>
          <w:szCs w:val="34"/>
          <w:rtl/>
        </w:rPr>
        <w:t>ال</w:t>
      </w:r>
      <w:r w:rsidR="00981980" w:rsidRPr="007231A1">
        <w:rPr>
          <w:rFonts w:ascii="IRMitra" w:hAnsi="IRMitra" w:cs="IRMitra"/>
          <w:sz w:val="34"/>
          <w:szCs w:val="34"/>
          <w:rtl/>
        </w:rPr>
        <w:t xml:space="preserve">درهم هم گفتند: «نیمۀ دومی که گفتیم مال آن صاحب </w:t>
      </w:r>
      <w:r w:rsidR="00EF1865" w:rsidRPr="007231A1">
        <w:rPr>
          <w:rFonts w:ascii="IRMitra" w:hAnsi="IRMitra" w:cs="IRMitra"/>
          <w:sz w:val="34"/>
          <w:szCs w:val="34"/>
          <w:rtl/>
        </w:rPr>
        <w:t>ال</w:t>
      </w:r>
      <w:r w:rsidR="00981980" w:rsidRPr="007231A1">
        <w:rPr>
          <w:rFonts w:ascii="IRMitra" w:hAnsi="IRMitra" w:cs="IRMitra"/>
          <w:sz w:val="34"/>
          <w:szCs w:val="34"/>
          <w:rtl/>
        </w:rPr>
        <w:t>درهم است»، شاید درست باشد.</w:t>
      </w:r>
    </w:p>
    <w:p w14:paraId="7920F1E5" w14:textId="77777777" w:rsidR="009850C6" w:rsidRPr="007231A1" w:rsidRDefault="00C5691C" w:rsidP="003F1D55">
      <w:pPr>
        <w:bidi/>
        <w:spacing w:before="120"/>
        <w:ind w:firstLine="227"/>
        <w:jc w:val="lowKashida"/>
        <w:rPr>
          <w:rFonts w:ascii="IRMitra" w:hAnsi="IRMitra" w:cs="IRMitra"/>
          <w:sz w:val="34"/>
          <w:szCs w:val="34"/>
          <w:rtl/>
        </w:rPr>
      </w:pPr>
      <w:r w:rsidRPr="007231A1">
        <w:rPr>
          <w:rFonts w:ascii="IRMitra" w:hAnsi="IRMitra" w:cs="IRMitra"/>
          <w:sz w:val="34"/>
          <w:szCs w:val="34"/>
          <w:rtl/>
        </w:rPr>
        <w:t xml:space="preserve">[سؤال: ... جواب:] </w:t>
      </w:r>
      <w:r w:rsidR="00981980" w:rsidRPr="007231A1">
        <w:rPr>
          <w:rFonts w:ascii="IRMitra" w:hAnsi="IRMitra" w:cs="IRMitra"/>
          <w:sz w:val="34"/>
          <w:szCs w:val="34"/>
          <w:rtl/>
        </w:rPr>
        <w:t>اگر یک شخصی کل این درهم منتقل به او بشود، بعد برود با عین این یک درهم، به قول مرحوم شیخ انصاری، کنیزی بخرد</w:t>
      </w:r>
      <w:r w:rsidRPr="007231A1">
        <w:rPr>
          <w:rFonts w:ascii="IRMitra" w:hAnsi="IRMitra" w:cs="IRMitra"/>
          <w:sz w:val="34"/>
          <w:szCs w:val="34"/>
          <w:rtl/>
        </w:rPr>
        <w:t>،</w:t>
      </w:r>
      <w:r w:rsidR="00981980" w:rsidRPr="007231A1">
        <w:rPr>
          <w:rFonts w:ascii="IRMitra" w:hAnsi="IRMitra" w:cs="IRMitra"/>
          <w:sz w:val="34"/>
          <w:szCs w:val="34"/>
          <w:rtl/>
        </w:rPr>
        <w:t xml:space="preserve"> ملتزم می‌شویم که نمی‌تواند در آن کنیز تصرف کند؟ چون یک نیمه از این سکه از غیر مالک به دست </w:t>
      </w:r>
      <w:r w:rsidRPr="007231A1">
        <w:rPr>
          <w:rFonts w:ascii="IRMitra" w:hAnsi="IRMitra" w:cs="IRMitra"/>
          <w:sz w:val="34"/>
          <w:szCs w:val="34"/>
          <w:rtl/>
        </w:rPr>
        <w:t>آن شخص ثالث</w:t>
      </w:r>
      <w:r w:rsidR="00981980" w:rsidRPr="007231A1">
        <w:rPr>
          <w:rFonts w:ascii="IRMitra" w:hAnsi="IRMitra" w:cs="IRMitra"/>
          <w:sz w:val="34"/>
          <w:szCs w:val="34"/>
          <w:rtl/>
        </w:rPr>
        <w:t xml:space="preserve"> رسیده است. روایت که این‌ها را ندارد. روایت دارد که سکۀ دوم را دو قسم می‌کنند؛ </w:t>
      </w:r>
      <w:r w:rsidRPr="007231A1">
        <w:rPr>
          <w:rFonts w:ascii="IRMitra" w:hAnsi="IRMitra" w:cs="IRMitra"/>
          <w:sz w:val="34"/>
          <w:szCs w:val="34"/>
          <w:rtl/>
        </w:rPr>
        <w:t xml:space="preserve">و این حکم ظاهری است،‌ خلاف ظاهر است که حکم واقعی باشد. ... </w:t>
      </w:r>
      <w:r w:rsidR="00981980" w:rsidRPr="007231A1">
        <w:rPr>
          <w:rFonts w:ascii="IRMitra" w:hAnsi="IRMitra" w:cs="IRMitra"/>
          <w:sz w:val="34"/>
          <w:szCs w:val="34"/>
          <w:rtl/>
        </w:rPr>
        <w:t>کی گفته اگر بروند با عین شخصی مالی را بخرند... فرض این است که هر کدام می‌گویند: «ببین، رفتی</w:t>
      </w:r>
      <w:r w:rsidR="00146F5C" w:rsidRPr="007231A1">
        <w:rPr>
          <w:rFonts w:ascii="IRMitra" w:hAnsi="IRMitra" w:cs="IRMitra"/>
          <w:sz w:val="34"/>
          <w:szCs w:val="34"/>
          <w:rtl/>
        </w:rPr>
        <w:t>م</w:t>
      </w:r>
      <w:r w:rsidR="00981980" w:rsidRPr="007231A1">
        <w:rPr>
          <w:rFonts w:ascii="IRMitra" w:hAnsi="IRMitra" w:cs="IRMitra"/>
          <w:sz w:val="34"/>
          <w:szCs w:val="34"/>
          <w:rtl/>
        </w:rPr>
        <w:t xml:space="preserve"> یک مالی را خریدی</w:t>
      </w:r>
      <w:r w:rsidRPr="007231A1">
        <w:rPr>
          <w:rFonts w:ascii="IRMitra" w:hAnsi="IRMitra" w:cs="IRMitra"/>
          <w:sz w:val="34"/>
          <w:szCs w:val="34"/>
          <w:rtl/>
        </w:rPr>
        <w:t xml:space="preserve">م، </w:t>
      </w:r>
      <w:r w:rsidR="00981980" w:rsidRPr="007231A1">
        <w:rPr>
          <w:rFonts w:ascii="IRMitra" w:hAnsi="IRMitra" w:cs="IRMitra"/>
          <w:sz w:val="34"/>
          <w:szCs w:val="34"/>
          <w:rtl/>
        </w:rPr>
        <w:t xml:space="preserve">نصف درهم را </w:t>
      </w:r>
      <w:r w:rsidRPr="007231A1">
        <w:rPr>
          <w:rFonts w:ascii="IRMitra" w:hAnsi="IRMitra" w:cs="IRMitra"/>
          <w:sz w:val="34"/>
          <w:szCs w:val="34"/>
          <w:rtl/>
        </w:rPr>
        <w:t xml:space="preserve">تو </w:t>
      </w:r>
      <w:r w:rsidR="00981980" w:rsidRPr="007231A1">
        <w:rPr>
          <w:rFonts w:ascii="IRMitra" w:hAnsi="IRMitra" w:cs="IRMitra"/>
          <w:sz w:val="34"/>
          <w:szCs w:val="34"/>
          <w:rtl/>
        </w:rPr>
        <w:t xml:space="preserve">دادی، نصف درهم را </w:t>
      </w:r>
      <w:r w:rsidRPr="007231A1">
        <w:rPr>
          <w:rFonts w:ascii="IRMitra" w:hAnsi="IRMitra" w:cs="IRMitra"/>
          <w:sz w:val="34"/>
          <w:szCs w:val="34"/>
          <w:rtl/>
        </w:rPr>
        <w:t>من</w:t>
      </w:r>
      <w:r w:rsidR="00981980" w:rsidRPr="007231A1">
        <w:rPr>
          <w:rFonts w:ascii="IRMitra" w:hAnsi="IRMitra" w:cs="IRMitra"/>
          <w:sz w:val="34"/>
          <w:szCs w:val="34"/>
          <w:rtl/>
        </w:rPr>
        <w:t xml:space="preserve"> داد</w:t>
      </w:r>
      <w:r w:rsidRPr="007231A1">
        <w:rPr>
          <w:rFonts w:ascii="IRMitra" w:hAnsi="IRMitra" w:cs="IRMitra"/>
          <w:sz w:val="34"/>
          <w:szCs w:val="34"/>
          <w:rtl/>
        </w:rPr>
        <w:t>م</w:t>
      </w:r>
      <w:r w:rsidR="00146F5C" w:rsidRPr="007231A1">
        <w:rPr>
          <w:rFonts w:ascii="IRMitra" w:hAnsi="IRMitra" w:cs="IRMitra"/>
          <w:sz w:val="34"/>
          <w:szCs w:val="34"/>
          <w:rtl/>
        </w:rPr>
        <w:t xml:space="preserve"> </w:t>
      </w:r>
      <w:r w:rsidR="00981980" w:rsidRPr="007231A1">
        <w:rPr>
          <w:rFonts w:ascii="IRMitra" w:hAnsi="IRMitra" w:cs="IRMitra"/>
          <w:sz w:val="34"/>
          <w:szCs w:val="34"/>
          <w:rtl/>
        </w:rPr>
        <w:t>و رضایت مطلقه نداریم؛ من فقط راضی‌ام به نصف</w:t>
      </w:r>
      <w:r w:rsidR="00146F5C" w:rsidRPr="007231A1">
        <w:rPr>
          <w:rFonts w:ascii="IRMitra" w:hAnsi="IRMitra" w:cs="IRMitra"/>
          <w:sz w:val="34"/>
          <w:szCs w:val="34"/>
          <w:rtl/>
        </w:rPr>
        <w:t>ی که</w:t>
      </w:r>
      <w:r w:rsidR="00981980" w:rsidRPr="007231A1">
        <w:rPr>
          <w:rFonts w:ascii="IRMitra" w:hAnsi="IRMitra" w:cs="IRMitra"/>
          <w:sz w:val="34"/>
          <w:szCs w:val="34"/>
          <w:rtl/>
        </w:rPr>
        <w:t xml:space="preserve"> مال خودم</w:t>
      </w:r>
      <w:r w:rsidR="00146F5C" w:rsidRPr="007231A1">
        <w:rPr>
          <w:rFonts w:ascii="IRMitra" w:hAnsi="IRMitra" w:cs="IRMitra"/>
          <w:sz w:val="34"/>
          <w:szCs w:val="34"/>
          <w:rtl/>
        </w:rPr>
        <w:t xml:space="preserve"> است</w:t>
      </w:r>
      <w:r w:rsidR="00981980" w:rsidRPr="007231A1">
        <w:rPr>
          <w:rFonts w:ascii="IRMitra" w:hAnsi="IRMitra" w:cs="IRMitra"/>
          <w:sz w:val="34"/>
          <w:szCs w:val="34"/>
          <w:rtl/>
        </w:rPr>
        <w:t xml:space="preserve"> شرعاً و به آن نصفی که شما مصرف می‌کنید، من راضی نیستم». او هم می‌گوید: «من هم همین‌طور؛ به آن نصفی که تو مصرف می‌کنی راضی نیستم». این </w:t>
      </w:r>
      <w:r w:rsidR="00146F5C" w:rsidRPr="007231A1">
        <w:rPr>
          <w:rFonts w:ascii="IRMitra" w:hAnsi="IRMitra" w:cs="IRMitra"/>
          <w:sz w:val="34"/>
          <w:szCs w:val="34"/>
          <w:rtl/>
        </w:rPr>
        <w:t>بیع کی‌ می‌گوید صحیح است؟</w:t>
      </w:r>
      <w:r w:rsidR="00981980" w:rsidRPr="007231A1">
        <w:rPr>
          <w:rFonts w:ascii="IRMitra" w:hAnsi="IRMitra" w:cs="IRMitra"/>
          <w:sz w:val="34"/>
          <w:szCs w:val="34"/>
          <w:rtl/>
        </w:rPr>
        <w:t xml:space="preserve"> معمولاً این‌جور نیست؛ معمولاً دو طرف راضی می‌شوند که این سکه را بفروشند، پولش را تقسیم کنند. رضایت می‌دهند</w:t>
      </w:r>
      <w:r w:rsidR="00146F5C" w:rsidRPr="007231A1">
        <w:rPr>
          <w:rFonts w:ascii="IRMitra" w:hAnsi="IRMitra" w:cs="IRMitra"/>
          <w:sz w:val="34"/>
          <w:szCs w:val="34"/>
          <w:rtl/>
        </w:rPr>
        <w:t>. ...</w:t>
      </w:r>
      <w:r w:rsidR="00981980" w:rsidRPr="007231A1">
        <w:rPr>
          <w:rFonts w:ascii="IRMitra" w:hAnsi="IRMitra" w:cs="IRMitra"/>
          <w:sz w:val="34"/>
          <w:szCs w:val="34"/>
          <w:rtl/>
        </w:rPr>
        <w:t xml:space="preserve"> حکم به تنصیف، یعنی نصفش مال زید</w:t>
      </w:r>
      <w:r w:rsidR="00146F5C" w:rsidRPr="007231A1">
        <w:rPr>
          <w:rFonts w:ascii="IRMitra" w:hAnsi="IRMitra" w:cs="IRMitra"/>
          <w:sz w:val="34"/>
          <w:szCs w:val="34"/>
          <w:rtl/>
        </w:rPr>
        <w:t>،</w:t>
      </w:r>
      <w:r w:rsidR="00981980" w:rsidRPr="007231A1">
        <w:rPr>
          <w:rFonts w:ascii="IRMitra" w:hAnsi="IRMitra" w:cs="IRMitra"/>
          <w:sz w:val="34"/>
          <w:szCs w:val="34"/>
          <w:rtl/>
        </w:rPr>
        <w:t xml:space="preserve"> شاید مال زید باشد؛ نصف دیگر مال عمرو، شاید مال عمرو باشد. منتها بله، حکم </w:t>
      </w:r>
      <w:r w:rsidR="00981980" w:rsidRPr="007231A1">
        <w:rPr>
          <w:rFonts w:ascii="IRMitra" w:hAnsi="IRMitra" w:cs="IRMitra"/>
          <w:sz w:val="34"/>
          <w:szCs w:val="34"/>
          <w:rtl/>
        </w:rPr>
        <w:lastRenderedPageBreak/>
        <w:t xml:space="preserve">واقعی روی نصف نرفته؛ یا کلش مال این است یا کلش مال آن است. </w:t>
      </w:r>
      <w:r w:rsidR="00146F5C" w:rsidRPr="007231A1">
        <w:rPr>
          <w:rFonts w:ascii="IRMitra" w:hAnsi="IRMitra" w:cs="IRMitra"/>
          <w:sz w:val="34"/>
          <w:szCs w:val="34"/>
          <w:rtl/>
        </w:rPr>
        <w:t>این‌که</w:t>
      </w:r>
      <w:r w:rsidR="00981980" w:rsidRPr="007231A1">
        <w:rPr>
          <w:rFonts w:ascii="IRMitra" w:hAnsi="IRMitra" w:cs="IRMitra"/>
          <w:sz w:val="34"/>
          <w:szCs w:val="34"/>
          <w:rtl/>
        </w:rPr>
        <w:t xml:space="preserve"> مهم نیست که. </w:t>
      </w:r>
      <w:r w:rsidR="00146F5C" w:rsidRPr="007231A1">
        <w:rPr>
          <w:rFonts w:ascii="IRMitra" w:hAnsi="IRMitra" w:cs="IRMitra"/>
          <w:sz w:val="34"/>
          <w:szCs w:val="34"/>
          <w:rtl/>
        </w:rPr>
        <w:t xml:space="preserve">... </w:t>
      </w:r>
      <w:r w:rsidR="00981980" w:rsidRPr="007231A1">
        <w:rPr>
          <w:rFonts w:ascii="IRMitra" w:hAnsi="IRMitra" w:cs="IRMitra"/>
          <w:sz w:val="34"/>
          <w:szCs w:val="34"/>
          <w:rtl/>
        </w:rPr>
        <w:t xml:space="preserve">حکم ظاهری اصلاً در </w:t>
      </w:r>
      <w:r w:rsidR="009850C6" w:rsidRPr="007231A1">
        <w:rPr>
          <w:rFonts w:ascii="IRMitra" w:hAnsi="IRMitra" w:cs="IRMitra"/>
          <w:sz w:val="34"/>
          <w:szCs w:val="34"/>
          <w:rtl/>
        </w:rPr>
        <w:t>ماهیتش</w:t>
      </w:r>
      <w:r w:rsidR="00981980" w:rsidRPr="007231A1">
        <w:rPr>
          <w:rFonts w:ascii="IRMitra" w:hAnsi="IRMitra" w:cs="IRMitra"/>
          <w:sz w:val="34"/>
          <w:szCs w:val="34"/>
          <w:rtl/>
        </w:rPr>
        <w:t xml:space="preserve">، شک </w:t>
      </w:r>
      <w:r w:rsidR="009850C6" w:rsidRPr="007231A1">
        <w:rPr>
          <w:rFonts w:ascii="IRMitra" w:hAnsi="IRMitra" w:cs="IRMitra"/>
          <w:sz w:val="34"/>
          <w:szCs w:val="34"/>
          <w:rtl/>
        </w:rPr>
        <w:t>در مطابقتش با واقع است</w:t>
      </w:r>
      <w:r w:rsidR="00981980" w:rsidRPr="007231A1">
        <w:rPr>
          <w:rFonts w:ascii="IRMitra" w:hAnsi="IRMitra" w:cs="IRMitra"/>
          <w:sz w:val="34"/>
          <w:szCs w:val="34"/>
          <w:rtl/>
        </w:rPr>
        <w:t>.</w:t>
      </w:r>
    </w:p>
    <w:p w14:paraId="46B01DFD" w14:textId="77777777" w:rsidR="00F956A4" w:rsidRPr="007231A1" w:rsidRDefault="009850C6" w:rsidP="003F1D55">
      <w:pPr>
        <w:bidi/>
        <w:spacing w:before="120"/>
        <w:ind w:firstLine="227"/>
        <w:jc w:val="lowKashida"/>
        <w:rPr>
          <w:rFonts w:ascii="IRMitra" w:hAnsi="IRMitra" w:cs="IRMitra"/>
          <w:sz w:val="34"/>
          <w:szCs w:val="34"/>
          <w:rtl/>
        </w:rPr>
      </w:pPr>
      <w:r w:rsidRPr="007231A1">
        <w:rPr>
          <w:rFonts w:ascii="IRMitra" w:hAnsi="IRMitra" w:cs="IRMitra"/>
          <w:sz w:val="34"/>
          <w:szCs w:val="34"/>
          <w:rtl/>
        </w:rPr>
        <w:t xml:space="preserve">[سؤال: ... جواب:] </w:t>
      </w:r>
      <w:r w:rsidR="00981980" w:rsidRPr="007231A1">
        <w:rPr>
          <w:rFonts w:ascii="IRMitra" w:hAnsi="IRMitra" w:cs="IRMitra"/>
          <w:sz w:val="34"/>
          <w:szCs w:val="34"/>
          <w:rtl/>
        </w:rPr>
        <w:t>فرض این است که موردش، موردی است که علم نیست.</w:t>
      </w:r>
      <w:r w:rsidR="00F956A4" w:rsidRPr="007231A1">
        <w:rPr>
          <w:rFonts w:ascii="IRMitra" w:hAnsi="IRMitra" w:cs="IRMitra"/>
          <w:sz w:val="34"/>
          <w:szCs w:val="34"/>
          <w:rtl/>
        </w:rPr>
        <w:t xml:space="preserve"> .. در روایت فرض تنازع نیست. روایت می‌گوید یک درهم تلف شده، نمی‌دانم از کی تلف شده. </w:t>
      </w:r>
    </w:p>
    <w:p w14:paraId="17008BF4" w14:textId="6ECFAA69" w:rsidR="00F956A4" w:rsidRPr="007231A1" w:rsidRDefault="00F956A4" w:rsidP="003F1D55">
      <w:pPr>
        <w:bidi/>
        <w:spacing w:before="120"/>
        <w:ind w:firstLine="227"/>
        <w:jc w:val="lowKashida"/>
        <w:rPr>
          <w:rFonts w:ascii="IRMitra" w:hAnsi="IRMitra" w:cs="IRMitra"/>
          <w:sz w:val="34"/>
          <w:szCs w:val="34"/>
          <w:rtl/>
        </w:rPr>
      </w:pPr>
      <w:r w:rsidRPr="007231A1">
        <w:rPr>
          <w:rFonts w:ascii="IRMitra" w:hAnsi="IRMitra" w:cs="IRMitra"/>
          <w:sz w:val="34"/>
          <w:szCs w:val="34"/>
          <w:rtl/>
        </w:rPr>
        <w:t xml:space="preserve">[سؤال: ... جواب:] </w:t>
      </w:r>
      <w:r w:rsidR="00981980" w:rsidRPr="007231A1">
        <w:rPr>
          <w:rFonts w:ascii="IRMitra" w:hAnsi="IRMitra" w:cs="IRMitra"/>
          <w:sz w:val="34"/>
          <w:szCs w:val="34"/>
          <w:rtl/>
        </w:rPr>
        <w:t xml:space="preserve">همان قاعدۀ عدل و انصاف هم </w:t>
      </w:r>
      <w:r w:rsidRPr="007231A1">
        <w:rPr>
          <w:rFonts w:ascii="IRMitra" w:hAnsi="IRMitra" w:cs="IRMitra"/>
          <w:sz w:val="34"/>
          <w:szCs w:val="34"/>
          <w:rtl/>
        </w:rPr>
        <w:t xml:space="preserve">که </w:t>
      </w:r>
      <w:r w:rsidR="00981980" w:rsidRPr="007231A1">
        <w:rPr>
          <w:rFonts w:ascii="IRMitra" w:hAnsi="IRMitra" w:cs="IRMitra"/>
          <w:sz w:val="34"/>
          <w:szCs w:val="34"/>
          <w:rtl/>
        </w:rPr>
        <w:t xml:space="preserve">می‌گویی، آن هم همین بیان برایش می‌آید دیگر. </w:t>
      </w:r>
    </w:p>
    <w:p w14:paraId="25901503" w14:textId="63906835" w:rsidR="00981980" w:rsidRPr="007231A1" w:rsidRDefault="00F956A4" w:rsidP="003F1D55">
      <w:pPr>
        <w:bidi/>
        <w:spacing w:before="120"/>
        <w:ind w:firstLine="227"/>
        <w:jc w:val="lowKashida"/>
        <w:rPr>
          <w:rFonts w:ascii="IRMitra" w:hAnsi="IRMitra" w:cs="IRMitra"/>
          <w:sz w:val="34"/>
          <w:szCs w:val="34"/>
        </w:rPr>
      </w:pPr>
      <w:r w:rsidRPr="007231A1">
        <w:rPr>
          <w:rFonts w:ascii="IRMitra" w:hAnsi="IRMitra" w:cs="IRMitra"/>
          <w:sz w:val="34"/>
          <w:szCs w:val="34"/>
          <w:rtl/>
        </w:rPr>
        <w:t xml:space="preserve">[سؤال: ... جواب:] آن مقدار که متعارف است، </w:t>
      </w:r>
      <w:r w:rsidR="00981980" w:rsidRPr="007231A1">
        <w:rPr>
          <w:rFonts w:ascii="IRMitra" w:hAnsi="IRMitra" w:cs="IRMitra"/>
          <w:sz w:val="34"/>
          <w:szCs w:val="34"/>
          <w:rtl/>
        </w:rPr>
        <w:t>دلالت اقتضا دارد.</w:t>
      </w:r>
      <w:r w:rsidRPr="007231A1">
        <w:rPr>
          <w:rFonts w:ascii="IRMitra" w:hAnsi="IRMitra" w:cs="IRMitra"/>
          <w:sz w:val="34"/>
          <w:szCs w:val="34"/>
          <w:rtl/>
        </w:rPr>
        <w:t xml:space="preserve"> ... </w:t>
      </w:r>
      <w:r w:rsidR="00981980" w:rsidRPr="007231A1">
        <w:rPr>
          <w:rFonts w:ascii="IRMitra" w:hAnsi="IRMitra" w:cs="IRMitra"/>
          <w:sz w:val="34"/>
          <w:szCs w:val="34"/>
          <w:rtl/>
        </w:rPr>
        <w:t>این مالی را که حکم شد به شرکت</w:t>
      </w:r>
      <w:r w:rsidRPr="007231A1">
        <w:rPr>
          <w:rFonts w:ascii="IRMitra" w:hAnsi="IRMitra" w:cs="IRMitra"/>
          <w:sz w:val="34"/>
          <w:szCs w:val="34"/>
          <w:rtl/>
        </w:rPr>
        <w:t>،</w:t>
      </w:r>
      <w:r w:rsidR="00981980" w:rsidRPr="007231A1">
        <w:rPr>
          <w:rFonts w:ascii="IRMitra" w:hAnsi="IRMitra" w:cs="IRMitra"/>
          <w:sz w:val="34"/>
          <w:szCs w:val="34"/>
          <w:rtl/>
        </w:rPr>
        <w:t xml:space="preserve"> این‌ها بفروشند به شخص </w:t>
      </w:r>
      <w:r w:rsidRPr="007231A1">
        <w:rPr>
          <w:rFonts w:ascii="IRMitra" w:hAnsi="IRMitra" w:cs="IRMitra"/>
          <w:sz w:val="34"/>
          <w:szCs w:val="34"/>
          <w:rtl/>
        </w:rPr>
        <w:t>ثالث،</w:t>
      </w:r>
      <w:r w:rsidR="00981980" w:rsidRPr="007231A1">
        <w:rPr>
          <w:rFonts w:ascii="IRMitra" w:hAnsi="IRMitra" w:cs="IRMitra"/>
          <w:sz w:val="34"/>
          <w:szCs w:val="34"/>
          <w:rtl/>
        </w:rPr>
        <w:t xml:space="preserve"> بله، شخص </w:t>
      </w:r>
      <w:r w:rsidRPr="007231A1">
        <w:rPr>
          <w:rFonts w:ascii="IRMitra" w:hAnsi="IRMitra" w:cs="IRMitra"/>
          <w:sz w:val="34"/>
          <w:szCs w:val="34"/>
          <w:rtl/>
        </w:rPr>
        <w:t>ثالث طبق</w:t>
      </w:r>
      <w:r w:rsidR="00981980" w:rsidRPr="007231A1">
        <w:rPr>
          <w:rFonts w:ascii="IRMitra" w:hAnsi="IRMitra" w:cs="IRMitra"/>
          <w:sz w:val="34"/>
          <w:szCs w:val="34"/>
          <w:rtl/>
        </w:rPr>
        <w:t xml:space="preserve"> دلالت اقتضا می‌تواند تصرف کند. </w:t>
      </w:r>
      <w:r w:rsidR="00AE6ED2" w:rsidRPr="007231A1">
        <w:rPr>
          <w:rFonts w:ascii="IRMitra" w:hAnsi="IRMitra" w:cs="IRMitra"/>
          <w:sz w:val="34"/>
          <w:szCs w:val="34"/>
          <w:rtl/>
        </w:rPr>
        <w:t xml:space="preserve">اما اگر </w:t>
      </w:r>
      <w:r w:rsidR="00981980" w:rsidRPr="007231A1">
        <w:rPr>
          <w:rFonts w:ascii="IRMitra" w:hAnsi="IRMitra" w:cs="IRMitra"/>
          <w:sz w:val="34"/>
          <w:szCs w:val="34"/>
          <w:rtl/>
        </w:rPr>
        <w:t>آن اسب را فروختند، پولش را گرفتند</w:t>
      </w:r>
      <w:r w:rsidR="00AE6ED2" w:rsidRPr="007231A1">
        <w:rPr>
          <w:rFonts w:ascii="IRMitra" w:hAnsi="IRMitra" w:cs="IRMitra"/>
          <w:sz w:val="34"/>
          <w:szCs w:val="34"/>
          <w:rtl/>
        </w:rPr>
        <w:t xml:space="preserve"> </w:t>
      </w:r>
      <w:r w:rsidR="00981980" w:rsidRPr="007231A1">
        <w:rPr>
          <w:rFonts w:ascii="IRMitra" w:hAnsi="IRMitra" w:cs="IRMitra"/>
          <w:sz w:val="34"/>
          <w:szCs w:val="34"/>
          <w:rtl/>
        </w:rPr>
        <w:t xml:space="preserve">یعنی نصف از پول اسب را دادند به این مدعی، نصف پول اسب را دادند به آن مدعی دوم؛ تنازع بود دیگر. بعد اتفاقاً این‌ها هرکدام، با اینکه با هم اختلاف و دعوا هم دارند، با یک شخصی رفیق‌اند. این، آن پول نصف اسب را بخشید به او؛ آن هم پول نصف اسب را بخشید به او. جمع شد نزد یک شخص. </w:t>
      </w:r>
      <w:r w:rsidR="00EC713E" w:rsidRPr="007231A1">
        <w:rPr>
          <w:rFonts w:ascii="IRMitra" w:hAnsi="IRMitra" w:cs="IRMitra"/>
          <w:sz w:val="34"/>
          <w:szCs w:val="34"/>
          <w:rtl/>
        </w:rPr>
        <w:t xml:space="preserve">این </w:t>
      </w:r>
      <w:r w:rsidR="00981980" w:rsidRPr="007231A1">
        <w:rPr>
          <w:rFonts w:ascii="IRMitra" w:hAnsi="IRMitra" w:cs="IRMitra"/>
          <w:sz w:val="34"/>
          <w:szCs w:val="34"/>
          <w:rtl/>
        </w:rPr>
        <w:t>علم اجمالی دار</w:t>
      </w:r>
      <w:r w:rsidR="00EC713E" w:rsidRPr="007231A1">
        <w:rPr>
          <w:rFonts w:ascii="IRMitra" w:hAnsi="IRMitra" w:cs="IRMitra"/>
          <w:sz w:val="34"/>
          <w:szCs w:val="34"/>
          <w:rtl/>
        </w:rPr>
        <w:t>د</w:t>
      </w:r>
      <w:r w:rsidR="00981980" w:rsidRPr="007231A1">
        <w:rPr>
          <w:rFonts w:ascii="IRMitra" w:hAnsi="IRMitra" w:cs="IRMitra"/>
          <w:sz w:val="34"/>
          <w:szCs w:val="34"/>
          <w:rtl/>
        </w:rPr>
        <w:t xml:space="preserve"> که تصرف در </w:t>
      </w:r>
      <w:r w:rsidR="00EC713E" w:rsidRPr="007231A1">
        <w:rPr>
          <w:rFonts w:ascii="IRMitra" w:hAnsi="IRMitra" w:cs="IRMitra"/>
          <w:sz w:val="34"/>
          <w:szCs w:val="34"/>
          <w:rtl/>
        </w:rPr>
        <w:t xml:space="preserve">یکی از این دو </w:t>
      </w:r>
      <w:r w:rsidR="00981980" w:rsidRPr="007231A1">
        <w:rPr>
          <w:rFonts w:ascii="IRMitra" w:hAnsi="IRMitra" w:cs="IRMitra"/>
          <w:sz w:val="34"/>
          <w:szCs w:val="34"/>
          <w:rtl/>
        </w:rPr>
        <w:t xml:space="preserve">نصف حرام است. روایت این را دارد می‌گوید که </w:t>
      </w:r>
      <w:r w:rsidR="00EC713E" w:rsidRPr="007231A1">
        <w:rPr>
          <w:rFonts w:ascii="IRMitra" w:hAnsi="IRMitra" w:cs="IRMitra"/>
          <w:sz w:val="34"/>
          <w:szCs w:val="34"/>
          <w:rtl/>
        </w:rPr>
        <w:t xml:space="preserve">[تصرف برای] </w:t>
      </w:r>
      <w:r w:rsidR="00981980" w:rsidRPr="007231A1">
        <w:rPr>
          <w:rFonts w:ascii="IRMitra" w:hAnsi="IRMitra" w:cs="IRMitra"/>
          <w:sz w:val="34"/>
          <w:szCs w:val="34"/>
          <w:rtl/>
        </w:rPr>
        <w:t xml:space="preserve">آن شخص </w:t>
      </w:r>
      <w:r w:rsidR="00EC713E" w:rsidRPr="007231A1">
        <w:rPr>
          <w:rFonts w:ascii="IRMitra" w:hAnsi="IRMitra" w:cs="IRMitra"/>
          <w:sz w:val="34"/>
          <w:szCs w:val="34"/>
          <w:rtl/>
        </w:rPr>
        <w:t xml:space="preserve">حلال </w:t>
      </w:r>
      <w:r w:rsidR="00981980" w:rsidRPr="007231A1">
        <w:rPr>
          <w:rFonts w:ascii="IRMitra" w:hAnsi="IRMitra" w:cs="IRMitra"/>
          <w:sz w:val="34"/>
          <w:szCs w:val="34"/>
          <w:rtl/>
        </w:rPr>
        <w:t xml:space="preserve">است؟ یا آن شخص با کل این پول‌ها رفت یک کنیزی خرید. </w:t>
      </w:r>
      <w:r w:rsidR="00CA70F8" w:rsidRPr="007231A1">
        <w:rPr>
          <w:rFonts w:ascii="IRMitra" w:hAnsi="IRMitra" w:cs="IRMitra"/>
          <w:sz w:val="34"/>
          <w:szCs w:val="34"/>
          <w:rtl/>
        </w:rPr>
        <w:t>روایت می‌گوید</w:t>
      </w:r>
      <w:r w:rsidR="00981980" w:rsidRPr="007231A1">
        <w:rPr>
          <w:rFonts w:ascii="IRMitra" w:hAnsi="IRMitra" w:cs="IRMitra"/>
          <w:sz w:val="34"/>
          <w:szCs w:val="34"/>
          <w:rtl/>
        </w:rPr>
        <w:t xml:space="preserve"> می‌شود از کنیز استفاده کرد؟</w:t>
      </w:r>
      <w:r w:rsidR="00CA70F8" w:rsidRPr="007231A1">
        <w:rPr>
          <w:rFonts w:ascii="IRMitra" w:hAnsi="IRMitra" w:cs="IRMitra"/>
          <w:sz w:val="34"/>
          <w:szCs w:val="34"/>
          <w:rtl/>
        </w:rPr>
        <w:t xml:space="preserve"> ... </w:t>
      </w:r>
      <w:r w:rsidR="00981980" w:rsidRPr="007231A1">
        <w:rPr>
          <w:rFonts w:ascii="IRMitra" w:hAnsi="IRMitra" w:cs="IRMitra"/>
          <w:sz w:val="34"/>
          <w:szCs w:val="34"/>
          <w:rtl/>
        </w:rPr>
        <w:t>آن برای حل و فصل خصومت لازم است. برای فصل خصومت لازم است که بالاخره این کنیز را بفروشند، پولش را تقسیم کنند. آن مقدمات فصل خصومت</w:t>
      </w:r>
      <w:r w:rsidR="00CA70F8" w:rsidRPr="007231A1">
        <w:rPr>
          <w:rFonts w:ascii="IRMitra" w:hAnsi="IRMitra" w:cs="IRMitra"/>
          <w:sz w:val="34"/>
          <w:szCs w:val="34"/>
          <w:rtl/>
        </w:rPr>
        <w:t xml:space="preserve"> است</w:t>
      </w:r>
      <w:r w:rsidR="00981980" w:rsidRPr="007231A1">
        <w:rPr>
          <w:rFonts w:ascii="IRMitra" w:hAnsi="IRMitra" w:cs="IRMitra"/>
          <w:sz w:val="34"/>
          <w:szCs w:val="34"/>
          <w:rtl/>
        </w:rPr>
        <w:t>،</w:t>
      </w:r>
      <w:r w:rsidR="00CA70F8" w:rsidRPr="007231A1">
        <w:rPr>
          <w:rFonts w:ascii="IRMitra" w:hAnsi="IRMitra" w:cs="IRMitra"/>
          <w:sz w:val="34"/>
          <w:szCs w:val="34"/>
          <w:rtl/>
        </w:rPr>
        <w:t xml:space="preserve"> آن را شارع</w:t>
      </w:r>
      <w:r w:rsidR="00981980" w:rsidRPr="007231A1">
        <w:rPr>
          <w:rFonts w:ascii="IRMitra" w:hAnsi="IRMitra" w:cs="IRMitra"/>
          <w:sz w:val="34"/>
          <w:szCs w:val="34"/>
          <w:rtl/>
        </w:rPr>
        <w:t xml:space="preserve"> اجازه داده</w:t>
      </w:r>
      <w:r w:rsidR="00255E0C" w:rsidRPr="007231A1">
        <w:rPr>
          <w:rFonts w:ascii="IRMitra" w:hAnsi="IRMitra" w:cs="IRMitra"/>
          <w:sz w:val="34"/>
          <w:szCs w:val="34"/>
          <w:rtl/>
        </w:rPr>
        <w:t xml:space="preserve">. ... </w:t>
      </w:r>
      <w:r w:rsidR="00981980" w:rsidRPr="007231A1">
        <w:rPr>
          <w:rFonts w:ascii="IRMitra" w:hAnsi="IRMitra" w:cs="IRMitra"/>
          <w:sz w:val="34"/>
          <w:szCs w:val="34"/>
          <w:rtl/>
        </w:rPr>
        <w:t>بالاخره این حکم، ظاهری است.</w:t>
      </w:r>
      <w:r w:rsidR="000E5BB2" w:rsidRPr="007231A1">
        <w:rPr>
          <w:rFonts w:ascii="IRMitra" w:hAnsi="IRMitra" w:cs="IRMitra"/>
          <w:sz w:val="34"/>
          <w:szCs w:val="34"/>
          <w:rtl/>
        </w:rPr>
        <w:t xml:space="preserve"> </w:t>
      </w:r>
      <w:r w:rsidR="00981980" w:rsidRPr="007231A1">
        <w:rPr>
          <w:rFonts w:ascii="IRMitra" w:hAnsi="IRMitra" w:cs="IRMitra"/>
          <w:sz w:val="34"/>
          <w:szCs w:val="34"/>
          <w:rtl/>
        </w:rPr>
        <w:t>هر کجا یک حکم ظاهری بود که به قول شما متولد شد از آن یک علم تفصیلی به خلاف، که مرحوم شیخ در آخر بحث «</w:t>
      </w:r>
      <w:r w:rsidR="000E5BB2" w:rsidRPr="007231A1">
        <w:rPr>
          <w:rFonts w:ascii="IRMitra" w:hAnsi="IRMitra" w:cs="IRMitra"/>
          <w:sz w:val="34"/>
          <w:szCs w:val="34"/>
          <w:rtl/>
        </w:rPr>
        <w:t>قطع</w:t>
      </w:r>
      <w:r w:rsidR="00981980" w:rsidRPr="007231A1">
        <w:rPr>
          <w:rFonts w:ascii="IRMitra" w:hAnsi="IRMitra" w:cs="IRMitra"/>
          <w:sz w:val="34"/>
          <w:szCs w:val="34"/>
          <w:rtl/>
        </w:rPr>
        <w:t xml:space="preserve">» مطرح می‌کند، آنجا اگر دلالت اقتضا در روایات شکل گرفت، ملتزم می‌شویم به اینکه شارع که ولی امر مردم است، اذن داده. </w:t>
      </w:r>
      <w:r w:rsidR="000E5BB2" w:rsidRPr="007231A1">
        <w:rPr>
          <w:rFonts w:ascii="IRMitra" w:hAnsi="IRMitra" w:cs="IRMitra"/>
          <w:sz w:val="34"/>
          <w:szCs w:val="34"/>
          <w:rtl/>
        </w:rPr>
        <w:t xml:space="preserve">... </w:t>
      </w:r>
      <w:r w:rsidR="00981980" w:rsidRPr="007231A1">
        <w:rPr>
          <w:rFonts w:ascii="IRMitra" w:hAnsi="IRMitra" w:cs="IRMitra"/>
          <w:sz w:val="34"/>
          <w:szCs w:val="34"/>
          <w:rtl/>
        </w:rPr>
        <w:t>هر کجا</w:t>
      </w:r>
      <w:r w:rsidR="000E5BB2" w:rsidRPr="007231A1">
        <w:rPr>
          <w:rFonts w:ascii="IRMitra" w:hAnsi="IRMitra" w:cs="IRMitra"/>
          <w:sz w:val="34"/>
          <w:szCs w:val="34"/>
          <w:rtl/>
        </w:rPr>
        <w:t xml:space="preserve"> دلالت اقتضا</w:t>
      </w:r>
      <w:r w:rsidR="00981980" w:rsidRPr="007231A1">
        <w:rPr>
          <w:rFonts w:ascii="IRMitra" w:hAnsi="IRMitra" w:cs="IRMitra"/>
          <w:sz w:val="34"/>
          <w:szCs w:val="34"/>
          <w:rtl/>
        </w:rPr>
        <w:t xml:space="preserve"> </w:t>
      </w:r>
      <w:r w:rsidR="00E72462" w:rsidRPr="007231A1">
        <w:rPr>
          <w:rFonts w:ascii="IRMitra" w:hAnsi="IRMitra" w:cs="IRMitra"/>
          <w:sz w:val="34"/>
          <w:szCs w:val="34"/>
          <w:rtl/>
        </w:rPr>
        <w:t>بود</w:t>
      </w:r>
      <w:r w:rsidR="00981980" w:rsidRPr="007231A1">
        <w:rPr>
          <w:rFonts w:ascii="IRMitra" w:hAnsi="IRMitra" w:cs="IRMitra"/>
          <w:sz w:val="34"/>
          <w:szCs w:val="34"/>
          <w:rtl/>
        </w:rPr>
        <w:t>، ملتزم می‌شویم. اما این منافات ندارد که شرکت، شرکت ظاهری</w:t>
      </w:r>
      <w:r w:rsidR="00E72462" w:rsidRPr="007231A1">
        <w:rPr>
          <w:rFonts w:ascii="IRMitra" w:hAnsi="IRMitra" w:cs="IRMitra"/>
          <w:sz w:val="34"/>
          <w:szCs w:val="34"/>
          <w:rtl/>
        </w:rPr>
        <w:t>ه</w:t>
      </w:r>
      <w:r w:rsidR="00981980" w:rsidRPr="007231A1">
        <w:rPr>
          <w:rFonts w:ascii="IRMitra" w:hAnsi="IRMitra" w:cs="IRMitra"/>
          <w:sz w:val="34"/>
          <w:szCs w:val="34"/>
          <w:rtl/>
        </w:rPr>
        <w:t xml:space="preserve"> است.</w:t>
      </w:r>
    </w:p>
    <w:p w14:paraId="6F6D6676" w14:textId="5EC33F6F" w:rsidR="00981980" w:rsidRPr="007231A1" w:rsidRDefault="00981980" w:rsidP="003F1D55">
      <w:pPr>
        <w:bidi/>
        <w:spacing w:before="120"/>
        <w:ind w:firstLine="227"/>
        <w:jc w:val="lowKashida"/>
        <w:rPr>
          <w:rFonts w:ascii="IRMitra" w:hAnsi="IRMitra" w:cs="IRMitra"/>
          <w:sz w:val="34"/>
          <w:szCs w:val="34"/>
        </w:rPr>
      </w:pPr>
      <w:r w:rsidRPr="007231A1">
        <w:rPr>
          <w:rFonts w:ascii="IRMitra" w:hAnsi="IRMitra" w:cs="IRMitra"/>
          <w:sz w:val="34"/>
          <w:szCs w:val="34"/>
          <w:rtl/>
        </w:rPr>
        <w:t xml:space="preserve">پس اینکه آقای خوئی اشکال می‌کند که: «معنا ندارد شرکت ظاهری با علم به خلاف»، نخیر! علم به خلاف را نداریم. </w:t>
      </w:r>
      <w:r w:rsidR="00E72462" w:rsidRPr="007231A1">
        <w:rPr>
          <w:rFonts w:ascii="IRMitra" w:hAnsi="IRMitra" w:cs="IRMitra"/>
          <w:sz w:val="34"/>
          <w:szCs w:val="34"/>
          <w:rtl/>
        </w:rPr>
        <w:t>آنی</w:t>
      </w:r>
      <w:r w:rsidRPr="007231A1">
        <w:rPr>
          <w:rFonts w:ascii="IRMitra" w:hAnsi="IRMitra" w:cs="IRMitra"/>
          <w:sz w:val="34"/>
          <w:szCs w:val="34"/>
          <w:rtl/>
        </w:rPr>
        <w:t xml:space="preserve"> که ما گفتیم</w:t>
      </w:r>
      <w:r w:rsidR="00E72462" w:rsidRPr="007231A1">
        <w:rPr>
          <w:rFonts w:ascii="IRMitra" w:hAnsi="IRMitra" w:cs="IRMitra"/>
          <w:sz w:val="34"/>
          <w:szCs w:val="34"/>
          <w:rtl/>
        </w:rPr>
        <w:t>،</w:t>
      </w:r>
      <w:r w:rsidRPr="007231A1">
        <w:rPr>
          <w:rFonts w:ascii="IRMitra" w:hAnsi="IRMitra" w:cs="IRMitra"/>
          <w:sz w:val="34"/>
          <w:szCs w:val="34"/>
          <w:rtl/>
        </w:rPr>
        <w:t xml:space="preserve"> در بعضی از مثال‌ها این‌طور است؛ مثل همین حکم به شرکت در این درهم که نصفش مال تو، نصفش مال او. احتمال</w:t>
      </w:r>
      <w:r w:rsidR="00E72462" w:rsidRPr="007231A1">
        <w:rPr>
          <w:rFonts w:ascii="IRMitra" w:hAnsi="IRMitra" w:cs="IRMitra"/>
          <w:sz w:val="34"/>
          <w:szCs w:val="34"/>
          <w:rtl/>
        </w:rPr>
        <w:t xml:space="preserve"> می‌دهیم</w:t>
      </w:r>
      <w:r w:rsidR="00CD0008" w:rsidRPr="007231A1">
        <w:rPr>
          <w:rFonts w:ascii="IRMitra" w:hAnsi="IRMitra" w:cs="IRMitra"/>
          <w:sz w:val="34"/>
          <w:szCs w:val="34"/>
          <w:rtl/>
        </w:rPr>
        <w:t xml:space="preserve"> واقعاً</w:t>
      </w:r>
      <w:r w:rsidRPr="007231A1">
        <w:rPr>
          <w:rFonts w:ascii="IRMitra" w:hAnsi="IRMitra" w:cs="IRMitra"/>
          <w:sz w:val="34"/>
          <w:szCs w:val="34"/>
          <w:rtl/>
        </w:rPr>
        <w:t xml:space="preserve"> نصفش مال این</w:t>
      </w:r>
      <w:r w:rsidR="00CD0008" w:rsidRPr="007231A1">
        <w:rPr>
          <w:rFonts w:ascii="IRMitra" w:hAnsi="IRMitra" w:cs="IRMitra"/>
          <w:sz w:val="34"/>
          <w:szCs w:val="34"/>
          <w:rtl/>
        </w:rPr>
        <w:t xml:space="preserve"> [باشد]</w:t>
      </w:r>
      <w:r w:rsidR="00E72462" w:rsidRPr="007231A1">
        <w:rPr>
          <w:rFonts w:ascii="IRMitra" w:hAnsi="IRMitra" w:cs="IRMitra"/>
          <w:sz w:val="34"/>
          <w:szCs w:val="34"/>
          <w:rtl/>
        </w:rPr>
        <w:t xml:space="preserve"> که گفتیم</w:t>
      </w:r>
      <w:r w:rsidR="00CD0008" w:rsidRPr="007231A1">
        <w:rPr>
          <w:rFonts w:ascii="IRMitra" w:hAnsi="IRMitra" w:cs="IRMitra"/>
          <w:sz w:val="34"/>
          <w:szCs w:val="34"/>
          <w:rtl/>
        </w:rPr>
        <w:t xml:space="preserve">، </w:t>
      </w:r>
      <w:r w:rsidR="00E72462" w:rsidRPr="007231A1">
        <w:rPr>
          <w:rFonts w:ascii="IRMitra" w:hAnsi="IRMitra" w:cs="IRMitra"/>
          <w:sz w:val="34"/>
          <w:szCs w:val="34"/>
          <w:rtl/>
        </w:rPr>
        <w:t>درست گفتیم،</w:t>
      </w:r>
      <w:r w:rsidRPr="007231A1">
        <w:rPr>
          <w:rFonts w:ascii="IRMitra" w:hAnsi="IRMitra" w:cs="IRMitra"/>
          <w:sz w:val="34"/>
          <w:szCs w:val="34"/>
          <w:rtl/>
        </w:rPr>
        <w:t xml:space="preserve"> منتها</w:t>
      </w:r>
      <w:r w:rsidR="003568D8" w:rsidRPr="007231A1">
        <w:rPr>
          <w:rFonts w:ascii="IRMitra" w:hAnsi="IRMitra" w:cs="IRMitra"/>
          <w:sz w:val="34"/>
          <w:szCs w:val="34"/>
          <w:rtl/>
        </w:rPr>
        <w:t xml:space="preserve"> [اینطور نیست که]</w:t>
      </w:r>
      <w:r w:rsidRPr="007231A1">
        <w:rPr>
          <w:rFonts w:ascii="IRMitra" w:hAnsi="IRMitra" w:cs="IRMitra"/>
          <w:sz w:val="34"/>
          <w:szCs w:val="34"/>
          <w:rtl/>
        </w:rPr>
        <w:t xml:space="preserve"> اگر نصفش مال این باشد، بقیه‌اش هم مال این است</w:t>
      </w:r>
      <w:r w:rsidR="00A13FC8" w:rsidRPr="007231A1">
        <w:rPr>
          <w:rFonts w:ascii="IRMitra" w:hAnsi="IRMitra" w:cs="IRMitra"/>
          <w:sz w:val="34"/>
          <w:szCs w:val="34"/>
          <w:rtl/>
        </w:rPr>
        <w:t>،</w:t>
      </w:r>
      <w:r w:rsidRPr="007231A1">
        <w:rPr>
          <w:rFonts w:ascii="IRMitra" w:hAnsi="IRMitra" w:cs="IRMitra"/>
          <w:sz w:val="34"/>
          <w:szCs w:val="34"/>
          <w:rtl/>
        </w:rPr>
        <w:t xml:space="preserve"> </w:t>
      </w:r>
      <w:r w:rsidR="003568D8" w:rsidRPr="007231A1">
        <w:rPr>
          <w:rFonts w:ascii="IRMitra" w:hAnsi="IRMitra" w:cs="IRMitra"/>
          <w:sz w:val="34"/>
          <w:szCs w:val="34"/>
          <w:rtl/>
        </w:rPr>
        <w:t xml:space="preserve">[چون این‌که] </w:t>
      </w:r>
      <w:r w:rsidRPr="007231A1">
        <w:rPr>
          <w:rFonts w:ascii="IRMitra" w:hAnsi="IRMitra" w:cs="IRMitra"/>
          <w:sz w:val="34"/>
          <w:szCs w:val="34"/>
          <w:rtl/>
        </w:rPr>
        <w:t>حکم ظاهری ممکن است</w:t>
      </w:r>
      <w:r w:rsidR="003568D8" w:rsidRPr="007231A1">
        <w:rPr>
          <w:rFonts w:ascii="IRMitra" w:hAnsi="IRMitra" w:cs="IRMitra"/>
          <w:sz w:val="34"/>
          <w:szCs w:val="34"/>
          <w:rtl/>
        </w:rPr>
        <w:t xml:space="preserve"> که</w:t>
      </w:r>
      <w:r w:rsidRPr="007231A1">
        <w:rPr>
          <w:rFonts w:ascii="IRMitra" w:hAnsi="IRMitra" w:cs="IRMitra"/>
          <w:sz w:val="34"/>
          <w:szCs w:val="34"/>
          <w:rtl/>
        </w:rPr>
        <w:t xml:space="preserve"> علم اجمالی باشد که یک بخش آن خلاف واقع است، آن غیر از این است که شک تفصیلی [داشته باشیم]. آن شک تفصیلی، مقوم حکم ظاهری است. ما </w:t>
      </w:r>
      <w:r w:rsidRPr="007231A1">
        <w:rPr>
          <w:rFonts w:ascii="IRMitra" w:hAnsi="IRMitra" w:cs="IRMitra"/>
          <w:sz w:val="34"/>
          <w:szCs w:val="34"/>
          <w:rtl/>
        </w:rPr>
        <w:lastRenderedPageBreak/>
        <w:t>اینجا شک تفصیلی داریم؛ هر مبلغی را که به یکی بدهند، شک تفصیلی [داریم] که مال او هست</w:t>
      </w:r>
      <w:r w:rsidR="003568D8" w:rsidRPr="007231A1">
        <w:rPr>
          <w:rFonts w:ascii="IRMitra" w:hAnsi="IRMitra" w:cs="IRMitra"/>
          <w:sz w:val="34"/>
          <w:szCs w:val="34"/>
          <w:rtl/>
        </w:rPr>
        <w:t xml:space="preserve"> یا نیست.</w:t>
      </w:r>
    </w:p>
    <w:p w14:paraId="4F5C4520" w14:textId="72AECF53" w:rsidR="00981980" w:rsidRPr="007231A1" w:rsidRDefault="003568D8" w:rsidP="003F1D55">
      <w:pPr>
        <w:bidi/>
        <w:spacing w:before="120"/>
        <w:ind w:firstLine="227"/>
        <w:jc w:val="lowKashida"/>
        <w:rPr>
          <w:rFonts w:ascii="IRMitra" w:hAnsi="IRMitra" w:cs="IRMitra"/>
          <w:sz w:val="34"/>
          <w:szCs w:val="34"/>
          <w:rtl/>
        </w:rPr>
      </w:pPr>
      <w:r w:rsidRPr="007231A1">
        <w:rPr>
          <w:rFonts w:ascii="IRMitra" w:hAnsi="IRMitra" w:cs="IRMitra"/>
          <w:sz w:val="34"/>
          <w:szCs w:val="34"/>
          <w:rtl/>
        </w:rPr>
        <w:t xml:space="preserve">[سؤال: ... جواب:] </w:t>
      </w:r>
      <w:r w:rsidR="00981980" w:rsidRPr="007231A1">
        <w:rPr>
          <w:rFonts w:ascii="IRMitra" w:hAnsi="IRMitra" w:cs="IRMitra"/>
          <w:sz w:val="34"/>
          <w:szCs w:val="34"/>
          <w:rtl/>
        </w:rPr>
        <w:t>شرکت واقعی نیست. به عنوان ولی امر مسلمین</w:t>
      </w:r>
      <w:r w:rsidRPr="007231A1">
        <w:rPr>
          <w:rFonts w:ascii="IRMitra" w:hAnsi="IRMitra" w:cs="IRMitra"/>
          <w:sz w:val="34"/>
          <w:szCs w:val="34"/>
          <w:rtl/>
        </w:rPr>
        <w:t xml:space="preserve"> </w:t>
      </w:r>
      <w:r w:rsidR="00981980" w:rsidRPr="007231A1">
        <w:rPr>
          <w:rFonts w:ascii="IRMitra" w:hAnsi="IRMitra" w:cs="IRMitra"/>
          <w:sz w:val="34"/>
          <w:szCs w:val="34"/>
          <w:rtl/>
        </w:rPr>
        <w:t>اذن داده به غیر مالک. گفته: «من به عنوان ولیِّ مالک، اذن می‌دهم»</w:t>
      </w:r>
      <w:r w:rsidRPr="007231A1">
        <w:rPr>
          <w:rFonts w:ascii="IRMitra" w:hAnsi="IRMitra" w:cs="IRMitra"/>
          <w:sz w:val="34"/>
          <w:szCs w:val="34"/>
          <w:rtl/>
        </w:rPr>
        <w:t xml:space="preserve"> ولو </w:t>
      </w:r>
      <w:r w:rsidR="00981980" w:rsidRPr="007231A1">
        <w:rPr>
          <w:rFonts w:ascii="IRMitra" w:hAnsi="IRMitra" w:cs="IRMitra"/>
          <w:sz w:val="34"/>
          <w:szCs w:val="34"/>
          <w:rtl/>
        </w:rPr>
        <w:t>خودِ مالک اذن نداده است.</w:t>
      </w:r>
      <w:r w:rsidRPr="007231A1">
        <w:rPr>
          <w:rFonts w:ascii="IRMitra" w:hAnsi="IRMitra" w:cs="IRMitra"/>
          <w:sz w:val="34"/>
          <w:szCs w:val="34"/>
          <w:rtl/>
        </w:rPr>
        <w:t xml:space="preserve"> ...</w:t>
      </w:r>
      <w:r w:rsidR="00981980" w:rsidRPr="007231A1">
        <w:rPr>
          <w:rFonts w:ascii="IRMitra" w:hAnsi="IRMitra" w:cs="IRMitra"/>
          <w:sz w:val="34"/>
          <w:szCs w:val="34"/>
          <w:rtl/>
        </w:rPr>
        <w:t xml:space="preserve"> بر فرض هم تملیک باشد، «من به عنوان ولیّ مالک، تملیک می‌کنم».</w:t>
      </w:r>
      <w:r w:rsidR="005E6BC0" w:rsidRPr="007231A1">
        <w:rPr>
          <w:rFonts w:ascii="IRMitra" w:hAnsi="IRMitra" w:cs="IRMitra"/>
          <w:sz w:val="34"/>
          <w:szCs w:val="34"/>
          <w:rtl/>
        </w:rPr>
        <w:t xml:space="preserve"> مثل أکل مارّه، أکل مارّه اینجور است دیگر.</w:t>
      </w:r>
      <w:r w:rsidR="00981980" w:rsidRPr="007231A1">
        <w:rPr>
          <w:rFonts w:ascii="IRMitra" w:hAnsi="IRMitra" w:cs="IRMitra"/>
          <w:sz w:val="34"/>
          <w:szCs w:val="34"/>
          <w:rtl/>
        </w:rPr>
        <w:t xml:space="preserve"> </w:t>
      </w:r>
      <w:r w:rsidR="005E6BC0" w:rsidRPr="007231A1">
        <w:rPr>
          <w:rFonts w:ascii="IRMitra" w:hAnsi="IRMitra" w:cs="IRMitra"/>
          <w:sz w:val="34"/>
          <w:szCs w:val="34"/>
          <w:rtl/>
        </w:rPr>
        <w:t xml:space="preserve">... شرکت واقعیه نیست. </w:t>
      </w:r>
      <w:r w:rsidR="00981980" w:rsidRPr="007231A1">
        <w:rPr>
          <w:rFonts w:ascii="IRMitra" w:hAnsi="IRMitra" w:cs="IRMitra"/>
          <w:sz w:val="34"/>
          <w:szCs w:val="34"/>
          <w:rtl/>
        </w:rPr>
        <w:t>این لوازمی که بعدش بار کردید که می‌گویید بالاخره این اسب را به یک نفر می‌فروشند، او سوار می‌شود و هر کدام می‌گویند: «اگر تو مالک نباشی، راضی نیستم تو بفروشی»، اینجا می‌گوییم: این مشتری می‌تواند سوار شود به دلالت اقتضا.</w:t>
      </w:r>
    </w:p>
    <w:p w14:paraId="347A0B08" w14:textId="3754A95A" w:rsidR="009473F3" w:rsidRPr="007231A1" w:rsidRDefault="009473F3" w:rsidP="003F1D55">
      <w:pPr>
        <w:pStyle w:val="Heading2"/>
        <w:shd w:val="clear" w:color="auto" w:fill="auto"/>
        <w:jc w:val="lowKashida"/>
        <w:rPr>
          <w:rFonts w:ascii="IRMitra" w:hAnsi="IRMitra" w:cs="IRMitra"/>
          <w:sz w:val="34"/>
        </w:rPr>
      </w:pPr>
      <w:bookmarkStart w:id="4" w:name="_Toc209639625"/>
      <w:r w:rsidRPr="007231A1">
        <w:rPr>
          <w:rFonts w:ascii="IRMitra" w:hAnsi="IRMitra" w:cs="IRMitra"/>
          <w:sz w:val="34"/>
          <w:rtl/>
        </w:rPr>
        <w:t>اشکال به مصادیق شرکت ظاهری (امتزاج)</w:t>
      </w:r>
      <w:bookmarkEnd w:id="4"/>
    </w:p>
    <w:p w14:paraId="4E0137E2" w14:textId="2E1F3617" w:rsidR="00FE6FD6" w:rsidRPr="007231A1" w:rsidRDefault="009473F3" w:rsidP="003F1D55">
      <w:pPr>
        <w:bidi/>
        <w:spacing w:before="120"/>
        <w:ind w:firstLine="227"/>
        <w:jc w:val="lowKashida"/>
        <w:rPr>
          <w:rFonts w:ascii="IRMitra" w:hAnsi="IRMitra" w:cs="IRMitra"/>
          <w:sz w:val="34"/>
          <w:szCs w:val="34"/>
          <w:rtl/>
        </w:rPr>
      </w:pPr>
      <w:r w:rsidRPr="007231A1">
        <w:rPr>
          <w:rFonts w:ascii="IRMitra" w:hAnsi="IRMitra" w:cs="IRMitra"/>
          <w:sz w:val="34"/>
          <w:szCs w:val="34"/>
          <w:rtl/>
        </w:rPr>
        <w:t xml:space="preserve">اما این شرکت ظاهری، در </w:t>
      </w:r>
      <w:r w:rsidR="005E6BC0" w:rsidRPr="007231A1">
        <w:rPr>
          <w:rFonts w:ascii="IRMitra" w:hAnsi="IRMitra" w:cs="IRMitra"/>
          <w:sz w:val="34"/>
          <w:szCs w:val="34"/>
          <w:rtl/>
        </w:rPr>
        <w:t>بعض فروض</w:t>
      </w:r>
      <w:r w:rsidRPr="007231A1">
        <w:rPr>
          <w:rFonts w:ascii="IRMitra" w:hAnsi="IRMitra" w:cs="IRMitra"/>
          <w:sz w:val="34"/>
          <w:szCs w:val="34"/>
          <w:rtl/>
        </w:rPr>
        <w:t xml:space="preserve"> واقعاً اشکالات </w:t>
      </w:r>
      <w:r w:rsidR="00E426E5" w:rsidRPr="007231A1">
        <w:rPr>
          <w:rFonts w:ascii="IRMitra" w:hAnsi="IRMitra" w:cs="IRMitra"/>
          <w:sz w:val="34"/>
          <w:szCs w:val="34"/>
          <w:rtl/>
        </w:rPr>
        <w:t xml:space="preserve">آقای </w:t>
      </w:r>
      <w:r w:rsidRPr="007231A1">
        <w:rPr>
          <w:rFonts w:ascii="IRMitra" w:hAnsi="IRMitra" w:cs="IRMitra"/>
          <w:sz w:val="34"/>
          <w:szCs w:val="34"/>
          <w:rtl/>
        </w:rPr>
        <w:t>خو</w:t>
      </w:r>
      <w:r w:rsidR="005E6BC0" w:rsidRPr="007231A1">
        <w:rPr>
          <w:rFonts w:ascii="IRMitra" w:hAnsi="IRMitra" w:cs="IRMitra"/>
          <w:sz w:val="34"/>
          <w:szCs w:val="34"/>
          <w:rtl/>
        </w:rPr>
        <w:t>ئ</w:t>
      </w:r>
      <w:r w:rsidRPr="007231A1">
        <w:rPr>
          <w:rFonts w:ascii="IRMitra" w:hAnsi="IRMitra" w:cs="IRMitra"/>
          <w:sz w:val="34"/>
          <w:szCs w:val="34"/>
          <w:rtl/>
        </w:rPr>
        <w:t>ی به آن وارد است؛ مثل</w:t>
      </w:r>
      <w:r w:rsidR="005E6BC0" w:rsidRPr="007231A1">
        <w:rPr>
          <w:rFonts w:ascii="IRMitra" w:hAnsi="IRMitra" w:cs="IRMitra"/>
          <w:sz w:val="34"/>
          <w:szCs w:val="34"/>
          <w:rtl/>
        </w:rPr>
        <w:t xml:space="preserve"> همان </w:t>
      </w:r>
      <w:r w:rsidRPr="007231A1">
        <w:rPr>
          <w:rFonts w:ascii="IRMitra" w:hAnsi="IRMitra" w:cs="IRMitra"/>
          <w:sz w:val="34"/>
          <w:szCs w:val="34"/>
          <w:rtl/>
        </w:rPr>
        <w:t>بحث سرکه و شیره، مثل برنج. یقیناً وقتی برنج را دو قسم می‌کنیم، تمی</w:t>
      </w:r>
      <w:r w:rsidR="005E6BC0" w:rsidRPr="007231A1">
        <w:rPr>
          <w:rFonts w:ascii="IRMitra" w:hAnsi="IRMitra" w:cs="IRMitra"/>
          <w:sz w:val="34"/>
          <w:szCs w:val="34"/>
          <w:rtl/>
        </w:rPr>
        <w:t>ّ</w:t>
      </w:r>
      <w:r w:rsidRPr="007231A1">
        <w:rPr>
          <w:rFonts w:ascii="IRMitra" w:hAnsi="IRMitra" w:cs="IRMitra"/>
          <w:sz w:val="34"/>
          <w:szCs w:val="34"/>
          <w:rtl/>
        </w:rPr>
        <w:t xml:space="preserve">ز واقعی‌اش عرفاً از دست می‌رود. </w:t>
      </w:r>
      <w:r w:rsidR="005E6BC0" w:rsidRPr="007231A1">
        <w:rPr>
          <w:rFonts w:ascii="IRMitra" w:hAnsi="IRMitra" w:cs="IRMitra"/>
          <w:sz w:val="34"/>
          <w:szCs w:val="34"/>
          <w:rtl/>
        </w:rPr>
        <w:t>یعنی</w:t>
      </w:r>
      <w:r w:rsidRPr="007231A1">
        <w:rPr>
          <w:rFonts w:ascii="IRMitra" w:hAnsi="IRMitra" w:cs="IRMitra"/>
          <w:sz w:val="34"/>
          <w:szCs w:val="34"/>
          <w:rtl/>
        </w:rPr>
        <w:t xml:space="preserve"> برنج</w:t>
      </w:r>
      <w:r w:rsidR="005E6BC0" w:rsidRPr="007231A1">
        <w:rPr>
          <w:rFonts w:ascii="IRMitra" w:hAnsi="IRMitra" w:cs="IRMitra"/>
          <w:sz w:val="34"/>
          <w:szCs w:val="34"/>
          <w:rtl/>
        </w:rPr>
        <w:t>‌ها</w:t>
      </w:r>
      <w:r w:rsidRPr="007231A1">
        <w:rPr>
          <w:rFonts w:ascii="IRMitra" w:hAnsi="IRMitra" w:cs="IRMitra"/>
          <w:sz w:val="34"/>
          <w:szCs w:val="34"/>
          <w:rtl/>
        </w:rPr>
        <w:t xml:space="preserve"> قاطی می‌شود. وقتی برنج</w:t>
      </w:r>
      <w:r w:rsidR="005E6BC0" w:rsidRPr="007231A1">
        <w:rPr>
          <w:rFonts w:ascii="IRMitra" w:hAnsi="IRMitra" w:cs="IRMitra"/>
          <w:sz w:val="34"/>
          <w:szCs w:val="34"/>
          <w:rtl/>
        </w:rPr>
        <w:t>‌ها</w:t>
      </w:r>
      <w:r w:rsidRPr="007231A1">
        <w:rPr>
          <w:rFonts w:ascii="IRMitra" w:hAnsi="IRMitra" w:cs="IRMitra"/>
          <w:sz w:val="34"/>
          <w:szCs w:val="34"/>
          <w:rtl/>
        </w:rPr>
        <w:t xml:space="preserve"> قاطی شد، اصلاً آنجا </w:t>
      </w:r>
      <w:r w:rsidR="005E6BC0" w:rsidRPr="007231A1">
        <w:rPr>
          <w:rFonts w:ascii="IRMitra" w:hAnsi="IRMitra" w:cs="IRMitra"/>
          <w:sz w:val="34"/>
          <w:szCs w:val="34"/>
          <w:rtl/>
        </w:rPr>
        <w:t xml:space="preserve">عقلاء </w:t>
      </w:r>
      <w:r w:rsidRPr="007231A1">
        <w:rPr>
          <w:rFonts w:ascii="IRMitra" w:hAnsi="IRMitra" w:cs="IRMitra"/>
          <w:sz w:val="34"/>
          <w:szCs w:val="34"/>
          <w:rtl/>
        </w:rPr>
        <w:t>حکم</w:t>
      </w:r>
      <w:r w:rsidR="005E6BC0" w:rsidRPr="007231A1">
        <w:rPr>
          <w:rFonts w:ascii="IRMitra" w:hAnsi="IRMitra" w:cs="IRMitra"/>
          <w:sz w:val="34"/>
          <w:szCs w:val="34"/>
          <w:rtl/>
        </w:rPr>
        <w:t xml:space="preserve"> به</w:t>
      </w:r>
      <w:r w:rsidRPr="007231A1">
        <w:rPr>
          <w:rFonts w:ascii="IRMitra" w:hAnsi="IRMitra" w:cs="IRMitra"/>
          <w:sz w:val="34"/>
          <w:szCs w:val="34"/>
          <w:rtl/>
        </w:rPr>
        <w:t xml:space="preserve"> شرکت واقعی</w:t>
      </w:r>
      <w:r w:rsidR="005E6BC0" w:rsidRPr="007231A1">
        <w:rPr>
          <w:rFonts w:ascii="IRMitra" w:hAnsi="IRMitra" w:cs="IRMitra"/>
          <w:sz w:val="34"/>
          <w:szCs w:val="34"/>
          <w:rtl/>
        </w:rPr>
        <w:t>ه</w:t>
      </w:r>
      <w:r w:rsidRPr="007231A1">
        <w:rPr>
          <w:rFonts w:ascii="IRMitra" w:hAnsi="IRMitra" w:cs="IRMitra"/>
          <w:sz w:val="34"/>
          <w:szCs w:val="34"/>
          <w:rtl/>
        </w:rPr>
        <w:t xml:space="preserve"> قهریه می‌کن</w:t>
      </w:r>
      <w:r w:rsidR="005E6BC0" w:rsidRPr="007231A1">
        <w:rPr>
          <w:rFonts w:ascii="IRMitra" w:hAnsi="IRMitra" w:cs="IRMitra"/>
          <w:sz w:val="34"/>
          <w:szCs w:val="34"/>
          <w:rtl/>
        </w:rPr>
        <w:t>ن</w:t>
      </w:r>
      <w:r w:rsidRPr="007231A1">
        <w:rPr>
          <w:rFonts w:ascii="IRMitra" w:hAnsi="IRMitra" w:cs="IRMitra"/>
          <w:sz w:val="34"/>
          <w:szCs w:val="34"/>
          <w:rtl/>
        </w:rPr>
        <w:t>د. یا اگر به سبب اختیاری خودشان قاطی کردند،</w:t>
      </w:r>
      <w:r w:rsidR="005E6BC0" w:rsidRPr="007231A1">
        <w:rPr>
          <w:rFonts w:ascii="IRMitra" w:hAnsi="IRMitra" w:cs="IRMitra"/>
          <w:sz w:val="34"/>
          <w:szCs w:val="34"/>
          <w:rtl/>
        </w:rPr>
        <w:t xml:space="preserve"> بالاخره</w:t>
      </w:r>
      <w:r w:rsidRPr="007231A1">
        <w:rPr>
          <w:rFonts w:ascii="IRMitra" w:hAnsi="IRMitra" w:cs="IRMitra"/>
          <w:sz w:val="34"/>
          <w:szCs w:val="34"/>
          <w:rtl/>
        </w:rPr>
        <w:t xml:space="preserve"> شرکت، واقعی</w:t>
      </w:r>
      <w:r w:rsidR="005E6BC0" w:rsidRPr="007231A1">
        <w:rPr>
          <w:rFonts w:ascii="IRMitra" w:hAnsi="IRMitra" w:cs="IRMitra"/>
          <w:sz w:val="34"/>
          <w:szCs w:val="34"/>
          <w:rtl/>
        </w:rPr>
        <w:t>ه</w:t>
      </w:r>
      <w:r w:rsidRPr="007231A1">
        <w:rPr>
          <w:rFonts w:ascii="IRMitra" w:hAnsi="IRMitra" w:cs="IRMitra"/>
          <w:sz w:val="34"/>
          <w:szCs w:val="34"/>
          <w:rtl/>
        </w:rPr>
        <w:t xml:space="preserve"> می‌شود. چرا؟ برای اینکه این برنج</w:t>
      </w:r>
      <w:r w:rsidR="005E6BC0" w:rsidRPr="007231A1">
        <w:rPr>
          <w:rFonts w:ascii="IRMitra" w:hAnsi="IRMitra" w:cs="IRMitra"/>
          <w:sz w:val="34"/>
          <w:szCs w:val="34"/>
          <w:rtl/>
        </w:rPr>
        <w:t>‌ها</w:t>
      </w:r>
      <w:r w:rsidRPr="007231A1">
        <w:rPr>
          <w:rFonts w:ascii="IRMitra" w:hAnsi="IRMitra" w:cs="IRMitra"/>
          <w:sz w:val="34"/>
          <w:szCs w:val="34"/>
          <w:rtl/>
        </w:rPr>
        <w:t xml:space="preserve"> را قاطی کردید، نصفش را به من می‌دهید؛ یقیناً این نصفی که به من می‌دهید، مشتمل بر برنج آن آقا هست. اصلاً مشخص است. وقتی دم می‌کنند می‌گویند: «این برنج، مخلوط است». برنج شما خوب بود، برنج آن آقا متوسط بود؛ با هم قاطی کردید. البته حساب کردیم موقع تقسیم‌کردن، به شما سهم بیشتری دادیم</w:t>
      </w:r>
      <w:r w:rsidR="005E6BC0" w:rsidRPr="007231A1">
        <w:rPr>
          <w:rFonts w:ascii="IRMitra" w:hAnsi="IRMitra" w:cs="IRMitra"/>
          <w:sz w:val="34"/>
          <w:szCs w:val="34"/>
          <w:rtl/>
        </w:rPr>
        <w:t>،</w:t>
      </w:r>
      <w:r w:rsidRPr="007231A1">
        <w:rPr>
          <w:rFonts w:ascii="IRMitra" w:hAnsi="IRMitra" w:cs="IRMitra"/>
          <w:sz w:val="34"/>
          <w:szCs w:val="34"/>
          <w:rtl/>
        </w:rPr>
        <w:t xml:space="preserve"> حساب کردیم قیمت برنج خوب را.</w:t>
      </w:r>
    </w:p>
    <w:p w14:paraId="0406BDB7" w14:textId="4AAF3052" w:rsidR="009473F3" w:rsidRPr="007231A1" w:rsidRDefault="00FE6FD6" w:rsidP="003F1D55">
      <w:pPr>
        <w:bidi/>
        <w:spacing w:before="120"/>
        <w:ind w:firstLine="227"/>
        <w:jc w:val="lowKashida"/>
        <w:rPr>
          <w:rFonts w:ascii="IRMitra" w:hAnsi="IRMitra" w:cs="IRMitra"/>
          <w:sz w:val="34"/>
          <w:szCs w:val="34"/>
        </w:rPr>
      </w:pPr>
      <w:r w:rsidRPr="007231A1">
        <w:rPr>
          <w:rFonts w:ascii="IRMitra" w:hAnsi="IRMitra" w:cs="IRMitra"/>
          <w:sz w:val="34"/>
          <w:szCs w:val="34"/>
          <w:rtl/>
        </w:rPr>
        <w:t>[سؤال: ربا نیست؟ جواب:] بیع</w:t>
      </w:r>
      <w:r w:rsidR="009473F3" w:rsidRPr="007231A1">
        <w:rPr>
          <w:rFonts w:ascii="IRMitra" w:hAnsi="IRMitra" w:cs="IRMitra"/>
          <w:sz w:val="34"/>
          <w:szCs w:val="34"/>
          <w:rtl/>
        </w:rPr>
        <w:t xml:space="preserve"> نیست که. شما یک گونی برنج خوب داشتی، زید یک گونی برنج بد داشت، قاطی شد. بعد به شما بگوییم </w:t>
      </w:r>
      <w:r w:rsidRPr="007231A1">
        <w:rPr>
          <w:rFonts w:ascii="IRMitra" w:hAnsi="IRMitra" w:cs="IRMitra"/>
          <w:sz w:val="34"/>
          <w:szCs w:val="34"/>
          <w:rtl/>
        </w:rPr>
        <w:t>(</w:t>
      </w:r>
      <w:r w:rsidR="009473F3" w:rsidRPr="007231A1">
        <w:rPr>
          <w:rFonts w:ascii="IRMitra" w:hAnsi="IRMitra" w:cs="IRMitra"/>
          <w:sz w:val="34"/>
          <w:szCs w:val="34"/>
          <w:rtl/>
        </w:rPr>
        <w:t>هر کدام</w:t>
      </w:r>
      <w:r w:rsidRPr="007231A1">
        <w:rPr>
          <w:rFonts w:ascii="IRMitra" w:hAnsi="IRMitra" w:cs="IRMitra"/>
          <w:sz w:val="34"/>
          <w:szCs w:val="34"/>
          <w:rtl/>
        </w:rPr>
        <w:t xml:space="preserve"> را</w:t>
      </w:r>
      <w:r w:rsidR="009473F3" w:rsidRPr="007231A1">
        <w:rPr>
          <w:rFonts w:ascii="IRMitra" w:hAnsi="IRMitra" w:cs="IRMitra"/>
          <w:sz w:val="34"/>
          <w:szCs w:val="34"/>
          <w:rtl/>
        </w:rPr>
        <w:t xml:space="preserve"> بیست کیلویی حساب کنید</w:t>
      </w:r>
      <w:r w:rsidRPr="007231A1">
        <w:rPr>
          <w:rFonts w:ascii="IRMitra" w:hAnsi="IRMitra" w:cs="IRMitra"/>
          <w:sz w:val="34"/>
          <w:szCs w:val="34"/>
          <w:rtl/>
        </w:rPr>
        <w:t>،</w:t>
      </w:r>
      <w:r w:rsidR="009473F3" w:rsidRPr="007231A1">
        <w:rPr>
          <w:rFonts w:ascii="IRMitra" w:hAnsi="IRMitra" w:cs="IRMitra"/>
          <w:sz w:val="34"/>
          <w:szCs w:val="34"/>
          <w:rtl/>
        </w:rPr>
        <w:t xml:space="preserve"> چهل کیلو</w:t>
      </w:r>
      <w:r w:rsidRPr="007231A1">
        <w:rPr>
          <w:rFonts w:ascii="IRMitra" w:hAnsi="IRMitra" w:cs="IRMitra"/>
          <w:sz w:val="34"/>
          <w:szCs w:val="34"/>
          <w:rtl/>
        </w:rPr>
        <w:t>)</w:t>
      </w:r>
      <w:r w:rsidR="009473F3" w:rsidRPr="007231A1">
        <w:rPr>
          <w:rFonts w:ascii="IRMitra" w:hAnsi="IRMitra" w:cs="IRMitra"/>
          <w:sz w:val="34"/>
          <w:szCs w:val="34"/>
          <w:rtl/>
        </w:rPr>
        <w:t xml:space="preserve"> بیست کیلو به شما می‌دهیم. می‌گویید: «</w:t>
      </w:r>
      <w:r w:rsidRPr="007231A1">
        <w:rPr>
          <w:rFonts w:ascii="IRMitra" w:hAnsi="IRMitra" w:cs="IRMitra"/>
          <w:sz w:val="34"/>
          <w:szCs w:val="34"/>
          <w:rtl/>
        </w:rPr>
        <w:t xml:space="preserve">مرد حسابی! </w:t>
      </w:r>
      <w:r w:rsidR="009473F3" w:rsidRPr="007231A1">
        <w:rPr>
          <w:rFonts w:ascii="IRMitra" w:hAnsi="IRMitra" w:cs="IRMitra"/>
          <w:sz w:val="34"/>
          <w:szCs w:val="34"/>
          <w:rtl/>
        </w:rPr>
        <w:t xml:space="preserve">بیست کیلو به من بدهید! من برنجم خوب بود. حالا برنج، قاطی است». می‌گویند: «نه، به شما باید بیشتر بدهیم». </w:t>
      </w:r>
      <w:r w:rsidRPr="007231A1">
        <w:rPr>
          <w:rFonts w:ascii="IRMitra" w:hAnsi="IRMitra" w:cs="IRMitra"/>
          <w:sz w:val="34"/>
          <w:szCs w:val="34"/>
          <w:rtl/>
        </w:rPr>
        <w:t xml:space="preserve">مثلاً </w:t>
      </w:r>
      <w:r w:rsidR="009473F3" w:rsidRPr="007231A1">
        <w:rPr>
          <w:rFonts w:ascii="IRMitra" w:hAnsi="IRMitra" w:cs="IRMitra"/>
          <w:sz w:val="34"/>
          <w:szCs w:val="34"/>
          <w:rtl/>
        </w:rPr>
        <w:t>بیست و پنج کیلو می‌دهیم. قیمت‌ها را حساب می‌کنند.</w:t>
      </w:r>
      <w:r w:rsidRPr="007231A1">
        <w:rPr>
          <w:rFonts w:ascii="IRMitra" w:hAnsi="IRMitra" w:cs="IRMitra"/>
          <w:sz w:val="34"/>
          <w:szCs w:val="34"/>
          <w:rtl/>
        </w:rPr>
        <w:t xml:space="preserve"> ... [سؤال: ربا در صلح جاری می‌دانید؟ جواب:] </w:t>
      </w:r>
      <w:r w:rsidR="009473F3" w:rsidRPr="007231A1">
        <w:rPr>
          <w:rFonts w:ascii="IRMitra" w:hAnsi="IRMitra" w:cs="IRMitra"/>
          <w:sz w:val="34"/>
          <w:szCs w:val="34"/>
          <w:rtl/>
        </w:rPr>
        <w:t>این که عقد صلح نیست؛ این شرکت قهریۀ ناشی از سبب اختیاری است.</w:t>
      </w:r>
    </w:p>
    <w:p w14:paraId="12AB16C2" w14:textId="65B5C828" w:rsidR="009473F3" w:rsidRPr="007231A1" w:rsidRDefault="009473F3" w:rsidP="003F1D55">
      <w:pPr>
        <w:bidi/>
        <w:spacing w:before="120"/>
        <w:ind w:firstLine="227"/>
        <w:jc w:val="lowKashida"/>
        <w:rPr>
          <w:rFonts w:ascii="IRMitra" w:hAnsi="IRMitra" w:cs="IRMitra"/>
          <w:sz w:val="34"/>
          <w:szCs w:val="34"/>
        </w:rPr>
      </w:pPr>
      <w:r w:rsidRPr="007231A1">
        <w:rPr>
          <w:rFonts w:ascii="IRMitra" w:hAnsi="IRMitra" w:cs="IRMitra"/>
          <w:sz w:val="34"/>
          <w:szCs w:val="34"/>
          <w:rtl/>
        </w:rPr>
        <w:t xml:space="preserve">یا مثلاً سکنجبین. فرق کرد دیگر. </w:t>
      </w:r>
      <w:r w:rsidR="00FE6FD6" w:rsidRPr="007231A1">
        <w:rPr>
          <w:rFonts w:ascii="IRMitra" w:hAnsi="IRMitra" w:cs="IRMitra"/>
          <w:sz w:val="34"/>
          <w:szCs w:val="34"/>
          <w:rtl/>
        </w:rPr>
        <w:t>شد</w:t>
      </w:r>
      <w:r w:rsidRPr="007231A1">
        <w:rPr>
          <w:rFonts w:ascii="IRMitra" w:hAnsi="IRMitra" w:cs="IRMitra"/>
          <w:sz w:val="34"/>
          <w:szCs w:val="34"/>
          <w:rtl/>
        </w:rPr>
        <w:t xml:space="preserve"> سکنجبین </w:t>
      </w:r>
      <w:r w:rsidR="00FE6FD6" w:rsidRPr="007231A1">
        <w:rPr>
          <w:rFonts w:ascii="IRMitra" w:hAnsi="IRMitra" w:cs="IRMitra"/>
          <w:sz w:val="34"/>
          <w:szCs w:val="34"/>
          <w:rtl/>
        </w:rPr>
        <w:t>،</w:t>
      </w:r>
      <w:r w:rsidRPr="007231A1">
        <w:rPr>
          <w:rFonts w:ascii="IRMitra" w:hAnsi="IRMitra" w:cs="IRMitra"/>
          <w:sz w:val="34"/>
          <w:szCs w:val="34"/>
          <w:rtl/>
        </w:rPr>
        <w:t>معنا ندارد شرکت ظاهریه. و لذا اینکه صاحب عروه این‌ها را شرکت ظاهری</w:t>
      </w:r>
      <w:r w:rsidR="00FE6FD6" w:rsidRPr="007231A1">
        <w:rPr>
          <w:rFonts w:ascii="IRMitra" w:hAnsi="IRMitra" w:cs="IRMitra"/>
          <w:sz w:val="34"/>
          <w:szCs w:val="34"/>
          <w:rtl/>
        </w:rPr>
        <w:t xml:space="preserve"> کلاً دربست</w:t>
      </w:r>
      <w:r w:rsidRPr="007231A1">
        <w:rPr>
          <w:rFonts w:ascii="IRMitra" w:hAnsi="IRMitra" w:cs="IRMitra"/>
          <w:sz w:val="34"/>
          <w:szCs w:val="34"/>
          <w:rtl/>
        </w:rPr>
        <w:t xml:space="preserve"> حساب کرده، [درست نیست]. اشکال </w:t>
      </w:r>
      <w:r w:rsidR="00FE6FD6" w:rsidRPr="007231A1">
        <w:rPr>
          <w:rFonts w:ascii="IRMitra" w:hAnsi="IRMitra" w:cs="IRMitra"/>
          <w:sz w:val="34"/>
          <w:szCs w:val="34"/>
          <w:rtl/>
        </w:rPr>
        <w:t>آقای خوئی</w:t>
      </w:r>
      <w:r w:rsidRPr="007231A1">
        <w:rPr>
          <w:rFonts w:ascii="IRMitra" w:hAnsi="IRMitra" w:cs="IRMitra"/>
          <w:sz w:val="34"/>
          <w:szCs w:val="34"/>
          <w:rtl/>
        </w:rPr>
        <w:t xml:space="preserve"> وارد نیست که می‌گفت: «مگر می‌شود شرکت ظاهری با علم به خلاف؟» نه، آن درست نیست. ولی باید </w:t>
      </w:r>
      <w:r w:rsidRPr="007231A1">
        <w:rPr>
          <w:rFonts w:ascii="IRMitra" w:hAnsi="IRMitra" w:cs="IRMitra"/>
          <w:sz w:val="34"/>
          <w:szCs w:val="34"/>
          <w:rtl/>
        </w:rPr>
        <w:lastRenderedPageBreak/>
        <w:t>تفصیل بدهیم بین مواردی که مال دو نفر به هم اشتباه می‌شود (مثل همان درهم) یا منتزج می‌شود به هم به نحوی که تفکیکش عادتاً میسور نیست. اینجا نه، اینجا ما شرکت ظاهری را نمی‌توانیم بپذیریم.</w:t>
      </w:r>
    </w:p>
    <w:p w14:paraId="4894C560" w14:textId="11493A6A" w:rsidR="009473F3" w:rsidRPr="007231A1" w:rsidRDefault="00FE6FD6" w:rsidP="003F1D55">
      <w:pPr>
        <w:bidi/>
        <w:spacing w:before="120"/>
        <w:ind w:firstLine="227"/>
        <w:jc w:val="lowKashida"/>
        <w:rPr>
          <w:rFonts w:ascii="IRMitra" w:hAnsi="IRMitra" w:cs="IRMitra"/>
          <w:sz w:val="34"/>
          <w:szCs w:val="34"/>
        </w:rPr>
      </w:pPr>
      <w:r w:rsidRPr="007231A1">
        <w:rPr>
          <w:rFonts w:ascii="IRMitra" w:hAnsi="IRMitra" w:cs="IRMitra"/>
          <w:sz w:val="34"/>
          <w:szCs w:val="34"/>
          <w:rtl/>
        </w:rPr>
        <w:t xml:space="preserve">[سؤال: ... جواب:] </w:t>
      </w:r>
      <w:r w:rsidR="009473F3" w:rsidRPr="007231A1">
        <w:rPr>
          <w:rFonts w:ascii="IRMitra" w:hAnsi="IRMitra" w:cs="IRMitra"/>
          <w:sz w:val="34"/>
          <w:szCs w:val="34"/>
          <w:rtl/>
        </w:rPr>
        <w:t>دیگر وقتی عادتاً از هم تمی</w:t>
      </w:r>
      <w:r w:rsidRPr="007231A1">
        <w:rPr>
          <w:rFonts w:ascii="IRMitra" w:hAnsi="IRMitra" w:cs="IRMitra"/>
          <w:sz w:val="34"/>
          <w:szCs w:val="34"/>
          <w:rtl/>
        </w:rPr>
        <w:t>ی</w:t>
      </w:r>
      <w:r w:rsidR="009473F3" w:rsidRPr="007231A1">
        <w:rPr>
          <w:rFonts w:ascii="IRMitra" w:hAnsi="IRMitra" w:cs="IRMitra"/>
          <w:sz w:val="34"/>
          <w:szCs w:val="34"/>
          <w:rtl/>
        </w:rPr>
        <w:t>ز داده نمی‌شود، حالا بعد آمد یکی دانه دانه برنج خوب را جدا کرد، حالا ممکن است آن موقع حکم واقعی عوض بشود. باید فکر کرد دیگر.</w:t>
      </w:r>
      <w:r w:rsidRPr="007231A1">
        <w:rPr>
          <w:rFonts w:ascii="IRMitra" w:hAnsi="IRMitra" w:cs="IRMitra"/>
          <w:sz w:val="34"/>
          <w:szCs w:val="34"/>
          <w:rtl/>
        </w:rPr>
        <w:t xml:space="preserve"> </w:t>
      </w:r>
      <w:r w:rsidR="009473F3" w:rsidRPr="007231A1">
        <w:rPr>
          <w:rFonts w:ascii="IRMitra" w:hAnsi="IRMitra" w:cs="IRMitra"/>
          <w:sz w:val="34"/>
          <w:szCs w:val="34"/>
          <w:rtl/>
        </w:rPr>
        <w:t xml:space="preserve"> فرضی شما می‌گویید که رفع موضوع شده دیگر. تمی</w:t>
      </w:r>
      <w:r w:rsidRPr="007231A1">
        <w:rPr>
          <w:rFonts w:ascii="IRMitra" w:hAnsi="IRMitra" w:cs="IRMitra"/>
          <w:sz w:val="34"/>
          <w:szCs w:val="34"/>
          <w:rtl/>
        </w:rPr>
        <w:t>ّ</w:t>
      </w:r>
      <w:r w:rsidR="009473F3" w:rsidRPr="007231A1">
        <w:rPr>
          <w:rFonts w:ascii="IRMitra" w:hAnsi="IRMitra" w:cs="IRMitra"/>
          <w:sz w:val="34"/>
          <w:szCs w:val="34"/>
          <w:rtl/>
        </w:rPr>
        <w:t>ز حاصل شد. می‌گوید: «برنج معلوم شد، این برنج مال من است، بدهید به من دیگر». آن موقع بعید نیست بگوییم حکم واقعی عوض بشود. ولی مادامی‌که منتزج به هم است، معنا ندارد بگوییم حکم ظاهریش.</w:t>
      </w:r>
      <w:r w:rsidRPr="007231A1">
        <w:rPr>
          <w:rFonts w:ascii="IRMitra" w:hAnsi="IRMitra" w:cs="IRMitra"/>
          <w:sz w:val="34"/>
          <w:szCs w:val="34"/>
          <w:rtl/>
        </w:rPr>
        <w:t>..</w:t>
      </w:r>
      <w:r w:rsidR="009473F3" w:rsidRPr="007231A1">
        <w:rPr>
          <w:rFonts w:ascii="IRMitra" w:hAnsi="IRMitra" w:cs="IRMitra"/>
          <w:sz w:val="34"/>
          <w:szCs w:val="34"/>
          <w:rtl/>
        </w:rPr>
        <w:t xml:space="preserve"> بابا من می‌دانم در این برنج، برنج رفیقم، برنج آن آقا، قاطی برنج من هست؛ یعنی چه حکم ظاهری؟ این فرق می‌کند با آن درهم</w:t>
      </w:r>
      <w:r w:rsidRPr="007231A1">
        <w:rPr>
          <w:rFonts w:ascii="IRMitra" w:hAnsi="IRMitra" w:cs="IRMitra"/>
          <w:sz w:val="34"/>
          <w:szCs w:val="34"/>
          <w:rtl/>
        </w:rPr>
        <w:t xml:space="preserve"> ودعی</w:t>
      </w:r>
      <w:r w:rsidR="009473F3" w:rsidRPr="007231A1">
        <w:rPr>
          <w:rFonts w:ascii="IRMitra" w:hAnsi="IRMitra" w:cs="IRMitra"/>
          <w:sz w:val="34"/>
          <w:szCs w:val="34"/>
          <w:rtl/>
        </w:rPr>
        <w:t>. درهم</w:t>
      </w:r>
      <w:r w:rsidRPr="007231A1">
        <w:rPr>
          <w:rFonts w:ascii="IRMitra" w:hAnsi="IRMitra" w:cs="IRMitra"/>
          <w:sz w:val="34"/>
          <w:szCs w:val="34"/>
          <w:rtl/>
        </w:rPr>
        <w:t xml:space="preserve"> ودعی</w:t>
      </w:r>
      <w:r w:rsidR="009473F3" w:rsidRPr="007231A1">
        <w:rPr>
          <w:rFonts w:ascii="IRMitra" w:hAnsi="IRMitra" w:cs="IRMitra"/>
          <w:sz w:val="34"/>
          <w:szCs w:val="34"/>
          <w:rtl/>
        </w:rPr>
        <w:t xml:space="preserve">، شرکت ظاهری است به خاطر اینکه نصف درهمی را که می‌گویند مال تو، واقعاً ممکن است مال من باشد. نصف درهم هم که می‌گویند مال صاحب </w:t>
      </w:r>
      <w:r w:rsidRPr="007231A1">
        <w:rPr>
          <w:rFonts w:ascii="IRMitra" w:hAnsi="IRMitra" w:cs="IRMitra"/>
          <w:sz w:val="34"/>
          <w:szCs w:val="34"/>
          <w:rtl/>
        </w:rPr>
        <w:t>ال</w:t>
      </w:r>
      <w:r w:rsidR="009473F3" w:rsidRPr="007231A1">
        <w:rPr>
          <w:rFonts w:ascii="IRMitra" w:hAnsi="IRMitra" w:cs="IRMitra"/>
          <w:sz w:val="34"/>
          <w:szCs w:val="34"/>
          <w:rtl/>
        </w:rPr>
        <w:t>درهم، ممکن است واقعاً مال او باشد. منتها عنوان انتزاعی تنصیف و شرکت، علم به خلافش هست</w:t>
      </w:r>
      <w:r w:rsidRPr="007231A1">
        <w:rPr>
          <w:rFonts w:ascii="IRMitra" w:hAnsi="IRMitra" w:cs="IRMitra"/>
          <w:sz w:val="34"/>
          <w:szCs w:val="34"/>
          <w:rtl/>
        </w:rPr>
        <w:t>،</w:t>
      </w:r>
      <w:r w:rsidR="009473F3" w:rsidRPr="007231A1">
        <w:rPr>
          <w:rFonts w:ascii="IRMitra" w:hAnsi="IRMitra" w:cs="IRMitra"/>
          <w:sz w:val="34"/>
          <w:szCs w:val="34"/>
          <w:rtl/>
        </w:rPr>
        <w:t xml:space="preserve"> این مهم نیست.</w:t>
      </w:r>
    </w:p>
    <w:p w14:paraId="4D936760" w14:textId="4152B6AB" w:rsidR="009473F3" w:rsidRPr="007231A1" w:rsidRDefault="009473F3" w:rsidP="003F1D55">
      <w:pPr>
        <w:pStyle w:val="Heading2"/>
        <w:shd w:val="clear" w:color="auto" w:fill="auto"/>
        <w:jc w:val="lowKashida"/>
        <w:rPr>
          <w:rFonts w:ascii="IRMitra" w:hAnsi="IRMitra" w:cs="IRMitra"/>
          <w:sz w:val="34"/>
        </w:rPr>
      </w:pPr>
      <w:bookmarkStart w:id="5" w:name="_Toc209639626"/>
      <w:r w:rsidRPr="007231A1">
        <w:rPr>
          <w:rFonts w:ascii="IRMitra" w:hAnsi="IRMitra" w:cs="IRMitra"/>
          <w:sz w:val="34"/>
          <w:rtl/>
        </w:rPr>
        <w:t>ماهیت عقد شرکت مصطلح</w:t>
      </w:r>
      <w:bookmarkEnd w:id="5"/>
    </w:p>
    <w:p w14:paraId="25446998" w14:textId="77777777" w:rsidR="0017005A" w:rsidRPr="007231A1" w:rsidRDefault="009473F3" w:rsidP="003F1D55">
      <w:pPr>
        <w:bidi/>
        <w:spacing w:before="120"/>
        <w:ind w:firstLine="227"/>
        <w:jc w:val="lowKashida"/>
        <w:rPr>
          <w:rFonts w:ascii="IRMitra" w:hAnsi="IRMitra" w:cs="IRMitra"/>
          <w:sz w:val="34"/>
          <w:szCs w:val="34"/>
          <w:rtl/>
        </w:rPr>
      </w:pPr>
      <w:r w:rsidRPr="007231A1">
        <w:rPr>
          <w:rFonts w:ascii="IRMitra" w:hAnsi="IRMitra" w:cs="IRMitra"/>
          <w:sz w:val="34"/>
          <w:szCs w:val="34"/>
          <w:rtl/>
        </w:rPr>
        <w:t>این راجع به شرکت ظاهری که ایشان اشاره کرد. اما اقسام شرکت واقعی را ان‌شاءالله در جلسه بعد دنبال می‌کنیم، ببینیم ارتباط این‌ها با این عقد معروف شرکت [چیست]</w:t>
      </w:r>
      <w:r w:rsidR="00FE6FD6" w:rsidRPr="007231A1">
        <w:rPr>
          <w:rFonts w:ascii="IRMitra" w:hAnsi="IRMitra" w:cs="IRMitra"/>
          <w:sz w:val="34"/>
          <w:szCs w:val="34"/>
          <w:rtl/>
        </w:rPr>
        <w:t xml:space="preserve"> که می‌گویند: </w:t>
      </w:r>
      <w:r w:rsidRPr="007231A1">
        <w:rPr>
          <w:rFonts w:ascii="IRMitra" w:hAnsi="IRMitra" w:cs="IRMitra"/>
          <w:sz w:val="34"/>
          <w:szCs w:val="34"/>
          <w:rtl/>
        </w:rPr>
        <w:t xml:space="preserve">«عقد جایزٌ». اینی که شما گفتید تا حالا، هیچ‌کدام جایز نبود. </w:t>
      </w:r>
      <w:r w:rsidR="00FE6FD6" w:rsidRPr="007231A1">
        <w:rPr>
          <w:rFonts w:ascii="IRMitra" w:hAnsi="IRMitra" w:cs="IRMitra"/>
          <w:sz w:val="34"/>
          <w:szCs w:val="34"/>
          <w:rtl/>
        </w:rPr>
        <w:t>آنی</w:t>
      </w:r>
      <w:r w:rsidRPr="007231A1">
        <w:rPr>
          <w:rFonts w:ascii="IRMitra" w:hAnsi="IRMitra" w:cs="IRMitra"/>
          <w:sz w:val="34"/>
          <w:szCs w:val="34"/>
          <w:rtl/>
        </w:rPr>
        <w:t xml:space="preserve"> که جایز است یک چیز دیگری است</w:t>
      </w:r>
      <w:r w:rsidR="00FE6FD6" w:rsidRPr="007231A1">
        <w:rPr>
          <w:rFonts w:ascii="IRMitra" w:hAnsi="IRMitra" w:cs="IRMitra"/>
          <w:sz w:val="34"/>
          <w:szCs w:val="34"/>
          <w:rtl/>
        </w:rPr>
        <w:t xml:space="preserve"> و آن</w:t>
      </w:r>
      <w:r w:rsidRPr="007231A1">
        <w:rPr>
          <w:rFonts w:ascii="IRMitra" w:hAnsi="IRMitra" w:cs="IRMitra"/>
          <w:sz w:val="34"/>
          <w:szCs w:val="34"/>
          <w:rtl/>
        </w:rPr>
        <w:t xml:space="preserve"> اصلاً </w:t>
      </w:r>
      <w:r w:rsidR="00FE6FD6" w:rsidRPr="007231A1">
        <w:rPr>
          <w:rFonts w:ascii="IRMitra" w:hAnsi="IRMitra" w:cs="IRMitra"/>
          <w:sz w:val="34"/>
          <w:szCs w:val="34"/>
          <w:rtl/>
        </w:rPr>
        <w:t xml:space="preserve">معلوم نیست </w:t>
      </w:r>
      <w:r w:rsidRPr="007231A1">
        <w:rPr>
          <w:rFonts w:ascii="IRMitra" w:hAnsi="IRMitra" w:cs="IRMitra"/>
          <w:sz w:val="34"/>
          <w:szCs w:val="34"/>
          <w:rtl/>
        </w:rPr>
        <w:t>عقد باشد، «اذن کل من المالکین فی تصرف الآخر فی المال</w:t>
      </w:r>
      <w:r w:rsidR="00FE6FD6" w:rsidRPr="007231A1">
        <w:rPr>
          <w:rFonts w:ascii="IRMitra" w:hAnsi="IRMitra" w:cs="IRMitra"/>
          <w:sz w:val="34"/>
          <w:szCs w:val="34"/>
          <w:rtl/>
        </w:rPr>
        <w:t xml:space="preserve"> و ان یکون الربا بینهما</w:t>
      </w:r>
      <w:r w:rsidRPr="007231A1">
        <w:rPr>
          <w:rFonts w:ascii="IRMitra" w:hAnsi="IRMitra" w:cs="IRMitra"/>
          <w:sz w:val="34"/>
          <w:szCs w:val="34"/>
          <w:rtl/>
        </w:rPr>
        <w:t>»، عقد معروف شرکت، آن است؛ اذن در تصرف دیگری در مال مشترک</w:t>
      </w:r>
      <w:r w:rsidR="00FE6FD6" w:rsidRPr="007231A1">
        <w:rPr>
          <w:rFonts w:ascii="IRMitra" w:hAnsi="IRMitra" w:cs="IRMitra"/>
          <w:sz w:val="34"/>
          <w:szCs w:val="34"/>
          <w:rtl/>
        </w:rPr>
        <w:t>،</w:t>
      </w:r>
      <w:r w:rsidRPr="007231A1">
        <w:rPr>
          <w:rFonts w:ascii="IRMitra" w:hAnsi="IRMitra" w:cs="IRMitra"/>
          <w:sz w:val="34"/>
          <w:szCs w:val="34"/>
          <w:rtl/>
        </w:rPr>
        <w:t xml:space="preserve"> این می‌شود عقد شرکت. والا </w:t>
      </w:r>
      <w:r w:rsidR="00FE6FD6" w:rsidRPr="007231A1">
        <w:rPr>
          <w:rFonts w:ascii="IRMitra" w:hAnsi="IRMitra" w:cs="IRMitra"/>
          <w:sz w:val="34"/>
          <w:szCs w:val="34"/>
          <w:rtl/>
        </w:rPr>
        <w:t>آنی</w:t>
      </w:r>
      <w:r w:rsidRPr="007231A1">
        <w:rPr>
          <w:rFonts w:ascii="IRMitra" w:hAnsi="IRMitra" w:cs="IRMitra"/>
          <w:sz w:val="34"/>
          <w:szCs w:val="34"/>
          <w:rtl/>
        </w:rPr>
        <w:t xml:space="preserve"> که تا حالا صاحب عروه تقسیم کرد، عقد جایز نیست که. </w:t>
      </w:r>
      <w:r w:rsidR="00FE6FD6" w:rsidRPr="007231A1">
        <w:rPr>
          <w:rFonts w:ascii="IRMitra" w:hAnsi="IRMitra" w:cs="IRMitra"/>
          <w:sz w:val="34"/>
          <w:szCs w:val="34"/>
          <w:rtl/>
        </w:rPr>
        <w:t xml:space="preserve">گفت </w:t>
      </w:r>
      <w:r w:rsidRPr="007231A1">
        <w:rPr>
          <w:rFonts w:ascii="IRMitra" w:hAnsi="IRMitra" w:cs="IRMitra"/>
          <w:sz w:val="34"/>
          <w:szCs w:val="34"/>
          <w:rtl/>
        </w:rPr>
        <w:t>«أشرکتک فی مالی»</w:t>
      </w:r>
      <w:r w:rsidR="00FE6FD6" w:rsidRPr="007231A1">
        <w:rPr>
          <w:rFonts w:ascii="IRMitra" w:hAnsi="IRMitra" w:cs="IRMitra"/>
          <w:sz w:val="34"/>
          <w:szCs w:val="34"/>
          <w:rtl/>
        </w:rPr>
        <w:t>،</w:t>
      </w:r>
      <w:r w:rsidRPr="007231A1">
        <w:rPr>
          <w:rFonts w:ascii="IRMitra" w:hAnsi="IRMitra" w:cs="IRMitra"/>
          <w:sz w:val="34"/>
          <w:szCs w:val="34"/>
          <w:rtl/>
        </w:rPr>
        <w:t xml:space="preserve"> مثل هبه می‌ماند؛ اگر ذی‌رحم باشد، </w:t>
      </w:r>
      <w:r w:rsidR="00FE6FD6" w:rsidRPr="007231A1">
        <w:rPr>
          <w:rFonts w:ascii="IRMitra" w:hAnsi="IRMitra" w:cs="IRMitra"/>
          <w:sz w:val="34"/>
          <w:szCs w:val="34"/>
          <w:rtl/>
        </w:rPr>
        <w:t>این</w:t>
      </w:r>
      <w:r w:rsidRPr="007231A1">
        <w:rPr>
          <w:rFonts w:ascii="IRMitra" w:hAnsi="IRMitra" w:cs="IRMitra"/>
          <w:sz w:val="34"/>
          <w:szCs w:val="34"/>
          <w:rtl/>
        </w:rPr>
        <w:t xml:space="preserve"> هبۀ لازم</w:t>
      </w:r>
      <w:r w:rsidR="00FE6FD6" w:rsidRPr="007231A1">
        <w:rPr>
          <w:rFonts w:ascii="IRMitra" w:hAnsi="IRMitra" w:cs="IRMitra"/>
          <w:sz w:val="34"/>
          <w:szCs w:val="34"/>
          <w:rtl/>
        </w:rPr>
        <w:t>ه</w:t>
      </w:r>
      <w:r w:rsidRPr="007231A1">
        <w:rPr>
          <w:rFonts w:ascii="IRMitra" w:hAnsi="IRMitra" w:cs="IRMitra"/>
          <w:sz w:val="34"/>
          <w:szCs w:val="34"/>
          <w:rtl/>
        </w:rPr>
        <w:t xml:space="preserve"> است دیگر. حالا اگر ذی‌رحم نبود، به عنوان «أشرکتک» باید ببینیم این جایز است، لازم است؛ باید بحث کنیم. ولی به هر حال، این غیر از آن عقد شرکت </w:t>
      </w:r>
      <w:r w:rsidR="0017005A" w:rsidRPr="007231A1">
        <w:rPr>
          <w:rFonts w:ascii="IRMitra" w:hAnsi="IRMitra" w:cs="IRMitra"/>
          <w:sz w:val="34"/>
          <w:szCs w:val="34"/>
          <w:rtl/>
        </w:rPr>
        <w:t>است</w:t>
      </w:r>
      <w:r w:rsidRPr="007231A1">
        <w:rPr>
          <w:rFonts w:ascii="IRMitra" w:hAnsi="IRMitra" w:cs="IRMitra"/>
          <w:sz w:val="34"/>
          <w:szCs w:val="34"/>
          <w:rtl/>
        </w:rPr>
        <w:t xml:space="preserve"> که حقیقتش اذن است. عقد نیست، اذن است. اذن من المالک فی تصرف غیره </w:t>
      </w:r>
      <w:r w:rsidR="0017005A" w:rsidRPr="007231A1">
        <w:rPr>
          <w:rFonts w:ascii="IRMitra" w:hAnsi="IRMitra" w:cs="IRMitra"/>
          <w:sz w:val="34"/>
          <w:szCs w:val="34"/>
          <w:rtl/>
        </w:rPr>
        <w:t xml:space="preserve">فی </w:t>
      </w:r>
      <w:r w:rsidRPr="007231A1">
        <w:rPr>
          <w:rFonts w:ascii="IRMitra" w:hAnsi="IRMitra" w:cs="IRMitra"/>
          <w:sz w:val="34"/>
          <w:szCs w:val="34"/>
          <w:rtl/>
        </w:rPr>
        <w:t>المال؛ این می‌شود عقد شرکت. و لذا می‌گویند عقد شرکت با موت یکی از طرفین باطل می‌شود، چون اذن است. عقود اذنیه که در حقیقت عقد نیستند، این‌ها با موت مالک از بین می‌رود، مثل وکالت</w:t>
      </w:r>
      <w:r w:rsidR="0017005A" w:rsidRPr="007231A1">
        <w:rPr>
          <w:rFonts w:ascii="IRMitra" w:hAnsi="IRMitra" w:cs="IRMitra"/>
          <w:sz w:val="34"/>
          <w:szCs w:val="34"/>
          <w:rtl/>
        </w:rPr>
        <w:t xml:space="preserve"> که</w:t>
      </w:r>
      <w:r w:rsidRPr="007231A1">
        <w:rPr>
          <w:rFonts w:ascii="IRMitra" w:hAnsi="IRMitra" w:cs="IRMitra"/>
          <w:sz w:val="34"/>
          <w:szCs w:val="34"/>
          <w:rtl/>
        </w:rPr>
        <w:t xml:space="preserve"> عقد اذنی</w:t>
      </w:r>
      <w:r w:rsidR="0017005A" w:rsidRPr="007231A1">
        <w:rPr>
          <w:rFonts w:ascii="IRMitra" w:hAnsi="IRMitra" w:cs="IRMitra"/>
          <w:sz w:val="34"/>
          <w:szCs w:val="34"/>
          <w:rtl/>
        </w:rPr>
        <w:t xml:space="preserve"> است، </w:t>
      </w:r>
      <w:r w:rsidRPr="007231A1">
        <w:rPr>
          <w:rFonts w:ascii="IRMitra" w:hAnsi="IRMitra" w:cs="IRMitra"/>
          <w:sz w:val="34"/>
          <w:szCs w:val="34"/>
          <w:rtl/>
        </w:rPr>
        <w:t>اینجا عقد شرکتی که هست، غیر از این‌هاست. عقد شرکت</w:t>
      </w:r>
      <w:r w:rsidR="0017005A" w:rsidRPr="007231A1">
        <w:rPr>
          <w:rFonts w:ascii="IRMitra" w:hAnsi="IRMitra" w:cs="IRMitra"/>
          <w:sz w:val="34"/>
          <w:szCs w:val="34"/>
          <w:rtl/>
        </w:rPr>
        <w:t xml:space="preserve"> که</w:t>
      </w:r>
      <w:r w:rsidRPr="007231A1">
        <w:rPr>
          <w:rFonts w:ascii="IRMitra" w:hAnsi="IRMitra" w:cs="IRMitra"/>
          <w:sz w:val="34"/>
          <w:szCs w:val="34"/>
          <w:rtl/>
        </w:rPr>
        <w:t xml:space="preserve"> بعداً مطرح می‌شود؛ یعنی اذن مالک در تصرف غیر خودش در مال مشترک.</w:t>
      </w:r>
    </w:p>
    <w:p w14:paraId="466BA1BE" w14:textId="1C31F4F7" w:rsidR="0017005A" w:rsidRPr="007231A1" w:rsidRDefault="0017005A" w:rsidP="003F1D55">
      <w:pPr>
        <w:bidi/>
        <w:spacing w:before="120"/>
        <w:ind w:firstLine="227"/>
        <w:jc w:val="lowKashida"/>
        <w:rPr>
          <w:rFonts w:ascii="IRMitra" w:hAnsi="IRMitra" w:cs="IRMitra"/>
          <w:sz w:val="34"/>
          <w:szCs w:val="34"/>
          <w:rtl/>
        </w:rPr>
      </w:pPr>
      <w:r w:rsidRPr="007231A1">
        <w:rPr>
          <w:rFonts w:ascii="IRMitra" w:hAnsi="IRMitra" w:cs="IRMitra"/>
          <w:sz w:val="34"/>
          <w:szCs w:val="34"/>
          <w:rtl/>
        </w:rPr>
        <w:lastRenderedPageBreak/>
        <w:t xml:space="preserve">[سؤال: ... جواب:] </w:t>
      </w:r>
      <w:r w:rsidR="009473F3" w:rsidRPr="007231A1">
        <w:rPr>
          <w:rFonts w:ascii="IRMitra" w:hAnsi="IRMitra" w:cs="IRMitra"/>
          <w:sz w:val="34"/>
          <w:szCs w:val="34"/>
          <w:rtl/>
        </w:rPr>
        <w:t>«أشرکتک فی مالی»، در واقع تملیک است. آن اگر احکام هبه</w:t>
      </w:r>
      <w:r w:rsidRPr="007231A1">
        <w:rPr>
          <w:rFonts w:ascii="IRMitra" w:hAnsi="IRMitra" w:cs="IRMitra"/>
          <w:sz w:val="34"/>
          <w:szCs w:val="34"/>
          <w:rtl/>
        </w:rPr>
        <w:t xml:space="preserve"> را</w:t>
      </w:r>
      <w:r w:rsidR="009473F3" w:rsidRPr="007231A1">
        <w:rPr>
          <w:rFonts w:ascii="IRMitra" w:hAnsi="IRMitra" w:cs="IRMitra"/>
          <w:sz w:val="34"/>
          <w:szCs w:val="34"/>
          <w:rtl/>
        </w:rPr>
        <w:t xml:space="preserve"> هم داشته باشد، هبه گاهی لازم است، هبه </w:t>
      </w:r>
      <w:r w:rsidRPr="007231A1">
        <w:rPr>
          <w:rFonts w:ascii="IRMitra" w:hAnsi="IRMitra" w:cs="IRMitra"/>
          <w:sz w:val="34"/>
          <w:szCs w:val="34"/>
          <w:rtl/>
        </w:rPr>
        <w:t xml:space="preserve">که </w:t>
      </w:r>
      <w:r w:rsidR="009473F3" w:rsidRPr="007231A1">
        <w:rPr>
          <w:rFonts w:ascii="IRMitra" w:hAnsi="IRMitra" w:cs="IRMitra"/>
          <w:sz w:val="34"/>
          <w:szCs w:val="34"/>
          <w:rtl/>
        </w:rPr>
        <w:t xml:space="preserve">همیشه جایز نیست. در حالی که عقد شرکت را می‌گویند </w:t>
      </w:r>
      <w:r w:rsidRPr="007231A1">
        <w:rPr>
          <w:rFonts w:ascii="IRMitra" w:hAnsi="IRMitra" w:cs="IRMitra"/>
          <w:sz w:val="34"/>
          <w:szCs w:val="34"/>
          <w:rtl/>
        </w:rPr>
        <w:t>«</w:t>
      </w:r>
      <w:r w:rsidR="009473F3" w:rsidRPr="007231A1">
        <w:rPr>
          <w:rFonts w:ascii="IRMitra" w:hAnsi="IRMitra" w:cs="IRMitra"/>
          <w:sz w:val="34"/>
          <w:szCs w:val="34"/>
          <w:rtl/>
        </w:rPr>
        <w:t>عقد</w:t>
      </w:r>
      <w:r w:rsidRPr="007231A1">
        <w:rPr>
          <w:rFonts w:ascii="IRMitra" w:hAnsi="IRMitra" w:cs="IRMitra"/>
          <w:sz w:val="34"/>
          <w:szCs w:val="34"/>
          <w:rtl/>
        </w:rPr>
        <w:t>ٌ</w:t>
      </w:r>
      <w:r w:rsidR="009473F3" w:rsidRPr="007231A1">
        <w:rPr>
          <w:rFonts w:ascii="IRMitra" w:hAnsi="IRMitra" w:cs="IRMitra"/>
          <w:sz w:val="34"/>
          <w:szCs w:val="34"/>
          <w:rtl/>
        </w:rPr>
        <w:t xml:space="preserve"> جا</w:t>
      </w:r>
      <w:r w:rsidRPr="007231A1">
        <w:rPr>
          <w:rFonts w:ascii="IRMitra" w:hAnsi="IRMitra" w:cs="IRMitra"/>
          <w:sz w:val="34"/>
          <w:szCs w:val="34"/>
          <w:rtl/>
        </w:rPr>
        <w:t>ئزٌ».</w:t>
      </w:r>
    </w:p>
    <w:p w14:paraId="7A014079" w14:textId="7AAC7E06" w:rsidR="009473F3" w:rsidRPr="007231A1" w:rsidRDefault="009473F3" w:rsidP="003F1D55">
      <w:pPr>
        <w:bidi/>
        <w:spacing w:before="120"/>
        <w:ind w:firstLine="227"/>
        <w:jc w:val="lowKashida"/>
        <w:rPr>
          <w:rFonts w:ascii="IRMitra" w:hAnsi="IRMitra" w:cs="IRMitra"/>
          <w:sz w:val="34"/>
          <w:szCs w:val="34"/>
          <w:rtl/>
        </w:rPr>
      </w:pPr>
      <w:r w:rsidRPr="007231A1">
        <w:rPr>
          <w:rFonts w:ascii="IRMitra" w:hAnsi="IRMitra" w:cs="IRMitra"/>
          <w:sz w:val="34"/>
          <w:szCs w:val="34"/>
          <w:rtl/>
        </w:rPr>
        <w:t>حالا ان‌شاءالله بقیۀ مطالب را در جلسات آینده عنوان می‌کنم.</w:t>
      </w:r>
    </w:p>
    <w:p w14:paraId="7AB56336" w14:textId="1BF1896E" w:rsidR="0017005A" w:rsidRPr="007231A1" w:rsidRDefault="0017005A" w:rsidP="003F1D55">
      <w:pPr>
        <w:bidi/>
        <w:spacing w:before="120"/>
        <w:ind w:firstLine="227"/>
        <w:jc w:val="lowKashida"/>
        <w:rPr>
          <w:rFonts w:ascii="IRMitra" w:hAnsi="IRMitra" w:cs="IRMitra"/>
          <w:sz w:val="34"/>
          <w:szCs w:val="34"/>
          <w:rtl/>
        </w:rPr>
      </w:pPr>
      <w:r w:rsidRPr="007231A1">
        <w:rPr>
          <w:rFonts w:ascii="IRMitra" w:hAnsi="IRMitra" w:cs="IRMitra"/>
          <w:sz w:val="34"/>
          <w:szCs w:val="34"/>
          <w:rtl/>
        </w:rPr>
        <w:t>و الحمد لله رب العالمین.</w:t>
      </w:r>
    </w:p>
    <w:sectPr w:rsidR="0017005A" w:rsidRPr="007231A1" w:rsidSect="009030E5">
      <w:headerReference w:type="even" r:id="rId6"/>
      <w:headerReference w:type="default" r:id="rId7"/>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D51A7" w14:textId="77777777" w:rsidR="002F0944" w:rsidRDefault="002F0944">
      <w:r>
        <w:separator/>
      </w:r>
    </w:p>
  </w:endnote>
  <w:endnote w:type="continuationSeparator" w:id="0">
    <w:p w14:paraId="4E740FFC" w14:textId="77777777" w:rsidR="002F0944" w:rsidRDefault="002F0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cheherazade">
    <w:altName w:val="Tahoma"/>
    <w:charset w:val="00"/>
    <w:family w:val="auto"/>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3DB3F" w14:textId="77777777" w:rsidR="002F0944" w:rsidRDefault="002F0944">
      <w:r>
        <w:separator/>
      </w:r>
    </w:p>
  </w:footnote>
  <w:footnote w:type="continuationSeparator" w:id="0">
    <w:p w14:paraId="045402A0" w14:textId="77777777" w:rsidR="002F0944" w:rsidRDefault="002F0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9923" w14:textId="671B7024" w:rsidR="008E0105" w:rsidRPr="008E0105" w:rsidRDefault="008E0105" w:rsidP="008E0105">
    <w:pPr>
      <w:tabs>
        <w:tab w:val="center" w:pos="4513"/>
        <w:tab w:val="right" w:pos="9026"/>
      </w:tabs>
      <w:bidi/>
      <w:rPr>
        <w:sz w:val="20"/>
        <w:szCs w:val="20"/>
        <w:rtl/>
      </w:rPr>
    </w:pPr>
    <w:r w:rsidRPr="008E0105">
      <w:rPr>
        <w:rFonts w:hint="cs"/>
        <w:sz w:val="20"/>
        <w:szCs w:val="20"/>
        <w:rtl/>
      </w:rPr>
      <w:tab/>
      <w:t>متن درس فقه استاد شهیدی (</w:t>
    </w:r>
    <w:r w:rsidR="00E426E5">
      <w:rPr>
        <w:rFonts w:hint="cs"/>
        <w:sz w:val="20"/>
        <w:szCs w:val="20"/>
        <w:rtl/>
      </w:rPr>
      <w:t>مسائل مستحدثه</w:t>
    </w:r>
    <w:r w:rsidRPr="008E0105">
      <w:rPr>
        <w:rFonts w:hint="cs"/>
        <w:sz w:val="20"/>
        <w:szCs w:val="20"/>
        <w:rtl/>
      </w:rPr>
      <w:t>)</w:t>
    </w:r>
  </w:p>
  <w:p w14:paraId="2E748D96" w14:textId="65B21EAB" w:rsidR="001249E6" w:rsidRPr="00DA0FD8" w:rsidRDefault="00DA0FD8" w:rsidP="00DA0FD8">
    <w:pPr>
      <w:tabs>
        <w:tab w:val="center" w:leader="dot" w:pos="9026"/>
      </w:tabs>
      <w:ind w:firstLine="227"/>
    </w:pPr>
    <w:r>
      <w:rPr>
        <w:rFonts w:hint="cs"/>
        <w:sz w:val="24"/>
        <w:szCs w:val="24"/>
        <w:rtl/>
      </w:rPr>
      <w:t>جلس</w:t>
    </w:r>
    <w:r w:rsidRPr="00DA0FD8">
      <w:rPr>
        <w:sz w:val="24"/>
        <w:szCs w:val="24"/>
        <w:rtl/>
      </w:rPr>
      <w:t>ۀ</w:t>
    </w:r>
    <w:r>
      <w:rPr>
        <w:rFonts w:hint="cs"/>
        <w:sz w:val="24"/>
        <w:szCs w:val="24"/>
        <w:rtl/>
      </w:rPr>
      <w:t xml:space="preserve"> </w:t>
    </w:r>
    <w:r w:rsidR="00981980">
      <w:rPr>
        <w:rFonts w:hint="cs"/>
        <w:sz w:val="24"/>
        <w:szCs w:val="24"/>
        <w:rtl/>
      </w:rPr>
      <w:t>اول</w:t>
    </w:r>
    <w:r w:rsidRPr="00095FAB">
      <w:rPr>
        <w:rFonts w:hint="cs"/>
        <w:sz w:val="24"/>
        <w:szCs w:val="24"/>
        <w:rtl/>
      </w:rPr>
      <w:tab/>
      <w:t xml:space="preserve"> </w:t>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Pr>
        <w:rFonts w:ascii="Calibri" w:hAnsi="Calibri"/>
        <w:sz w:val="24"/>
        <w:szCs w:val="24"/>
        <w:lang w:bidi="ar-SA"/>
      </w:rPr>
      <w:t>2</w:t>
    </w:r>
    <w:r w:rsidRPr="00095FAB">
      <w:rPr>
        <w:rFonts w:ascii="Calibri" w:hAnsi="Calibri"/>
        <w:noProof/>
        <w:sz w:val="24"/>
        <w:szCs w:val="24"/>
        <w:lang w:bidi="ar-S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1FA9" w14:textId="2658290C" w:rsidR="001249E6" w:rsidRPr="008E0105" w:rsidRDefault="001249E6" w:rsidP="00851FEF">
    <w:pPr>
      <w:tabs>
        <w:tab w:val="center" w:pos="4513"/>
        <w:tab w:val="right" w:pos="9026"/>
      </w:tabs>
      <w:bidi/>
      <w:rPr>
        <w:sz w:val="20"/>
        <w:szCs w:val="20"/>
        <w:rtl/>
      </w:rPr>
    </w:pPr>
    <w:r w:rsidRPr="008E0105">
      <w:rPr>
        <w:rFonts w:hint="cs"/>
        <w:sz w:val="20"/>
        <w:szCs w:val="20"/>
        <w:rtl/>
      </w:rPr>
      <w:tab/>
    </w:r>
    <w:r w:rsidRPr="008E0105">
      <w:rPr>
        <w:rFonts w:hint="cs"/>
        <w:sz w:val="20"/>
        <w:szCs w:val="20"/>
        <w:rtl/>
      </w:rPr>
      <w:t>متن درس فقه استاد شهیدی (</w:t>
    </w:r>
    <w:r w:rsidR="00E426E5">
      <w:rPr>
        <w:rFonts w:hint="cs"/>
        <w:sz w:val="20"/>
        <w:szCs w:val="20"/>
        <w:rtl/>
      </w:rPr>
      <w:t>مسائل مستحدثه</w:t>
    </w:r>
    <w:r w:rsidRPr="008E0105">
      <w:rPr>
        <w:rFonts w:hint="cs"/>
        <w:sz w:val="20"/>
        <w:szCs w:val="20"/>
        <w:rtl/>
      </w:rPr>
      <w:t>)</w:t>
    </w:r>
  </w:p>
  <w:p w14:paraId="427580F1" w14:textId="1A827FA2" w:rsidR="001249E6" w:rsidRPr="00541F0F" w:rsidRDefault="00E426E5" w:rsidP="00F219C6">
    <w:pPr>
      <w:tabs>
        <w:tab w:val="center" w:pos="4513"/>
        <w:tab w:val="right" w:pos="9026"/>
      </w:tabs>
      <w:bidi/>
      <w:rPr>
        <w:sz w:val="16"/>
        <w:szCs w:val="30"/>
      </w:rPr>
    </w:pPr>
    <w:r>
      <w:rPr>
        <w:rFonts w:hint="cs"/>
        <w:sz w:val="24"/>
        <w:szCs w:val="24"/>
        <w:rtl/>
      </w:rPr>
      <w:t>فقه الشرکة</w:t>
    </w:r>
    <w:r w:rsidR="001249E6">
      <w:rPr>
        <w:rFonts w:hint="cs"/>
        <w:sz w:val="24"/>
        <w:szCs w:val="24"/>
        <w:rtl/>
      </w:rPr>
      <w:t xml:space="preserve"> ......................................................</w:t>
    </w:r>
    <w:r w:rsidR="001249E6" w:rsidRPr="00541F0F">
      <w:rPr>
        <w:rFonts w:hint="cs"/>
        <w:sz w:val="24"/>
        <w:szCs w:val="24"/>
        <w:rtl/>
      </w:rPr>
      <w:t xml:space="preserve">................................................... </w:t>
    </w:r>
    <w:r w:rsidR="001249E6" w:rsidRPr="00541F0F">
      <w:rPr>
        <w:sz w:val="24"/>
        <w:szCs w:val="24"/>
      </w:rPr>
      <w:fldChar w:fldCharType="begin"/>
    </w:r>
    <w:r w:rsidR="001249E6" w:rsidRPr="00541F0F">
      <w:rPr>
        <w:sz w:val="24"/>
        <w:szCs w:val="24"/>
      </w:rPr>
      <w:instrText>PAGE   \* MERGEFORMAT</w:instrText>
    </w:r>
    <w:r w:rsidR="001249E6" w:rsidRPr="00541F0F">
      <w:rPr>
        <w:sz w:val="24"/>
        <w:szCs w:val="24"/>
      </w:rPr>
      <w:fldChar w:fldCharType="separate"/>
    </w:r>
    <w:r w:rsidR="001249E6" w:rsidRPr="00460CD0">
      <w:rPr>
        <w:noProof/>
        <w:sz w:val="24"/>
        <w:szCs w:val="24"/>
        <w:rtl/>
        <w:lang w:val="fa-IR"/>
      </w:rPr>
      <w:t>1</w:t>
    </w:r>
    <w:r w:rsidR="001249E6" w:rsidRPr="00541F0F">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E6"/>
    <w:rsid w:val="000124EE"/>
    <w:rsid w:val="00012651"/>
    <w:rsid w:val="00015605"/>
    <w:rsid w:val="00023776"/>
    <w:rsid w:val="000271BA"/>
    <w:rsid w:val="00031624"/>
    <w:rsid w:val="00035CA9"/>
    <w:rsid w:val="00054DA3"/>
    <w:rsid w:val="00067615"/>
    <w:rsid w:val="00075C2C"/>
    <w:rsid w:val="00084347"/>
    <w:rsid w:val="00090314"/>
    <w:rsid w:val="0009463B"/>
    <w:rsid w:val="00097E1D"/>
    <w:rsid w:val="000A4298"/>
    <w:rsid w:val="000A4878"/>
    <w:rsid w:val="000A5997"/>
    <w:rsid w:val="000B4B0C"/>
    <w:rsid w:val="000B57B1"/>
    <w:rsid w:val="000D19B5"/>
    <w:rsid w:val="000E1AFA"/>
    <w:rsid w:val="000E5BB2"/>
    <w:rsid w:val="000E78B0"/>
    <w:rsid w:val="000F646A"/>
    <w:rsid w:val="0010578C"/>
    <w:rsid w:val="001249E6"/>
    <w:rsid w:val="001268B1"/>
    <w:rsid w:val="00146F5C"/>
    <w:rsid w:val="00151A89"/>
    <w:rsid w:val="001636AA"/>
    <w:rsid w:val="001641DA"/>
    <w:rsid w:val="00166BEC"/>
    <w:rsid w:val="0017005A"/>
    <w:rsid w:val="00171CD8"/>
    <w:rsid w:val="00172193"/>
    <w:rsid w:val="0017682B"/>
    <w:rsid w:val="00185C4D"/>
    <w:rsid w:val="001A4878"/>
    <w:rsid w:val="001A6E79"/>
    <w:rsid w:val="001B6F89"/>
    <w:rsid w:val="001B7CCC"/>
    <w:rsid w:val="001C60E6"/>
    <w:rsid w:val="001D377E"/>
    <w:rsid w:val="001D3AF4"/>
    <w:rsid w:val="001F649C"/>
    <w:rsid w:val="002057E3"/>
    <w:rsid w:val="002303F6"/>
    <w:rsid w:val="00233A66"/>
    <w:rsid w:val="002402B9"/>
    <w:rsid w:val="0024160F"/>
    <w:rsid w:val="00245104"/>
    <w:rsid w:val="00251C28"/>
    <w:rsid w:val="00255E0C"/>
    <w:rsid w:val="0027590C"/>
    <w:rsid w:val="0028317C"/>
    <w:rsid w:val="00283184"/>
    <w:rsid w:val="002854ED"/>
    <w:rsid w:val="00294647"/>
    <w:rsid w:val="00295B7A"/>
    <w:rsid w:val="002A092B"/>
    <w:rsid w:val="002A7B7B"/>
    <w:rsid w:val="002B436D"/>
    <w:rsid w:val="002D4CDA"/>
    <w:rsid w:val="002F0944"/>
    <w:rsid w:val="002F5DE3"/>
    <w:rsid w:val="002F7CEA"/>
    <w:rsid w:val="00301975"/>
    <w:rsid w:val="003113B8"/>
    <w:rsid w:val="00321F71"/>
    <w:rsid w:val="003230A7"/>
    <w:rsid w:val="003318BE"/>
    <w:rsid w:val="00347185"/>
    <w:rsid w:val="003502E7"/>
    <w:rsid w:val="003568D8"/>
    <w:rsid w:val="003635EE"/>
    <w:rsid w:val="003641CD"/>
    <w:rsid w:val="00372E89"/>
    <w:rsid w:val="003A4032"/>
    <w:rsid w:val="003A5927"/>
    <w:rsid w:val="003A6558"/>
    <w:rsid w:val="003C3291"/>
    <w:rsid w:val="003D718E"/>
    <w:rsid w:val="003E21FE"/>
    <w:rsid w:val="003E744D"/>
    <w:rsid w:val="003F1D55"/>
    <w:rsid w:val="003F626F"/>
    <w:rsid w:val="004247D4"/>
    <w:rsid w:val="004265B4"/>
    <w:rsid w:val="00440B9D"/>
    <w:rsid w:val="004436D3"/>
    <w:rsid w:val="00453A3E"/>
    <w:rsid w:val="004640E5"/>
    <w:rsid w:val="00476E9A"/>
    <w:rsid w:val="004816AB"/>
    <w:rsid w:val="004A15BC"/>
    <w:rsid w:val="004B583C"/>
    <w:rsid w:val="004B603F"/>
    <w:rsid w:val="004C182A"/>
    <w:rsid w:val="004C294D"/>
    <w:rsid w:val="004C3570"/>
    <w:rsid w:val="004C3E91"/>
    <w:rsid w:val="004C4504"/>
    <w:rsid w:val="004D3257"/>
    <w:rsid w:val="004D68EA"/>
    <w:rsid w:val="004E1B5B"/>
    <w:rsid w:val="004E4304"/>
    <w:rsid w:val="004E61C3"/>
    <w:rsid w:val="004F379D"/>
    <w:rsid w:val="0050157D"/>
    <w:rsid w:val="005271B1"/>
    <w:rsid w:val="0053465A"/>
    <w:rsid w:val="00535EF0"/>
    <w:rsid w:val="00540A46"/>
    <w:rsid w:val="00541156"/>
    <w:rsid w:val="005548E9"/>
    <w:rsid w:val="00557277"/>
    <w:rsid w:val="005A339B"/>
    <w:rsid w:val="005B34C3"/>
    <w:rsid w:val="005C4926"/>
    <w:rsid w:val="005C589F"/>
    <w:rsid w:val="005E0690"/>
    <w:rsid w:val="005E6BC0"/>
    <w:rsid w:val="005E7036"/>
    <w:rsid w:val="005F1201"/>
    <w:rsid w:val="005F4F70"/>
    <w:rsid w:val="005F5D25"/>
    <w:rsid w:val="00612F31"/>
    <w:rsid w:val="006160CE"/>
    <w:rsid w:val="006307BE"/>
    <w:rsid w:val="006358E9"/>
    <w:rsid w:val="00643CF0"/>
    <w:rsid w:val="0066254C"/>
    <w:rsid w:val="00672C58"/>
    <w:rsid w:val="00675CA5"/>
    <w:rsid w:val="00686BDF"/>
    <w:rsid w:val="00691902"/>
    <w:rsid w:val="00692250"/>
    <w:rsid w:val="00692BDA"/>
    <w:rsid w:val="006941F6"/>
    <w:rsid w:val="00697301"/>
    <w:rsid w:val="006A57D4"/>
    <w:rsid w:val="006B0ABF"/>
    <w:rsid w:val="006B5C9A"/>
    <w:rsid w:val="006B7C67"/>
    <w:rsid w:val="006C359B"/>
    <w:rsid w:val="006C6FC3"/>
    <w:rsid w:val="007023FD"/>
    <w:rsid w:val="00716522"/>
    <w:rsid w:val="0072319F"/>
    <w:rsid w:val="007231A1"/>
    <w:rsid w:val="007232F9"/>
    <w:rsid w:val="00760C9C"/>
    <w:rsid w:val="00770858"/>
    <w:rsid w:val="0077261D"/>
    <w:rsid w:val="00772F1C"/>
    <w:rsid w:val="007802EE"/>
    <w:rsid w:val="00782436"/>
    <w:rsid w:val="007837E6"/>
    <w:rsid w:val="007957C7"/>
    <w:rsid w:val="007A42D9"/>
    <w:rsid w:val="007A5E99"/>
    <w:rsid w:val="007A7C5C"/>
    <w:rsid w:val="007B132E"/>
    <w:rsid w:val="007B4929"/>
    <w:rsid w:val="007B67A4"/>
    <w:rsid w:val="007C5CF4"/>
    <w:rsid w:val="007E0C5C"/>
    <w:rsid w:val="007F1D43"/>
    <w:rsid w:val="0082346C"/>
    <w:rsid w:val="00827BFB"/>
    <w:rsid w:val="008322D4"/>
    <w:rsid w:val="00832E06"/>
    <w:rsid w:val="00847A0A"/>
    <w:rsid w:val="00854CAB"/>
    <w:rsid w:val="00861637"/>
    <w:rsid w:val="00861AE3"/>
    <w:rsid w:val="00864856"/>
    <w:rsid w:val="00867693"/>
    <w:rsid w:val="00874B05"/>
    <w:rsid w:val="00882E16"/>
    <w:rsid w:val="00887109"/>
    <w:rsid w:val="0089091F"/>
    <w:rsid w:val="008A46A1"/>
    <w:rsid w:val="008A5C3B"/>
    <w:rsid w:val="008A5E5A"/>
    <w:rsid w:val="008B1AA5"/>
    <w:rsid w:val="008C06D1"/>
    <w:rsid w:val="008C5CCF"/>
    <w:rsid w:val="008D21EF"/>
    <w:rsid w:val="008D5095"/>
    <w:rsid w:val="008E0105"/>
    <w:rsid w:val="008E6169"/>
    <w:rsid w:val="008E64FF"/>
    <w:rsid w:val="008F3FF1"/>
    <w:rsid w:val="009015E4"/>
    <w:rsid w:val="009030E5"/>
    <w:rsid w:val="00906D32"/>
    <w:rsid w:val="00914A1A"/>
    <w:rsid w:val="0091682F"/>
    <w:rsid w:val="00921C06"/>
    <w:rsid w:val="00937C9C"/>
    <w:rsid w:val="009473F3"/>
    <w:rsid w:val="0094766C"/>
    <w:rsid w:val="00962E61"/>
    <w:rsid w:val="00975EC1"/>
    <w:rsid w:val="00981980"/>
    <w:rsid w:val="009850C6"/>
    <w:rsid w:val="00992B2F"/>
    <w:rsid w:val="009A1574"/>
    <w:rsid w:val="009A4511"/>
    <w:rsid w:val="009B300A"/>
    <w:rsid w:val="009C2748"/>
    <w:rsid w:val="009D573F"/>
    <w:rsid w:val="009E1019"/>
    <w:rsid w:val="009E7868"/>
    <w:rsid w:val="009F1F11"/>
    <w:rsid w:val="00A13FC8"/>
    <w:rsid w:val="00A3039F"/>
    <w:rsid w:val="00A30AD7"/>
    <w:rsid w:val="00A33F0A"/>
    <w:rsid w:val="00A640A6"/>
    <w:rsid w:val="00A655B9"/>
    <w:rsid w:val="00A71E53"/>
    <w:rsid w:val="00A745A0"/>
    <w:rsid w:val="00A76E51"/>
    <w:rsid w:val="00A803CC"/>
    <w:rsid w:val="00A814D3"/>
    <w:rsid w:val="00AA213B"/>
    <w:rsid w:val="00AA39B9"/>
    <w:rsid w:val="00AB5A1B"/>
    <w:rsid w:val="00AD2400"/>
    <w:rsid w:val="00AD4F3D"/>
    <w:rsid w:val="00AE0E65"/>
    <w:rsid w:val="00AE4788"/>
    <w:rsid w:val="00AE6ED2"/>
    <w:rsid w:val="00AF4D78"/>
    <w:rsid w:val="00AF723A"/>
    <w:rsid w:val="00B22B82"/>
    <w:rsid w:val="00B27161"/>
    <w:rsid w:val="00B31892"/>
    <w:rsid w:val="00B33EB5"/>
    <w:rsid w:val="00B53C3F"/>
    <w:rsid w:val="00B67307"/>
    <w:rsid w:val="00B71213"/>
    <w:rsid w:val="00B76261"/>
    <w:rsid w:val="00B87D40"/>
    <w:rsid w:val="00B946ED"/>
    <w:rsid w:val="00B96D9C"/>
    <w:rsid w:val="00B9745A"/>
    <w:rsid w:val="00BA0EE0"/>
    <w:rsid w:val="00BA1651"/>
    <w:rsid w:val="00BB6D7C"/>
    <w:rsid w:val="00BB6DAD"/>
    <w:rsid w:val="00C039BF"/>
    <w:rsid w:val="00C048C3"/>
    <w:rsid w:val="00C07F6B"/>
    <w:rsid w:val="00C11110"/>
    <w:rsid w:val="00C231B2"/>
    <w:rsid w:val="00C328F0"/>
    <w:rsid w:val="00C40812"/>
    <w:rsid w:val="00C40FC8"/>
    <w:rsid w:val="00C40FF9"/>
    <w:rsid w:val="00C51EEA"/>
    <w:rsid w:val="00C52A24"/>
    <w:rsid w:val="00C5330C"/>
    <w:rsid w:val="00C5691C"/>
    <w:rsid w:val="00C66244"/>
    <w:rsid w:val="00C66F51"/>
    <w:rsid w:val="00C9034F"/>
    <w:rsid w:val="00C90A27"/>
    <w:rsid w:val="00C90D1E"/>
    <w:rsid w:val="00C96D5F"/>
    <w:rsid w:val="00CA3646"/>
    <w:rsid w:val="00CA605A"/>
    <w:rsid w:val="00CA70F8"/>
    <w:rsid w:val="00CD0008"/>
    <w:rsid w:val="00CD5DA4"/>
    <w:rsid w:val="00CD6A2F"/>
    <w:rsid w:val="00CE1B69"/>
    <w:rsid w:val="00CE5232"/>
    <w:rsid w:val="00D0415D"/>
    <w:rsid w:val="00D07740"/>
    <w:rsid w:val="00D17A19"/>
    <w:rsid w:val="00D17D4F"/>
    <w:rsid w:val="00D833F5"/>
    <w:rsid w:val="00D9239F"/>
    <w:rsid w:val="00D97F2C"/>
    <w:rsid w:val="00DA0FD8"/>
    <w:rsid w:val="00DA12DF"/>
    <w:rsid w:val="00DA6B44"/>
    <w:rsid w:val="00DB0B03"/>
    <w:rsid w:val="00DC2640"/>
    <w:rsid w:val="00DC603A"/>
    <w:rsid w:val="00DD3103"/>
    <w:rsid w:val="00DD513A"/>
    <w:rsid w:val="00DF12CE"/>
    <w:rsid w:val="00E114D6"/>
    <w:rsid w:val="00E204D8"/>
    <w:rsid w:val="00E25739"/>
    <w:rsid w:val="00E25C2E"/>
    <w:rsid w:val="00E26515"/>
    <w:rsid w:val="00E27008"/>
    <w:rsid w:val="00E27CC6"/>
    <w:rsid w:val="00E343C9"/>
    <w:rsid w:val="00E426E5"/>
    <w:rsid w:val="00E4785E"/>
    <w:rsid w:val="00E55897"/>
    <w:rsid w:val="00E5683F"/>
    <w:rsid w:val="00E707AE"/>
    <w:rsid w:val="00E72462"/>
    <w:rsid w:val="00E82C17"/>
    <w:rsid w:val="00E84093"/>
    <w:rsid w:val="00EC03E8"/>
    <w:rsid w:val="00EC0895"/>
    <w:rsid w:val="00EC0B13"/>
    <w:rsid w:val="00EC615C"/>
    <w:rsid w:val="00EC713E"/>
    <w:rsid w:val="00ED5208"/>
    <w:rsid w:val="00EE244F"/>
    <w:rsid w:val="00EF0FF7"/>
    <w:rsid w:val="00EF1865"/>
    <w:rsid w:val="00EF5870"/>
    <w:rsid w:val="00F06C80"/>
    <w:rsid w:val="00F10EF6"/>
    <w:rsid w:val="00F127A1"/>
    <w:rsid w:val="00F2006D"/>
    <w:rsid w:val="00F378D0"/>
    <w:rsid w:val="00F42A14"/>
    <w:rsid w:val="00F43224"/>
    <w:rsid w:val="00F535ED"/>
    <w:rsid w:val="00F560B6"/>
    <w:rsid w:val="00F67D85"/>
    <w:rsid w:val="00F73C15"/>
    <w:rsid w:val="00F759E2"/>
    <w:rsid w:val="00F77F53"/>
    <w:rsid w:val="00F82F19"/>
    <w:rsid w:val="00F83198"/>
    <w:rsid w:val="00F9434A"/>
    <w:rsid w:val="00F956A4"/>
    <w:rsid w:val="00FB0E9A"/>
    <w:rsid w:val="00FB197B"/>
    <w:rsid w:val="00FC516C"/>
    <w:rsid w:val="00FC62AC"/>
    <w:rsid w:val="00FD500B"/>
    <w:rsid w:val="00FE6FD6"/>
    <w:rsid w:val="00FF238F"/>
    <w:rsid w:val="00FF2B61"/>
    <w:rsid w:val="00FF2D9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chartTrackingRefBased/>
  <w15:docId w15:val="{B62E9BBC-5EA4-4131-9B3A-A8026D32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A814D3"/>
    <w:pPr>
      <w:spacing w:after="100"/>
      <w:ind w:left="280"/>
    </w:pPr>
  </w:style>
  <w:style w:type="character" w:styleId="Hyperlink">
    <w:name w:val="Hyperlink"/>
    <w:basedOn w:val="DefaultParagraphFont"/>
    <w:uiPriority w:val="99"/>
    <w:unhideWhenUsed/>
    <w:rsid w:val="00A814D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302</TotalTime>
  <Pages>9</Pages>
  <Words>2314</Words>
  <Characters>13193</Characters>
  <Application>Microsoft Office Word</Application>
  <DocSecurity>0</DocSecurity>
  <Lines>109</Lines>
  <Paragraphs>30</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15477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عباس نوری احمدآبادی</cp:lastModifiedBy>
  <cp:revision>8</cp:revision>
  <cp:lastPrinted>2025-09-24T17:28:00Z</cp:lastPrinted>
  <dcterms:created xsi:type="dcterms:W3CDTF">2025-09-24T12:31:00Z</dcterms:created>
  <dcterms:modified xsi:type="dcterms:W3CDTF">2026-01-05T04:35:00Z</dcterms:modified>
</cp:coreProperties>
</file>