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CA232" w14:textId="77777777" w:rsidR="00DD3CEE" w:rsidRPr="008806A7" w:rsidRDefault="00DD3CEE" w:rsidP="00DD3CE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3573753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679734D9" w14:textId="77777777" w:rsidR="00DD3CEE" w:rsidRPr="008806A7" w:rsidRDefault="00DD3CEE" w:rsidP="00DD3CE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2ED35D1F" w14:textId="77777777" w:rsidR="00DD3CEE" w:rsidRPr="008806A7" w:rsidRDefault="00DD3CEE" w:rsidP="00DD3CE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7DA84480" w14:textId="77777777" w:rsidR="00DD3CEE" w:rsidRPr="008806A7" w:rsidRDefault="00DD3CEE" w:rsidP="00DD3CE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3B58E553" w14:textId="23CB3EC0" w:rsidR="00DD3CEE" w:rsidRPr="008806A7" w:rsidRDefault="00DD3CEE" w:rsidP="00DD3CE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87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7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5C6280AF" w14:textId="4BDA370B" w:rsidR="00DD3CEE" w:rsidRPr="004058F9" w:rsidRDefault="00DD3CEE" w:rsidP="00DD3CEE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</w:t>
      </w:r>
    </w:p>
    <w:p w14:paraId="49EFAA1E" w14:textId="77777777" w:rsidR="00DD3CEE" w:rsidRDefault="00DD3CEE" w:rsidP="00DD3CEE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49FC8CF1" w14:textId="675BDBB6" w:rsidR="00FE370E" w:rsidRPr="00091F6F" w:rsidRDefault="00FE370E" w:rsidP="00091F6F">
      <w:pPr>
        <w:pStyle w:val="Heading1"/>
        <w:jc w:val="both"/>
        <w:rPr>
          <w:rFonts w:ascii="NoorLotus" w:hAnsi="NoorLotus"/>
          <w:rtl/>
        </w:rPr>
      </w:pPr>
      <w:r w:rsidRPr="00091F6F">
        <w:rPr>
          <w:rFonts w:ascii="NoorLotus" w:hAnsi="NoorLotus"/>
          <w:rtl/>
        </w:rPr>
        <w:t>ادله‌ی اثبات قاعده‌ی میسور</w:t>
      </w:r>
      <w:bookmarkEnd w:id="0"/>
    </w:p>
    <w:p w14:paraId="62638AC4" w14:textId="1FCF7113" w:rsidR="00AC7E4E" w:rsidRPr="00091F6F" w:rsidRDefault="00AC7E4E" w:rsidP="00091F6F">
      <w:pPr>
        <w:rPr>
          <w:rFonts w:ascii="NoorLotus" w:hAnsi="NoorLotus" w:cs="NoorLotus"/>
          <w:rtl/>
        </w:rPr>
      </w:pPr>
      <w:r w:rsidRPr="00091F6F">
        <w:rPr>
          <w:rFonts w:ascii="NoorLotus" w:hAnsi="NoorLotus" w:cs="NoorLotus"/>
          <w:rtl/>
        </w:rPr>
        <w:t>بحث در قاعده‌ی میسور بود که برای اثبات آن به ادله‌ای تمسک شده است.</w:t>
      </w:r>
    </w:p>
    <w:p w14:paraId="553B1391" w14:textId="4F111D1D" w:rsidR="009933CF" w:rsidRPr="00091F6F" w:rsidRDefault="009933CF" w:rsidP="00091F6F">
      <w:pPr>
        <w:pStyle w:val="Heading2"/>
        <w:jc w:val="both"/>
        <w:rPr>
          <w:rFonts w:ascii="NoorLotus" w:hAnsi="NoorLotus"/>
          <w:rtl/>
        </w:rPr>
      </w:pPr>
      <w:bookmarkStart w:id="35" w:name="_Toc213573754"/>
      <w:r w:rsidRPr="00091F6F">
        <w:rPr>
          <w:rFonts w:ascii="NoorLotus" w:hAnsi="NoorLotus"/>
          <w:rtl/>
        </w:rPr>
        <w:t>دلیل اول: استصحاب</w:t>
      </w:r>
      <w:bookmarkEnd w:id="35"/>
    </w:p>
    <w:p w14:paraId="0584FA87" w14:textId="4F073405" w:rsidR="006C5369" w:rsidRPr="00091F6F" w:rsidRDefault="00AC2955" w:rsidP="00091F6F">
      <w:pPr>
        <w:jc w:val="both"/>
        <w:rPr>
          <w:rFonts w:ascii="NoorLotus" w:hAnsi="NoorLotus" w:cs="NoorLotus"/>
          <w:rtl/>
        </w:rPr>
      </w:pPr>
      <w:r w:rsidRPr="00091F6F">
        <w:rPr>
          <w:rFonts w:ascii="NoorLotus" w:hAnsi="NoorLotus" w:cs="NoorLotus"/>
          <w:rtl/>
        </w:rPr>
        <w:t xml:space="preserve">اولین دلیل استصحاب بقای وجوب در اول وقت بود. </w:t>
      </w:r>
      <w:r w:rsidR="006C5369" w:rsidRPr="00091F6F">
        <w:rPr>
          <w:rFonts w:ascii="NoorLotus" w:hAnsi="NoorLotus" w:cs="NoorLotus"/>
          <w:rtl/>
        </w:rPr>
        <w:t>که سه تقریب برای آن بیان شده است:</w:t>
      </w:r>
    </w:p>
    <w:p w14:paraId="78264DD8" w14:textId="5188B9CC" w:rsidR="006C5369" w:rsidRPr="00091F6F" w:rsidRDefault="00144321" w:rsidP="00091F6F">
      <w:pPr>
        <w:pStyle w:val="Heading2"/>
        <w:jc w:val="both"/>
        <w:rPr>
          <w:rFonts w:ascii="NoorLotus" w:hAnsi="NoorLotus"/>
          <w:sz w:val="34"/>
          <w:rtl/>
        </w:rPr>
      </w:pPr>
      <w:bookmarkStart w:id="36" w:name="_Toc213508018"/>
      <w:bookmarkStart w:id="37" w:name="_Toc213573755"/>
      <w:r w:rsidRPr="00091F6F">
        <w:rPr>
          <w:rFonts w:ascii="NoorLotus" w:hAnsi="NoorLotus"/>
          <w:sz w:val="34"/>
          <w:rtl/>
        </w:rPr>
        <w:t>تقریب اول استصحاب: استصحاب جامع وجوب</w:t>
      </w:r>
      <w:bookmarkEnd w:id="36"/>
      <w:r w:rsidR="00407D6C" w:rsidRPr="00091F6F">
        <w:rPr>
          <w:rFonts w:ascii="NoorLotus" w:hAnsi="NoorLotus"/>
          <w:sz w:val="34"/>
          <w:rtl/>
        </w:rPr>
        <w:t xml:space="preserve"> اجزاء</w:t>
      </w:r>
      <w:r w:rsidR="00AC7E4E" w:rsidRPr="00091F6F">
        <w:rPr>
          <w:rFonts w:ascii="NoorLotus" w:hAnsi="NoorLotus"/>
          <w:sz w:val="34"/>
          <w:rtl/>
        </w:rPr>
        <w:t xml:space="preserve"> مقدوره</w:t>
      </w:r>
      <w:bookmarkEnd w:id="37"/>
      <w:r w:rsidR="00AC7E4E" w:rsidRPr="00091F6F">
        <w:rPr>
          <w:rFonts w:ascii="NoorLotus" w:hAnsi="NoorLotus"/>
          <w:sz w:val="34"/>
          <w:rtl/>
        </w:rPr>
        <w:t xml:space="preserve"> </w:t>
      </w:r>
    </w:p>
    <w:p w14:paraId="43FCC363" w14:textId="2CA58210" w:rsidR="006C5369" w:rsidRPr="00091F6F" w:rsidRDefault="009933CF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بقای وجوب اجزایی که الان نیز مقدور هستند استصحاب می‌شود. اتیان </w:t>
      </w:r>
      <w:r w:rsidR="006C5369" w:rsidRPr="00091F6F">
        <w:rPr>
          <w:rFonts w:ascii="NoorLotus" w:hAnsi="NoorLotus" w:cs="NoorLotus"/>
          <w:rtl/>
          <w:lang w:bidi="ar-SA"/>
        </w:rPr>
        <w:t>این اجزاء در اول وقت</w:t>
      </w:r>
      <w:r w:rsidRPr="00091F6F">
        <w:rPr>
          <w:rFonts w:ascii="NoorLotus" w:hAnsi="NoorLotus" w:cs="NoorLotus"/>
          <w:rtl/>
          <w:lang w:bidi="ar-SA"/>
        </w:rPr>
        <w:t xml:space="preserve"> و قبل از ط</w:t>
      </w:r>
      <w:r w:rsidR="00AC7E4E" w:rsidRPr="00091F6F">
        <w:rPr>
          <w:rFonts w:ascii="NoorLotus" w:hAnsi="NoorLotus" w:cs="NoorLotus"/>
          <w:rtl/>
          <w:lang w:bidi="ar-SA"/>
        </w:rPr>
        <w:t>روّ</w:t>
      </w:r>
      <w:r w:rsidRPr="00091F6F">
        <w:rPr>
          <w:rFonts w:ascii="NoorLotus" w:hAnsi="NoorLotus" w:cs="NoorLotus"/>
          <w:rtl/>
          <w:lang w:bidi="ar-SA"/>
        </w:rPr>
        <w:t xml:space="preserve"> عجز</w:t>
      </w:r>
      <w:r w:rsidR="00AC7E4E" w:rsidRPr="00091F6F">
        <w:rPr>
          <w:rFonts w:ascii="NoorLotus" w:hAnsi="NoorLotus" w:cs="NoorLotus"/>
          <w:rtl/>
          <w:lang w:bidi="ar-SA"/>
        </w:rPr>
        <w:t>،</w:t>
      </w:r>
      <w:r w:rsidR="006C5369" w:rsidRPr="00091F6F">
        <w:rPr>
          <w:rFonts w:ascii="NoorLotus" w:hAnsi="NoorLotus" w:cs="NoorLotus"/>
          <w:rtl/>
          <w:lang w:bidi="ar-SA"/>
        </w:rPr>
        <w:t xml:space="preserve"> واجب بود مقتضای </w:t>
      </w:r>
      <w:r w:rsidRPr="00091F6F">
        <w:rPr>
          <w:rFonts w:ascii="NoorLotus" w:hAnsi="NoorLotus" w:cs="NoorLotus"/>
          <w:rtl/>
          <w:lang w:bidi="ar-SA"/>
        </w:rPr>
        <w:t xml:space="preserve">استصحاب بقای وجوب اتیان آن‌ها است.  </w:t>
      </w:r>
    </w:p>
    <w:p w14:paraId="35DFC0B9" w14:textId="7FFA1D58" w:rsidR="006C5369" w:rsidRPr="00091F6F" w:rsidRDefault="006C5369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این استصحاب کلی قسم ثالث است. زیرا وجوب سابق برای این اجزاء وجوب ضمنی </w:t>
      </w:r>
      <w:r w:rsidR="00CB66E1" w:rsidRPr="00091F6F">
        <w:rPr>
          <w:rFonts w:ascii="NoorLotus" w:hAnsi="NoorLotus" w:cs="NoorLotus"/>
          <w:rtl/>
          <w:lang w:bidi="ar-SA"/>
        </w:rPr>
        <w:t>بود</w:t>
      </w:r>
      <w:r w:rsidRPr="00091F6F">
        <w:rPr>
          <w:rFonts w:ascii="NoorLotus" w:hAnsi="NoorLotus" w:cs="NoorLotus"/>
          <w:rtl/>
          <w:lang w:bidi="ar-SA"/>
        </w:rPr>
        <w:t xml:space="preserve"> و وجوب محتمل برای این اجزاء وجوب استقلالی است و این دو</w:t>
      </w:r>
      <w:r w:rsidR="0002532F" w:rsidRPr="00091F6F">
        <w:rPr>
          <w:rFonts w:ascii="NoorLotus" w:hAnsi="NoorLotus" w:cs="NoorLotus"/>
          <w:rtl/>
          <w:lang w:bidi="ar-SA"/>
        </w:rPr>
        <w:t xml:space="preserve"> سنخ وجوب است و استصحاب جامع بین آن دو استصحاب کلی قسم ثالث است. </w:t>
      </w:r>
    </w:p>
    <w:p w14:paraId="57D24BCE" w14:textId="0A76A7F2" w:rsidR="00A03980" w:rsidRPr="00091F6F" w:rsidRDefault="00144321" w:rsidP="00091F6F">
      <w:pPr>
        <w:pStyle w:val="Heading2"/>
        <w:jc w:val="both"/>
        <w:rPr>
          <w:rFonts w:ascii="NoorLotus" w:hAnsi="NoorLotus"/>
          <w:sz w:val="34"/>
          <w:rtl/>
        </w:rPr>
      </w:pPr>
      <w:bookmarkStart w:id="38" w:name="_Toc213508021"/>
      <w:bookmarkStart w:id="39" w:name="_Toc213573756"/>
      <w:r w:rsidRPr="00091F6F">
        <w:rPr>
          <w:rFonts w:ascii="NoorLotus" w:hAnsi="NoorLotus"/>
          <w:sz w:val="34"/>
          <w:rtl/>
        </w:rPr>
        <w:t>تقریب دوم: استصحاب وجوب نماز</w:t>
      </w:r>
      <w:bookmarkEnd w:id="38"/>
      <w:bookmarkEnd w:id="39"/>
    </w:p>
    <w:p w14:paraId="3F62B76C" w14:textId="25A8734F" w:rsidR="006C5369" w:rsidRPr="00091F6F" w:rsidRDefault="007D21FE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اختلاف </w:t>
      </w:r>
      <w:r w:rsidR="00EA6E12" w:rsidRPr="00091F6F">
        <w:rPr>
          <w:rFonts w:ascii="NoorLotus" w:hAnsi="NoorLotus" w:cs="NoorLotus"/>
          <w:rtl/>
          <w:lang w:bidi="ar-SA"/>
        </w:rPr>
        <w:t xml:space="preserve">واجد سوره بودن و فاقد سوره بودن </w:t>
      </w:r>
      <w:r w:rsidRPr="00091F6F">
        <w:rPr>
          <w:rFonts w:ascii="NoorLotus" w:hAnsi="NoorLotus" w:cs="NoorLotus"/>
          <w:rtl/>
          <w:lang w:bidi="ar-SA"/>
        </w:rPr>
        <w:t xml:space="preserve">برای نماز </w:t>
      </w:r>
      <w:r w:rsidR="00EA6E12" w:rsidRPr="00091F6F">
        <w:rPr>
          <w:rFonts w:ascii="NoorLotus" w:hAnsi="NoorLotus" w:cs="NoorLotus"/>
          <w:rtl/>
          <w:lang w:bidi="ar-SA"/>
        </w:rPr>
        <w:t xml:space="preserve">از قبیل اختلاف حالات است </w:t>
      </w:r>
      <w:r w:rsidRPr="00091F6F">
        <w:rPr>
          <w:rFonts w:ascii="NoorLotus" w:hAnsi="NoorLotus" w:cs="NoorLotus"/>
          <w:rtl/>
          <w:lang w:bidi="ar-SA"/>
        </w:rPr>
        <w:t>و</w:t>
      </w:r>
      <w:r w:rsidR="00EA6E12" w:rsidRPr="00091F6F">
        <w:rPr>
          <w:rFonts w:ascii="NoorLotus" w:hAnsi="NoorLotus" w:cs="NoorLotus"/>
          <w:rtl/>
          <w:lang w:bidi="ar-SA"/>
        </w:rPr>
        <w:t xml:space="preserve"> مضر به وحدت موضوع </w:t>
      </w:r>
      <w:r w:rsidR="0027149F" w:rsidRPr="00091F6F">
        <w:rPr>
          <w:rFonts w:ascii="NoorLotus" w:hAnsi="NoorLotus" w:cs="NoorLotus"/>
          <w:rtl/>
          <w:lang w:bidi="ar-SA"/>
        </w:rPr>
        <w:t>معتبر</w:t>
      </w:r>
      <w:r w:rsidR="00EA6E12" w:rsidRPr="00091F6F">
        <w:rPr>
          <w:rFonts w:ascii="NoorLotus" w:hAnsi="NoorLotus" w:cs="NoorLotus"/>
          <w:rtl/>
          <w:lang w:bidi="ar-SA"/>
        </w:rPr>
        <w:t xml:space="preserve"> در استصحاب، نمی‌باشد</w:t>
      </w:r>
      <w:r w:rsidR="005809D5" w:rsidRPr="00091F6F">
        <w:rPr>
          <w:rFonts w:ascii="NoorLotus" w:hAnsi="NoorLotus" w:cs="NoorLotus"/>
          <w:rtl/>
          <w:lang w:bidi="ar-SA"/>
        </w:rPr>
        <w:t>.</w:t>
      </w:r>
      <w:r w:rsidR="00EA6E12" w:rsidRPr="00091F6F">
        <w:rPr>
          <w:rFonts w:ascii="NoorLotus" w:hAnsi="NoorLotus" w:cs="NoorLotus"/>
          <w:rtl/>
          <w:lang w:bidi="ar-SA"/>
        </w:rPr>
        <w:t xml:space="preserve"> نماز قبلا </w:t>
      </w:r>
      <w:r w:rsidR="005809D5" w:rsidRPr="00091F6F">
        <w:rPr>
          <w:rFonts w:ascii="NoorLotus" w:hAnsi="NoorLotus" w:cs="NoorLotus"/>
          <w:rtl/>
          <w:lang w:bidi="ar-SA"/>
        </w:rPr>
        <w:t xml:space="preserve">و در زمان قدرت بر اتیان سوره، </w:t>
      </w:r>
      <w:r w:rsidR="00EA6E12" w:rsidRPr="00091F6F">
        <w:rPr>
          <w:rFonts w:ascii="NoorLotus" w:hAnsi="NoorLotus" w:cs="NoorLotus"/>
          <w:rtl/>
          <w:lang w:bidi="ar-SA"/>
        </w:rPr>
        <w:t>واجب بود و</w:t>
      </w:r>
      <w:r w:rsidR="00001589" w:rsidRPr="00091F6F">
        <w:rPr>
          <w:rFonts w:ascii="NoorLotus" w:hAnsi="NoorLotus" w:cs="NoorLotus"/>
          <w:rtl/>
          <w:lang w:bidi="ar-SA"/>
        </w:rPr>
        <w:t xml:space="preserve"> مقتضای استصحاب</w:t>
      </w:r>
      <w:r w:rsidR="00B55FA3" w:rsidRPr="00091F6F">
        <w:rPr>
          <w:rFonts w:ascii="NoorLotus" w:hAnsi="NoorLotus" w:cs="NoorLotus"/>
          <w:rtl/>
          <w:lang w:bidi="ar-SA"/>
        </w:rPr>
        <w:t>،</w:t>
      </w:r>
      <w:r w:rsidR="00001589" w:rsidRPr="00091F6F">
        <w:rPr>
          <w:rFonts w:ascii="NoorLotus" w:hAnsi="NoorLotus" w:cs="NoorLotus"/>
          <w:rtl/>
          <w:lang w:bidi="ar-SA"/>
        </w:rPr>
        <w:t xml:space="preserve"> بقای وجوب آن</w:t>
      </w:r>
      <w:r w:rsidR="00EA6E12" w:rsidRPr="00091F6F">
        <w:rPr>
          <w:rFonts w:ascii="NoorLotus" w:hAnsi="NoorLotus" w:cs="NoorLotus"/>
          <w:rtl/>
          <w:lang w:bidi="ar-SA"/>
        </w:rPr>
        <w:t xml:space="preserve"> بعد از </w:t>
      </w:r>
      <w:r w:rsidR="005C35E2" w:rsidRPr="00091F6F">
        <w:rPr>
          <w:rFonts w:ascii="NoorLotus" w:hAnsi="NoorLotus" w:cs="NoorLotus"/>
          <w:rtl/>
          <w:lang w:bidi="ar-SA"/>
        </w:rPr>
        <w:t>عجز</w:t>
      </w:r>
      <w:r w:rsidR="00EA6E12" w:rsidRPr="00091F6F">
        <w:rPr>
          <w:rFonts w:ascii="NoorLotus" w:hAnsi="NoorLotus" w:cs="NoorLotus"/>
          <w:rtl/>
          <w:lang w:bidi="ar-SA"/>
        </w:rPr>
        <w:t xml:space="preserve"> </w:t>
      </w:r>
      <w:r w:rsidR="002951EC" w:rsidRPr="00091F6F">
        <w:rPr>
          <w:rFonts w:ascii="NoorLotus" w:hAnsi="NoorLotus" w:cs="NoorLotus"/>
          <w:rtl/>
          <w:lang w:bidi="ar-SA"/>
        </w:rPr>
        <w:t xml:space="preserve">از اتیان سوره </w:t>
      </w:r>
      <w:r w:rsidR="007D6A22" w:rsidRPr="00091F6F">
        <w:rPr>
          <w:rFonts w:ascii="NoorLotus" w:hAnsi="NoorLotus" w:cs="NoorLotus"/>
          <w:rtl/>
          <w:lang w:bidi="ar-SA"/>
        </w:rPr>
        <w:t>است.</w:t>
      </w:r>
    </w:p>
    <w:p w14:paraId="1BF3480B" w14:textId="4A5C5273" w:rsidR="00EA6E12" w:rsidRPr="00091F6F" w:rsidRDefault="00EA6E12" w:rsidP="00091F6F">
      <w:pPr>
        <w:jc w:val="both"/>
        <w:rPr>
          <w:rFonts w:ascii="NoorLotus" w:hAnsi="NoorLotus" w:cs="NoorLotus"/>
          <w:sz w:val="28"/>
          <w:vertAlign w:val="superscript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مرحوم </w:t>
      </w:r>
      <w:r w:rsidR="00B55FA3" w:rsidRPr="00091F6F">
        <w:rPr>
          <w:rFonts w:ascii="NoorLotus" w:hAnsi="NoorLotus" w:cs="NoorLotus"/>
          <w:rtl/>
          <w:lang w:bidi="ar-SA"/>
        </w:rPr>
        <w:t xml:space="preserve">آقای </w:t>
      </w:r>
      <w:r w:rsidRPr="00091F6F">
        <w:rPr>
          <w:rFonts w:ascii="NoorLotus" w:hAnsi="NoorLotus" w:cs="NoorLotus"/>
          <w:rtl/>
          <w:lang w:bidi="ar-SA"/>
        </w:rPr>
        <w:t>خویی در مصباح الاصول فرموده‌اند: «بنا بر حجیت استصحاب در شبهات حکمیه این استصحاب جاری می‌شود ولی م</w:t>
      </w:r>
      <w:r w:rsidR="00F4025A" w:rsidRPr="00091F6F">
        <w:rPr>
          <w:rFonts w:ascii="NoorLotus" w:hAnsi="NoorLotus" w:cs="NoorLotus"/>
          <w:rtl/>
          <w:lang w:bidi="ar-SA"/>
        </w:rPr>
        <w:t>ا منکر جریان استصحاب در شبهات حکمیه هستیم.</w:t>
      </w:r>
      <w:r w:rsidRPr="00091F6F">
        <w:rPr>
          <w:rFonts w:ascii="NoorLotus" w:hAnsi="NoorLotus" w:cs="NoorLotus"/>
          <w:rtl/>
          <w:lang w:bidi="ar-SA"/>
        </w:rPr>
        <w:t>»</w:t>
      </w:r>
      <w:r w:rsidR="00064811" w:rsidRPr="00091F6F">
        <w:rPr>
          <w:rFonts w:ascii="NoorLotus" w:hAnsi="NoorLotus" w:cs="NoorLotus"/>
          <w:sz w:val="28"/>
          <w:vertAlign w:val="superscript"/>
          <w:rtl/>
          <w:lang w:bidi="ar"/>
        </w:rPr>
        <w:footnoteReference w:id="1"/>
      </w:r>
    </w:p>
    <w:p w14:paraId="6C82D48C" w14:textId="77777777" w:rsidR="00407D6C" w:rsidRPr="00091F6F" w:rsidRDefault="00407D6C" w:rsidP="00091F6F">
      <w:pPr>
        <w:jc w:val="both"/>
        <w:rPr>
          <w:rFonts w:ascii="NoorLotus" w:hAnsi="NoorLotus" w:cs="NoorLotus"/>
          <w:rtl/>
          <w:lang w:bidi="ar-SA"/>
        </w:rPr>
      </w:pPr>
    </w:p>
    <w:p w14:paraId="772D0C9C" w14:textId="161FD4FD" w:rsidR="001E2E18" w:rsidRPr="00091F6F" w:rsidRDefault="00EA6E12" w:rsidP="00091F6F">
      <w:pPr>
        <w:jc w:val="both"/>
        <w:rPr>
          <w:rFonts w:ascii="NoorLotus" w:hAnsi="NoorLotus" w:cs="NoorLotus"/>
          <w:rtl/>
          <w:lang w:bidi="ar"/>
        </w:rPr>
      </w:pPr>
      <w:r w:rsidRPr="00091F6F">
        <w:rPr>
          <w:rFonts w:ascii="NoorLotus" w:hAnsi="NoorLotus" w:cs="NoorLotus"/>
          <w:rtl/>
          <w:lang w:bidi="ar-SA"/>
        </w:rPr>
        <w:t xml:space="preserve">این کلام خلاف بیان ایشان در فقه </w:t>
      </w:r>
      <w:r w:rsidR="004D4D8C" w:rsidRPr="00091F6F">
        <w:rPr>
          <w:rFonts w:ascii="NoorLotus" w:hAnsi="NoorLotus" w:cs="NoorLotus"/>
          <w:rtl/>
          <w:lang w:bidi="ar-SA"/>
        </w:rPr>
        <w:t xml:space="preserve">در اشکال به بیان مرحوم آقای حکیم </w:t>
      </w:r>
      <w:r w:rsidRPr="00091F6F">
        <w:rPr>
          <w:rFonts w:ascii="NoorLotus" w:hAnsi="NoorLotus" w:cs="NoorLotus"/>
          <w:rtl/>
          <w:lang w:bidi="ar-SA"/>
        </w:rPr>
        <w:t xml:space="preserve">است. در بحث استصحاب بقای وجوب </w:t>
      </w:r>
      <w:r w:rsidR="00C46EF6" w:rsidRPr="00091F6F">
        <w:rPr>
          <w:rFonts w:ascii="NoorLotus" w:hAnsi="NoorLotus" w:cs="NoorLotus"/>
          <w:rtl/>
          <w:lang w:bidi="ar-SA"/>
        </w:rPr>
        <w:t xml:space="preserve">نماز </w:t>
      </w:r>
      <w:r w:rsidRPr="00091F6F">
        <w:rPr>
          <w:rFonts w:ascii="NoorLotus" w:hAnsi="NoorLotus" w:cs="NoorLotus"/>
          <w:rtl/>
          <w:lang w:bidi="ar-SA"/>
        </w:rPr>
        <w:t xml:space="preserve">در خارج وقت مرحوم </w:t>
      </w:r>
      <w:r w:rsidR="00B55FA3" w:rsidRPr="00091F6F">
        <w:rPr>
          <w:rFonts w:ascii="NoorLotus" w:hAnsi="NoorLotus" w:cs="NoorLotus"/>
          <w:rtl/>
          <w:lang w:bidi="ar-SA"/>
        </w:rPr>
        <w:t xml:space="preserve">آقای </w:t>
      </w:r>
      <w:r w:rsidRPr="00091F6F">
        <w:rPr>
          <w:rFonts w:ascii="NoorLotus" w:hAnsi="NoorLotus" w:cs="NoorLotus"/>
          <w:rtl/>
          <w:lang w:bidi="ar-SA"/>
        </w:rPr>
        <w:t>حکیم فرموده‌اند: «وقت از حالات است</w:t>
      </w:r>
      <w:r w:rsidR="00856E20" w:rsidRPr="00091F6F">
        <w:rPr>
          <w:rFonts w:ascii="NoorLotus" w:hAnsi="NoorLotus" w:cs="NoorLotus"/>
          <w:rtl/>
          <w:lang w:bidi="ar-SA"/>
        </w:rPr>
        <w:t xml:space="preserve"> قبلا نماز در داخل وقت </w:t>
      </w:r>
      <w:r w:rsidR="00856E20" w:rsidRPr="00091F6F">
        <w:rPr>
          <w:rFonts w:ascii="NoorLotus" w:hAnsi="NoorLotus" w:cs="NoorLotus"/>
          <w:rtl/>
          <w:lang w:bidi="ar-SA"/>
        </w:rPr>
        <w:lastRenderedPageBreak/>
        <w:t>واجب بود</w:t>
      </w:r>
      <w:r w:rsidRPr="00091F6F">
        <w:rPr>
          <w:rFonts w:ascii="NoorLotus" w:hAnsi="NoorLotus" w:cs="NoorLotus"/>
          <w:rtl/>
          <w:lang w:bidi="ar-SA"/>
        </w:rPr>
        <w:t xml:space="preserve"> و حالت آن </w:t>
      </w:r>
      <w:r w:rsidR="00AE240D" w:rsidRPr="00091F6F">
        <w:rPr>
          <w:rFonts w:ascii="NoorLotus" w:hAnsi="NoorLotus" w:cs="NoorLotus"/>
          <w:rtl/>
          <w:lang w:bidi="ar-SA"/>
        </w:rPr>
        <w:t>«الصلاة فی الوقت»</w:t>
      </w:r>
      <w:r w:rsidRPr="00091F6F">
        <w:rPr>
          <w:rFonts w:ascii="NoorLotus" w:hAnsi="NoorLotus" w:cs="NoorLotus"/>
          <w:rtl/>
          <w:lang w:bidi="ar-SA"/>
        </w:rPr>
        <w:t xml:space="preserve"> بود ولی این اختلاف حالات مضر به </w:t>
      </w:r>
      <w:r w:rsidR="002C0BCE" w:rsidRPr="00091F6F">
        <w:rPr>
          <w:rFonts w:ascii="NoorLotus" w:hAnsi="NoorLotus" w:cs="NoorLotus"/>
          <w:rtl/>
          <w:lang w:bidi="ar-SA"/>
        </w:rPr>
        <w:t>وحدت</w:t>
      </w:r>
      <w:r w:rsidRPr="00091F6F">
        <w:rPr>
          <w:rFonts w:ascii="NoorLotus" w:hAnsi="NoorLotus" w:cs="NoorLotus"/>
          <w:rtl/>
          <w:lang w:bidi="ar-SA"/>
        </w:rPr>
        <w:t xml:space="preserve"> موضوع که در استصحاب معتبر است، نمی‌باشد</w:t>
      </w:r>
      <w:r w:rsidR="002C0BCE" w:rsidRPr="00091F6F">
        <w:rPr>
          <w:rFonts w:ascii="NoorLotus" w:hAnsi="NoorLotus" w:cs="NoorLotus"/>
          <w:rtl/>
          <w:lang w:bidi="ar-SA"/>
        </w:rPr>
        <w:t xml:space="preserve">. </w:t>
      </w:r>
      <w:r w:rsidR="00F07A19" w:rsidRPr="00091F6F">
        <w:rPr>
          <w:rFonts w:ascii="NoorLotus" w:hAnsi="NoorLotus" w:cs="NoorLotus"/>
          <w:rtl/>
          <w:lang w:bidi="ar-SA"/>
        </w:rPr>
        <w:t>لذا گفته می‌شود «نماز صبح قبل از طلوع آفتاب واجب بود</w:t>
      </w:r>
      <w:r w:rsidR="004D4D8C" w:rsidRPr="00091F6F">
        <w:rPr>
          <w:rFonts w:ascii="NoorLotus" w:hAnsi="NoorLotus" w:cs="NoorLotus"/>
          <w:rtl/>
          <w:lang w:bidi="ar-SA"/>
        </w:rPr>
        <w:t>،</w:t>
      </w:r>
      <w:r w:rsidRPr="00091F6F">
        <w:rPr>
          <w:rFonts w:ascii="NoorLotus" w:hAnsi="NoorLotus" w:cs="NoorLotus"/>
          <w:rtl/>
          <w:lang w:bidi="ar-SA"/>
        </w:rPr>
        <w:t xml:space="preserve"> مقتضای استصحاب</w:t>
      </w:r>
      <w:r w:rsidR="004D4D8C" w:rsidRPr="00091F6F">
        <w:rPr>
          <w:rFonts w:ascii="NoorLotus" w:hAnsi="NoorLotus" w:cs="NoorLotus"/>
          <w:rtl/>
          <w:lang w:bidi="ar-SA"/>
        </w:rPr>
        <w:t>،</w:t>
      </w:r>
      <w:r w:rsidRPr="00091F6F">
        <w:rPr>
          <w:rFonts w:ascii="NoorLotus" w:hAnsi="NoorLotus" w:cs="NoorLotus"/>
          <w:rtl/>
          <w:lang w:bidi="ar-SA"/>
        </w:rPr>
        <w:t xml:space="preserve"> بقای وجوب بعد از طلوع آفتاب است</w:t>
      </w:r>
      <w:r w:rsidR="001E2E18" w:rsidRPr="00091F6F">
        <w:rPr>
          <w:rFonts w:ascii="NoorLotus" w:hAnsi="NoorLotus" w:cs="NoorLotus"/>
          <w:rtl/>
          <w:lang w:bidi="ar-SA"/>
        </w:rPr>
        <w:t>.</w:t>
      </w:r>
      <w:r w:rsidR="0025301C" w:rsidRPr="00091F6F">
        <w:rPr>
          <w:rFonts w:ascii="NoorLotus" w:hAnsi="NoorLotus" w:cs="NoorLotus"/>
          <w:rtl/>
          <w:lang w:bidi="ar-SA"/>
        </w:rPr>
        <w:t>»</w:t>
      </w:r>
      <w:r w:rsidR="001E2E18" w:rsidRPr="00091F6F">
        <w:rPr>
          <w:rFonts w:ascii="NoorLotus" w:hAnsi="NoorLotus" w:cs="NoorLotus"/>
          <w:rtl/>
          <w:lang w:bidi="ar-SA"/>
        </w:rPr>
        <w:t xml:space="preserve"> تقیید به وقت مثل تقیید به سایر خصوصیات است که از حال</w:t>
      </w:r>
      <w:r w:rsidR="00856E20" w:rsidRPr="00091F6F">
        <w:rPr>
          <w:rFonts w:ascii="NoorLotus" w:hAnsi="NoorLotus" w:cs="NoorLotus"/>
          <w:rtl/>
          <w:lang w:bidi="ar-SA"/>
        </w:rPr>
        <w:t>ا</w:t>
      </w:r>
      <w:r w:rsidR="001E2E18" w:rsidRPr="00091F6F">
        <w:rPr>
          <w:rFonts w:ascii="NoorLotus" w:hAnsi="NoorLotus" w:cs="NoorLotus"/>
          <w:rtl/>
          <w:lang w:bidi="ar-SA"/>
        </w:rPr>
        <w:t xml:space="preserve">ت موضوع </w:t>
      </w:r>
      <w:r w:rsidR="00C4611B" w:rsidRPr="00091F6F">
        <w:rPr>
          <w:rFonts w:ascii="NoorLotus" w:hAnsi="NoorLotus" w:cs="NoorLotus"/>
          <w:rtl/>
          <w:lang w:bidi="ar-SA"/>
        </w:rPr>
        <w:t>هستند</w:t>
      </w:r>
      <w:r w:rsidR="001E2E18" w:rsidRPr="00091F6F">
        <w:rPr>
          <w:rFonts w:ascii="NoorLotus" w:hAnsi="NoorLotus" w:cs="NoorLotus"/>
          <w:rtl/>
          <w:lang w:bidi="ar-SA"/>
        </w:rPr>
        <w:t xml:space="preserve"> و مقی</w:t>
      </w:r>
      <w:r w:rsidR="00856E20" w:rsidRPr="00091F6F">
        <w:rPr>
          <w:rFonts w:ascii="NoorLotus" w:hAnsi="NoorLotus" w:cs="NoorLotus"/>
          <w:rtl/>
          <w:lang w:bidi="ar-SA"/>
        </w:rPr>
        <w:t>ِّ</w:t>
      </w:r>
      <w:r w:rsidR="001E2E18" w:rsidRPr="00091F6F">
        <w:rPr>
          <w:rFonts w:ascii="NoorLotus" w:hAnsi="NoorLotus" w:cs="NoorLotus"/>
          <w:rtl/>
          <w:lang w:bidi="ar-SA"/>
        </w:rPr>
        <w:t>د موضوع نیست که با زوال آن موضوع متعدد شود.</w:t>
      </w:r>
      <w:r w:rsidR="00B37439" w:rsidRPr="00091F6F">
        <w:rPr>
          <w:rFonts w:ascii="NoorLotus" w:hAnsi="NoorLotus" w:cs="NoorLotus"/>
          <w:rtl/>
          <w:lang w:bidi="ar-SA"/>
        </w:rPr>
        <w:t>»</w:t>
      </w:r>
      <w:r w:rsidR="00064811" w:rsidRPr="00091F6F">
        <w:rPr>
          <w:rFonts w:ascii="NoorLotus" w:hAnsi="NoorLotus" w:cs="NoorLotus"/>
          <w:vertAlign w:val="superscript"/>
          <w:rtl/>
          <w:lang w:bidi="ar"/>
        </w:rPr>
        <w:footnoteReference w:id="2"/>
      </w:r>
    </w:p>
    <w:p w14:paraId="62E744AE" w14:textId="5E7798EF" w:rsidR="00FC5D26" w:rsidRPr="00091F6F" w:rsidRDefault="00FC5D26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مرحوم </w:t>
      </w:r>
      <w:r w:rsidR="00B37439" w:rsidRPr="00091F6F">
        <w:rPr>
          <w:rFonts w:ascii="NoorLotus" w:hAnsi="NoorLotus" w:cs="NoorLotus"/>
          <w:rtl/>
          <w:lang w:bidi="ar-SA"/>
        </w:rPr>
        <w:t xml:space="preserve">آقای </w:t>
      </w:r>
      <w:r w:rsidRPr="00091F6F">
        <w:rPr>
          <w:rFonts w:ascii="NoorLotus" w:hAnsi="NoorLotus" w:cs="NoorLotus"/>
          <w:rtl/>
          <w:lang w:bidi="ar-SA"/>
        </w:rPr>
        <w:t xml:space="preserve">خویی </w:t>
      </w:r>
      <w:r w:rsidR="00B37439" w:rsidRPr="00091F6F">
        <w:rPr>
          <w:rFonts w:ascii="NoorLotus" w:hAnsi="NoorLotus" w:cs="NoorLotus"/>
          <w:rtl/>
          <w:lang w:bidi="ar-SA"/>
        </w:rPr>
        <w:t xml:space="preserve">در اشکال به این مطلب </w:t>
      </w:r>
      <w:r w:rsidRPr="00091F6F">
        <w:rPr>
          <w:rFonts w:ascii="NoorLotus" w:hAnsi="NoorLotus" w:cs="NoorLotus"/>
          <w:rtl/>
          <w:lang w:bidi="ar-SA"/>
        </w:rPr>
        <w:t xml:space="preserve">فرموده‌اند: «مشکل </w:t>
      </w:r>
      <w:r w:rsidR="00946460" w:rsidRPr="00091F6F">
        <w:rPr>
          <w:rFonts w:ascii="NoorLotus" w:hAnsi="NoorLotus" w:cs="NoorLotus"/>
          <w:rtl/>
          <w:lang w:bidi="ar-SA"/>
        </w:rPr>
        <w:t>این استصحاب</w:t>
      </w:r>
      <w:r w:rsidR="004D1A51" w:rsidRPr="00091F6F">
        <w:rPr>
          <w:rFonts w:ascii="NoorLotus" w:hAnsi="NoorLotus" w:cs="NoorLotus"/>
          <w:rtl/>
          <w:lang w:bidi="ar-SA"/>
        </w:rPr>
        <w:t xml:space="preserve"> </w:t>
      </w:r>
      <w:r w:rsidRPr="00091F6F">
        <w:rPr>
          <w:rFonts w:ascii="NoorLotus" w:hAnsi="NoorLotus" w:cs="NoorLotus"/>
          <w:rtl/>
          <w:lang w:bidi="ar-SA"/>
        </w:rPr>
        <w:t xml:space="preserve">وحدت موضوع نیست بلکه محذور این است </w:t>
      </w:r>
      <w:r w:rsidR="004D1A51" w:rsidRPr="00091F6F">
        <w:rPr>
          <w:rFonts w:ascii="NoorLotus" w:hAnsi="NoorLotus" w:cs="NoorLotus"/>
          <w:rtl/>
          <w:lang w:bidi="ar-SA"/>
        </w:rPr>
        <w:t xml:space="preserve">که </w:t>
      </w:r>
      <w:r w:rsidRPr="00091F6F">
        <w:rPr>
          <w:rFonts w:ascii="NoorLotus" w:hAnsi="NoorLotus" w:cs="NoorLotus"/>
          <w:rtl/>
          <w:lang w:bidi="ar-SA"/>
        </w:rPr>
        <w:t>حکم سابق محتمل البقاء نیست</w:t>
      </w:r>
      <w:r w:rsidR="00DB32E6" w:rsidRPr="00091F6F">
        <w:rPr>
          <w:rFonts w:ascii="NoorLotus" w:hAnsi="NoorLotus" w:cs="NoorLotus"/>
          <w:rtl/>
          <w:lang w:bidi="ar-SA"/>
        </w:rPr>
        <w:t>.</w:t>
      </w:r>
      <w:r w:rsidRPr="00091F6F">
        <w:rPr>
          <w:rFonts w:ascii="NoorLotus" w:hAnsi="NoorLotus" w:cs="NoorLotus"/>
          <w:rtl/>
          <w:lang w:bidi="ar-SA"/>
        </w:rPr>
        <w:t xml:space="preserve"> وجوبی که قبلا ثابت بود</w:t>
      </w:r>
      <w:r w:rsidR="00DB32E6" w:rsidRPr="00091F6F">
        <w:rPr>
          <w:rFonts w:ascii="NoorLotus" w:hAnsi="NoorLotus" w:cs="NoorLotus"/>
          <w:rtl/>
          <w:lang w:bidi="ar-SA"/>
        </w:rPr>
        <w:t xml:space="preserve"> قطعا به نماز در داخل وقت تعلق گرفته است که با طلوع آفتاب قطعا از بین رفته است. </w:t>
      </w:r>
      <w:r w:rsidR="00D76D89" w:rsidRPr="00091F6F">
        <w:rPr>
          <w:rFonts w:ascii="NoorLotus" w:hAnsi="NoorLotus" w:cs="NoorLotus"/>
          <w:rtl/>
          <w:lang w:bidi="ar-SA"/>
        </w:rPr>
        <w:t xml:space="preserve">و </w:t>
      </w:r>
      <w:r w:rsidRPr="00091F6F">
        <w:rPr>
          <w:rFonts w:ascii="NoorLotus" w:hAnsi="NoorLotus" w:cs="NoorLotus"/>
          <w:rtl/>
          <w:lang w:bidi="ar-SA"/>
        </w:rPr>
        <w:t xml:space="preserve">احتمال دارد که مقارن با ارتفاع آن وجوب، وجوب دیگری به نماز در خارج وقت تعلق گرفته باشد. پس حکم یکی نیست </w:t>
      </w:r>
      <w:r w:rsidR="00944DF6" w:rsidRPr="00091F6F">
        <w:rPr>
          <w:rFonts w:ascii="NoorLotus" w:hAnsi="NoorLotus" w:cs="NoorLotus"/>
          <w:rtl/>
          <w:lang w:bidi="ar-SA"/>
        </w:rPr>
        <w:t>و در</w:t>
      </w:r>
      <w:r w:rsidRPr="00091F6F">
        <w:rPr>
          <w:rFonts w:ascii="NoorLotus" w:hAnsi="NoorLotus" w:cs="NoorLotus"/>
          <w:rtl/>
          <w:lang w:bidi="ar-SA"/>
        </w:rPr>
        <w:t xml:space="preserve"> استصحاب </w:t>
      </w:r>
      <w:r w:rsidR="00944DF6" w:rsidRPr="00091F6F">
        <w:rPr>
          <w:rFonts w:ascii="NoorLotus" w:hAnsi="NoorLotus" w:cs="NoorLotus"/>
          <w:rtl/>
          <w:lang w:bidi="ar-SA"/>
        </w:rPr>
        <w:t xml:space="preserve">حکم </w:t>
      </w:r>
      <w:r w:rsidRPr="00091F6F">
        <w:rPr>
          <w:rFonts w:ascii="NoorLotus" w:hAnsi="NoorLotus" w:cs="NoorLotus"/>
          <w:rtl/>
          <w:lang w:bidi="ar-SA"/>
        </w:rPr>
        <w:t xml:space="preserve">باید استصحاب </w:t>
      </w:r>
      <w:r w:rsidR="00944DF6" w:rsidRPr="00091F6F">
        <w:rPr>
          <w:rFonts w:ascii="NoorLotus" w:hAnsi="NoorLotus" w:cs="NoorLotus"/>
          <w:rtl/>
          <w:lang w:bidi="ar-SA"/>
        </w:rPr>
        <w:t xml:space="preserve">شخص </w:t>
      </w:r>
      <w:r w:rsidRPr="00091F6F">
        <w:rPr>
          <w:rFonts w:ascii="NoorLotus" w:hAnsi="NoorLotus" w:cs="NoorLotus"/>
          <w:rtl/>
          <w:lang w:bidi="ar-SA"/>
        </w:rPr>
        <w:t xml:space="preserve">حکم سابق شود </w:t>
      </w:r>
      <w:r w:rsidR="005C5378" w:rsidRPr="00091F6F">
        <w:rPr>
          <w:rFonts w:ascii="NoorLotus" w:hAnsi="NoorLotus" w:cs="NoorLotus"/>
          <w:rtl/>
          <w:lang w:bidi="ar-SA"/>
        </w:rPr>
        <w:t xml:space="preserve">در حالی که آن </w:t>
      </w:r>
      <w:r w:rsidRPr="00091F6F">
        <w:rPr>
          <w:rFonts w:ascii="NoorLotus" w:hAnsi="NoorLotus" w:cs="NoorLotus"/>
          <w:rtl/>
          <w:lang w:bidi="ar-SA"/>
        </w:rPr>
        <w:t xml:space="preserve">حکم سابق محتمل البقاء نیست </w:t>
      </w:r>
      <w:r w:rsidR="005C5378" w:rsidRPr="00091F6F">
        <w:rPr>
          <w:rFonts w:ascii="NoorLotus" w:hAnsi="NoorLotus" w:cs="NoorLotus"/>
          <w:rtl/>
          <w:lang w:bidi="ar-SA"/>
        </w:rPr>
        <w:t>لذا استصحاب جامع وجوب استصحاب قسم ثالث خواهد بود.</w:t>
      </w:r>
      <w:r w:rsidRPr="00091F6F">
        <w:rPr>
          <w:rFonts w:ascii="NoorLotus" w:hAnsi="NoorLotus" w:cs="NoorLotus"/>
          <w:rtl/>
          <w:lang w:bidi="ar-SA"/>
        </w:rPr>
        <w:t>»</w:t>
      </w:r>
      <w:r w:rsidR="00064811" w:rsidRPr="00091F6F">
        <w:rPr>
          <w:rFonts w:ascii="NoorLotus" w:hAnsi="NoorLotus" w:cs="NoorLotus"/>
          <w:vertAlign w:val="superscript"/>
          <w:rtl/>
          <w:lang w:bidi="ar"/>
        </w:rPr>
        <w:footnoteReference w:id="3"/>
      </w:r>
    </w:p>
    <w:p w14:paraId="5D210581" w14:textId="5E3AB923" w:rsidR="00FC5D26" w:rsidRPr="00091F6F" w:rsidRDefault="00AA5DAD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به نظر ما </w:t>
      </w:r>
      <w:r w:rsidR="00FC5D26" w:rsidRPr="00091F6F">
        <w:rPr>
          <w:rFonts w:ascii="NoorLotus" w:hAnsi="NoorLotus" w:cs="NoorLotus"/>
          <w:rtl/>
          <w:lang w:bidi="ar-SA"/>
        </w:rPr>
        <w:t xml:space="preserve">کلام مرحوم </w:t>
      </w:r>
      <w:r w:rsidR="00856E20" w:rsidRPr="00091F6F">
        <w:rPr>
          <w:rFonts w:ascii="NoorLotus" w:hAnsi="NoorLotus" w:cs="NoorLotus"/>
          <w:rtl/>
          <w:lang w:bidi="ar-SA"/>
        </w:rPr>
        <w:t xml:space="preserve">آقای </w:t>
      </w:r>
      <w:r w:rsidR="00FC5D26" w:rsidRPr="00091F6F">
        <w:rPr>
          <w:rFonts w:ascii="NoorLotus" w:hAnsi="NoorLotus" w:cs="NoorLotus"/>
          <w:rtl/>
          <w:lang w:bidi="ar-SA"/>
        </w:rPr>
        <w:t xml:space="preserve">حکیم دارای دو اشکال است: </w:t>
      </w:r>
    </w:p>
    <w:p w14:paraId="66C03E5C" w14:textId="1922D474" w:rsidR="00FC5D26" w:rsidRPr="00091F6F" w:rsidRDefault="00FC5D26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اشکال اول : </w:t>
      </w:r>
      <w:r w:rsidR="009360DD" w:rsidRPr="00091F6F">
        <w:rPr>
          <w:rFonts w:ascii="NoorLotus" w:hAnsi="NoorLotus" w:cs="NoorLotus"/>
          <w:rtl/>
          <w:lang w:bidi="ar-SA"/>
        </w:rPr>
        <w:t xml:space="preserve">همان </w:t>
      </w:r>
      <w:r w:rsidRPr="00091F6F">
        <w:rPr>
          <w:rFonts w:ascii="NoorLotus" w:hAnsi="NoorLotus" w:cs="NoorLotus"/>
          <w:rtl/>
          <w:lang w:bidi="ar-SA"/>
        </w:rPr>
        <w:t xml:space="preserve">بیان مرحوم </w:t>
      </w:r>
      <w:r w:rsidR="00856E20" w:rsidRPr="00091F6F">
        <w:rPr>
          <w:rFonts w:ascii="NoorLotus" w:hAnsi="NoorLotus" w:cs="NoorLotus"/>
          <w:rtl/>
          <w:lang w:bidi="ar-SA"/>
        </w:rPr>
        <w:t xml:space="preserve">آقای </w:t>
      </w:r>
      <w:r w:rsidRPr="00091F6F">
        <w:rPr>
          <w:rFonts w:ascii="NoorLotus" w:hAnsi="NoorLotus" w:cs="NoorLotus"/>
          <w:rtl/>
          <w:lang w:bidi="ar-SA"/>
        </w:rPr>
        <w:t xml:space="preserve">خویی است. این اشکال در موردی است که علم به دخل حالت سابقه در حکم سابق وجود دارد و تمام این بیانات در ما نحن فیه نیز می‌آید. حکم ثابت در اول وقت قطعا به نماز مقید به سوره تعلق گرفته است و شخص این وجوب قطعا از بین رفته است زیرا بعد از </w:t>
      </w:r>
      <w:r w:rsidR="00DE7649" w:rsidRPr="00091F6F">
        <w:rPr>
          <w:rFonts w:ascii="NoorLotus" w:hAnsi="NoorLotus" w:cs="NoorLotus"/>
          <w:rtl/>
          <w:lang w:bidi="ar-SA"/>
        </w:rPr>
        <w:t xml:space="preserve">عجز از اتیان سوره تکلیف به نماز با سوره </w:t>
      </w:r>
      <w:r w:rsidRPr="00091F6F">
        <w:rPr>
          <w:rFonts w:ascii="NoorLotus" w:hAnsi="NoorLotus" w:cs="NoorLotus"/>
          <w:rtl/>
          <w:lang w:bidi="ar-SA"/>
        </w:rPr>
        <w:t>تکلیف به غیر مقدور است</w:t>
      </w:r>
      <w:r w:rsidR="00BD3E92" w:rsidRPr="00091F6F">
        <w:rPr>
          <w:rFonts w:ascii="NoorLotus" w:hAnsi="NoorLotus" w:cs="NoorLotus"/>
          <w:rtl/>
          <w:lang w:bidi="ar-SA"/>
        </w:rPr>
        <w:t xml:space="preserve">. </w:t>
      </w:r>
      <w:r w:rsidRPr="00091F6F">
        <w:rPr>
          <w:rFonts w:ascii="NoorLotus" w:hAnsi="NoorLotus" w:cs="NoorLotus"/>
          <w:rtl/>
          <w:lang w:bidi="ar-SA"/>
        </w:rPr>
        <w:t xml:space="preserve">و ممکن است یک حکم دیگری به نماز </w:t>
      </w:r>
      <w:r w:rsidR="0098761C" w:rsidRPr="00091F6F">
        <w:rPr>
          <w:rFonts w:ascii="NoorLotus" w:hAnsi="NoorLotus" w:cs="NoorLotus"/>
          <w:rtl/>
          <w:lang w:bidi="ar-SA"/>
        </w:rPr>
        <w:t xml:space="preserve">لابشرط از </w:t>
      </w:r>
      <w:r w:rsidRPr="00091F6F">
        <w:rPr>
          <w:rFonts w:ascii="NoorLotus" w:hAnsi="NoorLotus" w:cs="NoorLotus"/>
          <w:rtl/>
          <w:lang w:bidi="ar-SA"/>
        </w:rPr>
        <w:t xml:space="preserve">سوره تعلق گرفته </w:t>
      </w:r>
      <w:r w:rsidR="007059FC" w:rsidRPr="00091F6F">
        <w:rPr>
          <w:rFonts w:ascii="NoorLotus" w:hAnsi="NoorLotus" w:cs="NoorLotus"/>
          <w:rtl/>
          <w:lang w:bidi="ar-SA"/>
        </w:rPr>
        <w:t>باشد</w:t>
      </w:r>
      <w:r w:rsidR="00413351" w:rsidRPr="00091F6F">
        <w:rPr>
          <w:rFonts w:ascii="NoorLotus" w:hAnsi="NoorLotus" w:cs="NoorLotus"/>
          <w:rtl/>
          <w:lang w:bidi="ar-SA"/>
        </w:rPr>
        <w:t xml:space="preserve"> </w:t>
      </w:r>
      <w:r w:rsidR="007059FC" w:rsidRPr="00091F6F">
        <w:rPr>
          <w:rFonts w:ascii="NoorLotus" w:hAnsi="NoorLotus" w:cs="NoorLotus"/>
          <w:rtl/>
          <w:lang w:bidi="ar-SA"/>
        </w:rPr>
        <w:t>-</w:t>
      </w:r>
      <w:r w:rsidR="00413351" w:rsidRPr="00091F6F">
        <w:rPr>
          <w:rFonts w:ascii="NoorLotus" w:hAnsi="NoorLotus" w:cs="NoorLotus"/>
          <w:rtl/>
          <w:lang w:bidi="ar-SA"/>
        </w:rPr>
        <w:t>ولو موضوع نیز وحدت داشته باشد</w:t>
      </w:r>
      <w:r w:rsidR="007059FC" w:rsidRPr="00091F6F">
        <w:rPr>
          <w:rFonts w:ascii="NoorLotus" w:hAnsi="NoorLotus" w:cs="NoorLotus"/>
          <w:rtl/>
          <w:lang w:bidi="ar-SA"/>
        </w:rPr>
        <w:t>-</w:t>
      </w:r>
      <w:r w:rsidR="00413351" w:rsidRPr="00091F6F">
        <w:rPr>
          <w:rFonts w:ascii="NoorLotus" w:hAnsi="NoorLotus" w:cs="NoorLotus"/>
          <w:rtl/>
          <w:lang w:bidi="ar-SA"/>
        </w:rPr>
        <w:t xml:space="preserve"> و</w:t>
      </w:r>
      <w:r w:rsidR="007059FC" w:rsidRPr="00091F6F">
        <w:rPr>
          <w:rFonts w:ascii="NoorLotus" w:hAnsi="NoorLotus" w:cs="NoorLotus"/>
          <w:rtl/>
          <w:lang w:bidi="ar-SA"/>
        </w:rPr>
        <w:t xml:space="preserve"> </w:t>
      </w:r>
      <w:r w:rsidR="00413351" w:rsidRPr="00091F6F">
        <w:rPr>
          <w:rFonts w:ascii="NoorLotus" w:hAnsi="NoorLotus" w:cs="NoorLotus"/>
          <w:rtl/>
          <w:lang w:bidi="ar-SA"/>
        </w:rPr>
        <w:t>این استصحاب کلی قسم ثالث است.</w:t>
      </w:r>
      <w:r w:rsidRPr="00091F6F">
        <w:rPr>
          <w:rFonts w:ascii="NoorLotus" w:hAnsi="NoorLotus" w:cs="NoorLotus"/>
          <w:rtl/>
          <w:lang w:bidi="ar-SA"/>
        </w:rPr>
        <w:t xml:space="preserve"> </w:t>
      </w:r>
    </w:p>
    <w:p w14:paraId="014C74B9" w14:textId="2AA35CFD" w:rsidR="00FC5D26" w:rsidRPr="00091F6F" w:rsidRDefault="00FC5D26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این اشکال در موردی است که علم به تعلق حکم به نماز با سوره حدوثا وجود داشته باشد. </w:t>
      </w:r>
    </w:p>
    <w:p w14:paraId="2C3DCF57" w14:textId="02251DE8" w:rsidR="003873B5" w:rsidRPr="00091F6F" w:rsidRDefault="003873B5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>اشکال دوم</w:t>
      </w:r>
      <w:r w:rsidR="007059FC" w:rsidRPr="00091F6F">
        <w:rPr>
          <w:rFonts w:ascii="NoorLotus" w:hAnsi="NoorLotus" w:cs="NoorLotus"/>
          <w:rtl/>
          <w:lang w:bidi="ar-SA"/>
        </w:rPr>
        <w:t xml:space="preserve">: </w:t>
      </w:r>
      <w:r w:rsidR="002105DC" w:rsidRPr="00091F6F">
        <w:rPr>
          <w:rFonts w:ascii="NoorLotus" w:hAnsi="NoorLotus" w:cs="NoorLotus"/>
          <w:rtl/>
          <w:lang w:bidi="ar-SA"/>
        </w:rPr>
        <w:t xml:space="preserve">حتی </w:t>
      </w:r>
      <w:r w:rsidR="00C62FFF" w:rsidRPr="00091F6F">
        <w:rPr>
          <w:rFonts w:ascii="NoorLotus" w:hAnsi="NoorLotus" w:cs="NoorLotus"/>
          <w:rtl/>
          <w:lang w:bidi="ar-SA"/>
        </w:rPr>
        <w:t>بنا بر</w:t>
      </w:r>
      <w:r w:rsidR="002105DC" w:rsidRPr="00091F6F">
        <w:rPr>
          <w:rFonts w:ascii="NoorLotus" w:hAnsi="NoorLotus" w:cs="NoorLotus"/>
          <w:rtl/>
          <w:lang w:bidi="ar-SA"/>
        </w:rPr>
        <w:t xml:space="preserve"> عدم علم به مشروط بودن نماز اول وقت به نماز با سوره و احتمال تعلق </w:t>
      </w:r>
      <w:r w:rsidR="00A54C02" w:rsidRPr="00091F6F">
        <w:rPr>
          <w:rFonts w:ascii="NoorLotus" w:hAnsi="NoorLotus" w:cs="NoorLotus"/>
          <w:rtl/>
          <w:lang w:bidi="ar-SA"/>
        </w:rPr>
        <w:t>آ</w:t>
      </w:r>
      <w:r w:rsidR="002105DC" w:rsidRPr="00091F6F">
        <w:rPr>
          <w:rFonts w:ascii="NoorLotus" w:hAnsi="NoorLotus" w:cs="NoorLotus"/>
          <w:rtl/>
          <w:lang w:bidi="ar-SA"/>
        </w:rPr>
        <w:t xml:space="preserve">ن به نماز بدون سوره </w:t>
      </w:r>
      <w:r w:rsidR="00C62FFF" w:rsidRPr="00091F6F">
        <w:rPr>
          <w:rFonts w:ascii="NoorLotus" w:hAnsi="NoorLotus" w:cs="NoorLotus"/>
          <w:rtl/>
          <w:lang w:bidi="ar-SA"/>
        </w:rPr>
        <w:t>-آقای زنجانی حفظه الله قائل هستند به این که اصلا سور</w:t>
      </w:r>
      <w:r w:rsidR="007059FC" w:rsidRPr="00091F6F">
        <w:rPr>
          <w:rFonts w:ascii="NoorLotus" w:hAnsi="NoorLotus" w:cs="NoorLotus"/>
          <w:rtl/>
          <w:lang w:bidi="ar-SA"/>
        </w:rPr>
        <w:t>ه جزء واجب نماز نیست</w:t>
      </w:r>
      <w:r w:rsidR="00C62FFF" w:rsidRPr="00091F6F">
        <w:rPr>
          <w:rFonts w:ascii="NoorLotus" w:hAnsi="NoorLotus" w:cs="NoorLotus"/>
          <w:rtl/>
          <w:lang w:bidi="ar-SA"/>
        </w:rPr>
        <w:t xml:space="preserve">- </w:t>
      </w:r>
      <w:r w:rsidR="002105DC" w:rsidRPr="00091F6F">
        <w:rPr>
          <w:rFonts w:ascii="NoorLotus" w:hAnsi="NoorLotus" w:cs="NoorLotus"/>
          <w:rtl/>
          <w:lang w:bidi="ar-SA"/>
        </w:rPr>
        <w:t xml:space="preserve">نیز ولو </w:t>
      </w:r>
      <w:r w:rsidR="00FC323B" w:rsidRPr="00091F6F">
        <w:rPr>
          <w:rFonts w:ascii="NoorLotus" w:hAnsi="NoorLotus" w:cs="NoorLotus"/>
          <w:rtl/>
          <w:lang w:bidi="ar-SA"/>
        </w:rPr>
        <w:t xml:space="preserve">بقای شخص وجوب سابق محتمل است </w:t>
      </w:r>
      <w:r w:rsidR="00B4430D" w:rsidRPr="00091F6F">
        <w:rPr>
          <w:rFonts w:ascii="NoorLotus" w:hAnsi="NoorLotus" w:cs="NoorLotus"/>
          <w:rtl/>
          <w:lang w:bidi="ar-SA"/>
        </w:rPr>
        <w:t xml:space="preserve">زیرا احتمال دارد که وجوب سابق از اول به نماز لابشرط از سوره تعلق گرفته باشد </w:t>
      </w:r>
      <w:r w:rsidR="00E01C09" w:rsidRPr="00091F6F">
        <w:rPr>
          <w:rFonts w:ascii="NoorLotus" w:hAnsi="NoorLotus" w:cs="NoorLotus"/>
          <w:rtl/>
          <w:lang w:bidi="ar-SA"/>
        </w:rPr>
        <w:t xml:space="preserve">و </w:t>
      </w:r>
      <w:r w:rsidR="00FC323B" w:rsidRPr="00091F6F">
        <w:rPr>
          <w:rFonts w:ascii="NoorLotus" w:hAnsi="NoorLotus" w:cs="NoorLotus"/>
          <w:rtl/>
          <w:lang w:bidi="ar-SA"/>
        </w:rPr>
        <w:t>الان که</w:t>
      </w:r>
      <w:r w:rsidR="005F4244" w:rsidRPr="00091F6F">
        <w:rPr>
          <w:rFonts w:ascii="NoorLotus" w:hAnsi="NoorLotus" w:cs="NoorLotus"/>
          <w:rtl/>
          <w:lang w:bidi="ar-SA"/>
        </w:rPr>
        <w:t xml:space="preserve"> مکلف</w:t>
      </w:r>
      <w:r w:rsidR="00FC323B" w:rsidRPr="00091F6F">
        <w:rPr>
          <w:rFonts w:ascii="NoorLotus" w:hAnsi="NoorLotus" w:cs="NoorLotus"/>
          <w:rtl/>
          <w:lang w:bidi="ar-SA"/>
        </w:rPr>
        <w:t xml:space="preserve"> عاجز از سوره است شاید</w:t>
      </w:r>
      <w:r w:rsidR="005F4244" w:rsidRPr="00091F6F">
        <w:rPr>
          <w:rFonts w:ascii="NoorLotus" w:hAnsi="NoorLotus" w:cs="NoorLotus"/>
          <w:rtl/>
          <w:lang w:bidi="ar-SA"/>
        </w:rPr>
        <w:t xml:space="preserve"> شخص</w:t>
      </w:r>
      <w:r w:rsidR="00FC323B" w:rsidRPr="00091F6F">
        <w:rPr>
          <w:rFonts w:ascii="NoorLotus" w:hAnsi="NoorLotus" w:cs="NoorLotus"/>
          <w:rtl/>
          <w:lang w:bidi="ar-SA"/>
        </w:rPr>
        <w:t xml:space="preserve"> همان</w:t>
      </w:r>
      <w:r w:rsidR="005F4244" w:rsidRPr="00091F6F">
        <w:rPr>
          <w:rFonts w:ascii="NoorLotus" w:hAnsi="NoorLotus" w:cs="NoorLotus"/>
          <w:rtl/>
          <w:lang w:bidi="ar-SA"/>
        </w:rPr>
        <w:t xml:space="preserve"> </w:t>
      </w:r>
      <w:r w:rsidR="00F51C1E" w:rsidRPr="00091F6F">
        <w:rPr>
          <w:rFonts w:ascii="NoorLotus" w:hAnsi="NoorLotus" w:cs="NoorLotus"/>
          <w:rtl/>
          <w:lang w:bidi="ar-SA"/>
        </w:rPr>
        <w:t xml:space="preserve">وجوب </w:t>
      </w:r>
      <w:r w:rsidR="00FC323B" w:rsidRPr="00091F6F">
        <w:rPr>
          <w:rFonts w:ascii="NoorLotus" w:hAnsi="NoorLotus" w:cs="NoorLotus"/>
          <w:rtl/>
          <w:lang w:bidi="ar-SA"/>
        </w:rPr>
        <w:t>سابق باقی باشد</w:t>
      </w:r>
      <w:r w:rsidR="00F51C1E" w:rsidRPr="00091F6F">
        <w:rPr>
          <w:rFonts w:ascii="NoorLotus" w:hAnsi="NoorLotus" w:cs="NoorLotus"/>
          <w:rtl/>
          <w:lang w:bidi="ar-SA"/>
        </w:rPr>
        <w:t xml:space="preserve">. </w:t>
      </w:r>
      <w:r w:rsidR="00FC323B" w:rsidRPr="00091F6F">
        <w:rPr>
          <w:rFonts w:ascii="NoorLotus" w:hAnsi="NoorLotus" w:cs="NoorLotus"/>
          <w:rtl/>
          <w:lang w:bidi="ar-SA"/>
        </w:rPr>
        <w:t xml:space="preserve">ولی چون </w:t>
      </w:r>
      <w:r w:rsidR="004812AE" w:rsidRPr="00091F6F">
        <w:rPr>
          <w:rFonts w:ascii="NoorLotus" w:hAnsi="NoorLotus" w:cs="NoorLotus"/>
          <w:rtl/>
          <w:lang w:bidi="ar-SA"/>
        </w:rPr>
        <w:t xml:space="preserve">نماز متعلق است </w:t>
      </w:r>
      <w:r w:rsidR="007059FC" w:rsidRPr="00091F6F">
        <w:rPr>
          <w:rFonts w:ascii="NoorLotus" w:hAnsi="NoorLotus" w:cs="NoorLotus"/>
          <w:rtl/>
          <w:lang w:bidi="ar-SA"/>
        </w:rPr>
        <w:t>-</w:t>
      </w:r>
      <w:r w:rsidR="004812AE" w:rsidRPr="00091F6F">
        <w:rPr>
          <w:rFonts w:ascii="NoorLotus" w:hAnsi="NoorLotus" w:cs="NoorLotus"/>
          <w:rtl/>
          <w:lang w:bidi="ar-SA"/>
        </w:rPr>
        <w:t>نه موضوع که در خارج موجود می‌شود</w:t>
      </w:r>
      <w:r w:rsidR="007059FC" w:rsidRPr="00091F6F">
        <w:rPr>
          <w:rFonts w:ascii="NoorLotus" w:hAnsi="NoorLotus" w:cs="NoorLotus"/>
          <w:rtl/>
          <w:lang w:bidi="ar-SA"/>
        </w:rPr>
        <w:t>-</w:t>
      </w:r>
      <w:r w:rsidR="004812AE" w:rsidRPr="00091F6F">
        <w:rPr>
          <w:rFonts w:ascii="NoorLotus" w:hAnsi="NoorLotus" w:cs="NoorLotus"/>
          <w:rtl/>
          <w:lang w:bidi="ar-SA"/>
        </w:rPr>
        <w:t xml:space="preserve"> متعلق همیشه عنوان است</w:t>
      </w:r>
      <w:r w:rsidR="007F0597" w:rsidRPr="00091F6F">
        <w:rPr>
          <w:rFonts w:ascii="NoorLotus" w:hAnsi="NoorLotus" w:cs="NoorLotus"/>
          <w:rtl/>
          <w:lang w:bidi="ar-SA"/>
        </w:rPr>
        <w:t>،</w:t>
      </w:r>
      <w:r w:rsidR="004812AE" w:rsidRPr="00091F6F">
        <w:rPr>
          <w:rFonts w:ascii="NoorLotus" w:hAnsi="NoorLotus" w:cs="NoorLotus"/>
          <w:rtl/>
          <w:lang w:bidi="ar-SA"/>
        </w:rPr>
        <w:t xml:space="preserve"> </w:t>
      </w:r>
      <w:r w:rsidR="0071246E" w:rsidRPr="00091F6F">
        <w:rPr>
          <w:rFonts w:ascii="NoorLotus" w:hAnsi="NoorLotus" w:cs="NoorLotus"/>
          <w:rtl/>
          <w:lang w:bidi="ar-SA"/>
        </w:rPr>
        <w:t xml:space="preserve">عنوان نماز با وضو با عنوان نماز لابشرط از وضو دو عنوان هستند و وجوب حادث در اول وقت ممکن است به عنوان نماز با سوره تعلق گرفته باشد </w:t>
      </w:r>
      <w:r w:rsidR="00523C60" w:rsidRPr="00091F6F">
        <w:rPr>
          <w:rFonts w:ascii="NoorLotus" w:hAnsi="NoorLotus" w:cs="NoorLotus"/>
          <w:rtl/>
          <w:lang w:bidi="ar-SA"/>
        </w:rPr>
        <w:t xml:space="preserve">و الان آن چیزی که برای ما مفید است این است که عنوان نماز لابشرط از </w:t>
      </w:r>
      <w:r w:rsidR="009F2DEF" w:rsidRPr="00091F6F">
        <w:rPr>
          <w:rFonts w:ascii="NoorLotus" w:hAnsi="NoorLotus" w:cs="NoorLotus"/>
          <w:rtl/>
          <w:lang w:bidi="ar-SA"/>
        </w:rPr>
        <w:t>سوره</w:t>
      </w:r>
      <w:r w:rsidR="00523C60" w:rsidRPr="00091F6F">
        <w:rPr>
          <w:rFonts w:ascii="NoorLotus" w:hAnsi="NoorLotus" w:cs="NoorLotus"/>
          <w:rtl/>
          <w:lang w:bidi="ar-SA"/>
        </w:rPr>
        <w:t xml:space="preserve"> متعلق وجوب باشد و در این جا حتی وحدت موضوع نیز مختل می‌شود. </w:t>
      </w:r>
      <w:r w:rsidR="00761AD7" w:rsidRPr="00091F6F">
        <w:rPr>
          <w:rFonts w:ascii="NoorLotus" w:hAnsi="NoorLotus" w:cs="NoorLotus"/>
          <w:rtl/>
          <w:lang w:bidi="ar-SA"/>
        </w:rPr>
        <w:t>بنابرا</w:t>
      </w:r>
      <w:r w:rsidR="006E7645" w:rsidRPr="00091F6F">
        <w:rPr>
          <w:rFonts w:ascii="NoorLotus" w:hAnsi="NoorLotus" w:cs="NoorLotus"/>
          <w:rtl/>
          <w:lang w:bidi="ar-SA"/>
        </w:rPr>
        <w:t>ی</w:t>
      </w:r>
      <w:r w:rsidR="00761AD7" w:rsidRPr="00091F6F">
        <w:rPr>
          <w:rFonts w:ascii="NoorLotus" w:hAnsi="NoorLotus" w:cs="NoorLotus"/>
          <w:rtl/>
          <w:lang w:bidi="ar-SA"/>
        </w:rPr>
        <w:t xml:space="preserve">ن </w:t>
      </w:r>
      <w:r w:rsidR="00523C60" w:rsidRPr="00091F6F">
        <w:rPr>
          <w:rFonts w:ascii="NoorLotus" w:hAnsi="NoorLotus" w:cs="NoorLotus"/>
          <w:rtl/>
          <w:lang w:bidi="ar-SA"/>
        </w:rPr>
        <w:t xml:space="preserve">اشکال به تشبیه مرحوم </w:t>
      </w:r>
      <w:r w:rsidR="00243A3C" w:rsidRPr="00091F6F">
        <w:rPr>
          <w:rFonts w:ascii="NoorLotus" w:hAnsi="NoorLotus" w:cs="NoorLotus"/>
          <w:rtl/>
          <w:lang w:bidi="ar-SA"/>
        </w:rPr>
        <w:t xml:space="preserve">آقای </w:t>
      </w:r>
      <w:r w:rsidR="00523C60" w:rsidRPr="00091F6F">
        <w:rPr>
          <w:rFonts w:ascii="NoorLotus" w:hAnsi="NoorLotus" w:cs="NoorLotus"/>
          <w:rtl/>
          <w:lang w:bidi="ar-SA"/>
        </w:rPr>
        <w:t>حکیم است که ایشان زمان را به سایر حالات تشبیه می‌کن</w:t>
      </w:r>
      <w:r w:rsidR="00761AD7" w:rsidRPr="00091F6F">
        <w:rPr>
          <w:rFonts w:ascii="NoorLotus" w:hAnsi="NoorLotus" w:cs="NoorLotus"/>
          <w:rtl/>
          <w:lang w:bidi="ar-SA"/>
        </w:rPr>
        <w:t xml:space="preserve">ند در حالی که این تشبیه صحیح نیست و در غیر زمان </w:t>
      </w:r>
      <w:r w:rsidR="00761AD7" w:rsidRPr="00091F6F">
        <w:rPr>
          <w:rFonts w:ascii="Times New Roman" w:hAnsi="Times New Roman" w:cs="Times New Roman" w:hint="cs"/>
          <w:rtl/>
          <w:lang w:bidi="ar-SA"/>
        </w:rPr>
        <w:t>–</w:t>
      </w:r>
      <w:r w:rsidR="00761AD7" w:rsidRPr="00091F6F">
        <w:rPr>
          <w:rFonts w:ascii="NoorLotus" w:hAnsi="NoorLotus" w:cs="NoorLotus"/>
          <w:rtl/>
          <w:lang w:bidi="ar-SA"/>
        </w:rPr>
        <w:t>مانند نماز با سوره و نماز بدون سوره در حال عجر- عنوان متعلق تغایر عنوانی پیدا می‌کند.</w:t>
      </w:r>
      <w:r w:rsidR="00523C60" w:rsidRPr="00091F6F">
        <w:rPr>
          <w:rFonts w:ascii="NoorLotus" w:hAnsi="NoorLotus" w:cs="NoorLotus"/>
          <w:rtl/>
          <w:lang w:bidi="ar-SA"/>
        </w:rPr>
        <w:t xml:space="preserve"> </w:t>
      </w:r>
    </w:p>
    <w:p w14:paraId="5E3A38C2" w14:textId="1A18AF14" w:rsidR="004E288E" w:rsidRPr="00091F6F" w:rsidRDefault="001C1284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lastRenderedPageBreak/>
        <w:t>در تقید به زمان بعید نیست که کلام مرحوم آقای حکیم در موردی که علم به دخل زمان در حدوث حکم وجود نداشته باشد، درست باشد</w:t>
      </w:r>
      <w:r w:rsidR="003F1A22" w:rsidRPr="00091F6F">
        <w:rPr>
          <w:rFonts w:ascii="NoorLotus" w:hAnsi="NoorLotus" w:cs="NoorLotus"/>
          <w:rtl/>
          <w:lang w:bidi="ar-SA"/>
        </w:rPr>
        <w:t xml:space="preserve">. در </w:t>
      </w:r>
      <w:r w:rsidR="00A042F8" w:rsidRPr="00091F6F">
        <w:rPr>
          <w:rFonts w:ascii="NoorLotus" w:hAnsi="NoorLotus" w:cs="NoorLotus"/>
          <w:rtl/>
          <w:lang w:bidi="ar-SA"/>
        </w:rPr>
        <w:t xml:space="preserve">مثل نماز در داخل وقت علم به دخل وقت در وجوب نماز در داخل وقت وجود دارد </w:t>
      </w:r>
      <w:r w:rsidR="005D28C3" w:rsidRPr="00091F6F">
        <w:rPr>
          <w:rFonts w:ascii="NoorLotus" w:hAnsi="NoorLotus" w:cs="NoorLotus"/>
          <w:rtl/>
          <w:lang w:bidi="ar-SA"/>
        </w:rPr>
        <w:t xml:space="preserve">لذا استصحاب بقای جامع بعد از خروج وقت استصحاب کلی قسم ثالث است. ولی در موارد شک در دخل وقت در حدوث حکم مثل </w:t>
      </w:r>
      <w:r w:rsidRPr="00091F6F">
        <w:rPr>
          <w:rFonts w:ascii="NoorLotus" w:hAnsi="NoorLotus" w:cs="NoorLotus"/>
          <w:rtl/>
          <w:lang w:bidi="ar-SA"/>
        </w:rPr>
        <w:t xml:space="preserve">وجوب یا استحباب غسل جمعه </w:t>
      </w:r>
      <w:r w:rsidR="003742E5" w:rsidRPr="00091F6F">
        <w:rPr>
          <w:rFonts w:ascii="NoorLotus" w:hAnsi="NoorLotus" w:cs="NoorLotus"/>
          <w:rtl/>
          <w:lang w:bidi="ar-SA"/>
        </w:rPr>
        <w:t xml:space="preserve">قبل از ظهر </w:t>
      </w:r>
      <w:r w:rsidR="005D28C3" w:rsidRPr="00091F6F">
        <w:rPr>
          <w:rFonts w:ascii="NoorLotus" w:hAnsi="NoorLotus" w:cs="NoorLotus"/>
          <w:rtl/>
          <w:lang w:bidi="ar-SA"/>
        </w:rPr>
        <w:t xml:space="preserve">که دخل وقت «قبل از ظهر» در آن مشکوک است </w:t>
      </w:r>
      <w:r w:rsidR="00C7772E" w:rsidRPr="00091F6F">
        <w:rPr>
          <w:rFonts w:ascii="NoorLotus" w:hAnsi="NoorLotus" w:cs="NoorLotus"/>
          <w:rtl/>
          <w:lang w:bidi="ar-SA"/>
        </w:rPr>
        <w:t xml:space="preserve">که </w:t>
      </w:r>
      <w:r w:rsidR="00D03B3D" w:rsidRPr="00091F6F">
        <w:rPr>
          <w:rFonts w:ascii="NoorLotus" w:hAnsi="NoorLotus" w:cs="NoorLotus"/>
          <w:rtl/>
          <w:lang w:bidi="ar-SA"/>
        </w:rPr>
        <w:t>قبل از ظهر قید واجب است</w:t>
      </w:r>
      <w:r w:rsidR="00881423" w:rsidRPr="00091F6F">
        <w:rPr>
          <w:rFonts w:ascii="NoorLotus" w:hAnsi="NoorLotus" w:cs="NoorLotus"/>
          <w:rtl/>
          <w:lang w:bidi="ar-SA"/>
        </w:rPr>
        <w:t xml:space="preserve"> -که نظر مشهور است-</w:t>
      </w:r>
      <w:r w:rsidR="00D03B3D" w:rsidRPr="00091F6F">
        <w:rPr>
          <w:rFonts w:ascii="NoorLotus" w:hAnsi="NoorLotus" w:cs="NoorLotus"/>
          <w:rtl/>
          <w:lang w:bidi="ar-SA"/>
        </w:rPr>
        <w:t xml:space="preserve"> یا </w:t>
      </w:r>
      <w:r w:rsidR="00E41A49" w:rsidRPr="00091F6F">
        <w:rPr>
          <w:rFonts w:ascii="NoorLotus" w:hAnsi="NoorLotus" w:cs="NoorLotus"/>
          <w:rtl/>
          <w:lang w:bidi="ar-SA"/>
        </w:rPr>
        <w:t>لابشرط از قبل از ظهر است لذا اگر بعد از ظهر نیز اتیان شود اداء است</w:t>
      </w:r>
      <w:r w:rsidR="00D24075" w:rsidRPr="00091F6F">
        <w:rPr>
          <w:rFonts w:ascii="NoorLotus" w:hAnsi="NoorLotus" w:cs="NoorLotus"/>
          <w:rtl/>
          <w:lang w:bidi="ar-SA"/>
        </w:rPr>
        <w:t xml:space="preserve"> -که نظر آقای سیستانی حفظه الله است-</w:t>
      </w:r>
      <w:r w:rsidR="009347F7" w:rsidRPr="00091F6F">
        <w:rPr>
          <w:rFonts w:ascii="NoorLotus" w:hAnsi="NoorLotus" w:cs="NoorLotus"/>
          <w:rtl/>
          <w:lang w:bidi="ar-SA"/>
        </w:rPr>
        <w:t xml:space="preserve"> </w:t>
      </w:r>
      <w:r w:rsidR="00D56A93" w:rsidRPr="00091F6F">
        <w:rPr>
          <w:rFonts w:ascii="NoorLotus" w:hAnsi="NoorLotus" w:cs="NoorLotus"/>
          <w:rtl/>
          <w:lang w:bidi="ar-SA"/>
        </w:rPr>
        <w:t>بعید نیست که عرف</w:t>
      </w:r>
      <w:r w:rsidR="00F16008" w:rsidRPr="00091F6F">
        <w:rPr>
          <w:rFonts w:ascii="NoorLotus" w:hAnsi="NoorLotus" w:cs="NoorLotus"/>
          <w:rtl/>
          <w:lang w:bidi="ar-SA"/>
        </w:rPr>
        <w:t>،</w:t>
      </w:r>
      <w:r w:rsidR="00D56A93" w:rsidRPr="00091F6F">
        <w:rPr>
          <w:rFonts w:ascii="NoorLotus" w:hAnsi="NoorLotus" w:cs="NoorLotus"/>
          <w:rtl/>
          <w:lang w:bidi="ar-SA"/>
        </w:rPr>
        <w:t xml:space="preserve"> زمان را ظرف</w:t>
      </w:r>
      <w:r w:rsidR="006B27D1" w:rsidRPr="00091F6F">
        <w:rPr>
          <w:rFonts w:ascii="NoorLotus" w:hAnsi="NoorLotus" w:cs="NoorLotus"/>
          <w:rtl/>
          <w:lang w:bidi="ar-SA"/>
        </w:rPr>
        <w:t xml:space="preserve"> حکم</w:t>
      </w:r>
      <w:r w:rsidR="00D56A93" w:rsidRPr="00091F6F">
        <w:rPr>
          <w:rFonts w:ascii="NoorLotus" w:hAnsi="NoorLotus" w:cs="NoorLotus"/>
          <w:rtl/>
          <w:lang w:bidi="ar-SA"/>
        </w:rPr>
        <w:t xml:space="preserve"> حساب کند</w:t>
      </w:r>
      <w:r w:rsidR="00E401D9" w:rsidRPr="00091F6F">
        <w:rPr>
          <w:rFonts w:ascii="NoorLotus" w:hAnsi="NoorLotus" w:cs="NoorLotus"/>
          <w:rtl/>
          <w:lang w:bidi="ar-SA"/>
        </w:rPr>
        <w:t xml:space="preserve"> بدون این که این نظر او از باب تسامح باشد</w:t>
      </w:r>
      <w:r w:rsidR="00D56A93" w:rsidRPr="00091F6F">
        <w:rPr>
          <w:rFonts w:ascii="NoorLotus" w:hAnsi="NoorLotus" w:cs="NoorLotus"/>
          <w:rtl/>
          <w:lang w:bidi="ar-SA"/>
        </w:rPr>
        <w:t xml:space="preserve"> </w:t>
      </w:r>
      <w:r w:rsidR="005F581C" w:rsidRPr="00091F6F">
        <w:rPr>
          <w:rFonts w:ascii="NoorLotus" w:hAnsi="NoorLotus" w:cs="NoorLotus"/>
          <w:rtl/>
          <w:lang w:bidi="ar-SA"/>
        </w:rPr>
        <w:t>ولو شارع بگوید «الغسل قبل الزوال واجب»</w:t>
      </w:r>
      <w:r w:rsidR="00E401D9" w:rsidRPr="00091F6F">
        <w:rPr>
          <w:rFonts w:ascii="NoorLotus" w:hAnsi="NoorLotus" w:cs="NoorLotus"/>
          <w:rtl/>
          <w:lang w:bidi="ar-SA"/>
        </w:rPr>
        <w:t xml:space="preserve"> </w:t>
      </w:r>
      <w:r w:rsidR="00D56A93" w:rsidRPr="00091F6F">
        <w:rPr>
          <w:rFonts w:ascii="NoorLotus" w:hAnsi="NoorLotus" w:cs="NoorLotus"/>
          <w:rtl/>
          <w:lang w:bidi="ar-SA"/>
        </w:rPr>
        <w:t>و</w:t>
      </w:r>
      <w:r w:rsidR="007C0B05" w:rsidRPr="00091F6F">
        <w:rPr>
          <w:rFonts w:ascii="NoorLotus" w:hAnsi="NoorLotus" w:cs="NoorLotus"/>
          <w:rtl/>
          <w:lang w:bidi="ar-SA"/>
        </w:rPr>
        <w:t xml:space="preserve"> لذا</w:t>
      </w:r>
      <w:r w:rsidR="00D56A93" w:rsidRPr="00091F6F">
        <w:rPr>
          <w:rFonts w:ascii="NoorLotus" w:hAnsi="NoorLotus" w:cs="NoorLotus"/>
          <w:rtl/>
          <w:lang w:bidi="ar-SA"/>
        </w:rPr>
        <w:t xml:space="preserve"> استصحاب </w:t>
      </w:r>
      <w:r w:rsidR="007C0B05" w:rsidRPr="00091F6F">
        <w:rPr>
          <w:rFonts w:ascii="NoorLotus" w:hAnsi="NoorLotus" w:cs="NoorLotus"/>
          <w:rtl/>
          <w:lang w:bidi="ar-SA"/>
        </w:rPr>
        <w:t xml:space="preserve">بقای وجوب </w:t>
      </w:r>
      <w:r w:rsidR="009C7DDD" w:rsidRPr="00091F6F">
        <w:rPr>
          <w:rFonts w:ascii="NoorLotus" w:hAnsi="NoorLotus" w:cs="NoorLotus"/>
          <w:rtl/>
          <w:lang w:bidi="ar-SA"/>
        </w:rPr>
        <w:t xml:space="preserve">کلی از قبیل استصحاب کلی قسم ثالث نیست </w:t>
      </w:r>
      <w:r w:rsidR="001E027E" w:rsidRPr="00091F6F">
        <w:rPr>
          <w:rFonts w:ascii="NoorLotus" w:hAnsi="NoorLotus" w:cs="NoorLotus"/>
          <w:rtl/>
          <w:lang w:bidi="ar-SA"/>
        </w:rPr>
        <w:t xml:space="preserve">و مشکل فقط وحدت موضوع است و با توجه به این که عرف </w:t>
      </w:r>
      <w:r w:rsidR="00D56A93" w:rsidRPr="00091F6F">
        <w:rPr>
          <w:rFonts w:ascii="NoorLotus" w:hAnsi="NoorLotus" w:cs="NoorLotus"/>
          <w:rtl/>
          <w:lang w:bidi="ar-SA"/>
        </w:rPr>
        <w:t xml:space="preserve">زمان را معروض حکم نمی‌داند بلکه ظرف حکم می‌داند </w:t>
      </w:r>
      <w:r w:rsidR="001E027E" w:rsidRPr="00091F6F">
        <w:rPr>
          <w:rFonts w:ascii="NoorLotus" w:hAnsi="NoorLotus" w:cs="NoorLotus"/>
          <w:rtl/>
          <w:lang w:bidi="ar-SA"/>
        </w:rPr>
        <w:t xml:space="preserve">استصحاب جاری می‌شود و گفته می‌شود </w:t>
      </w:r>
      <w:r w:rsidR="00D56A93" w:rsidRPr="00091F6F">
        <w:rPr>
          <w:rFonts w:ascii="NoorLotus" w:hAnsi="NoorLotus" w:cs="NoorLotus"/>
          <w:rtl/>
          <w:lang w:bidi="ar-SA"/>
        </w:rPr>
        <w:t>«غسل جمعه قبل از ظهر واجب بود و مقتضای استصحاب</w:t>
      </w:r>
      <w:r w:rsidR="006E7645" w:rsidRPr="00091F6F">
        <w:rPr>
          <w:rFonts w:ascii="NoorLotus" w:hAnsi="NoorLotus" w:cs="NoorLotus"/>
          <w:rtl/>
          <w:lang w:bidi="ar-SA"/>
        </w:rPr>
        <w:t>،</w:t>
      </w:r>
      <w:r w:rsidR="00D56A93" w:rsidRPr="00091F6F">
        <w:rPr>
          <w:rFonts w:ascii="NoorLotus" w:hAnsi="NoorLotus" w:cs="NoorLotus"/>
          <w:rtl/>
          <w:lang w:bidi="ar-SA"/>
        </w:rPr>
        <w:t xml:space="preserve"> بقای وجوب آن بعد از ظهر است.»</w:t>
      </w:r>
      <w:r w:rsidR="00983C66" w:rsidRPr="00091F6F">
        <w:rPr>
          <w:rFonts w:ascii="NoorLotus" w:hAnsi="NoorLotus" w:cs="NoorLotus"/>
          <w:rtl/>
          <w:lang w:bidi="ar-SA"/>
        </w:rPr>
        <w:t xml:space="preserve"> و آثار مشروعیت بر آن مترتب می‌شود.</w:t>
      </w:r>
      <w:r w:rsidR="00D56A93" w:rsidRPr="00091F6F">
        <w:rPr>
          <w:rFonts w:ascii="NoorLotus" w:hAnsi="NoorLotus" w:cs="NoorLotus"/>
          <w:rtl/>
          <w:lang w:bidi="ar-SA"/>
        </w:rPr>
        <w:t xml:space="preserve"> ولی سایر قیود چنین نیستند. </w:t>
      </w:r>
      <w:r w:rsidR="004E288E" w:rsidRPr="00091F6F">
        <w:rPr>
          <w:rFonts w:ascii="NoorLotus" w:hAnsi="NoorLotus" w:cs="NoorLotus"/>
          <w:rtl/>
          <w:lang w:bidi="ar-SA"/>
        </w:rPr>
        <w:t xml:space="preserve">مثلا </w:t>
      </w:r>
      <w:r w:rsidR="006E7645" w:rsidRPr="00091F6F">
        <w:rPr>
          <w:rFonts w:ascii="NoorLotus" w:hAnsi="NoorLotus" w:cs="NoorLotus"/>
          <w:rtl/>
          <w:lang w:bidi="ar-SA"/>
        </w:rPr>
        <w:t xml:space="preserve">اگر </w:t>
      </w:r>
      <w:r w:rsidR="004E288E" w:rsidRPr="00091F6F">
        <w:rPr>
          <w:rFonts w:ascii="NoorLotus" w:hAnsi="NoorLotus" w:cs="NoorLotus"/>
          <w:rtl/>
          <w:lang w:bidi="ar-SA"/>
        </w:rPr>
        <w:t>غسل با آب گرم واجب بود</w:t>
      </w:r>
      <w:r w:rsidR="006E7645" w:rsidRPr="00091F6F">
        <w:rPr>
          <w:rFonts w:ascii="NoorLotus" w:hAnsi="NoorLotus" w:cs="NoorLotus"/>
          <w:rtl/>
          <w:lang w:bidi="ar-SA"/>
        </w:rPr>
        <w:t>ه</w:t>
      </w:r>
      <w:r w:rsidR="004E288E" w:rsidRPr="00091F6F">
        <w:rPr>
          <w:rFonts w:ascii="NoorLotus" w:hAnsi="NoorLotus" w:cs="NoorLotus"/>
          <w:rtl/>
          <w:lang w:bidi="ar-SA"/>
        </w:rPr>
        <w:t xml:space="preserve"> و الان غسل با آب گرم مقدور مکلف نیست در این جا استصحاب بقای وجوب غسل </w:t>
      </w:r>
      <w:r w:rsidR="002F5732" w:rsidRPr="00091F6F">
        <w:rPr>
          <w:rFonts w:ascii="NoorLotus" w:hAnsi="NoorLotus" w:cs="NoorLotus"/>
          <w:rtl/>
          <w:lang w:bidi="ar-SA"/>
        </w:rPr>
        <w:t xml:space="preserve">جاری نمی‌شود. </w:t>
      </w:r>
      <w:r w:rsidR="004E288E" w:rsidRPr="00091F6F">
        <w:rPr>
          <w:rFonts w:ascii="NoorLotus" w:hAnsi="NoorLotus" w:cs="NoorLotus"/>
          <w:rtl/>
          <w:lang w:bidi="ar-SA"/>
        </w:rPr>
        <w:t xml:space="preserve">زیرا آن چیزی که واجب بود </w:t>
      </w:r>
      <w:r w:rsidR="006E7645" w:rsidRPr="00091F6F">
        <w:rPr>
          <w:rFonts w:ascii="NoorLotus" w:hAnsi="NoorLotus" w:cs="NoorLotus"/>
          <w:rtl/>
          <w:lang w:bidi="ar-SA"/>
        </w:rPr>
        <w:t>قطعا یا احتمالاً</w:t>
      </w:r>
      <w:r w:rsidR="00704C10" w:rsidRPr="00091F6F">
        <w:rPr>
          <w:rFonts w:ascii="NoorLotus" w:hAnsi="NoorLotus" w:cs="NoorLotus"/>
          <w:rtl/>
          <w:lang w:bidi="ar-SA"/>
        </w:rPr>
        <w:t xml:space="preserve"> </w:t>
      </w:r>
      <w:r w:rsidR="004E288E" w:rsidRPr="00091F6F">
        <w:rPr>
          <w:rFonts w:ascii="NoorLotus" w:hAnsi="NoorLotus" w:cs="NoorLotus"/>
          <w:rtl/>
          <w:lang w:bidi="ar-SA"/>
        </w:rPr>
        <w:t xml:space="preserve">غسل </w:t>
      </w:r>
      <w:r w:rsidR="00704C10" w:rsidRPr="00091F6F">
        <w:rPr>
          <w:rFonts w:ascii="NoorLotus" w:hAnsi="NoorLotus" w:cs="NoorLotus"/>
          <w:rtl/>
          <w:lang w:bidi="ar-SA"/>
        </w:rPr>
        <w:t>مقید به</w:t>
      </w:r>
      <w:r w:rsidR="004E288E" w:rsidRPr="00091F6F">
        <w:rPr>
          <w:rFonts w:ascii="NoorLotus" w:hAnsi="NoorLotus" w:cs="NoorLotus"/>
          <w:rtl/>
          <w:lang w:bidi="ar-SA"/>
        </w:rPr>
        <w:t xml:space="preserve"> آب گرم بود که الان مقدور نیست و آن چیزی که الان </w:t>
      </w:r>
      <w:r w:rsidR="00C87EC5" w:rsidRPr="00091F6F">
        <w:rPr>
          <w:rFonts w:ascii="NoorLotus" w:hAnsi="NoorLotus" w:cs="NoorLotus"/>
          <w:rtl/>
          <w:lang w:bidi="ar-SA"/>
        </w:rPr>
        <w:t>می‌خواهید اثبات کنید غسل</w:t>
      </w:r>
      <w:r w:rsidR="00E23249" w:rsidRPr="00091F6F">
        <w:rPr>
          <w:rFonts w:ascii="NoorLotus" w:hAnsi="NoorLotus" w:cs="NoorLotus"/>
          <w:rtl/>
          <w:lang w:bidi="ar-SA"/>
        </w:rPr>
        <w:t xml:space="preserve"> لابشرط از آب گرم است که یک عنوان مغایر با غسل با آب گرم است.</w:t>
      </w:r>
      <w:r w:rsidR="005F581C" w:rsidRPr="00091F6F">
        <w:rPr>
          <w:rFonts w:ascii="NoorLotus" w:hAnsi="NoorLotus" w:cs="NoorLotus"/>
          <w:rtl/>
          <w:lang w:bidi="ar-SA"/>
        </w:rPr>
        <w:t xml:space="preserve"> </w:t>
      </w:r>
      <w:r w:rsidR="00C87EC5" w:rsidRPr="00091F6F">
        <w:rPr>
          <w:rFonts w:ascii="NoorLotus" w:hAnsi="NoorLotus" w:cs="NoorLotus"/>
          <w:rtl/>
          <w:lang w:bidi="ar-SA"/>
        </w:rPr>
        <w:t xml:space="preserve"> </w:t>
      </w:r>
    </w:p>
    <w:p w14:paraId="1B5B0671" w14:textId="442658F7" w:rsidR="00407D6C" w:rsidRPr="00091F6F" w:rsidRDefault="00407D6C" w:rsidP="00091F6F">
      <w:pPr>
        <w:pStyle w:val="Heading2"/>
        <w:jc w:val="both"/>
        <w:rPr>
          <w:rFonts w:ascii="NoorLotus" w:hAnsi="NoorLotus"/>
          <w:sz w:val="34"/>
          <w:rtl/>
        </w:rPr>
      </w:pPr>
      <w:bookmarkStart w:id="40" w:name="_Toc213573757"/>
      <w:r w:rsidRPr="00091F6F">
        <w:rPr>
          <w:rFonts w:ascii="NoorLotus" w:hAnsi="NoorLotus"/>
          <w:sz w:val="34"/>
          <w:rtl/>
        </w:rPr>
        <w:t>تهافت در کلام شهید صدر رحمه الله در فرق‌گذاری بین اختلاف حالات و اختلاف عناوین</w:t>
      </w:r>
      <w:bookmarkEnd w:id="40"/>
      <w:r w:rsidRPr="00091F6F">
        <w:rPr>
          <w:rFonts w:ascii="NoorLotus" w:hAnsi="NoorLotus"/>
          <w:sz w:val="34"/>
          <w:rtl/>
        </w:rPr>
        <w:t xml:space="preserve"> </w:t>
      </w:r>
    </w:p>
    <w:p w14:paraId="22ACD967" w14:textId="4DF758BD" w:rsidR="00CB669B" w:rsidRPr="00091F6F" w:rsidRDefault="00CA6A8A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>شهید صدر رحمه الله فرموده‌اند: «</w:t>
      </w:r>
      <w:r w:rsidR="0017685D" w:rsidRPr="00091F6F">
        <w:rPr>
          <w:rFonts w:ascii="NoorLotus" w:hAnsi="NoorLotus" w:cs="NoorLotus"/>
          <w:rtl/>
          <w:lang w:bidi="ar-SA"/>
        </w:rPr>
        <w:t xml:space="preserve">عدم مضر بودن </w:t>
      </w:r>
      <w:r w:rsidRPr="00091F6F">
        <w:rPr>
          <w:rFonts w:ascii="NoorLotus" w:hAnsi="NoorLotus" w:cs="NoorLotus"/>
          <w:rtl/>
          <w:lang w:bidi="ar-SA"/>
        </w:rPr>
        <w:t xml:space="preserve">اختلاف حالات به جریان استصحاب </w:t>
      </w:r>
      <w:r w:rsidR="0017685D" w:rsidRPr="00091F6F">
        <w:rPr>
          <w:rFonts w:ascii="NoorLotus" w:hAnsi="NoorLotus" w:cs="NoorLotus"/>
          <w:rtl/>
          <w:lang w:bidi="ar-SA"/>
        </w:rPr>
        <w:t>د</w:t>
      </w:r>
      <w:r w:rsidRPr="00091F6F">
        <w:rPr>
          <w:rFonts w:ascii="NoorLotus" w:hAnsi="NoorLotus" w:cs="NoorLotus"/>
          <w:rtl/>
          <w:lang w:bidi="ar-SA"/>
        </w:rPr>
        <w:t>ر موردی است که احتمال دخالت آن حالت</w:t>
      </w:r>
      <w:r w:rsidR="00AD4CAA" w:rsidRPr="00091F6F">
        <w:rPr>
          <w:rFonts w:ascii="NoorLotus" w:hAnsi="NoorLotus" w:cs="NoorLotus"/>
          <w:rtl/>
          <w:lang w:bidi="ar-SA"/>
        </w:rPr>
        <w:t xml:space="preserve"> زایل شده</w:t>
      </w:r>
      <w:r w:rsidRPr="00091F6F">
        <w:rPr>
          <w:rFonts w:ascii="NoorLotus" w:hAnsi="NoorLotus" w:cs="NoorLotus"/>
          <w:rtl/>
          <w:lang w:bidi="ar-SA"/>
        </w:rPr>
        <w:t xml:space="preserve"> در </w:t>
      </w:r>
      <w:r w:rsidR="00047170" w:rsidRPr="00091F6F">
        <w:rPr>
          <w:rFonts w:ascii="NoorLotus" w:hAnsi="NoorLotus" w:cs="NoorLotus"/>
          <w:rtl/>
          <w:lang w:bidi="ar-SA"/>
        </w:rPr>
        <w:t xml:space="preserve">ثبوت </w:t>
      </w:r>
      <w:r w:rsidRPr="00091F6F">
        <w:rPr>
          <w:rFonts w:ascii="NoorLotus" w:hAnsi="NoorLotus" w:cs="NoorLotus"/>
          <w:rtl/>
          <w:lang w:bidi="ar-SA"/>
        </w:rPr>
        <w:t xml:space="preserve">حکم </w:t>
      </w:r>
      <w:r w:rsidR="00047170" w:rsidRPr="00091F6F">
        <w:rPr>
          <w:rFonts w:ascii="NoorLotus" w:hAnsi="NoorLotus" w:cs="NoorLotus"/>
          <w:rtl/>
          <w:lang w:bidi="ar-SA"/>
        </w:rPr>
        <w:t xml:space="preserve">سابق </w:t>
      </w:r>
      <w:r w:rsidRPr="00091F6F">
        <w:rPr>
          <w:rFonts w:ascii="NoorLotus" w:hAnsi="NoorLotus" w:cs="NoorLotus"/>
          <w:rtl/>
          <w:lang w:bidi="ar-SA"/>
        </w:rPr>
        <w:t>داده شود</w:t>
      </w:r>
      <w:r w:rsidR="00DC68CA" w:rsidRPr="00091F6F">
        <w:rPr>
          <w:rStyle w:val="FootnoteReference"/>
          <w:rFonts w:cs="NoorLotus"/>
          <w:rtl/>
          <w:lang w:bidi="ar-SA"/>
        </w:rPr>
        <w:footnoteReference w:id="4"/>
      </w:r>
      <w:r w:rsidRPr="00091F6F">
        <w:rPr>
          <w:rFonts w:ascii="NoorLotus" w:hAnsi="NoorLotus" w:cs="NoorLotus"/>
          <w:rtl/>
          <w:lang w:bidi="ar-SA"/>
        </w:rPr>
        <w:t xml:space="preserve"> ولی اگر علم به دخالت آن حالت در حدوث حکم داده شود با ارتفاع آن حالت آن حکم نیز زایل می‌شود و </w:t>
      </w:r>
      <w:r w:rsidR="001E1C1F" w:rsidRPr="00091F6F">
        <w:rPr>
          <w:rFonts w:ascii="NoorLotus" w:hAnsi="NoorLotus" w:cs="NoorLotus"/>
          <w:rtl/>
          <w:lang w:bidi="ar-SA"/>
        </w:rPr>
        <w:t>بعد از</w:t>
      </w:r>
      <w:r w:rsidR="00C133B0" w:rsidRPr="00091F6F">
        <w:rPr>
          <w:rFonts w:ascii="NoorLotus" w:hAnsi="NoorLotus" w:cs="NoorLotus"/>
          <w:rtl/>
          <w:lang w:bidi="ar-SA"/>
        </w:rPr>
        <w:t xml:space="preserve"> </w:t>
      </w:r>
      <w:r w:rsidR="001E1C1F" w:rsidRPr="00091F6F">
        <w:rPr>
          <w:rFonts w:ascii="NoorLotus" w:hAnsi="NoorLotus" w:cs="NoorLotus"/>
          <w:rtl/>
          <w:lang w:bidi="ar-SA"/>
        </w:rPr>
        <w:t>آن</w:t>
      </w:r>
      <w:r w:rsidRPr="00091F6F">
        <w:rPr>
          <w:rFonts w:ascii="NoorLotus" w:hAnsi="NoorLotus" w:cs="NoorLotus"/>
          <w:rtl/>
          <w:lang w:bidi="ar-SA"/>
        </w:rPr>
        <w:t xml:space="preserve"> در وجود حکم جدید شک </w:t>
      </w:r>
      <w:r w:rsidR="00B510D0" w:rsidRPr="00091F6F">
        <w:rPr>
          <w:rFonts w:ascii="NoorLotus" w:hAnsi="NoorLotus" w:cs="NoorLotus"/>
          <w:rtl/>
          <w:lang w:bidi="ar-SA"/>
        </w:rPr>
        <w:t>می‌شود</w:t>
      </w:r>
      <w:r w:rsidR="009536FB" w:rsidRPr="00091F6F">
        <w:rPr>
          <w:rFonts w:ascii="NoorLotus" w:hAnsi="NoorLotus" w:cs="NoorLotus"/>
          <w:rtl/>
          <w:lang w:bidi="ar-SA"/>
        </w:rPr>
        <w:t xml:space="preserve"> </w:t>
      </w:r>
      <w:r w:rsidR="00CB0604" w:rsidRPr="00091F6F">
        <w:rPr>
          <w:rFonts w:ascii="NoorLotus" w:hAnsi="NoorLotus" w:cs="NoorLotus"/>
          <w:rtl/>
          <w:lang w:bidi="ar-SA"/>
        </w:rPr>
        <w:t>و در این صورت</w:t>
      </w:r>
      <w:r w:rsidR="009E27BA" w:rsidRPr="00091F6F">
        <w:rPr>
          <w:rFonts w:ascii="NoorLotus" w:hAnsi="NoorLotus" w:cs="NoorLotus"/>
          <w:rtl/>
          <w:lang w:bidi="ar-SA"/>
        </w:rPr>
        <w:t xml:space="preserve"> </w:t>
      </w:r>
      <w:r w:rsidR="00CB0604" w:rsidRPr="00091F6F">
        <w:rPr>
          <w:rFonts w:ascii="NoorLotus" w:hAnsi="NoorLotus" w:cs="NoorLotus"/>
          <w:rtl/>
          <w:lang w:bidi="ar-SA"/>
        </w:rPr>
        <w:t>عر</w:t>
      </w:r>
      <w:r w:rsidR="00DC68CA" w:rsidRPr="00091F6F">
        <w:rPr>
          <w:rFonts w:ascii="NoorLotus" w:hAnsi="NoorLotus" w:cs="NoorLotus"/>
          <w:rtl/>
          <w:lang w:bidi="ar-SA"/>
        </w:rPr>
        <w:t>فا معروض حکم اختلاف پیدا می‌کند</w:t>
      </w:r>
      <w:r w:rsidRPr="00091F6F">
        <w:rPr>
          <w:rFonts w:ascii="NoorLotus" w:hAnsi="NoorLotus" w:cs="NoorLotus"/>
          <w:rtl/>
          <w:lang w:bidi="ar-SA"/>
        </w:rPr>
        <w:t xml:space="preserve"> </w:t>
      </w:r>
      <w:r w:rsidR="003C59F5" w:rsidRPr="00091F6F">
        <w:rPr>
          <w:rFonts w:ascii="NoorLotus" w:hAnsi="NoorLotus" w:cs="NoorLotus"/>
          <w:rtl/>
          <w:lang w:bidi="ar-SA"/>
        </w:rPr>
        <w:t>و</w:t>
      </w:r>
      <w:r w:rsidRPr="00091F6F">
        <w:rPr>
          <w:rFonts w:ascii="NoorLotus" w:hAnsi="NoorLotus" w:cs="NoorLotus"/>
          <w:rtl/>
          <w:lang w:bidi="ar-SA"/>
        </w:rPr>
        <w:t xml:space="preserve"> این ا</w:t>
      </w:r>
      <w:r w:rsidR="006D6A9A" w:rsidRPr="00091F6F">
        <w:rPr>
          <w:rFonts w:ascii="NoorLotus" w:hAnsi="NoorLotus" w:cs="NoorLotus"/>
          <w:rtl/>
          <w:lang w:bidi="ar-SA"/>
        </w:rPr>
        <w:t>ز قبیل استصحاب کلی قسم ثالث است</w:t>
      </w:r>
      <w:r w:rsidR="004210E9" w:rsidRPr="00091F6F">
        <w:rPr>
          <w:rFonts w:ascii="NoorLotus" w:hAnsi="NoorLotus" w:cs="NoorLotus"/>
          <w:rtl/>
          <w:lang w:bidi="ar-SA"/>
        </w:rPr>
        <w:t xml:space="preserve"> که جاری نمی‌شود.</w:t>
      </w:r>
      <w:r w:rsidR="005C4B63" w:rsidRPr="00091F6F">
        <w:rPr>
          <w:rFonts w:ascii="NoorLotus" w:hAnsi="NoorLotus" w:cs="NoorLotus"/>
          <w:rtl/>
          <w:lang w:bidi="ar-SA"/>
        </w:rPr>
        <w:t xml:space="preserve"> مثل این که عنوان معروض جواز تقلید «المجتهد» است و عنوان مقوم و حیثیت تقییدیه است یعنی معروض حکم عرفا عنوان مجتهد است و در صورتی که شخص مجتهد جایز التقلید بقائا دچار فراموشی</w:t>
      </w:r>
      <w:r w:rsidR="006D6A9A" w:rsidRPr="00091F6F">
        <w:rPr>
          <w:rFonts w:ascii="NoorLotus" w:hAnsi="NoorLotus" w:cs="NoorLotus"/>
          <w:rtl/>
          <w:lang w:bidi="ar-SA"/>
        </w:rPr>
        <w:t xml:space="preserve"> شده</w:t>
      </w:r>
      <w:r w:rsidR="005C4B63" w:rsidRPr="00091F6F">
        <w:rPr>
          <w:rFonts w:ascii="NoorLotus" w:hAnsi="NoorLotus" w:cs="NoorLotus"/>
          <w:rtl/>
          <w:lang w:bidi="ar-SA"/>
        </w:rPr>
        <w:t xml:space="preserve"> و اجتهاد او زایل شود تقلید از او جایز نیست</w:t>
      </w:r>
      <w:r w:rsidR="00E66FE2" w:rsidRPr="00091F6F">
        <w:rPr>
          <w:rFonts w:ascii="NoorLotus" w:hAnsi="NoorLotus" w:cs="NoorLotus"/>
          <w:rtl/>
          <w:lang w:bidi="ar-SA"/>
        </w:rPr>
        <w:t>.</w:t>
      </w:r>
      <w:r w:rsidR="007B4362" w:rsidRPr="00091F6F">
        <w:rPr>
          <w:rFonts w:ascii="NoorLotus" w:hAnsi="NoorLotus" w:cs="NoorLotus"/>
          <w:rtl/>
          <w:lang w:bidi="ar-SA"/>
        </w:rPr>
        <w:t>»</w:t>
      </w:r>
      <w:r w:rsidRPr="00091F6F">
        <w:rPr>
          <w:rFonts w:ascii="NoorLotus" w:hAnsi="NoorLotus" w:cs="NoorLotus"/>
          <w:rtl/>
          <w:lang w:bidi="ar-SA"/>
        </w:rPr>
        <w:t xml:space="preserve"> ایشان این مطلب را علاوه بر متعلق</w:t>
      </w:r>
      <w:r w:rsidR="006D6A9A" w:rsidRPr="00091F6F">
        <w:rPr>
          <w:rFonts w:ascii="NoorLotus" w:hAnsi="NoorLotus" w:cs="NoorLotus"/>
          <w:rtl/>
          <w:lang w:bidi="ar-SA"/>
        </w:rPr>
        <w:t>،</w:t>
      </w:r>
      <w:r w:rsidRPr="00091F6F">
        <w:rPr>
          <w:rFonts w:ascii="NoorLotus" w:hAnsi="NoorLotus" w:cs="NoorLotus"/>
          <w:rtl/>
          <w:lang w:bidi="ar-SA"/>
        </w:rPr>
        <w:t xml:space="preserve"> در موضوع خارجی نیز تطبیق </w:t>
      </w:r>
      <w:r w:rsidR="006D6A9A" w:rsidRPr="00091F6F">
        <w:rPr>
          <w:rFonts w:ascii="NoorLotus" w:hAnsi="NoorLotus" w:cs="NoorLotus"/>
          <w:rtl/>
          <w:lang w:bidi="ar-SA"/>
        </w:rPr>
        <w:t>داده</w:t>
      </w:r>
      <w:r w:rsidR="007B4362" w:rsidRPr="00091F6F">
        <w:rPr>
          <w:rFonts w:ascii="NoorLotus" w:hAnsi="NoorLotus" w:cs="NoorLotus"/>
          <w:rtl/>
          <w:lang w:bidi="ar-SA"/>
        </w:rPr>
        <w:t xml:space="preserve"> و فرموده‌اند: «</w:t>
      </w:r>
      <w:r w:rsidRPr="00091F6F">
        <w:rPr>
          <w:rFonts w:ascii="NoorLotus" w:hAnsi="NoorLotus" w:cs="NoorLotus"/>
          <w:rtl/>
          <w:lang w:bidi="ar-SA"/>
        </w:rPr>
        <w:t>مثلا اگر شارع بگوید «</w:t>
      </w:r>
      <w:r w:rsidR="00CC418F" w:rsidRPr="00091F6F">
        <w:rPr>
          <w:rFonts w:ascii="NoorLotus" w:hAnsi="NoorLotus" w:cs="NoorLotus"/>
          <w:rtl/>
          <w:lang w:bidi="ar-SA"/>
        </w:rPr>
        <w:t>آب</w:t>
      </w:r>
      <w:r w:rsidR="006D6A9A" w:rsidRPr="00091F6F">
        <w:rPr>
          <w:rFonts w:ascii="NoorLotus" w:hAnsi="NoorLotus" w:cs="NoorLotus"/>
          <w:rtl/>
          <w:lang w:bidi="ar-SA"/>
        </w:rPr>
        <w:t>ی که</w:t>
      </w:r>
      <w:r w:rsidR="00CC418F" w:rsidRPr="00091F6F">
        <w:rPr>
          <w:rFonts w:ascii="NoorLotus" w:hAnsi="NoorLotus" w:cs="NoorLotus"/>
          <w:rtl/>
          <w:lang w:bidi="ar-SA"/>
        </w:rPr>
        <w:t xml:space="preserve"> متغیر</w:t>
      </w:r>
      <w:r w:rsidR="006D6A9A" w:rsidRPr="00091F6F">
        <w:rPr>
          <w:rFonts w:ascii="NoorLotus" w:hAnsi="NoorLotus" w:cs="NoorLotus"/>
          <w:rtl/>
          <w:lang w:bidi="ar-SA"/>
        </w:rPr>
        <w:t xml:space="preserve"> است</w:t>
      </w:r>
      <w:r w:rsidR="00CC418F" w:rsidRPr="00091F6F">
        <w:rPr>
          <w:rFonts w:ascii="NoorLotus" w:hAnsi="NoorLotus" w:cs="NoorLotus"/>
          <w:rtl/>
          <w:lang w:bidi="ar-SA"/>
        </w:rPr>
        <w:t xml:space="preserve"> نجس است.</w:t>
      </w:r>
      <w:r w:rsidRPr="00091F6F">
        <w:rPr>
          <w:rFonts w:ascii="NoorLotus" w:hAnsi="NoorLotus" w:cs="NoorLotus"/>
          <w:rtl/>
          <w:lang w:bidi="ar-SA"/>
        </w:rPr>
        <w:t>» علم به دخل وجود تغیر در حدوث نجاست وجود دارد</w:t>
      </w:r>
      <w:r w:rsidR="00265A4D" w:rsidRPr="00091F6F">
        <w:rPr>
          <w:rFonts w:ascii="NoorLotus" w:hAnsi="NoorLotus" w:cs="NoorLotus"/>
          <w:rtl/>
          <w:lang w:bidi="ar-SA"/>
        </w:rPr>
        <w:t>.</w:t>
      </w:r>
      <w:r w:rsidRPr="00091F6F">
        <w:rPr>
          <w:rFonts w:ascii="NoorLotus" w:hAnsi="NoorLotus" w:cs="NoorLotus"/>
          <w:rtl/>
          <w:lang w:bidi="ar-SA"/>
        </w:rPr>
        <w:t xml:space="preserve"> </w:t>
      </w:r>
      <w:r w:rsidR="00C54C48" w:rsidRPr="00091F6F">
        <w:rPr>
          <w:rFonts w:ascii="NoorLotus" w:hAnsi="NoorLotus" w:cs="NoorLotus"/>
          <w:rtl/>
          <w:lang w:bidi="ar-SA"/>
        </w:rPr>
        <w:t>بعد از زوال تغیر</w:t>
      </w:r>
      <w:r w:rsidR="0009003E" w:rsidRPr="00091F6F">
        <w:rPr>
          <w:rFonts w:ascii="NoorLotus" w:hAnsi="NoorLotus" w:cs="NoorLotus"/>
          <w:rtl/>
          <w:lang w:bidi="ar-SA"/>
        </w:rPr>
        <w:t xml:space="preserve"> نیز احتمال بقای آن نجاست قبل داده می‌شود زیرا</w:t>
      </w:r>
      <w:r w:rsidR="009B5289" w:rsidRPr="00091F6F">
        <w:rPr>
          <w:rFonts w:ascii="NoorLotus" w:hAnsi="NoorLotus" w:cs="NoorLotus"/>
          <w:rtl/>
          <w:lang w:bidi="ar-SA"/>
        </w:rPr>
        <w:t xml:space="preserve"> احتمال داده می‌شود که شارع </w:t>
      </w:r>
      <w:r w:rsidR="00D75805" w:rsidRPr="00091F6F">
        <w:rPr>
          <w:rFonts w:ascii="NoorLotus" w:hAnsi="NoorLotus" w:cs="NoorLotus"/>
          <w:rtl/>
          <w:lang w:bidi="ar-SA"/>
        </w:rPr>
        <w:t>با جعل جدید فرمود</w:t>
      </w:r>
      <w:r w:rsidR="009B5289" w:rsidRPr="00091F6F">
        <w:rPr>
          <w:rFonts w:ascii="NoorLotus" w:hAnsi="NoorLotus" w:cs="NoorLotus"/>
          <w:rtl/>
          <w:lang w:bidi="ar-SA"/>
        </w:rPr>
        <w:t>ه باشد</w:t>
      </w:r>
      <w:r w:rsidR="00D75805" w:rsidRPr="00091F6F">
        <w:rPr>
          <w:rFonts w:ascii="NoorLotus" w:hAnsi="NoorLotus" w:cs="NoorLotus"/>
          <w:rtl/>
          <w:lang w:bidi="ar-SA"/>
        </w:rPr>
        <w:t xml:space="preserve"> «</w:t>
      </w:r>
      <w:r w:rsidR="0009003E" w:rsidRPr="00091F6F">
        <w:rPr>
          <w:rFonts w:ascii="NoorLotus" w:hAnsi="NoorLotus" w:cs="NoorLotus"/>
          <w:rtl/>
          <w:lang w:bidi="ar-SA"/>
        </w:rPr>
        <w:t>الماء الذی زال تغیره نجس ایضا</w:t>
      </w:r>
      <w:r w:rsidR="00D75805" w:rsidRPr="00091F6F">
        <w:rPr>
          <w:rFonts w:ascii="NoorLotus" w:hAnsi="NoorLotus" w:cs="NoorLotus"/>
          <w:rtl/>
          <w:lang w:bidi="ar-SA"/>
        </w:rPr>
        <w:t>»</w:t>
      </w:r>
      <w:r w:rsidR="008B467A" w:rsidRPr="00091F6F">
        <w:rPr>
          <w:rFonts w:ascii="NoorLotus" w:hAnsi="NoorLotus" w:cs="NoorLotus"/>
          <w:rtl/>
          <w:lang w:bidi="ar-SA"/>
        </w:rPr>
        <w:t xml:space="preserve">، </w:t>
      </w:r>
      <w:r w:rsidR="00CA1861" w:rsidRPr="00091F6F">
        <w:rPr>
          <w:rFonts w:ascii="NoorLotus" w:hAnsi="NoorLotus" w:cs="NoorLotus"/>
          <w:rtl/>
          <w:lang w:bidi="ar-SA"/>
        </w:rPr>
        <w:t xml:space="preserve">نسبت به </w:t>
      </w:r>
      <w:r w:rsidR="00D75805" w:rsidRPr="00091F6F">
        <w:rPr>
          <w:rFonts w:ascii="NoorLotus" w:hAnsi="NoorLotus" w:cs="NoorLotus"/>
          <w:rtl/>
          <w:lang w:bidi="ar-SA"/>
        </w:rPr>
        <w:t>نجاست</w:t>
      </w:r>
      <w:r w:rsidR="00CA1861" w:rsidRPr="00091F6F">
        <w:rPr>
          <w:rFonts w:ascii="NoorLotus" w:hAnsi="NoorLotus" w:cs="NoorLotus"/>
          <w:rtl/>
          <w:lang w:bidi="ar-SA"/>
        </w:rPr>
        <w:t xml:space="preserve"> سابق در زمان</w:t>
      </w:r>
      <w:r w:rsidR="00D75805" w:rsidRPr="00091F6F">
        <w:rPr>
          <w:rFonts w:ascii="NoorLotus" w:hAnsi="NoorLotus" w:cs="NoorLotus"/>
          <w:rtl/>
          <w:lang w:bidi="ar-SA"/>
        </w:rPr>
        <w:t xml:space="preserve"> </w:t>
      </w:r>
      <w:r w:rsidR="00CA1861" w:rsidRPr="00091F6F">
        <w:rPr>
          <w:rFonts w:ascii="NoorLotus" w:hAnsi="NoorLotus" w:cs="NoorLotus"/>
          <w:rtl/>
          <w:lang w:bidi="ar-SA"/>
        </w:rPr>
        <w:t xml:space="preserve">گذشته علم به دخل وجود فعلی </w:t>
      </w:r>
      <w:r w:rsidR="00AA4958" w:rsidRPr="00091F6F">
        <w:rPr>
          <w:rFonts w:ascii="NoorLotus" w:hAnsi="NoorLotus" w:cs="NoorLotus"/>
          <w:rtl/>
          <w:lang w:bidi="ar-SA"/>
        </w:rPr>
        <w:t xml:space="preserve">تغیر </w:t>
      </w:r>
      <w:r w:rsidR="00CA1861" w:rsidRPr="00091F6F">
        <w:rPr>
          <w:rFonts w:ascii="NoorLotus" w:hAnsi="NoorLotus" w:cs="NoorLotus"/>
          <w:rtl/>
          <w:lang w:bidi="ar-SA"/>
        </w:rPr>
        <w:t xml:space="preserve">در آن وجود دارد </w:t>
      </w:r>
      <w:r w:rsidR="00C711ED" w:rsidRPr="00091F6F">
        <w:rPr>
          <w:rFonts w:ascii="NoorLotus" w:hAnsi="NoorLotus" w:cs="NoorLotus"/>
          <w:rtl/>
          <w:lang w:bidi="ar-SA"/>
        </w:rPr>
        <w:t>و آن</w:t>
      </w:r>
      <w:r w:rsidR="00AA4958" w:rsidRPr="00091F6F">
        <w:rPr>
          <w:rFonts w:ascii="NoorLotus" w:hAnsi="NoorLotus" w:cs="NoorLotus"/>
          <w:rtl/>
          <w:lang w:bidi="ar-SA"/>
        </w:rPr>
        <w:t xml:space="preserve"> قطعا زایل شد و این نجاست محتمل الوجود ممکن است ناشی از جعل جدید باشد</w:t>
      </w:r>
      <w:r w:rsidR="008713FE" w:rsidRPr="00091F6F">
        <w:rPr>
          <w:rFonts w:ascii="NoorLotus" w:hAnsi="NoorLotus" w:cs="NoorLotus"/>
          <w:rtl/>
          <w:lang w:bidi="ar-SA"/>
        </w:rPr>
        <w:t xml:space="preserve"> ولی در صورت بقاء ولو به جعل جدید</w:t>
      </w:r>
      <w:r w:rsidR="00524C56" w:rsidRPr="00091F6F">
        <w:rPr>
          <w:rFonts w:ascii="NoorLotus" w:hAnsi="NoorLotus" w:cs="NoorLotus"/>
          <w:rtl/>
          <w:lang w:bidi="ar-SA"/>
        </w:rPr>
        <w:t>،</w:t>
      </w:r>
      <w:r w:rsidR="008713FE" w:rsidRPr="00091F6F">
        <w:rPr>
          <w:rFonts w:ascii="NoorLotus" w:hAnsi="NoorLotus" w:cs="NoorLotus"/>
          <w:rtl/>
          <w:lang w:bidi="ar-SA"/>
        </w:rPr>
        <w:t xml:space="preserve"> امتداد همان نجاست سابق است. </w:t>
      </w:r>
      <w:r w:rsidR="009A13A0" w:rsidRPr="00091F6F">
        <w:rPr>
          <w:rFonts w:ascii="NoorLotus" w:hAnsi="NoorLotus" w:cs="NoorLotus"/>
          <w:rtl/>
          <w:lang w:bidi="ar-SA"/>
        </w:rPr>
        <w:t>ولی این قابل استصحاب نیست زیرا شخص نجاست سابق زایل شده است زیرا الان این آب متغیر نیست</w:t>
      </w:r>
      <w:r w:rsidR="00C310ED" w:rsidRPr="00091F6F">
        <w:rPr>
          <w:rFonts w:ascii="NoorLotus" w:hAnsi="NoorLotus" w:cs="NoorLotus"/>
          <w:rtl/>
          <w:lang w:bidi="ar-SA"/>
        </w:rPr>
        <w:t>»</w:t>
      </w:r>
      <w:r w:rsidR="004F2DBA" w:rsidRPr="00091F6F">
        <w:rPr>
          <w:rFonts w:ascii="NoorLotus" w:hAnsi="NoorLotus" w:cs="NoorLotus"/>
          <w:vertAlign w:val="superscript"/>
          <w:rtl/>
          <w:lang w:bidi="ar"/>
        </w:rPr>
        <w:footnoteReference w:id="5"/>
      </w:r>
      <w:r w:rsidR="00725D94" w:rsidRPr="00091F6F">
        <w:rPr>
          <w:rFonts w:ascii="NoorLotus" w:hAnsi="NoorLotus" w:cs="NoorLotus"/>
          <w:rtl/>
          <w:lang w:bidi="ar-SA"/>
        </w:rPr>
        <w:t xml:space="preserve"> </w:t>
      </w:r>
    </w:p>
    <w:p w14:paraId="42519206" w14:textId="363F8DC9" w:rsidR="006470D2" w:rsidRPr="00091F6F" w:rsidRDefault="00CB669B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lastRenderedPageBreak/>
        <w:t>این مطلب</w:t>
      </w:r>
      <w:r w:rsidR="001E6884" w:rsidRPr="00091F6F">
        <w:rPr>
          <w:rFonts w:ascii="NoorLotus" w:hAnsi="NoorLotus" w:cs="NoorLotus"/>
          <w:rtl/>
          <w:lang w:bidi="ar-SA"/>
        </w:rPr>
        <w:t xml:space="preserve"> ایشان ولو صحیح است ولی</w:t>
      </w:r>
      <w:r w:rsidRPr="00091F6F">
        <w:rPr>
          <w:rFonts w:ascii="NoorLotus" w:hAnsi="NoorLotus" w:cs="NoorLotus"/>
          <w:rtl/>
          <w:lang w:bidi="ar-SA"/>
        </w:rPr>
        <w:t xml:space="preserve"> خلاف صریح کلام ایشان در بحث استصحاب است. ایشان در بحث استصحاب فرموده‌اند: «ولو احتمال داده شود که</w:t>
      </w:r>
      <w:r w:rsidR="003602FA" w:rsidRPr="00091F6F">
        <w:rPr>
          <w:rFonts w:ascii="NoorLotus" w:hAnsi="NoorLotus" w:cs="NoorLotus"/>
          <w:rtl/>
          <w:lang w:bidi="ar-SA"/>
        </w:rPr>
        <w:t xml:space="preserve"> بقای</w:t>
      </w:r>
      <w:r w:rsidRPr="00091F6F">
        <w:rPr>
          <w:rFonts w:ascii="NoorLotus" w:hAnsi="NoorLotus" w:cs="NoorLotus"/>
          <w:rtl/>
          <w:lang w:bidi="ar-SA"/>
        </w:rPr>
        <w:t xml:space="preserve"> نجاست این آب که تغیر آن زایل شده است </w:t>
      </w:r>
      <w:r w:rsidR="0000760A" w:rsidRPr="00091F6F">
        <w:rPr>
          <w:rFonts w:ascii="NoorLotus" w:hAnsi="NoorLotus" w:cs="NoorLotus"/>
          <w:rtl/>
          <w:lang w:bidi="ar-SA"/>
        </w:rPr>
        <w:t xml:space="preserve">با </w:t>
      </w:r>
      <w:r w:rsidRPr="00091F6F">
        <w:rPr>
          <w:rFonts w:ascii="NoorLotus" w:hAnsi="NoorLotus" w:cs="NoorLotus"/>
          <w:rtl/>
          <w:lang w:bidi="ar-SA"/>
        </w:rPr>
        <w:t>جعل جدید</w:t>
      </w:r>
      <w:r w:rsidR="003602FA" w:rsidRPr="00091F6F">
        <w:rPr>
          <w:rFonts w:ascii="NoorLotus" w:hAnsi="NoorLotus" w:cs="NoorLotus"/>
          <w:rtl/>
          <w:lang w:bidi="ar-SA"/>
        </w:rPr>
        <w:t xml:space="preserve"> است نیز استصحاب</w:t>
      </w:r>
      <w:r w:rsidR="00D75CCA" w:rsidRPr="00091F6F">
        <w:rPr>
          <w:rFonts w:ascii="NoorLotus" w:hAnsi="NoorLotus" w:cs="NoorLotus"/>
          <w:rtl/>
          <w:lang w:bidi="ar-SA"/>
        </w:rPr>
        <w:t xml:space="preserve"> بقای</w:t>
      </w:r>
      <w:r w:rsidR="003602FA" w:rsidRPr="00091F6F">
        <w:rPr>
          <w:rFonts w:ascii="NoorLotus" w:hAnsi="NoorLotus" w:cs="NoorLotus"/>
          <w:rtl/>
          <w:lang w:bidi="ar-SA"/>
        </w:rPr>
        <w:t xml:space="preserve"> آن جاری می‌شود زیرا</w:t>
      </w:r>
      <w:r w:rsidRPr="00091F6F">
        <w:rPr>
          <w:rFonts w:ascii="NoorLotus" w:hAnsi="NoorLotus" w:cs="NoorLotus"/>
          <w:rtl/>
          <w:lang w:bidi="ar-SA"/>
        </w:rPr>
        <w:t xml:space="preserve"> </w:t>
      </w:r>
      <w:r w:rsidR="00D75CCA" w:rsidRPr="00091F6F">
        <w:rPr>
          <w:rFonts w:ascii="NoorLotus" w:hAnsi="NoorLotus" w:cs="NoorLotus"/>
          <w:rtl/>
          <w:lang w:bidi="ar-SA"/>
        </w:rPr>
        <w:t xml:space="preserve">عرفا مجعول یعنی نجاست عارض بر این آب امتداد دارد چون </w:t>
      </w:r>
      <w:r w:rsidR="00524C56" w:rsidRPr="00091F6F">
        <w:rPr>
          <w:rFonts w:ascii="NoorLotus" w:hAnsi="NoorLotus" w:cs="NoorLotus"/>
          <w:rtl/>
          <w:lang w:bidi="ar-SA"/>
        </w:rPr>
        <w:t>«</w:t>
      </w:r>
      <w:r w:rsidRPr="00091F6F">
        <w:rPr>
          <w:rFonts w:ascii="NoorLotus" w:hAnsi="NoorLotus" w:cs="NoorLotus"/>
          <w:rtl/>
          <w:lang w:bidi="ar-SA"/>
        </w:rPr>
        <w:t>الاتصال مساوق للوحدة</w:t>
      </w:r>
      <w:r w:rsidR="00524C56" w:rsidRPr="00091F6F">
        <w:rPr>
          <w:rFonts w:ascii="NoorLotus" w:hAnsi="NoorLotus" w:cs="NoorLotus"/>
          <w:rtl/>
          <w:lang w:bidi="ar-SA"/>
        </w:rPr>
        <w:t>»</w:t>
      </w:r>
      <w:r w:rsidR="0098092E" w:rsidRPr="00091F6F">
        <w:rPr>
          <w:rFonts w:ascii="NoorLotus" w:hAnsi="NoorLotus" w:cs="NoorLotus"/>
          <w:rtl/>
          <w:lang w:bidi="ar-SA"/>
        </w:rPr>
        <w:t xml:space="preserve"> لذا </w:t>
      </w:r>
      <w:r w:rsidRPr="00091F6F">
        <w:rPr>
          <w:rFonts w:ascii="NoorLotus" w:hAnsi="NoorLotus" w:cs="NoorLotus"/>
          <w:rtl/>
          <w:lang w:bidi="ar-SA"/>
        </w:rPr>
        <w:t xml:space="preserve">عرفا وحدت مجعول است و قابل استصحاب است. مثل این که شب این آب </w:t>
      </w:r>
      <w:r w:rsidR="006470D2" w:rsidRPr="00091F6F">
        <w:rPr>
          <w:rFonts w:ascii="NoorLotus" w:hAnsi="NoorLotus" w:cs="NoorLotus"/>
          <w:rtl/>
          <w:lang w:bidi="ar-SA"/>
        </w:rPr>
        <w:t xml:space="preserve">به سبب حرارت آتش گرم بود </w:t>
      </w:r>
      <w:r w:rsidR="00C30741" w:rsidRPr="00091F6F">
        <w:rPr>
          <w:rFonts w:ascii="NoorLotus" w:hAnsi="NoorLotus" w:cs="NoorLotus"/>
          <w:rtl/>
          <w:lang w:bidi="ar-SA"/>
        </w:rPr>
        <w:t xml:space="preserve">و </w:t>
      </w:r>
      <w:r w:rsidR="00745D31" w:rsidRPr="00091F6F">
        <w:rPr>
          <w:rFonts w:ascii="NoorLotus" w:hAnsi="NoorLotus" w:cs="NoorLotus"/>
          <w:rtl/>
          <w:lang w:bidi="ar-SA"/>
        </w:rPr>
        <w:t xml:space="preserve">در روز که آتش خاموش شد احتمال بقای داغ بودن آن آب ولو به سبب حرارت خورشید </w:t>
      </w:r>
      <w:r w:rsidR="008A350F" w:rsidRPr="00091F6F">
        <w:rPr>
          <w:rFonts w:ascii="NoorLotus" w:hAnsi="NoorLotus" w:cs="NoorLotus"/>
          <w:rtl/>
          <w:lang w:bidi="ar-SA"/>
        </w:rPr>
        <w:t>داده می‌شود لذا استصحاب بقای داغ بودن این آب جاری می‌شود و این ولو ش</w:t>
      </w:r>
      <w:r w:rsidR="006470D2" w:rsidRPr="00091F6F">
        <w:rPr>
          <w:rFonts w:ascii="NoorLotus" w:hAnsi="NoorLotus" w:cs="NoorLotus"/>
          <w:rtl/>
          <w:lang w:bidi="ar-SA"/>
        </w:rPr>
        <w:t>ک در مقتضی است و</w:t>
      </w:r>
      <w:r w:rsidR="00BF262B" w:rsidRPr="00091F6F">
        <w:rPr>
          <w:rFonts w:ascii="NoorLotus" w:hAnsi="NoorLotus" w:cs="NoorLotus"/>
          <w:rtl/>
          <w:lang w:bidi="ar-SA"/>
        </w:rPr>
        <w:t>لی</w:t>
      </w:r>
      <w:r w:rsidR="006470D2" w:rsidRPr="00091F6F">
        <w:rPr>
          <w:rFonts w:ascii="NoorLotus" w:hAnsi="NoorLotus" w:cs="NoorLotus"/>
          <w:rtl/>
          <w:lang w:bidi="ar-SA"/>
        </w:rPr>
        <w:t xml:space="preserve"> استصحاب در موارد شک در مقتضی </w:t>
      </w:r>
      <w:r w:rsidR="00BF262B" w:rsidRPr="00091F6F">
        <w:rPr>
          <w:rFonts w:ascii="NoorLotus" w:hAnsi="NoorLotus" w:cs="NoorLotus"/>
          <w:rtl/>
          <w:lang w:bidi="ar-SA"/>
        </w:rPr>
        <w:t xml:space="preserve">نیز </w:t>
      </w:r>
      <w:r w:rsidR="006470D2" w:rsidRPr="00091F6F">
        <w:rPr>
          <w:rFonts w:ascii="NoorLotus" w:hAnsi="NoorLotus" w:cs="NoorLotus"/>
          <w:rtl/>
          <w:lang w:bidi="ar-SA"/>
        </w:rPr>
        <w:t>جاری می‌شود.</w:t>
      </w:r>
      <w:r w:rsidRPr="00091F6F">
        <w:rPr>
          <w:rFonts w:ascii="NoorLotus" w:hAnsi="NoorLotus" w:cs="NoorLotus"/>
          <w:rtl/>
          <w:lang w:bidi="ar-SA"/>
        </w:rPr>
        <w:t>»</w:t>
      </w:r>
      <w:r w:rsidR="00966425" w:rsidRPr="00091F6F">
        <w:rPr>
          <w:rFonts w:ascii="NoorLotus" w:hAnsi="NoorLotus" w:cs="NoorLotus"/>
          <w:vertAlign w:val="superscript"/>
          <w:rtl/>
          <w:lang w:bidi="ar"/>
        </w:rPr>
        <w:footnoteReference w:id="6"/>
      </w:r>
    </w:p>
    <w:p w14:paraId="42F0FDE2" w14:textId="365E0938" w:rsidR="00384EBB" w:rsidRPr="00091F6F" w:rsidRDefault="000F5DEE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این کلام ایشان در بحث استصحاب تمام نیست زیرا </w:t>
      </w:r>
      <w:r w:rsidR="006470D2" w:rsidRPr="00091F6F">
        <w:rPr>
          <w:rFonts w:ascii="NoorLotus" w:hAnsi="NoorLotus" w:cs="NoorLotus"/>
          <w:rtl/>
          <w:lang w:bidi="ar-SA"/>
        </w:rPr>
        <w:t>بین علل تکوینیه و جعل احکام فرق وجود دارد. در علل تکوینیه تعدد علت عرفا</w:t>
      </w:r>
      <w:r w:rsidR="00D06DCD" w:rsidRPr="00091F6F">
        <w:rPr>
          <w:rFonts w:ascii="NoorLotus" w:hAnsi="NoorLotus" w:cs="NoorLotus"/>
          <w:rtl/>
          <w:lang w:bidi="ar-SA"/>
        </w:rPr>
        <w:t xml:space="preserve"> </w:t>
      </w:r>
      <w:r w:rsidR="006470D2" w:rsidRPr="00091F6F">
        <w:rPr>
          <w:rFonts w:ascii="NoorLotus" w:hAnsi="NoorLotus" w:cs="NoorLotus"/>
          <w:rtl/>
          <w:lang w:bidi="ar-SA"/>
        </w:rPr>
        <w:t>موجب تعدد معلول</w:t>
      </w:r>
      <w:r w:rsidR="00D06DCD" w:rsidRPr="00091F6F">
        <w:rPr>
          <w:rFonts w:ascii="NoorLotus" w:hAnsi="NoorLotus" w:cs="NoorLotus"/>
          <w:rtl/>
          <w:lang w:bidi="ar-SA"/>
        </w:rPr>
        <w:t xml:space="preserve"> -در فرض متصل بودن آن-</w:t>
      </w:r>
      <w:r w:rsidR="006470D2" w:rsidRPr="00091F6F">
        <w:rPr>
          <w:rFonts w:ascii="NoorLotus" w:hAnsi="NoorLotus" w:cs="NoorLotus"/>
          <w:rtl/>
          <w:lang w:bidi="ar-SA"/>
        </w:rPr>
        <w:t xml:space="preserve"> نمی‌شود</w:t>
      </w:r>
      <w:r w:rsidR="00EE34BF" w:rsidRPr="00091F6F">
        <w:rPr>
          <w:rFonts w:ascii="NoorLotus" w:hAnsi="NoorLotus" w:cs="NoorLotus"/>
          <w:rtl/>
          <w:lang w:bidi="ar-SA"/>
        </w:rPr>
        <w:t>. این حرارت که حدوثا با آتش بود و بقائا با خورشید است</w:t>
      </w:r>
      <w:r w:rsidR="006470D2" w:rsidRPr="00091F6F">
        <w:rPr>
          <w:rFonts w:ascii="NoorLotus" w:hAnsi="NoorLotus" w:cs="NoorLotus"/>
          <w:rtl/>
          <w:lang w:bidi="ar-SA"/>
        </w:rPr>
        <w:t xml:space="preserve"> همان حرارت واحده است که این آب دارد و عرفا نمی‌گوی</w:t>
      </w:r>
      <w:r w:rsidR="001B4C9D" w:rsidRPr="00091F6F">
        <w:rPr>
          <w:rFonts w:ascii="NoorLotus" w:hAnsi="NoorLotus" w:cs="NoorLotus"/>
          <w:rtl/>
          <w:lang w:bidi="ar-SA"/>
        </w:rPr>
        <w:t>ن</w:t>
      </w:r>
      <w:r w:rsidR="006470D2" w:rsidRPr="00091F6F">
        <w:rPr>
          <w:rFonts w:ascii="NoorLotus" w:hAnsi="NoorLotus" w:cs="NoorLotus"/>
          <w:rtl/>
          <w:lang w:bidi="ar-SA"/>
        </w:rPr>
        <w:t xml:space="preserve">د این آب دو حرارت دارد و شبیه تعدد داعی است </w:t>
      </w:r>
      <w:r w:rsidR="00097A77" w:rsidRPr="00091F6F">
        <w:rPr>
          <w:rFonts w:ascii="NoorLotus" w:hAnsi="NoorLotus" w:cs="NoorLotus"/>
          <w:rtl/>
          <w:lang w:bidi="ar-SA"/>
        </w:rPr>
        <w:t>مثل این که</w:t>
      </w:r>
      <w:r w:rsidR="006470D2" w:rsidRPr="00091F6F">
        <w:rPr>
          <w:rFonts w:ascii="NoorLotus" w:hAnsi="NoorLotus" w:cs="NoorLotus"/>
          <w:rtl/>
          <w:lang w:bidi="ar-SA"/>
        </w:rPr>
        <w:t xml:space="preserve"> </w:t>
      </w:r>
      <w:r w:rsidR="00EE34BF" w:rsidRPr="00091F6F">
        <w:rPr>
          <w:rFonts w:ascii="NoorLotus" w:hAnsi="NoorLotus" w:cs="NoorLotus"/>
          <w:rtl/>
          <w:lang w:bidi="ar-SA"/>
        </w:rPr>
        <w:t xml:space="preserve">سخنرانی شخص در </w:t>
      </w:r>
      <w:r w:rsidR="006470D2" w:rsidRPr="00091F6F">
        <w:rPr>
          <w:rFonts w:ascii="NoorLotus" w:hAnsi="NoorLotus" w:cs="NoorLotus"/>
          <w:rtl/>
          <w:lang w:bidi="ar-SA"/>
        </w:rPr>
        <w:t xml:space="preserve">ده دقیقه اول </w:t>
      </w:r>
      <w:r w:rsidR="00EE34BF" w:rsidRPr="00091F6F">
        <w:rPr>
          <w:rFonts w:ascii="NoorLotus" w:hAnsi="NoorLotus" w:cs="NoorLotus"/>
          <w:rtl/>
          <w:lang w:bidi="ar-SA"/>
        </w:rPr>
        <w:t>به سبب وجود زید است و در ده دقیقه دوم که زید رفت به سبب وجود عمرو است</w:t>
      </w:r>
      <w:r w:rsidR="00097A77" w:rsidRPr="00091F6F">
        <w:rPr>
          <w:rFonts w:ascii="NoorLotus" w:hAnsi="NoorLotus" w:cs="NoorLotus"/>
          <w:rtl/>
          <w:lang w:bidi="ar-SA"/>
        </w:rPr>
        <w:t xml:space="preserve">، </w:t>
      </w:r>
      <w:r w:rsidR="006470D2" w:rsidRPr="00091F6F">
        <w:rPr>
          <w:rFonts w:ascii="NoorLotus" w:hAnsi="NoorLotus" w:cs="NoorLotus"/>
          <w:rtl/>
          <w:lang w:bidi="ar-SA"/>
        </w:rPr>
        <w:t>عرفا</w:t>
      </w:r>
      <w:r w:rsidR="004D094A" w:rsidRPr="00091F6F">
        <w:rPr>
          <w:rFonts w:ascii="NoorLotus" w:hAnsi="NoorLotus" w:cs="NoorLotus"/>
          <w:rtl/>
          <w:lang w:bidi="ar-SA"/>
        </w:rPr>
        <w:t xml:space="preserve"> این</w:t>
      </w:r>
      <w:r w:rsidR="006470D2" w:rsidRPr="00091F6F">
        <w:rPr>
          <w:rFonts w:ascii="NoorLotus" w:hAnsi="NoorLotus" w:cs="NoorLotus"/>
          <w:rtl/>
          <w:lang w:bidi="ar-SA"/>
        </w:rPr>
        <w:t xml:space="preserve"> یک سخنرانی بیست‌ دقیقه‌ای است نه این که دو سخنرانی ده دقیقه‌ای باشد ولی در احکام </w:t>
      </w:r>
      <w:r w:rsidR="001F2177" w:rsidRPr="00091F6F">
        <w:rPr>
          <w:rFonts w:ascii="NoorLotus" w:hAnsi="NoorLotus" w:cs="NoorLotus"/>
          <w:rtl/>
          <w:lang w:bidi="ar-SA"/>
        </w:rPr>
        <w:t>اگر جعل متعدد باشد مجعول نیز متعدد خواهد بود زیرا جعل و مجعول</w:t>
      </w:r>
      <w:r w:rsidR="00CC5175" w:rsidRPr="00091F6F">
        <w:rPr>
          <w:rFonts w:ascii="NoorLotus" w:hAnsi="NoorLotus" w:cs="NoorLotus"/>
          <w:rtl/>
          <w:lang w:bidi="ar-SA"/>
        </w:rPr>
        <w:t xml:space="preserve"> اتحاد عرفی دارند. </w:t>
      </w:r>
      <w:r w:rsidR="001F2177" w:rsidRPr="00091F6F">
        <w:rPr>
          <w:rFonts w:ascii="NoorLotus" w:hAnsi="NoorLotus" w:cs="NoorLotus"/>
          <w:rtl/>
          <w:lang w:bidi="ar-SA"/>
        </w:rPr>
        <w:t xml:space="preserve">و الا </w:t>
      </w:r>
      <w:r w:rsidR="00CC5175" w:rsidRPr="00091F6F">
        <w:rPr>
          <w:rFonts w:ascii="NoorLotus" w:hAnsi="NoorLotus" w:cs="NoorLotus"/>
          <w:rtl/>
          <w:lang w:bidi="ar-SA"/>
        </w:rPr>
        <w:t>در موردی که مرد</w:t>
      </w:r>
      <w:r w:rsidR="005F2CA9" w:rsidRPr="00091F6F">
        <w:rPr>
          <w:rFonts w:ascii="NoorLotus" w:hAnsi="NoorLotus" w:cs="NoorLotus"/>
          <w:rtl/>
          <w:lang w:bidi="ar-SA"/>
        </w:rPr>
        <w:t xml:space="preserve"> </w:t>
      </w:r>
      <w:r w:rsidR="009353C0" w:rsidRPr="00091F6F">
        <w:rPr>
          <w:rFonts w:ascii="NoorLotus" w:hAnsi="NoorLotus" w:cs="NoorLotus"/>
          <w:rtl/>
          <w:lang w:bidi="ar-SA"/>
        </w:rPr>
        <w:t xml:space="preserve">قبل از تمام شدن </w:t>
      </w:r>
      <w:r w:rsidR="00946DAA" w:rsidRPr="00091F6F">
        <w:rPr>
          <w:rFonts w:ascii="NoorLotus" w:hAnsi="NoorLotus" w:cs="NoorLotus"/>
          <w:rtl/>
          <w:lang w:bidi="ar-SA"/>
        </w:rPr>
        <w:t xml:space="preserve">وقت </w:t>
      </w:r>
      <w:r w:rsidR="009353C0" w:rsidRPr="00091F6F">
        <w:rPr>
          <w:rFonts w:ascii="NoorLotus" w:hAnsi="NoorLotus" w:cs="NoorLotus"/>
          <w:rtl/>
          <w:lang w:bidi="ar-SA"/>
        </w:rPr>
        <w:t>عقد موقت</w:t>
      </w:r>
      <w:r w:rsidR="0097082F" w:rsidRPr="00091F6F">
        <w:rPr>
          <w:rFonts w:ascii="NoorLotus" w:hAnsi="NoorLotus" w:cs="NoorLotus"/>
          <w:rtl/>
          <w:lang w:bidi="ar-SA"/>
        </w:rPr>
        <w:t xml:space="preserve"> بدون این که هبه مدت کند</w:t>
      </w:r>
      <w:r w:rsidR="009353C0" w:rsidRPr="00091F6F">
        <w:rPr>
          <w:rFonts w:ascii="NoorLotus" w:hAnsi="NoorLotus" w:cs="NoorLotus"/>
          <w:rtl/>
          <w:lang w:bidi="ar-SA"/>
        </w:rPr>
        <w:t xml:space="preserve"> </w:t>
      </w:r>
      <w:r w:rsidR="006743F5" w:rsidRPr="00091F6F">
        <w:rPr>
          <w:rFonts w:ascii="NoorLotus" w:hAnsi="NoorLotus" w:cs="NoorLotus"/>
          <w:rtl/>
          <w:lang w:bidi="ar-SA"/>
        </w:rPr>
        <w:t xml:space="preserve">انشاء عقد دائم </w:t>
      </w:r>
      <w:r w:rsidR="00901141" w:rsidRPr="00091F6F">
        <w:rPr>
          <w:rFonts w:ascii="NoorLotus" w:hAnsi="NoorLotus" w:cs="NoorLotus"/>
          <w:rtl/>
          <w:lang w:bidi="ar-SA"/>
        </w:rPr>
        <w:t>یا عقد موقت جدید ک</w:t>
      </w:r>
      <w:r w:rsidR="0097082F" w:rsidRPr="00091F6F">
        <w:rPr>
          <w:rFonts w:ascii="NoorLotus" w:hAnsi="NoorLotus" w:cs="NoorLotus"/>
          <w:rtl/>
          <w:lang w:bidi="ar-SA"/>
        </w:rPr>
        <w:t>ند -</w:t>
      </w:r>
      <w:r w:rsidR="00901141" w:rsidRPr="00091F6F">
        <w:rPr>
          <w:rFonts w:ascii="NoorLotus" w:hAnsi="NoorLotus" w:cs="NoorLotus"/>
          <w:rtl/>
          <w:lang w:bidi="ar-SA"/>
        </w:rPr>
        <w:t xml:space="preserve">از نظر مشهور این عقد دوم </w:t>
      </w:r>
      <w:r w:rsidR="009343A1" w:rsidRPr="00091F6F">
        <w:rPr>
          <w:rFonts w:ascii="NoorLotus" w:hAnsi="NoorLotus" w:cs="NoorLotus"/>
          <w:rtl/>
          <w:lang w:bidi="ar-SA"/>
        </w:rPr>
        <w:t>صحیح</w:t>
      </w:r>
      <w:r w:rsidR="00901141" w:rsidRPr="00091F6F">
        <w:rPr>
          <w:rFonts w:ascii="NoorLotus" w:hAnsi="NoorLotus" w:cs="NoorLotus"/>
          <w:rtl/>
          <w:lang w:bidi="ar-SA"/>
        </w:rPr>
        <w:t xml:space="preserve"> </w:t>
      </w:r>
      <w:r w:rsidR="009343A1" w:rsidRPr="00091F6F">
        <w:rPr>
          <w:rFonts w:ascii="NoorLotus" w:hAnsi="NoorLotus" w:cs="NoorLotus"/>
          <w:rtl/>
          <w:lang w:bidi="ar-SA"/>
        </w:rPr>
        <w:t>نیست</w:t>
      </w:r>
      <w:r w:rsidR="00A80F6A" w:rsidRPr="00091F6F">
        <w:rPr>
          <w:rFonts w:ascii="NoorLotus" w:hAnsi="NoorLotus" w:cs="NoorLotus"/>
          <w:rtl/>
          <w:lang w:bidi="ar-SA"/>
        </w:rPr>
        <w:t xml:space="preserve"> زیرا</w:t>
      </w:r>
      <w:r w:rsidR="002E07BB" w:rsidRPr="00091F6F">
        <w:rPr>
          <w:rFonts w:ascii="NoorLotus" w:hAnsi="NoorLotus" w:cs="NoorLotus"/>
          <w:rtl/>
          <w:lang w:bidi="ar-SA"/>
        </w:rPr>
        <w:t xml:space="preserve"> او</w:t>
      </w:r>
      <w:r w:rsidR="001B4C9D" w:rsidRPr="00091F6F">
        <w:rPr>
          <w:rFonts w:ascii="NoorLotus" w:hAnsi="NoorLotus" w:cs="NoorLotus"/>
          <w:rtl/>
          <w:lang w:bidi="ar-SA"/>
        </w:rPr>
        <w:t xml:space="preserve"> یا</w:t>
      </w:r>
      <w:r w:rsidR="002E07BB" w:rsidRPr="00091F6F">
        <w:rPr>
          <w:rFonts w:ascii="NoorLotus" w:hAnsi="NoorLotus" w:cs="NoorLotus"/>
          <w:rtl/>
          <w:lang w:bidi="ar-SA"/>
        </w:rPr>
        <w:t xml:space="preserve"> باید </w:t>
      </w:r>
      <w:r w:rsidR="00A80F6A" w:rsidRPr="00091F6F">
        <w:rPr>
          <w:rFonts w:ascii="NoorLotus" w:hAnsi="NoorLotus" w:cs="NoorLotus"/>
          <w:rtl/>
          <w:lang w:bidi="ar-SA"/>
        </w:rPr>
        <w:t>هبه مدت می‌کرد</w:t>
      </w:r>
      <w:r w:rsidR="002E07BB" w:rsidRPr="00091F6F">
        <w:rPr>
          <w:rFonts w:ascii="NoorLotus" w:hAnsi="NoorLotus" w:cs="NoorLotus"/>
          <w:rtl/>
          <w:lang w:bidi="ar-SA"/>
        </w:rPr>
        <w:t xml:space="preserve"> و یا بعد از پایان عقد موقت اول عقد جدید می‌خواند.</w:t>
      </w:r>
      <w:r w:rsidR="009343A1" w:rsidRPr="00091F6F">
        <w:rPr>
          <w:rFonts w:ascii="NoorLotus" w:hAnsi="NoorLotus" w:cs="NoorLotus"/>
          <w:rtl/>
          <w:lang w:bidi="ar-SA"/>
        </w:rPr>
        <w:t xml:space="preserve"> ولی آقای زنجانی</w:t>
      </w:r>
      <w:r w:rsidR="0092698B" w:rsidRPr="00091F6F">
        <w:rPr>
          <w:rFonts w:ascii="NoorLotus" w:hAnsi="NoorLotus" w:cs="NoorLotus"/>
          <w:rtl/>
          <w:lang w:bidi="ar-SA"/>
        </w:rPr>
        <w:t xml:space="preserve"> </w:t>
      </w:r>
      <w:r w:rsidR="00A80F6A" w:rsidRPr="00091F6F">
        <w:rPr>
          <w:rFonts w:ascii="NoorLotus" w:hAnsi="NoorLotus" w:cs="NoorLotus"/>
          <w:rtl/>
          <w:lang w:bidi="ar-SA"/>
        </w:rPr>
        <w:t xml:space="preserve">حفظه الله </w:t>
      </w:r>
      <w:r w:rsidR="0092698B" w:rsidRPr="00091F6F">
        <w:rPr>
          <w:rFonts w:ascii="NoorLotus" w:hAnsi="NoorLotus" w:cs="NoorLotus"/>
          <w:rtl/>
          <w:lang w:bidi="ar-SA"/>
        </w:rPr>
        <w:t xml:space="preserve">فرموده‌اند: «عقد دوم صحیح است زیرا ظهور عرفی </w:t>
      </w:r>
      <w:r w:rsidR="007C09CB" w:rsidRPr="00091F6F">
        <w:rPr>
          <w:rFonts w:ascii="NoorLotus" w:hAnsi="NoorLotus" w:cs="NoorLotus"/>
          <w:rtl/>
          <w:lang w:bidi="ar-SA"/>
        </w:rPr>
        <w:t xml:space="preserve">انشاء </w:t>
      </w:r>
      <w:r w:rsidR="0092698B" w:rsidRPr="00091F6F">
        <w:rPr>
          <w:rFonts w:ascii="NoorLotus" w:hAnsi="NoorLotus" w:cs="NoorLotus"/>
          <w:rtl/>
          <w:lang w:bidi="ar-SA"/>
        </w:rPr>
        <w:t xml:space="preserve">عقد </w:t>
      </w:r>
      <w:r w:rsidR="007C09CB" w:rsidRPr="00091F6F">
        <w:rPr>
          <w:rFonts w:ascii="NoorLotus" w:hAnsi="NoorLotus" w:cs="NoorLotus"/>
          <w:rtl/>
          <w:lang w:bidi="ar-SA"/>
        </w:rPr>
        <w:t>جدید</w:t>
      </w:r>
      <w:r w:rsidR="0092698B" w:rsidRPr="00091F6F">
        <w:rPr>
          <w:rFonts w:ascii="NoorLotus" w:hAnsi="NoorLotus" w:cs="NoorLotus"/>
          <w:rtl/>
          <w:lang w:bidi="ar-SA"/>
        </w:rPr>
        <w:t xml:space="preserve"> هبه زمان با</w:t>
      </w:r>
      <w:r w:rsidR="001B4C9D" w:rsidRPr="00091F6F">
        <w:rPr>
          <w:rFonts w:ascii="NoorLotus" w:hAnsi="NoorLotus" w:cs="NoorLotus"/>
          <w:rtl/>
          <w:lang w:bidi="ar-SA"/>
        </w:rPr>
        <w:t>قی‌مانده‌ی از عقد موقت اول است» و ما این مطلب را متوجه نمی‌شویم</w:t>
      </w:r>
      <w:r w:rsidR="00901141" w:rsidRPr="00091F6F">
        <w:rPr>
          <w:rFonts w:ascii="NoorLotus" w:hAnsi="NoorLotus" w:cs="NoorLotus"/>
          <w:rtl/>
          <w:lang w:bidi="ar-SA"/>
        </w:rPr>
        <w:t xml:space="preserve">- </w:t>
      </w:r>
      <w:r w:rsidR="009343A1" w:rsidRPr="00091F6F">
        <w:rPr>
          <w:rFonts w:ascii="NoorLotus" w:hAnsi="NoorLotus" w:cs="NoorLotus"/>
          <w:rtl/>
          <w:lang w:bidi="ar-SA"/>
        </w:rPr>
        <w:t>در صورت شک نمی‌‌توان بقای زوجیت را بعد از گذشت یک هفته</w:t>
      </w:r>
      <w:r w:rsidR="00664DDD" w:rsidRPr="00091F6F">
        <w:rPr>
          <w:rFonts w:ascii="NoorLotus" w:hAnsi="NoorLotus" w:cs="NoorLotus"/>
          <w:rtl/>
          <w:lang w:bidi="ar-SA"/>
        </w:rPr>
        <w:t xml:space="preserve"> به جهت احتمال صحت عقد دوم،</w:t>
      </w:r>
      <w:r w:rsidR="009343A1" w:rsidRPr="00091F6F">
        <w:rPr>
          <w:rFonts w:ascii="NoorLotus" w:hAnsi="NoorLotus" w:cs="NoorLotus"/>
          <w:rtl/>
          <w:lang w:bidi="ar-SA"/>
        </w:rPr>
        <w:t xml:space="preserve"> استصحاب کرد</w:t>
      </w:r>
      <w:r w:rsidR="00664DDD" w:rsidRPr="00091F6F">
        <w:rPr>
          <w:rFonts w:ascii="NoorLotus" w:hAnsi="NoorLotus" w:cs="NoorLotus"/>
          <w:rtl/>
          <w:lang w:bidi="ar-SA"/>
        </w:rPr>
        <w:t xml:space="preserve"> </w:t>
      </w:r>
      <w:r w:rsidR="009343A1" w:rsidRPr="00091F6F">
        <w:rPr>
          <w:rFonts w:ascii="NoorLotus" w:hAnsi="NoorLotus" w:cs="NoorLotus"/>
          <w:rtl/>
          <w:lang w:bidi="ar-SA"/>
        </w:rPr>
        <w:t>زیرا آن زوجیتی که در هفته‌ی اول ثابت بود با جعل عقد موقت بود و اگر در هفته‌ی دوم باقی ب</w:t>
      </w:r>
      <w:r w:rsidR="00E659C4" w:rsidRPr="00091F6F">
        <w:rPr>
          <w:rFonts w:ascii="NoorLotus" w:hAnsi="NoorLotus" w:cs="NoorLotus"/>
          <w:rtl/>
          <w:lang w:bidi="ar-SA"/>
        </w:rPr>
        <w:t>اشد</w:t>
      </w:r>
      <w:r w:rsidR="009343A1" w:rsidRPr="00091F6F">
        <w:rPr>
          <w:rFonts w:ascii="NoorLotus" w:hAnsi="NoorLotus" w:cs="NoorLotus"/>
          <w:rtl/>
          <w:lang w:bidi="ar-SA"/>
        </w:rPr>
        <w:t xml:space="preserve"> یک زوجیت به جعل و انشاء عقد جدید است و عرفا بقای همان زوجیت </w:t>
      </w:r>
      <w:r w:rsidR="0012154E" w:rsidRPr="00091F6F">
        <w:rPr>
          <w:rFonts w:ascii="NoorLotus" w:hAnsi="NoorLotus" w:cs="NoorLotus"/>
          <w:rtl/>
          <w:lang w:bidi="ar-SA"/>
        </w:rPr>
        <w:t xml:space="preserve">سابق </w:t>
      </w:r>
      <w:r w:rsidR="009343A1" w:rsidRPr="00091F6F">
        <w:rPr>
          <w:rFonts w:ascii="NoorLotus" w:hAnsi="NoorLotus" w:cs="NoorLotus"/>
          <w:rtl/>
          <w:lang w:bidi="ar-SA"/>
        </w:rPr>
        <w:t xml:space="preserve">در هفته‌ی </w:t>
      </w:r>
      <w:r w:rsidR="0012154E" w:rsidRPr="00091F6F">
        <w:rPr>
          <w:rFonts w:ascii="NoorLotus" w:hAnsi="NoorLotus" w:cs="NoorLotus"/>
          <w:rtl/>
          <w:lang w:bidi="ar-SA"/>
        </w:rPr>
        <w:t>قبل</w:t>
      </w:r>
      <w:r w:rsidR="009343A1" w:rsidRPr="00091F6F">
        <w:rPr>
          <w:rFonts w:ascii="NoorLotus" w:hAnsi="NoorLotus" w:cs="NoorLotus"/>
          <w:rtl/>
          <w:lang w:bidi="ar-SA"/>
        </w:rPr>
        <w:t xml:space="preserve"> نیست</w:t>
      </w:r>
      <w:r w:rsidR="0012154E" w:rsidRPr="00091F6F">
        <w:rPr>
          <w:rFonts w:ascii="NoorLotus" w:hAnsi="NoorLotus" w:cs="NoorLotus"/>
          <w:rtl/>
          <w:lang w:bidi="ar-SA"/>
        </w:rPr>
        <w:t xml:space="preserve"> بلکه </w:t>
      </w:r>
      <w:r w:rsidR="000605E2" w:rsidRPr="00091F6F">
        <w:rPr>
          <w:rFonts w:ascii="NoorLotus" w:hAnsi="NoorLotus" w:cs="NoorLotus"/>
          <w:rtl/>
          <w:lang w:bidi="ar-SA"/>
        </w:rPr>
        <w:t>یک زوجیت جدید است ولو متصل به زوجیت سابق است.</w:t>
      </w:r>
    </w:p>
    <w:p w14:paraId="7C8FFC15" w14:textId="108E9BEA" w:rsidR="00CA6A8A" w:rsidRPr="00091F6F" w:rsidRDefault="00384EBB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حرارت یک امر تکوینی است و با علت آن یعنی آتش یا آفتاب </w:t>
      </w:r>
      <w:r w:rsidR="00F742D7" w:rsidRPr="00091F6F">
        <w:rPr>
          <w:rFonts w:ascii="NoorLotus" w:hAnsi="NoorLotus" w:cs="NoorLotus"/>
          <w:rtl/>
          <w:lang w:bidi="ar-SA"/>
        </w:rPr>
        <w:t>اتحاد</w:t>
      </w:r>
      <w:r w:rsidRPr="00091F6F">
        <w:rPr>
          <w:rFonts w:ascii="NoorLotus" w:hAnsi="NoorLotus" w:cs="NoorLotus"/>
          <w:rtl/>
          <w:lang w:bidi="ar-SA"/>
        </w:rPr>
        <w:t xml:space="preserve"> ندا</w:t>
      </w:r>
      <w:r w:rsidR="00DA52AE" w:rsidRPr="00091F6F">
        <w:rPr>
          <w:rFonts w:ascii="NoorLotus" w:hAnsi="NoorLotus" w:cs="NoorLotus"/>
          <w:rtl/>
          <w:lang w:bidi="ar-SA"/>
        </w:rPr>
        <w:t xml:space="preserve">رد ولی جعل کلی با مجعول شخصی اتحاد دارد </w:t>
      </w:r>
      <w:r w:rsidR="0059584A" w:rsidRPr="00091F6F">
        <w:rPr>
          <w:rFonts w:ascii="NoorLotus" w:hAnsi="NoorLotus" w:cs="NoorLotus"/>
          <w:rtl/>
          <w:lang w:bidi="ar-SA"/>
        </w:rPr>
        <w:t xml:space="preserve">«الماء المتغیر نجس» با نجس بودن این آب در خارج یک چیز است و </w:t>
      </w:r>
      <w:r w:rsidR="00110DFB" w:rsidRPr="00091F6F">
        <w:rPr>
          <w:rFonts w:ascii="NoorLotus" w:hAnsi="NoorLotus" w:cs="NoorLotus"/>
          <w:rtl/>
          <w:lang w:bidi="ar-SA"/>
        </w:rPr>
        <w:t xml:space="preserve">اختلاف آن‌ها به کلی و فرد است. </w:t>
      </w:r>
      <w:r w:rsidR="00BC7994" w:rsidRPr="00091F6F">
        <w:rPr>
          <w:rFonts w:ascii="NoorLotus" w:hAnsi="NoorLotus" w:cs="NoorLotus"/>
          <w:rtl/>
          <w:lang w:bidi="ar-SA"/>
        </w:rPr>
        <w:t xml:space="preserve">در موردی که </w:t>
      </w:r>
      <w:r w:rsidR="00110DFB" w:rsidRPr="00091F6F">
        <w:rPr>
          <w:rFonts w:ascii="NoorLotus" w:hAnsi="NoorLotus" w:cs="NoorLotus"/>
          <w:rtl/>
          <w:lang w:bidi="ar-SA"/>
        </w:rPr>
        <w:t xml:space="preserve">مکلف می‌داند جلوس در مسجد تا ظهر </w:t>
      </w:r>
      <w:r w:rsidR="00F742D7" w:rsidRPr="00091F6F">
        <w:rPr>
          <w:rFonts w:ascii="NoorLotus" w:hAnsi="NoorLotus" w:cs="NoorLotus"/>
          <w:rtl/>
          <w:lang w:bidi="ar-SA"/>
        </w:rPr>
        <w:t xml:space="preserve">به سب </w:t>
      </w:r>
      <w:r w:rsidR="00BC7994" w:rsidRPr="00091F6F">
        <w:rPr>
          <w:rFonts w:ascii="NoorLotus" w:hAnsi="NoorLotus" w:cs="NoorLotus"/>
          <w:rtl/>
          <w:lang w:bidi="ar-SA"/>
        </w:rPr>
        <w:t xml:space="preserve">وجود زید در مسجد، </w:t>
      </w:r>
      <w:r w:rsidR="00110DFB" w:rsidRPr="00091F6F">
        <w:rPr>
          <w:rFonts w:ascii="NoorLotus" w:hAnsi="NoorLotus" w:cs="NoorLotus"/>
          <w:rtl/>
          <w:lang w:bidi="ar-SA"/>
        </w:rPr>
        <w:t xml:space="preserve">واجب است </w:t>
      </w:r>
      <w:r w:rsidR="00BC7994" w:rsidRPr="00091F6F">
        <w:rPr>
          <w:rFonts w:ascii="NoorLotus" w:hAnsi="NoorLotus" w:cs="NoorLotus"/>
          <w:rtl/>
          <w:lang w:bidi="ar-SA"/>
        </w:rPr>
        <w:t xml:space="preserve">و </w:t>
      </w:r>
      <w:r w:rsidR="00110DFB" w:rsidRPr="00091F6F">
        <w:rPr>
          <w:rFonts w:ascii="NoorLotus" w:hAnsi="NoorLotus" w:cs="NoorLotus"/>
          <w:rtl/>
          <w:lang w:bidi="ar-SA"/>
        </w:rPr>
        <w:t>احتم</w:t>
      </w:r>
      <w:r w:rsidR="00BC7994" w:rsidRPr="00091F6F">
        <w:rPr>
          <w:rFonts w:ascii="NoorLotus" w:hAnsi="NoorLotus" w:cs="NoorLotus"/>
          <w:rtl/>
          <w:lang w:bidi="ar-SA"/>
        </w:rPr>
        <w:t>ال</w:t>
      </w:r>
      <w:r w:rsidR="00110DFB" w:rsidRPr="00091F6F">
        <w:rPr>
          <w:rFonts w:ascii="NoorLotus" w:hAnsi="NoorLotus" w:cs="NoorLotus"/>
          <w:rtl/>
          <w:lang w:bidi="ar-SA"/>
        </w:rPr>
        <w:t xml:space="preserve"> می‌دهد که</w:t>
      </w:r>
      <w:r w:rsidR="00BC7994" w:rsidRPr="00091F6F">
        <w:rPr>
          <w:rFonts w:ascii="NoorLotus" w:hAnsi="NoorLotus" w:cs="NoorLotus"/>
          <w:rtl/>
          <w:lang w:bidi="ar-SA"/>
        </w:rPr>
        <w:t xml:space="preserve"> جلوس در مسجد بعد از ظهر نیز به </w:t>
      </w:r>
      <w:r w:rsidR="00F742D7" w:rsidRPr="00091F6F">
        <w:rPr>
          <w:rFonts w:ascii="NoorLotus" w:hAnsi="NoorLotus" w:cs="NoorLotus"/>
          <w:rtl/>
          <w:lang w:bidi="ar-SA"/>
        </w:rPr>
        <w:t>سبب وجود عمرو در مسجد واجب باشد،</w:t>
      </w:r>
      <w:r w:rsidR="00BC7994" w:rsidRPr="00091F6F">
        <w:rPr>
          <w:rFonts w:ascii="NoorLotus" w:hAnsi="NoorLotus" w:cs="NoorLotus"/>
          <w:rtl/>
          <w:lang w:bidi="ar-SA"/>
        </w:rPr>
        <w:t xml:space="preserve"> </w:t>
      </w:r>
      <w:r w:rsidR="00110DFB" w:rsidRPr="00091F6F">
        <w:rPr>
          <w:rFonts w:ascii="NoorLotus" w:hAnsi="NoorLotus" w:cs="NoorLotus"/>
          <w:rtl/>
          <w:lang w:bidi="ar-SA"/>
        </w:rPr>
        <w:t xml:space="preserve">استصحاب </w:t>
      </w:r>
      <w:r w:rsidR="000C5AF2" w:rsidRPr="00091F6F">
        <w:rPr>
          <w:rFonts w:ascii="NoorLotus" w:hAnsi="NoorLotus" w:cs="NoorLotus"/>
          <w:rtl/>
          <w:lang w:bidi="ar-SA"/>
        </w:rPr>
        <w:t xml:space="preserve">وجوب </w:t>
      </w:r>
      <w:r w:rsidR="00110DFB" w:rsidRPr="00091F6F">
        <w:rPr>
          <w:rFonts w:ascii="NoorLotus" w:hAnsi="NoorLotus" w:cs="NoorLotus"/>
          <w:rtl/>
          <w:lang w:bidi="ar-SA"/>
        </w:rPr>
        <w:t xml:space="preserve">بقای جلوس </w:t>
      </w:r>
      <w:r w:rsidR="000C5AF2" w:rsidRPr="00091F6F">
        <w:rPr>
          <w:rFonts w:ascii="NoorLotus" w:hAnsi="NoorLotus" w:cs="NoorLotus"/>
          <w:rtl/>
          <w:lang w:bidi="ar-SA"/>
        </w:rPr>
        <w:t xml:space="preserve">در مسجد جاری نمی‌شود. البته در </w:t>
      </w:r>
      <w:r w:rsidR="00110DFB" w:rsidRPr="00091F6F">
        <w:rPr>
          <w:rFonts w:ascii="NoorLotus" w:hAnsi="NoorLotus" w:cs="NoorLotus"/>
          <w:rtl/>
          <w:lang w:bidi="ar-SA"/>
        </w:rPr>
        <w:t>این مورد ولو متعلق است ولی عرفا وجوب جلوس قبل از ظهر به خاطر وجود زید</w:t>
      </w:r>
      <w:r w:rsidR="00F742D7" w:rsidRPr="00091F6F">
        <w:rPr>
          <w:rFonts w:ascii="NoorLotus" w:hAnsi="NoorLotus" w:cs="NoorLotus"/>
          <w:rtl/>
          <w:lang w:bidi="ar-SA"/>
        </w:rPr>
        <w:t xml:space="preserve"> در</w:t>
      </w:r>
      <w:r w:rsidR="00110DFB" w:rsidRPr="00091F6F">
        <w:rPr>
          <w:rFonts w:ascii="NoorLotus" w:hAnsi="NoorLotus" w:cs="NoorLotus"/>
          <w:rtl/>
          <w:lang w:bidi="ar-SA"/>
        </w:rPr>
        <w:t xml:space="preserve"> </w:t>
      </w:r>
      <w:r w:rsidR="00B823B7" w:rsidRPr="00091F6F">
        <w:rPr>
          <w:rFonts w:ascii="NoorLotus" w:hAnsi="NoorLotus" w:cs="NoorLotus"/>
          <w:rtl/>
          <w:lang w:bidi="ar-SA"/>
        </w:rPr>
        <w:t xml:space="preserve">مسجد </w:t>
      </w:r>
      <w:r w:rsidR="00110DFB" w:rsidRPr="00091F6F">
        <w:rPr>
          <w:rFonts w:ascii="NoorLotus" w:hAnsi="NoorLotus" w:cs="NoorLotus"/>
          <w:rtl/>
          <w:lang w:bidi="ar-SA"/>
        </w:rPr>
        <w:t xml:space="preserve">با وجوب جلوس بعد از ظهر به خاطر </w:t>
      </w:r>
      <w:r w:rsidR="00CE12A3" w:rsidRPr="00091F6F">
        <w:rPr>
          <w:rFonts w:ascii="NoorLotus" w:hAnsi="NoorLotus" w:cs="NoorLotus"/>
          <w:rtl/>
          <w:lang w:bidi="ar-SA"/>
        </w:rPr>
        <w:t xml:space="preserve">وجود </w:t>
      </w:r>
      <w:r w:rsidR="00110DFB" w:rsidRPr="00091F6F">
        <w:rPr>
          <w:rFonts w:ascii="NoorLotus" w:hAnsi="NoorLotus" w:cs="NoorLotus"/>
          <w:rtl/>
          <w:lang w:bidi="ar-SA"/>
        </w:rPr>
        <w:t xml:space="preserve">عمرو، دو وجوب </w:t>
      </w:r>
      <w:r w:rsidR="00CE12A3" w:rsidRPr="00091F6F">
        <w:rPr>
          <w:rFonts w:ascii="NoorLotus" w:hAnsi="NoorLotus" w:cs="NoorLotus"/>
          <w:rtl/>
          <w:lang w:bidi="ar-SA"/>
        </w:rPr>
        <w:t xml:space="preserve">جلوس </w:t>
      </w:r>
      <w:r w:rsidR="00110DFB" w:rsidRPr="00091F6F">
        <w:rPr>
          <w:rFonts w:ascii="NoorLotus" w:hAnsi="NoorLotus" w:cs="NoorLotus"/>
          <w:rtl/>
          <w:lang w:bidi="ar-SA"/>
        </w:rPr>
        <w:t xml:space="preserve">است زیرا جعل آن‌ها متعدد است. </w:t>
      </w:r>
    </w:p>
    <w:p w14:paraId="30F9D8CE" w14:textId="469B0A1D" w:rsidR="00FC65A0" w:rsidRPr="00091F6F" w:rsidRDefault="00F53C79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lastRenderedPageBreak/>
        <w:t xml:space="preserve">بنابراین </w:t>
      </w:r>
      <w:r w:rsidR="00FC65A0" w:rsidRPr="00091F6F">
        <w:rPr>
          <w:rFonts w:ascii="NoorLotus" w:hAnsi="NoorLotus" w:cs="NoorLotus"/>
          <w:rtl/>
          <w:lang w:bidi="ar-SA"/>
        </w:rPr>
        <w:t>این که ما نحن فیه که بحث متعلق است را با بحث موضوع یکی کنید</w:t>
      </w:r>
      <w:r w:rsidR="009C104F" w:rsidRPr="00091F6F">
        <w:rPr>
          <w:rFonts w:ascii="NoorLotus" w:hAnsi="NoorLotus" w:cs="NoorLotus"/>
          <w:rtl/>
          <w:lang w:bidi="ar-SA"/>
        </w:rPr>
        <w:t>،</w:t>
      </w:r>
      <w:r w:rsidR="00FC65A0" w:rsidRPr="00091F6F">
        <w:rPr>
          <w:rFonts w:ascii="NoorLotus" w:hAnsi="NoorLotus" w:cs="NoorLotus"/>
          <w:rtl/>
          <w:lang w:bidi="ar-SA"/>
        </w:rPr>
        <w:t xml:space="preserve"> درست نیست.</w:t>
      </w:r>
      <w:r w:rsidR="0038237C" w:rsidRPr="00091F6F">
        <w:rPr>
          <w:rFonts w:ascii="NoorLotus" w:hAnsi="NoorLotus" w:cs="NoorLotus"/>
          <w:rtl/>
          <w:lang w:bidi="ar-SA"/>
        </w:rPr>
        <w:t xml:space="preserve"> و کلام شهید صدر رحمه الله </w:t>
      </w:r>
      <w:r w:rsidR="00A63974" w:rsidRPr="00091F6F">
        <w:rPr>
          <w:rFonts w:ascii="NoorLotus" w:hAnsi="NoorLotus" w:cs="NoorLotus"/>
          <w:rtl/>
          <w:lang w:bidi="ar-SA"/>
        </w:rPr>
        <w:t>در بحث استصحاب ولو صحیح نیست ولی</w:t>
      </w:r>
      <w:r w:rsidR="00177C8C" w:rsidRPr="00091F6F">
        <w:rPr>
          <w:rFonts w:ascii="NoorLotus" w:hAnsi="NoorLotus" w:cs="NoorLotus"/>
          <w:rtl/>
          <w:lang w:bidi="ar-SA"/>
        </w:rPr>
        <w:t xml:space="preserve"> ایشان طبق بیان خود در بحث استصحاب نباید در ما نحن فیه </w:t>
      </w:r>
      <w:r w:rsidR="00C67B71" w:rsidRPr="00091F6F">
        <w:rPr>
          <w:rFonts w:ascii="NoorLotus" w:hAnsi="NoorLotus" w:cs="NoorLotus"/>
          <w:rtl/>
          <w:lang w:bidi="ar-SA"/>
        </w:rPr>
        <w:t xml:space="preserve">قائل به عدم </w:t>
      </w:r>
      <w:r w:rsidR="00A13C27" w:rsidRPr="00091F6F">
        <w:rPr>
          <w:rFonts w:ascii="NoorLotus" w:hAnsi="NoorLotus" w:cs="NoorLotus"/>
          <w:rtl/>
          <w:lang w:bidi="ar-SA"/>
        </w:rPr>
        <w:t xml:space="preserve">جریان استصحاب در موارد علم به دخل </w:t>
      </w:r>
      <w:r w:rsidR="00E934E3" w:rsidRPr="00091F6F">
        <w:rPr>
          <w:rFonts w:ascii="NoorLotus" w:hAnsi="NoorLotus" w:cs="NoorLotus"/>
          <w:rtl/>
          <w:lang w:bidi="ar-SA"/>
        </w:rPr>
        <w:t>تغیر در وجود حکم سابق</w:t>
      </w:r>
      <w:r w:rsidR="004E5E10" w:rsidRPr="00091F6F">
        <w:rPr>
          <w:rFonts w:ascii="NoorLotus" w:hAnsi="NoorLotus" w:cs="NoorLotus"/>
          <w:rtl/>
          <w:lang w:bidi="ar-SA"/>
        </w:rPr>
        <w:t xml:space="preserve">، شوند. </w:t>
      </w:r>
      <w:r w:rsidR="00FC65A0" w:rsidRPr="00091F6F">
        <w:rPr>
          <w:rFonts w:ascii="NoorLotus" w:hAnsi="NoorLotus" w:cs="NoorLotus"/>
          <w:rtl/>
          <w:lang w:bidi="ar-SA"/>
        </w:rPr>
        <w:t xml:space="preserve"> </w:t>
      </w:r>
    </w:p>
    <w:p w14:paraId="367F71D9" w14:textId="0F90E177" w:rsidR="00F52259" w:rsidRPr="00091F6F" w:rsidRDefault="007E6A1F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پس ولو کلام ایشان در ما نحن فیه صحیح است </w:t>
      </w:r>
      <w:r w:rsidR="00F52259" w:rsidRPr="00091F6F">
        <w:rPr>
          <w:rFonts w:ascii="NoorLotus" w:hAnsi="NoorLotus" w:cs="NoorLotus"/>
          <w:rtl/>
          <w:lang w:bidi="ar-SA"/>
        </w:rPr>
        <w:t xml:space="preserve">ولی نباید بحث را مربوط به یک بحث اختلافی کرد. </w:t>
      </w:r>
      <w:r w:rsidR="00305392" w:rsidRPr="00091F6F">
        <w:rPr>
          <w:rFonts w:ascii="NoorLotus" w:hAnsi="NoorLotus" w:cs="NoorLotus"/>
          <w:rtl/>
          <w:lang w:bidi="ar-SA"/>
        </w:rPr>
        <w:t xml:space="preserve">بلکه </w:t>
      </w:r>
      <w:r w:rsidR="00F52259" w:rsidRPr="00091F6F">
        <w:rPr>
          <w:rFonts w:ascii="NoorLotus" w:hAnsi="NoorLotus" w:cs="NoorLotus"/>
          <w:rtl/>
          <w:lang w:bidi="ar-SA"/>
        </w:rPr>
        <w:t>باید دو مطلب کنار هم گذاشته شود تا بحث واضح شود</w:t>
      </w:r>
      <w:r w:rsidR="000B63A6" w:rsidRPr="00091F6F">
        <w:rPr>
          <w:rFonts w:ascii="NoorLotus" w:hAnsi="NoorLotus" w:cs="NoorLotus"/>
          <w:rtl/>
          <w:lang w:bidi="ar-SA"/>
        </w:rPr>
        <w:t xml:space="preserve"> و الا اگر این دو مطلب کنار هم گذاشته نشوند بحث اختلاف</w:t>
      </w:r>
      <w:r w:rsidR="003B73BD" w:rsidRPr="00091F6F">
        <w:rPr>
          <w:rFonts w:ascii="NoorLotus" w:hAnsi="NoorLotus" w:cs="NoorLotus"/>
          <w:rtl/>
          <w:lang w:bidi="ar-SA"/>
        </w:rPr>
        <w:t>ی</w:t>
      </w:r>
      <w:r w:rsidR="000B63A6" w:rsidRPr="00091F6F">
        <w:rPr>
          <w:rFonts w:ascii="NoorLotus" w:hAnsi="NoorLotus" w:cs="NoorLotus"/>
          <w:rtl/>
          <w:lang w:bidi="ar-SA"/>
        </w:rPr>
        <w:t xml:space="preserve"> خواهد شد.</w:t>
      </w:r>
      <w:r w:rsidR="00F52259" w:rsidRPr="00091F6F">
        <w:rPr>
          <w:rFonts w:ascii="NoorLotus" w:hAnsi="NoorLotus" w:cs="NoorLotus"/>
          <w:rtl/>
          <w:lang w:bidi="ar-SA"/>
        </w:rPr>
        <w:t xml:space="preserve"> یک: ما نحن فیه بحث متعلق است نه بحث موضوع خارجی پس با نجاست آب متغیر</w:t>
      </w:r>
      <w:r w:rsidR="006D2F43" w:rsidRPr="00091F6F">
        <w:rPr>
          <w:rFonts w:ascii="NoorLotus" w:hAnsi="NoorLotus" w:cs="NoorLotus"/>
          <w:rtl/>
          <w:lang w:bidi="ar-SA"/>
        </w:rPr>
        <w:t xml:space="preserve"> که نجاست بر وجود خارجی عارض </w:t>
      </w:r>
      <w:r w:rsidR="0059276A" w:rsidRPr="00091F6F">
        <w:rPr>
          <w:rFonts w:ascii="NoorLotus" w:hAnsi="NoorLotus" w:cs="NoorLotus"/>
          <w:rtl/>
          <w:lang w:bidi="ar-SA"/>
        </w:rPr>
        <w:t>می‌شود و این وجود خارجی آب بعد از زوال تغیر ادامه همان وجود خارجی آب قبل از زوال تغیر است،</w:t>
      </w:r>
      <w:r w:rsidR="00F52259" w:rsidRPr="00091F6F">
        <w:rPr>
          <w:rFonts w:ascii="NoorLotus" w:hAnsi="NoorLotus" w:cs="NoorLotus"/>
          <w:rtl/>
          <w:lang w:bidi="ar-SA"/>
        </w:rPr>
        <w:t xml:space="preserve"> فرق دارد </w:t>
      </w:r>
      <w:r w:rsidR="0059276A" w:rsidRPr="00091F6F">
        <w:rPr>
          <w:rFonts w:ascii="NoorLotus" w:hAnsi="NoorLotus" w:cs="NoorLotus"/>
          <w:rtl/>
          <w:lang w:bidi="ar-SA"/>
        </w:rPr>
        <w:t xml:space="preserve">زیرا موضوع وحدت وجود دارد </w:t>
      </w:r>
      <w:r w:rsidR="00F52259" w:rsidRPr="00091F6F">
        <w:rPr>
          <w:rFonts w:ascii="NoorLotus" w:hAnsi="NoorLotus" w:cs="NoorLotus"/>
          <w:rtl/>
          <w:lang w:bidi="ar-SA"/>
        </w:rPr>
        <w:t>ولی متعلق عنوان است و</w:t>
      </w:r>
      <w:r w:rsidR="008942C8" w:rsidRPr="00091F6F">
        <w:rPr>
          <w:rFonts w:ascii="NoorLotus" w:hAnsi="NoorLotus" w:cs="NoorLotus"/>
          <w:rtl/>
          <w:lang w:bidi="ar-SA"/>
        </w:rPr>
        <w:t xml:space="preserve"> در تعلق وجوب به آن</w:t>
      </w:r>
      <w:r w:rsidR="003B73BD" w:rsidRPr="00091F6F">
        <w:rPr>
          <w:rFonts w:ascii="NoorLotus" w:hAnsi="NoorLotus" w:cs="NoorLotus"/>
          <w:rtl/>
          <w:lang w:bidi="ar-SA"/>
        </w:rPr>
        <w:t>،</w:t>
      </w:r>
      <w:r w:rsidR="00F52259" w:rsidRPr="00091F6F">
        <w:rPr>
          <w:rFonts w:ascii="NoorLotus" w:hAnsi="NoorLotus" w:cs="NoorLotus"/>
          <w:rtl/>
          <w:lang w:bidi="ar-SA"/>
        </w:rPr>
        <w:t xml:space="preserve"> وجود</w:t>
      </w:r>
      <w:r w:rsidR="003B73BD" w:rsidRPr="00091F6F">
        <w:rPr>
          <w:rFonts w:ascii="NoorLotus" w:hAnsi="NoorLotus" w:cs="NoorLotus"/>
          <w:rtl/>
          <w:lang w:bidi="ar-SA"/>
        </w:rPr>
        <w:t>،</w:t>
      </w:r>
      <w:r w:rsidR="00F52259" w:rsidRPr="00091F6F">
        <w:rPr>
          <w:rFonts w:ascii="NoorLotus" w:hAnsi="NoorLotus" w:cs="NoorLotus"/>
          <w:rtl/>
          <w:lang w:bidi="ar-SA"/>
        </w:rPr>
        <w:t xml:space="preserve"> مطرح نیست. </w:t>
      </w:r>
      <w:r w:rsidR="003B73BD" w:rsidRPr="00091F6F">
        <w:rPr>
          <w:rFonts w:ascii="NoorLotus" w:hAnsi="NoorLotus" w:cs="NoorLotus"/>
          <w:rtl/>
          <w:lang w:bidi="ar-SA"/>
        </w:rPr>
        <w:t xml:space="preserve">و در متعلق تعدد وجوب و مجعول با تعدد جعل اصلا قابل تشکیک نیست. زیرا یک وجوب به عنوان صلات با سوره و وجوب دیگر با جعل جدید به عنوان صلات لابشرط از سوره تعلق گرفته است. </w:t>
      </w:r>
      <w:r w:rsidR="0030197B" w:rsidRPr="00091F6F">
        <w:rPr>
          <w:rFonts w:ascii="NoorLotus" w:hAnsi="NoorLotus" w:cs="NoorLotus"/>
          <w:rtl/>
          <w:lang w:bidi="ar-SA"/>
        </w:rPr>
        <w:t xml:space="preserve">امام در تهذیب الاصول به این مطلب توجه کردند. </w:t>
      </w:r>
      <w:r w:rsidR="00583172" w:rsidRPr="00091F6F">
        <w:rPr>
          <w:rFonts w:ascii="NoorLotus" w:hAnsi="NoorLotus" w:cs="NoorLotus"/>
          <w:rtl/>
          <w:lang w:bidi="ar-SA"/>
        </w:rPr>
        <w:t xml:space="preserve">دو: </w:t>
      </w:r>
      <w:r w:rsidR="001317AA" w:rsidRPr="00091F6F">
        <w:rPr>
          <w:rFonts w:ascii="NoorLotus" w:hAnsi="NoorLotus" w:cs="NoorLotus"/>
          <w:rtl/>
          <w:lang w:bidi="ar-SA"/>
        </w:rPr>
        <w:t>در صورت علم به دخل حالت سابق</w:t>
      </w:r>
      <w:r w:rsidR="00305392" w:rsidRPr="00091F6F">
        <w:rPr>
          <w:rFonts w:ascii="NoorLotus" w:hAnsi="NoorLotus" w:cs="NoorLotus"/>
          <w:rtl/>
          <w:lang w:bidi="ar-SA"/>
        </w:rPr>
        <w:t>ه</w:t>
      </w:r>
      <w:r w:rsidR="001317AA" w:rsidRPr="00091F6F">
        <w:rPr>
          <w:rFonts w:ascii="NoorLotus" w:hAnsi="NoorLotus" w:cs="NoorLotus"/>
          <w:rtl/>
          <w:lang w:bidi="ar-SA"/>
        </w:rPr>
        <w:t xml:space="preserve"> در حکم سابق استصحاب حکم از قبیل استصحاب کلی قسم ثالث خواهد بود. این مطلب در مورد متعلق واضح است و در مورد موضوع خارجی مورد اختلاف است. </w:t>
      </w:r>
    </w:p>
    <w:p w14:paraId="711F465D" w14:textId="7873D04B" w:rsidR="00867608" w:rsidRPr="00091F6F" w:rsidRDefault="003407AA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>و در ما نحن فیه نیز اولا: بحث متعلق است</w:t>
      </w:r>
      <w:r w:rsidR="001F0E5B" w:rsidRPr="00091F6F">
        <w:rPr>
          <w:rFonts w:ascii="NoorLotus" w:hAnsi="NoorLotus" w:cs="NoorLotus"/>
          <w:rtl/>
          <w:lang w:bidi="ar-SA"/>
        </w:rPr>
        <w:t xml:space="preserve">. </w:t>
      </w:r>
      <w:r w:rsidRPr="00091F6F">
        <w:rPr>
          <w:rFonts w:ascii="NoorLotus" w:hAnsi="NoorLotus" w:cs="NoorLotus"/>
          <w:rtl/>
          <w:lang w:bidi="ar-SA"/>
        </w:rPr>
        <w:t xml:space="preserve">ثانیا: علم به تعلق وجوب در زمان سابق </w:t>
      </w:r>
      <w:r w:rsidR="003C36F4" w:rsidRPr="00091F6F">
        <w:rPr>
          <w:rFonts w:ascii="NoorLotus" w:hAnsi="NoorLotus" w:cs="NoorLotus"/>
          <w:rtl/>
          <w:lang w:bidi="ar-SA"/>
        </w:rPr>
        <w:t xml:space="preserve">به عنوان صلات مقید به سوره وجود دارد. </w:t>
      </w:r>
      <w:r w:rsidR="00867608" w:rsidRPr="00091F6F">
        <w:rPr>
          <w:rFonts w:ascii="NoorLotus" w:hAnsi="NoorLotus" w:cs="NoorLotus"/>
          <w:rtl/>
          <w:lang w:bidi="ar-SA"/>
        </w:rPr>
        <w:t>و در صورت شک نیز چون بحث تعلق وجوب به عنوان است استصحاب جاری نمی‌شود ولی این بحث مورد اختلاف است.</w:t>
      </w:r>
    </w:p>
    <w:p w14:paraId="33059AD9" w14:textId="791257DC" w:rsidR="004801A5" w:rsidRPr="00091F6F" w:rsidRDefault="004801A5" w:rsidP="00091F6F">
      <w:pPr>
        <w:pStyle w:val="Heading2"/>
        <w:jc w:val="both"/>
        <w:rPr>
          <w:rFonts w:ascii="NoorLotus" w:hAnsi="NoorLotus"/>
          <w:rtl/>
        </w:rPr>
      </w:pPr>
      <w:bookmarkStart w:id="41" w:name="_Toc213573758"/>
      <w:r w:rsidRPr="00091F6F">
        <w:rPr>
          <w:rFonts w:ascii="NoorLotus" w:hAnsi="NoorLotus"/>
          <w:rtl/>
        </w:rPr>
        <w:t>اشکال محقق عراقی بر تقریب دوم: حکومت استصحاب بقای جزئیت بر استصحاب بقای وجوب نماز</w:t>
      </w:r>
      <w:bookmarkEnd w:id="41"/>
    </w:p>
    <w:p w14:paraId="440B3986" w14:textId="53069BA1" w:rsidR="0028255F" w:rsidRPr="00091F6F" w:rsidRDefault="0028255F" w:rsidP="00091F6F">
      <w:pPr>
        <w:jc w:val="both"/>
        <w:rPr>
          <w:rFonts w:ascii="NoorLotus" w:hAnsi="NoorLotus" w:cs="NoorLotus"/>
          <w:rtl/>
        </w:rPr>
      </w:pPr>
      <w:r w:rsidRPr="00091F6F">
        <w:rPr>
          <w:rFonts w:ascii="NoorLotus" w:hAnsi="NoorLotus" w:cs="NoorLotus"/>
          <w:rtl/>
        </w:rPr>
        <w:t>محقق عراقی رحمه الله فرموده‌اند: «</w:t>
      </w:r>
      <w:r w:rsidR="001730FC" w:rsidRPr="00091F6F">
        <w:rPr>
          <w:rFonts w:ascii="NoorLotus" w:hAnsi="NoorLotus" w:cs="NoorLotus"/>
          <w:rtl/>
        </w:rPr>
        <w:t xml:space="preserve">استصحاب بقای جزئیت سوره در اول وقت حاکم بر استصحاب بقای وجوب </w:t>
      </w:r>
      <w:r w:rsidR="00F83F94" w:rsidRPr="00091F6F">
        <w:rPr>
          <w:rFonts w:ascii="NoorLotus" w:hAnsi="NoorLotus" w:cs="NoorLotus"/>
          <w:rtl/>
        </w:rPr>
        <w:t xml:space="preserve">نماز </w:t>
      </w:r>
      <w:r w:rsidR="001730FC" w:rsidRPr="00091F6F">
        <w:rPr>
          <w:rFonts w:ascii="NoorLotus" w:hAnsi="NoorLotus" w:cs="NoorLotus"/>
          <w:rtl/>
        </w:rPr>
        <w:t xml:space="preserve">است. زیرا شک در بقای وجوب ناشی از شک در بقای جزئیت </w:t>
      </w:r>
      <w:r w:rsidR="00BA1976" w:rsidRPr="00091F6F">
        <w:rPr>
          <w:rFonts w:ascii="NoorLotus" w:hAnsi="NoorLotus" w:cs="NoorLotus"/>
          <w:rtl/>
        </w:rPr>
        <w:t xml:space="preserve">سوره </w:t>
      </w:r>
      <w:r w:rsidR="001730FC" w:rsidRPr="00091F6F">
        <w:rPr>
          <w:rFonts w:ascii="NoorLotus" w:hAnsi="NoorLotus" w:cs="NoorLotus"/>
          <w:rtl/>
        </w:rPr>
        <w:t>است</w:t>
      </w:r>
      <w:r w:rsidR="00BA1976" w:rsidRPr="00091F6F">
        <w:rPr>
          <w:rFonts w:ascii="NoorLotus" w:hAnsi="NoorLotus" w:cs="NoorLotus"/>
          <w:rtl/>
        </w:rPr>
        <w:t>.</w:t>
      </w:r>
      <w:r w:rsidR="001730FC" w:rsidRPr="00091F6F">
        <w:rPr>
          <w:rFonts w:ascii="NoorLotus" w:hAnsi="NoorLotus" w:cs="NoorLotus"/>
          <w:rtl/>
        </w:rPr>
        <w:t xml:space="preserve"> اگر سوره در این حال نیز جزء نماز باشد نماز واجب نخواهد بود و مقتضای استصحاب این است که هنوز نیز </w:t>
      </w:r>
      <w:r w:rsidR="007B5756" w:rsidRPr="00091F6F">
        <w:rPr>
          <w:rFonts w:ascii="NoorLotus" w:hAnsi="NoorLotus" w:cs="NoorLotus"/>
          <w:rtl/>
        </w:rPr>
        <w:t xml:space="preserve">سوره </w:t>
      </w:r>
      <w:r w:rsidR="001730FC" w:rsidRPr="00091F6F">
        <w:rPr>
          <w:rFonts w:ascii="NoorLotus" w:hAnsi="NoorLotus" w:cs="NoorLotus"/>
          <w:rtl/>
        </w:rPr>
        <w:t xml:space="preserve">جزء نماز است </w:t>
      </w:r>
      <w:r w:rsidR="007B5756" w:rsidRPr="00091F6F">
        <w:rPr>
          <w:rFonts w:ascii="NoorLotus" w:hAnsi="NoorLotus" w:cs="NoorLotus"/>
          <w:rtl/>
        </w:rPr>
        <w:t>و چون مکلف قادر بر اتیان نماز با سوره نیست تکلیف ساقط می‌شود.</w:t>
      </w:r>
      <w:r w:rsidRPr="00091F6F">
        <w:rPr>
          <w:rFonts w:ascii="NoorLotus" w:hAnsi="NoorLotus" w:cs="NoorLotus"/>
          <w:rtl/>
        </w:rPr>
        <w:t>»</w:t>
      </w:r>
      <w:r w:rsidR="002F62F4" w:rsidRPr="00091F6F">
        <w:rPr>
          <w:rFonts w:ascii="NoorLotus" w:hAnsi="NoorLotus" w:cs="NoorLotus"/>
          <w:vertAlign w:val="superscript"/>
          <w:rtl/>
          <w:lang w:bidi="ar"/>
        </w:rPr>
        <w:footnoteReference w:id="7"/>
      </w:r>
    </w:p>
    <w:p w14:paraId="3F8D3FA9" w14:textId="5316C7EE" w:rsidR="00F83F94" w:rsidRPr="00091F6F" w:rsidRDefault="00F83F94" w:rsidP="00091F6F">
      <w:pPr>
        <w:pStyle w:val="Heading2"/>
        <w:rPr>
          <w:rFonts w:ascii="NoorLotus" w:hAnsi="NoorLotus"/>
          <w:rtl/>
        </w:rPr>
      </w:pPr>
      <w:bookmarkStart w:id="42" w:name="_Toc213573759"/>
      <w:r w:rsidRPr="00091F6F">
        <w:rPr>
          <w:rFonts w:ascii="NoorLotus" w:hAnsi="NoorLotus"/>
          <w:rtl/>
        </w:rPr>
        <w:t>اشکالات وارد بر کلام محقق عراقی</w:t>
      </w:r>
      <w:bookmarkEnd w:id="42"/>
    </w:p>
    <w:p w14:paraId="65D47272" w14:textId="794CBD6B" w:rsidR="001730FC" w:rsidRPr="00091F6F" w:rsidRDefault="001730FC" w:rsidP="00091F6F">
      <w:pPr>
        <w:jc w:val="both"/>
        <w:rPr>
          <w:rFonts w:ascii="NoorLotus" w:hAnsi="NoorLotus" w:cs="NoorLotus"/>
          <w:rtl/>
        </w:rPr>
      </w:pPr>
      <w:r w:rsidRPr="00091F6F">
        <w:rPr>
          <w:rFonts w:ascii="NoorLotus" w:hAnsi="NoorLotus" w:cs="NoorLotus"/>
          <w:rtl/>
        </w:rPr>
        <w:t>این کلام دارای اشکال است:</w:t>
      </w:r>
    </w:p>
    <w:p w14:paraId="2BC9B3EE" w14:textId="293CD203" w:rsidR="001730FC" w:rsidRPr="00091F6F" w:rsidRDefault="001730FC" w:rsidP="00091F6F">
      <w:pPr>
        <w:pStyle w:val="Heading3"/>
        <w:rPr>
          <w:rFonts w:ascii="NoorLotus" w:hAnsi="NoorLotus"/>
          <w:rtl/>
        </w:rPr>
      </w:pPr>
      <w:bookmarkStart w:id="43" w:name="_Toc213573760"/>
      <w:r w:rsidRPr="00091F6F">
        <w:rPr>
          <w:rFonts w:ascii="NoorLotus" w:hAnsi="NoorLotus"/>
          <w:rtl/>
        </w:rPr>
        <w:t>اشکال اول</w:t>
      </w:r>
      <w:r w:rsidR="004801A5" w:rsidRPr="00091F6F">
        <w:rPr>
          <w:rFonts w:ascii="NoorLotus" w:hAnsi="NoorLotus"/>
          <w:rtl/>
        </w:rPr>
        <w:t xml:space="preserve">: حکومت استصحاب در منشأ </w:t>
      </w:r>
      <w:r w:rsidR="00FA4299" w:rsidRPr="00091F6F">
        <w:rPr>
          <w:rFonts w:ascii="NoorLotus" w:hAnsi="NoorLotus"/>
          <w:rtl/>
        </w:rPr>
        <w:t xml:space="preserve">شک در بقاء </w:t>
      </w:r>
      <w:r w:rsidR="004801A5" w:rsidRPr="00091F6F">
        <w:rPr>
          <w:rFonts w:ascii="NoorLotus" w:hAnsi="NoorLotus"/>
          <w:rtl/>
        </w:rPr>
        <w:t>در موارد تسبب شرعی نه عقلی</w:t>
      </w:r>
      <w:bookmarkEnd w:id="43"/>
    </w:p>
    <w:p w14:paraId="6216B77D" w14:textId="0787FC28" w:rsidR="001730FC" w:rsidRPr="00091F6F" w:rsidRDefault="008728C4" w:rsidP="00091F6F">
      <w:pPr>
        <w:jc w:val="both"/>
        <w:rPr>
          <w:rFonts w:ascii="NoorLotus" w:hAnsi="NoorLotus" w:cs="NoorLotus"/>
          <w:rtl/>
        </w:rPr>
      </w:pPr>
      <w:r w:rsidRPr="00091F6F">
        <w:rPr>
          <w:rFonts w:ascii="NoorLotus" w:hAnsi="NoorLotus" w:cs="NoorLotus"/>
          <w:rtl/>
        </w:rPr>
        <w:t xml:space="preserve">استصحاب در منشأ شک در بقاء در مواردی حاکم است که تسبب شرعی باشد ولی اگر تسبب عقلی باشد استصحاب در منشأ حاکم نخواهد بود. لذا </w:t>
      </w:r>
      <w:r w:rsidR="00E07D0E" w:rsidRPr="00091F6F">
        <w:rPr>
          <w:rFonts w:ascii="NoorLotus" w:hAnsi="NoorLotus" w:cs="NoorLotus"/>
          <w:rtl/>
        </w:rPr>
        <w:t xml:space="preserve">با این که </w:t>
      </w:r>
      <w:r w:rsidRPr="00091F6F">
        <w:rPr>
          <w:rFonts w:ascii="NoorLotus" w:hAnsi="NoorLotus" w:cs="NoorLotus"/>
          <w:rtl/>
        </w:rPr>
        <w:t>م</w:t>
      </w:r>
      <w:r w:rsidR="001730FC" w:rsidRPr="00091F6F">
        <w:rPr>
          <w:rFonts w:ascii="NoorLotus" w:hAnsi="NoorLotus" w:cs="NoorLotus"/>
          <w:rtl/>
        </w:rPr>
        <w:t>نشأ شک در نبات لحیه زید شک در بقای حیات او است</w:t>
      </w:r>
      <w:r w:rsidR="0043489D" w:rsidRPr="00091F6F">
        <w:rPr>
          <w:rFonts w:ascii="NoorLotus" w:hAnsi="NoorLotus" w:cs="NoorLotus"/>
          <w:rtl/>
        </w:rPr>
        <w:t xml:space="preserve"> استصحاب بقای حیات</w:t>
      </w:r>
      <w:r w:rsidR="00F718A1" w:rsidRPr="00091F6F">
        <w:rPr>
          <w:rFonts w:ascii="NoorLotus" w:hAnsi="NoorLotus" w:cs="NoorLotus"/>
          <w:rtl/>
        </w:rPr>
        <w:t>،</w:t>
      </w:r>
      <w:r w:rsidR="0043489D" w:rsidRPr="00091F6F">
        <w:rPr>
          <w:rFonts w:ascii="NoorLotus" w:hAnsi="NoorLotus" w:cs="NoorLotus"/>
          <w:rtl/>
        </w:rPr>
        <w:t xml:space="preserve"> نب</w:t>
      </w:r>
      <w:r w:rsidR="00F718A1" w:rsidRPr="00091F6F">
        <w:rPr>
          <w:rFonts w:ascii="NoorLotus" w:hAnsi="NoorLotus" w:cs="NoorLotus"/>
          <w:rtl/>
        </w:rPr>
        <w:t>ا</w:t>
      </w:r>
      <w:r w:rsidR="0043489D" w:rsidRPr="00091F6F">
        <w:rPr>
          <w:rFonts w:ascii="NoorLotus" w:hAnsi="NoorLotus" w:cs="NoorLotus"/>
          <w:rtl/>
        </w:rPr>
        <w:t xml:space="preserve">ت لحیه‌ی او را اثبات نمی‌کند. در ما نحن فیه نیز تسبب شرعی نیست. </w:t>
      </w:r>
      <w:r w:rsidR="001730FC" w:rsidRPr="00091F6F">
        <w:rPr>
          <w:rFonts w:ascii="NoorLotus" w:hAnsi="NoorLotus" w:cs="NoorLotus"/>
          <w:rtl/>
        </w:rPr>
        <w:t xml:space="preserve">موضوع بقای وجوب </w:t>
      </w:r>
      <w:r w:rsidR="00F718A1" w:rsidRPr="00091F6F">
        <w:rPr>
          <w:rFonts w:ascii="NoorLotus" w:hAnsi="NoorLotus" w:cs="NoorLotus"/>
          <w:rtl/>
        </w:rPr>
        <w:t>یا</w:t>
      </w:r>
      <w:r w:rsidR="00123694" w:rsidRPr="00091F6F">
        <w:rPr>
          <w:rFonts w:ascii="NoorLotus" w:hAnsi="NoorLotus" w:cs="NoorLotus"/>
          <w:rtl/>
        </w:rPr>
        <w:t xml:space="preserve"> ارتفاع </w:t>
      </w:r>
      <w:r w:rsidR="00F718A1" w:rsidRPr="00091F6F">
        <w:rPr>
          <w:rFonts w:ascii="NoorLotus" w:hAnsi="NoorLotus" w:cs="NoorLotus"/>
          <w:rtl/>
        </w:rPr>
        <w:t>آن،</w:t>
      </w:r>
      <w:r w:rsidR="00123694" w:rsidRPr="00091F6F">
        <w:rPr>
          <w:rFonts w:ascii="NoorLotus" w:hAnsi="NoorLotus" w:cs="NoorLotus"/>
          <w:rtl/>
        </w:rPr>
        <w:t xml:space="preserve"> بقای جزئیت سوره نیست. </w:t>
      </w:r>
      <w:r w:rsidR="009D08F9" w:rsidRPr="00091F6F">
        <w:rPr>
          <w:rFonts w:ascii="NoorLotus" w:hAnsi="NoorLotus" w:cs="NoorLotus"/>
          <w:rtl/>
        </w:rPr>
        <w:t xml:space="preserve">بلکه </w:t>
      </w:r>
      <w:r w:rsidR="001730FC" w:rsidRPr="00091F6F">
        <w:rPr>
          <w:rFonts w:ascii="NoorLotus" w:hAnsi="NoorLotus" w:cs="NoorLotus"/>
          <w:rtl/>
        </w:rPr>
        <w:t>این‌ها عقلا متلازمان هستند.</w:t>
      </w:r>
    </w:p>
    <w:p w14:paraId="06CC6DFD" w14:textId="05530E17" w:rsidR="001730FC" w:rsidRPr="00091F6F" w:rsidRDefault="001730FC" w:rsidP="00091F6F">
      <w:pPr>
        <w:pStyle w:val="Heading3"/>
        <w:rPr>
          <w:rFonts w:ascii="NoorLotus" w:hAnsi="NoorLotus"/>
          <w:rtl/>
        </w:rPr>
      </w:pPr>
      <w:bookmarkStart w:id="44" w:name="_Toc213573761"/>
      <w:r w:rsidRPr="00091F6F">
        <w:rPr>
          <w:rFonts w:ascii="NoorLotus" w:hAnsi="NoorLotus"/>
          <w:rtl/>
        </w:rPr>
        <w:lastRenderedPageBreak/>
        <w:t>اشکال دوم</w:t>
      </w:r>
      <w:r w:rsidR="00D421B9" w:rsidRPr="00091F6F">
        <w:rPr>
          <w:rFonts w:ascii="NoorLotus" w:hAnsi="NoorLotus"/>
          <w:rtl/>
        </w:rPr>
        <w:t>: شک در حدوث</w:t>
      </w:r>
      <w:r w:rsidR="00F718A1" w:rsidRPr="00091F6F">
        <w:rPr>
          <w:rFonts w:ascii="NoorLotus" w:hAnsi="NoorLotus"/>
          <w:rtl/>
        </w:rPr>
        <w:t>ِ</w:t>
      </w:r>
      <w:r w:rsidR="00D421B9" w:rsidRPr="00091F6F">
        <w:rPr>
          <w:rFonts w:ascii="NoorLotus" w:hAnsi="NoorLotus"/>
          <w:rtl/>
        </w:rPr>
        <w:t xml:space="preserve"> «ملازمه بین وجوب نماز و وجوب سوره» در حق عاجز</w:t>
      </w:r>
      <w:bookmarkEnd w:id="44"/>
      <w:r w:rsidR="00D421B9" w:rsidRPr="00091F6F">
        <w:rPr>
          <w:rFonts w:ascii="NoorLotus" w:hAnsi="NoorLotus"/>
          <w:rtl/>
        </w:rPr>
        <w:t xml:space="preserve"> </w:t>
      </w:r>
    </w:p>
    <w:p w14:paraId="5834D68E" w14:textId="20CE77FF" w:rsidR="001730FC" w:rsidRPr="00091F6F" w:rsidRDefault="004C146A" w:rsidP="00091F6F">
      <w:pPr>
        <w:jc w:val="both"/>
        <w:rPr>
          <w:rFonts w:ascii="NoorLotus" w:hAnsi="NoorLotus" w:cs="NoorLotus"/>
          <w:rtl/>
        </w:rPr>
      </w:pPr>
      <w:r w:rsidRPr="00091F6F">
        <w:rPr>
          <w:rFonts w:ascii="NoorLotus" w:hAnsi="NoorLotus" w:cs="NoorLotus"/>
          <w:rtl/>
        </w:rPr>
        <w:t xml:space="preserve">در </w:t>
      </w:r>
      <w:r w:rsidR="001730FC" w:rsidRPr="00091F6F">
        <w:rPr>
          <w:rFonts w:ascii="NoorLotus" w:hAnsi="NoorLotus" w:cs="NoorLotus"/>
          <w:rtl/>
        </w:rPr>
        <w:t>مراد از ج</w:t>
      </w:r>
      <w:r w:rsidR="009F0138" w:rsidRPr="00091F6F">
        <w:rPr>
          <w:rFonts w:ascii="NoorLotus" w:hAnsi="NoorLotus" w:cs="NoorLotus"/>
          <w:rtl/>
        </w:rPr>
        <w:t xml:space="preserve">زئیت چند احتمال وجود دارد: احتمال اول: مراد از جزئیت </w:t>
      </w:r>
      <w:r w:rsidRPr="00091F6F">
        <w:rPr>
          <w:rFonts w:ascii="NoorLotus" w:hAnsi="NoorLotus" w:cs="NoorLotus"/>
          <w:rtl/>
        </w:rPr>
        <w:t>این</w:t>
      </w:r>
      <w:r w:rsidR="006C4D74" w:rsidRPr="00091F6F">
        <w:rPr>
          <w:rFonts w:ascii="NoorLotus" w:hAnsi="NoorLotus" w:cs="NoorLotus"/>
          <w:rtl/>
        </w:rPr>
        <w:t xml:space="preserve"> است که سوره جزء واجب فعلی بود که الان دیگر یقینا جزء واجب فعلی نیست.</w:t>
      </w:r>
    </w:p>
    <w:p w14:paraId="0AE99508" w14:textId="13FBF33D" w:rsidR="004425A9" w:rsidRPr="00091F6F" w:rsidRDefault="009F0138" w:rsidP="00091F6F">
      <w:pPr>
        <w:jc w:val="both"/>
        <w:rPr>
          <w:rFonts w:ascii="NoorLotus" w:hAnsi="NoorLotus" w:cs="NoorLotus"/>
          <w:rtl/>
        </w:rPr>
      </w:pPr>
      <w:r w:rsidRPr="00091F6F">
        <w:rPr>
          <w:rFonts w:ascii="NoorLotus" w:hAnsi="NoorLotus" w:cs="NoorLotus"/>
          <w:rtl/>
        </w:rPr>
        <w:t xml:space="preserve">احتمال دوم: مراد قضیه‌ی شرطیه «کلما وجبت الصلاة وجبت السورة معها» است. </w:t>
      </w:r>
      <w:r w:rsidR="00316072" w:rsidRPr="00091F6F">
        <w:rPr>
          <w:rFonts w:ascii="NoorLotus" w:hAnsi="NoorLotus" w:cs="NoorLotus"/>
          <w:rtl/>
        </w:rPr>
        <w:t xml:space="preserve">جزئیت به این معنا ولو وجود آن در این حال محتمل است </w:t>
      </w:r>
      <w:r w:rsidR="001945E3" w:rsidRPr="00091F6F">
        <w:rPr>
          <w:rFonts w:ascii="NoorLotus" w:hAnsi="NoorLotus" w:cs="NoorLotus"/>
          <w:rtl/>
        </w:rPr>
        <w:t xml:space="preserve">که </w:t>
      </w:r>
      <w:r w:rsidRPr="00091F6F">
        <w:rPr>
          <w:rFonts w:ascii="NoorLotus" w:hAnsi="NoorLotus" w:cs="NoorLotus"/>
          <w:rtl/>
        </w:rPr>
        <w:t xml:space="preserve">نتیجه‌ی آن این است که </w:t>
      </w:r>
      <w:r w:rsidR="00F82499" w:rsidRPr="00091F6F">
        <w:rPr>
          <w:rFonts w:ascii="NoorLotus" w:hAnsi="NoorLotus" w:cs="NoorLotus"/>
          <w:rtl/>
        </w:rPr>
        <w:t xml:space="preserve">چون نماز </w:t>
      </w:r>
      <w:r w:rsidR="008B071C" w:rsidRPr="00091F6F">
        <w:rPr>
          <w:rFonts w:ascii="NoorLotus" w:hAnsi="NoorLotus" w:cs="NoorLotus"/>
          <w:rtl/>
        </w:rPr>
        <w:t>با</w:t>
      </w:r>
      <w:r w:rsidR="00F82499" w:rsidRPr="00091F6F">
        <w:rPr>
          <w:rFonts w:ascii="NoorLotus" w:hAnsi="NoorLotus" w:cs="NoorLotus"/>
          <w:rtl/>
        </w:rPr>
        <w:t xml:space="preserve"> سوره نمی‌تواند واجب باشد پس </w:t>
      </w:r>
      <w:r w:rsidRPr="00091F6F">
        <w:rPr>
          <w:rFonts w:ascii="NoorLotus" w:hAnsi="NoorLotus" w:cs="NoorLotus"/>
          <w:rtl/>
        </w:rPr>
        <w:t>نماز واجب نیست ولی این ملازمه حالت سابق متیقه ندارد</w:t>
      </w:r>
      <w:r w:rsidR="00203E09" w:rsidRPr="00091F6F">
        <w:rPr>
          <w:rFonts w:ascii="NoorLotus" w:hAnsi="NoorLotus" w:cs="NoorLotus"/>
          <w:rtl/>
        </w:rPr>
        <w:t xml:space="preserve"> و</w:t>
      </w:r>
      <w:r w:rsidR="00C61A0D" w:rsidRPr="00091F6F">
        <w:rPr>
          <w:rFonts w:ascii="NoorLotus" w:hAnsi="NoorLotus" w:cs="NoorLotus"/>
          <w:rtl/>
        </w:rPr>
        <w:t xml:space="preserve">علم به حدوث آن وجود نداشته است. </w:t>
      </w:r>
      <w:r w:rsidR="004425A9" w:rsidRPr="00091F6F">
        <w:rPr>
          <w:rFonts w:ascii="NoorLotus" w:hAnsi="NoorLotus" w:cs="NoorLotus"/>
          <w:rtl/>
        </w:rPr>
        <w:t>اگر از ازل برای معذور نماز</w:t>
      </w:r>
      <w:r w:rsidR="004048EA" w:rsidRPr="00091F6F">
        <w:rPr>
          <w:rFonts w:ascii="NoorLotus" w:hAnsi="NoorLotus" w:cs="NoorLotus"/>
          <w:rtl/>
        </w:rPr>
        <w:t xml:space="preserve"> </w:t>
      </w:r>
      <w:r w:rsidR="001955A6" w:rsidRPr="00091F6F">
        <w:rPr>
          <w:rFonts w:ascii="NoorLotus" w:hAnsi="NoorLotus" w:cs="NoorLotus"/>
          <w:rtl/>
        </w:rPr>
        <w:t xml:space="preserve">بدون سوره واجب شده بود </w:t>
      </w:r>
      <w:r w:rsidR="004425A9" w:rsidRPr="00091F6F">
        <w:rPr>
          <w:rFonts w:ascii="NoorLotus" w:hAnsi="NoorLotus" w:cs="NoorLotus"/>
          <w:rtl/>
        </w:rPr>
        <w:t xml:space="preserve">پس از ازل این قضیه‌ی شرطیه </w:t>
      </w:r>
      <w:r w:rsidR="00414BA7" w:rsidRPr="00091F6F">
        <w:rPr>
          <w:rFonts w:ascii="NoorLotus" w:hAnsi="NoorLotus" w:cs="NoorLotus"/>
          <w:rtl/>
        </w:rPr>
        <w:t xml:space="preserve">و ملازمه‌ی بین وجوب نماز و وجوب </w:t>
      </w:r>
      <w:r w:rsidR="00FC03BC" w:rsidRPr="00091F6F">
        <w:rPr>
          <w:rFonts w:ascii="NoorLotus" w:hAnsi="NoorLotus" w:cs="NoorLotus"/>
          <w:rtl/>
        </w:rPr>
        <w:t xml:space="preserve">سوره با آن، </w:t>
      </w:r>
      <w:r w:rsidR="004425A9" w:rsidRPr="00091F6F">
        <w:rPr>
          <w:rFonts w:ascii="NoorLotus" w:hAnsi="NoorLotus" w:cs="NoorLotus"/>
          <w:rtl/>
        </w:rPr>
        <w:t>نبود</w:t>
      </w:r>
      <w:r w:rsidR="00FC03BC" w:rsidRPr="00091F6F">
        <w:rPr>
          <w:rFonts w:ascii="NoorLotus" w:hAnsi="NoorLotus" w:cs="NoorLotus"/>
          <w:rtl/>
        </w:rPr>
        <w:t>ه است و اگر از ازل چنین بود که هر کجا نماز واجب بود سوره نیز با آن واجب باشد،</w:t>
      </w:r>
      <w:r w:rsidR="004425A9" w:rsidRPr="00091F6F">
        <w:rPr>
          <w:rFonts w:ascii="NoorLotus" w:hAnsi="NoorLotus" w:cs="NoorLotus"/>
          <w:rtl/>
        </w:rPr>
        <w:t xml:space="preserve"> ملازمه شکل گرفته است.</w:t>
      </w:r>
    </w:p>
    <w:p w14:paraId="00C89F9C" w14:textId="77777777" w:rsidR="00D421B9" w:rsidRPr="00091F6F" w:rsidRDefault="00D421B9" w:rsidP="00091F6F">
      <w:pPr>
        <w:pStyle w:val="Heading2"/>
        <w:jc w:val="both"/>
        <w:rPr>
          <w:rFonts w:ascii="NoorLotus" w:hAnsi="NoorLotus"/>
          <w:sz w:val="34"/>
        </w:rPr>
      </w:pPr>
      <w:bookmarkStart w:id="45" w:name="_Toc213573762"/>
      <w:r w:rsidRPr="00091F6F">
        <w:rPr>
          <w:rFonts w:ascii="NoorLotus" w:hAnsi="NoorLotus"/>
          <w:sz w:val="34"/>
          <w:rtl/>
        </w:rPr>
        <w:t>تقریب سوم: استصحاب کلی قسم ثانی</w:t>
      </w:r>
      <w:bookmarkEnd w:id="45"/>
    </w:p>
    <w:p w14:paraId="0475A245" w14:textId="067876CE" w:rsidR="00CB3B4A" w:rsidRPr="00091F6F" w:rsidRDefault="00CB3B4A" w:rsidP="00091F6F">
      <w:pPr>
        <w:jc w:val="both"/>
        <w:rPr>
          <w:rFonts w:ascii="NoorLotus" w:hAnsi="NoorLotus" w:cs="NoorLotus"/>
          <w:rtl/>
        </w:rPr>
      </w:pPr>
      <w:r w:rsidRPr="00091F6F">
        <w:rPr>
          <w:rFonts w:ascii="NoorLotus" w:hAnsi="NoorLotus" w:cs="NoorLotus"/>
          <w:rtl/>
        </w:rPr>
        <w:t>استصحاب کلی قسم ثانی جاری می‌شود به این بیان که</w:t>
      </w:r>
      <w:r w:rsidR="005E19C8" w:rsidRPr="00091F6F">
        <w:rPr>
          <w:rFonts w:ascii="NoorLotus" w:hAnsi="NoorLotus" w:cs="NoorLotus"/>
          <w:rtl/>
        </w:rPr>
        <w:t xml:space="preserve"> اگر </w:t>
      </w:r>
      <w:r w:rsidR="00AE1548" w:rsidRPr="00091F6F">
        <w:rPr>
          <w:rFonts w:ascii="NoorLotus" w:hAnsi="NoorLotus" w:cs="NoorLotus"/>
          <w:rtl/>
        </w:rPr>
        <w:t xml:space="preserve">متعلق وجوب ثابت در اول وقت </w:t>
      </w:r>
      <w:r w:rsidR="005E19C8" w:rsidRPr="00091F6F">
        <w:rPr>
          <w:rFonts w:ascii="NoorLotus" w:hAnsi="NoorLotus" w:cs="NoorLotus"/>
          <w:rtl/>
        </w:rPr>
        <w:t xml:space="preserve">نماز با سوره به صورت تعیینی </w:t>
      </w:r>
      <w:r w:rsidR="00B44E39" w:rsidRPr="00091F6F">
        <w:rPr>
          <w:rFonts w:ascii="NoorLotus" w:hAnsi="NoorLotus" w:cs="NoorLotus"/>
          <w:rtl/>
        </w:rPr>
        <w:t>بود،</w:t>
      </w:r>
      <w:r w:rsidR="00AE1548" w:rsidRPr="00091F6F">
        <w:rPr>
          <w:rFonts w:ascii="NoorLotus" w:hAnsi="NoorLotus" w:cs="NoorLotus"/>
          <w:rtl/>
        </w:rPr>
        <w:t xml:space="preserve"> </w:t>
      </w:r>
      <w:r w:rsidR="00CB5CA5" w:rsidRPr="00091F6F">
        <w:rPr>
          <w:rFonts w:ascii="NoorLotus" w:hAnsi="NoorLotus" w:cs="NoorLotus"/>
          <w:rtl/>
        </w:rPr>
        <w:t>این وجوب</w:t>
      </w:r>
      <w:r w:rsidR="00AE1548" w:rsidRPr="00091F6F">
        <w:rPr>
          <w:rFonts w:ascii="NoorLotus" w:hAnsi="NoorLotus" w:cs="NoorLotus"/>
          <w:rtl/>
        </w:rPr>
        <w:t xml:space="preserve"> بعد از عجز</w:t>
      </w:r>
      <w:r w:rsidR="00CB5CA5" w:rsidRPr="00091F6F">
        <w:rPr>
          <w:rFonts w:ascii="NoorLotus" w:hAnsi="NoorLotus" w:cs="NoorLotus"/>
          <w:rtl/>
        </w:rPr>
        <w:t xml:space="preserve"> به سبب عجز از اتیان سوره ساقط شده است و اگر </w:t>
      </w:r>
      <w:r w:rsidR="00AE1548" w:rsidRPr="00091F6F">
        <w:rPr>
          <w:rFonts w:ascii="NoorLotus" w:hAnsi="NoorLotus" w:cs="NoorLotus"/>
          <w:rtl/>
        </w:rPr>
        <w:t xml:space="preserve">متعلق آن </w:t>
      </w:r>
      <w:r w:rsidRPr="00091F6F">
        <w:rPr>
          <w:rFonts w:ascii="NoorLotus" w:hAnsi="NoorLotus" w:cs="NoorLotus"/>
          <w:rtl/>
        </w:rPr>
        <w:t>جامع بین نماز با سوره و نماز بدون سوره در حال عجز</w:t>
      </w:r>
      <w:r w:rsidR="000A2210" w:rsidRPr="00091F6F">
        <w:rPr>
          <w:rFonts w:ascii="NoorLotus" w:hAnsi="NoorLotus" w:cs="NoorLotus"/>
          <w:rtl/>
        </w:rPr>
        <w:t xml:space="preserve"> </w:t>
      </w:r>
      <w:r w:rsidR="00AE1548" w:rsidRPr="00091F6F">
        <w:rPr>
          <w:rFonts w:ascii="NoorLotus" w:hAnsi="NoorLotus" w:cs="NoorLotus"/>
          <w:rtl/>
        </w:rPr>
        <w:t>بود</w:t>
      </w:r>
      <w:r w:rsidR="00B44E39" w:rsidRPr="00091F6F">
        <w:rPr>
          <w:rFonts w:ascii="NoorLotus" w:hAnsi="NoorLotus" w:cs="NoorLotus"/>
          <w:rtl/>
        </w:rPr>
        <w:t>،</w:t>
      </w:r>
      <w:r w:rsidR="00AE1548" w:rsidRPr="00091F6F">
        <w:rPr>
          <w:rFonts w:ascii="NoorLotus" w:hAnsi="NoorLotus" w:cs="NoorLotus"/>
          <w:rtl/>
        </w:rPr>
        <w:t xml:space="preserve"> </w:t>
      </w:r>
      <w:r w:rsidR="00ED0298" w:rsidRPr="00091F6F">
        <w:rPr>
          <w:rFonts w:ascii="NoorLotus" w:hAnsi="NoorLotus" w:cs="NoorLotus"/>
          <w:rtl/>
        </w:rPr>
        <w:t>این وجوب الان نیز باقی است</w:t>
      </w:r>
      <w:r w:rsidR="004546BF" w:rsidRPr="00091F6F">
        <w:rPr>
          <w:rFonts w:ascii="NoorLotus" w:hAnsi="NoorLotus" w:cs="NoorLotus"/>
          <w:rtl/>
        </w:rPr>
        <w:t xml:space="preserve"> و الان استصحاب بقای وجوب</w:t>
      </w:r>
      <w:r w:rsidR="00F54978" w:rsidRPr="00091F6F">
        <w:rPr>
          <w:rFonts w:ascii="NoorLotus" w:hAnsi="NoorLotus" w:cs="NoorLotus"/>
          <w:rtl/>
        </w:rPr>
        <w:t>ِ اول وقت (که دایر بین فرد طویل و</w:t>
      </w:r>
      <w:r w:rsidR="004546BF" w:rsidRPr="00091F6F">
        <w:rPr>
          <w:rFonts w:ascii="NoorLotus" w:hAnsi="NoorLotus" w:cs="NoorLotus"/>
          <w:rtl/>
        </w:rPr>
        <w:t xml:space="preserve"> قصیر است) جاری می‌شود.</w:t>
      </w:r>
    </w:p>
    <w:p w14:paraId="57544925" w14:textId="319DDACD" w:rsidR="004546BF" w:rsidRPr="00091F6F" w:rsidRDefault="00F54978" w:rsidP="00091F6F">
      <w:pPr>
        <w:pStyle w:val="Heading2"/>
        <w:jc w:val="both"/>
        <w:rPr>
          <w:rFonts w:ascii="NoorLotus" w:hAnsi="NoorLotus"/>
          <w:rtl/>
        </w:rPr>
      </w:pPr>
      <w:bookmarkStart w:id="46" w:name="_Toc213573763"/>
      <w:r w:rsidRPr="00091F6F">
        <w:rPr>
          <w:rFonts w:ascii="NoorLotus" w:hAnsi="NoorLotus"/>
          <w:rtl/>
        </w:rPr>
        <w:t>اشکالات وارد بر</w:t>
      </w:r>
      <w:r w:rsidR="004546BF" w:rsidRPr="00091F6F">
        <w:rPr>
          <w:rFonts w:ascii="NoorLotus" w:hAnsi="NoorLotus"/>
          <w:rtl/>
        </w:rPr>
        <w:t xml:space="preserve"> تقریب سوم</w:t>
      </w:r>
      <w:bookmarkEnd w:id="46"/>
    </w:p>
    <w:p w14:paraId="101982E7" w14:textId="11B14770" w:rsidR="004546BF" w:rsidRPr="00091F6F" w:rsidRDefault="004546BF" w:rsidP="00091F6F">
      <w:pPr>
        <w:jc w:val="both"/>
        <w:rPr>
          <w:rFonts w:ascii="NoorLotus" w:hAnsi="NoorLotus" w:cs="NoorLotus"/>
          <w:rtl/>
          <w:lang w:bidi="ar-SA"/>
        </w:rPr>
      </w:pPr>
      <w:r w:rsidRPr="00091F6F">
        <w:rPr>
          <w:rFonts w:ascii="NoorLotus" w:hAnsi="NoorLotus" w:cs="NoorLotus"/>
          <w:rtl/>
          <w:lang w:bidi="ar-SA"/>
        </w:rPr>
        <w:t xml:space="preserve">این استصحاب </w:t>
      </w:r>
      <w:r w:rsidR="00F54978" w:rsidRPr="00091F6F">
        <w:rPr>
          <w:rFonts w:ascii="NoorLotus" w:hAnsi="NoorLotus" w:cs="NoorLotus"/>
          <w:rtl/>
          <w:lang w:bidi="ar-SA"/>
        </w:rPr>
        <w:t>نیز جاری نیست و دارای اشکال است.</w:t>
      </w:r>
      <w:r w:rsidRPr="00091F6F">
        <w:rPr>
          <w:rFonts w:ascii="NoorLotus" w:hAnsi="NoorLotus" w:cs="NoorLotus"/>
          <w:rtl/>
          <w:lang w:bidi="ar-SA"/>
        </w:rPr>
        <w:t xml:space="preserve"> </w:t>
      </w:r>
    </w:p>
    <w:p w14:paraId="2144B024" w14:textId="59B85F22" w:rsidR="004546BF" w:rsidRPr="00091F6F" w:rsidRDefault="004546BF" w:rsidP="00091F6F">
      <w:pPr>
        <w:pStyle w:val="Heading3"/>
        <w:rPr>
          <w:rFonts w:ascii="NoorLotus" w:hAnsi="NoorLotus"/>
          <w:rtl/>
        </w:rPr>
      </w:pPr>
      <w:bookmarkStart w:id="47" w:name="_Toc213573764"/>
      <w:r w:rsidRPr="00091F6F">
        <w:rPr>
          <w:rFonts w:ascii="NoorLotus" w:hAnsi="NoorLotus"/>
          <w:rtl/>
        </w:rPr>
        <w:t>اشکال اول</w:t>
      </w:r>
      <w:r w:rsidR="00D421B9" w:rsidRPr="00091F6F">
        <w:rPr>
          <w:rFonts w:ascii="NoorLotus" w:hAnsi="NoorLotus"/>
          <w:rtl/>
        </w:rPr>
        <w:t>: عدم منجزیت استصحاب جامع بین مقدور و غیر مقدور</w:t>
      </w:r>
      <w:bookmarkEnd w:id="47"/>
    </w:p>
    <w:p w14:paraId="124FC93E" w14:textId="3E56BE40" w:rsidR="00CB3B4A" w:rsidRPr="00091F6F" w:rsidRDefault="00CB3B4A" w:rsidP="00091F6F">
      <w:pPr>
        <w:jc w:val="both"/>
        <w:rPr>
          <w:rFonts w:ascii="NoorLotus" w:hAnsi="NoorLotus" w:cs="NoorLotus"/>
          <w:rtl/>
        </w:rPr>
      </w:pPr>
      <w:r w:rsidRPr="00091F6F">
        <w:rPr>
          <w:rFonts w:ascii="NoorLotus" w:hAnsi="NoorLotus" w:cs="NoorLotus"/>
          <w:rtl/>
        </w:rPr>
        <w:t xml:space="preserve">این استصحاب نیز منجز نیست. زیرا </w:t>
      </w:r>
      <w:r w:rsidR="005E5437" w:rsidRPr="00091F6F">
        <w:rPr>
          <w:rFonts w:ascii="NoorLotus" w:hAnsi="NoorLotus" w:cs="NoorLotus"/>
          <w:rtl/>
        </w:rPr>
        <w:t xml:space="preserve">استصحاب بقای وجوب اثبات تعلق وجوب به </w:t>
      </w:r>
      <w:r w:rsidR="008F64AB" w:rsidRPr="00091F6F">
        <w:rPr>
          <w:rFonts w:ascii="NoorLotus" w:hAnsi="NoorLotus" w:cs="NoorLotus"/>
          <w:rtl/>
        </w:rPr>
        <w:t xml:space="preserve">جامع نمی‌کند </w:t>
      </w:r>
      <w:r w:rsidR="00982382" w:rsidRPr="00091F6F">
        <w:rPr>
          <w:rFonts w:ascii="NoorLotus" w:hAnsi="NoorLotus" w:cs="NoorLotus"/>
          <w:rtl/>
        </w:rPr>
        <w:t>(</w:t>
      </w:r>
      <w:r w:rsidR="008F64AB" w:rsidRPr="00091F6F">
        <w:rPr>
          <w:rFonts w:ascii="NoorLotus" w:hAnsi="NoorLotus" w:cs="NoorLotus"/>
          <w:rtl/>
        </w:rPr>
        <w:t>زیرا مثبت است</w:t>
      </w:r>
      <w:r w:rsidR="00D13596" w:rsidRPr="00091F6F">
        <w:rPr>
          <w:rFonts w:ascii="NoorLotus" w:hAnsi="NoorLotus" w:cs="NoorLotus"/>
          <w:rtl/>
        </w:rPr>
        <w:t xml:space="preserve">) </w:t>
      </w:r>
      <w:r w:rsidR="00142487" w:rsidRPr="00091F6F">
        <w:rPr>
          <w:rFonts w:ascii="NoorLotus" w:hAnsi="NoorLotus" w:cs="NoorLotus"/>
          <w:rtl/>
        </w:rPr>
        <w:t>و این حکم ثابت به استصحاب یعنی وجوب نماز</w:t>
      </w:r>
      <w:r w:rsidR="00982382" w:rsidRPr="00091F6F">
        <w:rPr>
          <w:rFonts w:ascii="NoorLotus" w:hAnsi="NoorLotus" w:cs="NoorLotus"/>
          <w:rtl/>
        </w:rPr>
        <w:t>،</w:t>
      </w:r>
      <w:r w:rsidR="00142487" w:rsidRPr="00091F6F">
        <w:rPr>
          <w:rFonts w:ascii="NoorLotus" w:hAnsi="NoorLotus" w:cs="NoorLotus"/>
          <w:rtl/>
        </w:rPr>
        <w:t xml:space="preserve"> مردد بین مقدور قطعی -در صورتی که به جامع تعلق گرفته باشد- و بین غیر مقدور قطعی -در صورت که به نماز با سوره تعلق گرفته باشد- است. و هر حکمی که مردد بین مقدور قطعی و غیر مقدور قطعی باشد علم ب</w:t>
      </w:r>
      <w:r w:rsidR="00E53898" w:rsidRPr="00091F6F">
        <w:rPr>
          <w:rFonts w:ascii="NoorLotus" w:hAnsi="NoorLotus" w:cs="NoorLotus"/>
          <w:rtl/>
        </w:rPr>
        <w:t xml:space="preserve">ه آن منجز نیست و به طریق اولی استصحاب آن </w:t>
      </w:r>
      <w:r w:rsidR="00982382" w:rsidRPr="00091F6F">
        <w:rPr>
          <w:rFonts w:ascii="NoorLotus" w:hAnsi="NoorLotus" w:cs="NoorLotus"/>
          <w:rtl/>
        </w:rPr>
        <w:t xml:space="preserve">نیز </w:t>
      </w:r>
      <w:r w:rsidR="00E53898" w:rsidRPr="00091F6F">
        <w:rPr>
          <w:rFonts w:ascii="NoorLotus" w:hAnsi="NoorLotus" w:cs="NoorLotus"/>
          <w:rtl/>
        </w:rPr>
        <w:t xml:space="preserve">منجز نیست. </w:t>
      </w:r>
      <w:r w:rsidR="00982382" w:rsidRPr="00091F6F">
        <w:rPr>
          <w:rFonts w:ascii="NoorLotus" w:hAnsi="NoorLotus" w:cs="NoorLotus"/>
          <w:rtl/>
        </w:rPr>
        <w:t xml:space="preserve">مثلا </w:t>
      </w:r>
      <w:r w:rsidR="00B442D9" w:rsidRPr="00091F6F">
        <w:rPr>
          <w:rFonts w:ascii="NoorLotus" w:hAnsi="NoorLotus" w:cs="NoorLotus"/>
          <w:rtl/>
        </w:rPr>
        <w:t>علم به وجوب اکرا</w:t>
      </w:r>
      <w:r w:rsidR="00CD1829" w:rsidRPr="00091F6F">
        <w:rPr>
          <w:rFonts w:ascii="NoorLotus" w:hAnsi="NoorLotus" w:cs="NoorLotus"/>
          <w:rtl/>
        </w:rPr>
        <w:t xml:space="preserve">م زید که مقدور مکلف نیست یا وجوب اکرام عمرو که مقدور او است، منجز نیست و </w:t>
      </w:r>
      <w:r w:rsidR="00B442D9" w:rsidRPr="00091F6F">
        <w:rPr>
          <w:rFonts w:ascii="NoorLotus" w:hAnsi="NoorLotus" w:cs="NoorLotus"/>
          <w:rtl/>
        </w:rPr>
        <w:t xml:space="preserve">برائت از وجوب اکرام عمرو جاری می‌شود. </w:t>
      </w:r>
    </w:p>
    <w:p w14:paraId="6AC87A22" w14:textId="04BDDEF2" w:rsidR="004E66E0" w:rsidRPr="00091F6F" w:rsidRDefault="004E66E0" w:rsidP="00091F6F">
      <w:pPr>
        <w:pStyle w:val="Heading3"/>
        <w:rPr>
          <w:rFonts w:ascii="NoorLotus" w:hAnsi="NoorLotus"/>
          <w:rtl/>
        </w:rPr>
      </w:pPr>
      <w:bookmarkStart w:id="48" w:name="_Toc213573765"/>
      <w:r w:rsidRPr="00091F6F">
        <w:rPr>
          <w:rFonts w:ascii="NoorLotus" w:hAnsi="NoorLotus"/>
          <w:rtl/>
        </w:rPr>
        <w:t>اشکال دوم</w:t>
      </w:r>
      <w:r w:rsidR="00D421B9" w:rsidRPr="00091F6F">
        <w:rPr>
          <w:rFonts w:ascii="NoorLotus" w:hAnsi="NoorLotus"/>
          <w:rtl/>
        </w:rPr>
        <w:t>: استصحاب کلی قسم ثالث بودن استصحاب در ما نحن فیه</w:t>
      </w:r>
      <w:bookmarkEnd w:id="48"/>
      <w:r w:rsidR="00D421B9" w:rsidRPr="00091F6F">
        <w:rPr>
          <w:rFonts w:ascii="NoorLotus" w:hAnsi="NoorLotus"/>
          <w:rtl/>
        </w:rPr>
        <w:t xml:space="preserve"> </w:t>
      </w:r>
    </w:p>
    <w:p w14:paraId="1FCFE38C" w14:textId="6578EE6D" w:rsidR="00FE370E" w:rsidRPr="00091F6F" w:rsidRDefault="00E542CD" w:rsidP="00091F6F">
      <w:pPr>
        <w:jc w:val="both"/>
        <w:rPr>
          <w:rFonts w:ascii="NoorLotus" w:hAnsi="NoorLotus" w:cs="NoorLotus"/>
        </w:rPr>
      </w:pPr>
      <w:r w:rsidRPr="00091F6F">
        <w:rPr>
          <w:rFonts w:ascii="NoorLotus" w:hAnsi="NoorLotus" w:cs="NoorLotus"/>
          <w:rtl/>
        </w:rPr>
        <w:t xml:space="preserve">فرض این است که بر مکلف </w:t>
      </w:r>
      <w:r w:rsidR="00DF7178" w:rsidRPr="00091F6F">
        <w:rPr>
          <w:rFonts w:ascii="NoorLotus" w:hAnsi="NoorLotus" w:cs="NoorLotus"/>
          <w:rtl/>
        </w:rPr>
        <w:t xml:space="preserve">در اول وقت </w:t>
      </w:r>
      <w:r w:rsidRPr="00091F6F">
        <w:rPr>
          <w:rFonts w:ascii="NoorLotus" w:hAnsi="NoorLotus" w:cs="NoorLotus"/>
          <w:rtl/>
        </w:rPr>
        <w:t xml:space="preserve">نماز با سوره واجب تعیینی بود. </w:t>
      </w:r>
      <w:r w:rsidR="00EB341D" w:rsidRPr="00091F6F">
        <w:rPr>
          <w:rFonts w:ascii="NoorLotus" w:hAnsi="NoorLotus" w:cs="NoorLotus"/>
          <w:rtl/>
        </w:rPr>
        <w:t xml:space="preserve">و احتمال وجوب جامع </w:t>
      </w:r>
      <w:r w:rsidR="00A46CB9" w:rsidRPr="00091F6F">
        <w:rPr>
          <w:rFonts w:ascii="NoorLotus" w:hAnsi="NoorLotus" w:cs="NoorLotus"/>
          <w:rtl/>
        </w:rPr>
        <w:t xml:space="preserve">بین نماز با سوره و نماز بدون سوره در حال عجز خلف فرض است. </w:t>
      </w:r>
      <w:r w:rsidR="00983DB1" w:rsidRPr="00091F6F">
        <w:rPr>
          <w:rFonts w:ascii="NoorLotus" w:hAnsi="NoorLotus" w:cs="NoorLotus"/>
          <w:rtl/>
        </w:rPr>
        <w:t xml:space="preserve">چون فرض این است که «المیسور» در وقتی که میسور است </w:t>
      </w:r>
      <w:r w:rsidR="001D5A2B" w:rsidRPr="00091F6F">
        <w:rPr>
          <w:rFonts w:ascii="NoorLotus" w:hAnsi="NoorLotus" w:cs="NoorLotus"/>
          <w:rtl/>
        </w:rPr>
        <w:t>واجب تعیینی است</w:t>
      </w:r>
      <w:r w:rsidR="00983DB1" w:rsidRPr="00091F6F">
        <w:rPr>
          <w:rFonts w:ascii="NoorLotus" w:hAnsi="NoorLotus" w:cs="NoorLotus"/>
          <w:rtl/>
        </w:rPr>
        <w:t xml:space="preserve"> و بحث در این است که بعد از معسور شدن آن آیا تکلیف به سایر اجزاء ثابت است یا تکلیف به سایر اجزاء نیز ندار</w:t>
      </w:r>
      <w:r w:rsidR="00BA67FF" w:rsidRPr="00091F6F">
        <w:rPr>
          <w:rFonts w:ascii="NoorLotus" w:hAnsi="NoorLotus" w:cs="NoorLotus"/>
          <w:rtl/>
        </w:rPr>
        <w:t>د و لذا تأخیر عمدی آن تا ظرف عجز از اتیان سوره و اتیان صلات بدون سوره جایز نیست بلکه باید حتما صلات با سوره را اتیان کند.</w:t>
      </w:r>
      <w:r w:rsidR="00983DB1" w:rsidRPr="00091F6F">
        <w:rPr>
          <w:rFonts w:ascii="NoorLotus" w:hAnsi="NoorLotus" w:cs="NoorLotus"/>
          <w:rtl/>
        </w:rPr>
        <w:t xml:space="preserve"> پس مکلف در اول وقت علم به وجوب تعیینی صلات با سوره دارد که آن قطعا</w:t>
      </w:r>
      <w:r w:rsidR="001D5A2B" w:rsidRPr="00091F6F">
        <w:rPr>
          <w:rFonts w:ascii="NoorLotus" w:hAnsi="NoorLotus" w:cs="NoorLotus"/>
          <w:rtl/>
        </w:rPr>
        <w:t xml:space="preserve"> زایل شده است و شک دارد که در کنار آن یک تکلیف به جامع تعلق گرفته است</w:t>
      </w:r>
      <w:r w:rsidR="00983DB1" w:rsidRPr="00091F6F">
        <w:rPr>
          <w:rFonts w:ascii="NoorLotus" w:hAnsi="NoorLotus" w:cs="NoorLotus"/>
          <w:rtl/>
        </w:rPr>
        <w:t xml:space="preserve"> و این استصحاب کلی قسم ثالث است نه استصحاب کلی قسم ثانی.</w:t>
      </w:r>
    </w:p>
    <w:sectPr w:rsidR="00FE370E" w:rsidRPr="00091F6F" w:rsidSect="00521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80A83" w14:textId="77777777" w:rsidR="008F631C" w:rsidRDefault="008F631C" w:rsidP="00521BD8">
      <w:pPr>
        <w:spacing w:after="0" w:line="240" w:lineRule="auto"/>
      </w:pPr>
      <w:r>
        <w:separator/>
      </w:r>
    </w:p>
  </w:endnote>
  <w:endnote w:type="continuationSeparator" w:id="0">
    <w:p w14:paraId="5ACC829A" w14:textId="77777777" w:rsidR="008F631C" w:rsidRDefault="008F631C" w:rsidP="0052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5ABA7" w14:textId="77777777" w:rsidR="00521BD8" w:rsidRDefault="00521BD8" w:rsidP="007F1053">
    <w:pPr>
      <w:pStyle w:val="Footer"/>
    </w:pPr>
  </w:p>
  <w:p w14:paraId="65E6CC07" w14:textId="77777777" w:rsidR="00521BD8" w:rsidRDefault="00521BD8" w:rsidP="007F1053"/>
  <w:p w14:paraId="622E28BF" w14:textId="77777777" w:rsidR="00521BD8" w:rsidRDefault="00521BD8"/>
  <w:p w14:paraId="1FDE0486" w14:textId="77777777" w:rsidR="00521BD8" w:rsidRDefault="00521BD8"/>
  <w:p w14:paraId="23605A0E" w14:textId="77777777" w:rsidR="00521BD8" w:rsidRDefault="00521BD8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45AA8" w14:textId="77777777" w:rsidR="00521BD8" w:rsidRDefault="00521BD8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CEE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4EF6A949" w14:textId="77777777" w:rsidR="00521BD8" w:rsidRDefault="00521BD8" w:rsidP="007F10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8CC69" w14:textId="77777777" w:rsidR="00521BD8" w:rsidRDefault="00521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0F7C" w14:textId="77777777" w:rsidR="008F631C" w:rsidRDefault="008F631C" w:rsidP="00521BD8">
      <w:pPr>
        <w:spacing w:after="0" w:line="240" w:lineRule="auto"/>
      </w:pPr>
      <w:r>
        <w:separator/>
      </w:r>
    </w:p>
  </w:footnote>
  <w:footnote w:type="continuationSeparator" w:id="0">
    <w:p w14:paraId="30856B99" w14:textId="77777777" w:rsidR="008F631C" w:rsidRDefault="008F631C" w:rsidP="00521BD8">
      <w:pPr>
        <w:spacing w:after="0" w:line="240" w:lineRule="auto"/>
      </w:pPr>
      <w:r>
        <w:continuationSeparator/>
      </w:r>
    </w:p>
  </w:footnote>
  <w:footnote w:id="1">
    <w:p w14:paraId="74C56C68" w14:textId="77777777" w:rsidR="00064811" w:rsidRPr="00DC68CA" w:rsidRDefault="00064811" w:rsidP="00064811">
      <w:pPr>
        <w:pStyle w:val="FootnoteText"/>
        <w:rPr>
          <w:rFonts w:ascii="NoorLotus" w:hAnsi="NoorLotus" w:cs="NoorLotus"/>
          <w:color w:val="3C3C3C"/>
          <w:rtl/>
          <w:lang w:bidi="ar-SA"/>
        </w:rPr>
      </w:pPr>
      <w:r w:rsidRPr="00DC68CA">
        <w:rPr>
          <w:rStyle w:val="FootnoteReference"/>
          <w:rFonts w:cs="NoorLotus"/>
          <w:color w:val="3C3C3C"/>
        </w:rPr>
        <w:footnoteRef/>
      </w:r>
      <w:r w:rsidRPr="00DC68CA">
        <w:rPr>
          <w:rFonts w:ascii="Cambria" w:hAnsi="Cambria" w:cs="Cambria" w:hint="cs"/>
          <w:color w:val="3C3C3C"/>
          <w:rtl/>
        </w:rPr>
        <w:t> </w:t>
      </w:r>
      <w:r w:rsidRPr="00DC68CA">
        <w:rPr>
          <w:rFonts w:ascii="NoorLotus" w:hAnsi="NoorLotus" w:cs="NoorLotus" w:hint="cs"/>
          <w:color w:val="3C3C3C"/>
          <w:rtl/>
        </w:rPr>
        <w:t>خوئی</w:t>
      </w:r>
      <w:r w:rsidRPr="00DC68CA">
        <w:rPr>
          <w:rFonts w:ascii="NoorLotus" w:hAnsi="NoorLotus" w:cs="NoorLotus"/>
          <w:color w:val="3C3C3C"/>
          <w:rtl/>
        </w:rPr>
        <w:t xml:space="preserve"> </w:t>
      </w:r>
      <w:r w:rsidRPr="00DC68CA">
        <w:rPr>
          <w:rFonts w:ascii="NoorLotus" w:hAnsi="NoorLotus" w:cs="NoorLotus" w:hint="cs"/>
          <w:color w:val="3C3C3C"/>
          <w:rtl/>
        </w:rPr>
        <w:t>ابوالقاسم</w:t>
      </w:r>
      <w:r w:rsidRPr="00DC68CA">
        <w:rPr>
          <w:rFonts w:ascii="NoorLotus" w:hAnsi="NoorLotus" w:cs="NoorLotus"/>
          <w:color w:val="3C3C3C"/>
          <w:rtl/>
        </w:rPr>
        <w:t>. مصباح الأصول. ج 2، مکتبة الداوري، 1422، ص 474.</w:t>
      </w:r>
    </w:p>
  </w:footnote>
  <w:footnote w:id="2">
    <w:p w14:paraId="4A4D66D1" w14:textId="77777777" w:rsidR="00064811" w:rsidRPr="00DC68CA" w:rsidRDefault="00064811" w:rsidP="00064811">
      <w:pPr>
        <w:pStyle w:val="FootnoteText"/>
        <w:rPr>
          <w:rFonts w:ascii="NoorLotus" w:hAnsi="NoorLotus" w:cs="NoorLotus"/>
          <w:color w:val="3C3C3C"/>
          <w:rtl/>
          <w:lang w:bidi="ar-SA"/>
        </w:rPr>
      </w:pPr>
      <w:r w:rsidRPr="00DC68CA">
        <w:rPr>
          <w:rStyle w:val="FootnoteReference"/>
          <w:rFonts w:cs="NoorLotus"/>
          <w:color w:val="3C3C3C"/>
        </w:rPr>
        <w:footnoteRef/>
      </w:r>
      <w:r w:rsidRPr="00DC68CA">
        <w:rPr>
          <w:rFonts w:ascii="Cambria" w:hAnsi="Cambria" w:cs="Cambria" w:hint="cs"/>
          <w:color w:val="3C3C3C"/>
          <w:rtl/>
        </w:rPr>
        <w:t> </w:t>
      </w:r>
      <w:r w:rsidRPr="00DC68CA">
        <w:rPr>
          <w:rFonts w:ascii="NoorLotus" w:hAnsi="NoorLotus" w:cs="NoorLotus" w:hint="cs"/>
          <w:color w:val="3C3C3C"/>
          <w:rtl/>
        </w:rPr>
        <w:t>حکیم</w:t>
      </w:r>
      <w:r w:rsidRPr="00DC68CA">
        <w:rPr>
          <w:rFonts w:ascii="NoorLotus" w:hAnsi="NoorLotus" w:cs="NoorLotus"/>
          <w:color w:val="3C3C3C"/>
          <w:rtl/>
        </w:rPr>
        <w:t xml:space="preserve"> </w:t>
      </w:r>
      <w:r w:rsidRPr="00DC68CA">
        <w:rPr>
          <w:rFonts w:ascii="NoorLotus" w:hAnsi="NoorLotus" w:cs="NoorLotus" w:hint="cs"/>
          <w:color w:val="3C3C3C"/>
          <w:rtl/>
        </w:rPr>
        <w:t>محسن</w:t>
      </w:r>
      <w:r w:rsidRPr="00DC68CA">
        <w:rPr>
          <w:rFonts w:ascii="NoorLotus" w:hAnsi="NoorLotus" w:cs="NoorLotus"/>
          <w:color w:val="3C3C3C"/>
          <w:rtl/>
        </w:rPr>
        <w:t>. مستمسک العروة الوثقی. ج 7، دار التفسير، 1374، ص 46.</w:t>
      </w:r>
    </w:p>
  </w:footnote>
  <w:footnote w:id="3">
    <w:p w14:paraId="2C90668D" w14:textId="77777777" w:rsidR="00064811" w:rsidRPr="00DC68CA" w:rsidRDefault="00064811" w:rsidP="00064811">
      <w:pPr>
        <w:pStyle w:val="FootnoteText"/>
        <w:rPr>
          <w:rFonts w:ascii="NoorLotus" w:hAnsi="NoorLotus" w:cs="NoorLotus"/>
          <w:color w:val="3C3C3C"/>
          <w:rtl/>
          <w:lang w:bidi="ar-SA"/>
        </w:rPr>
      </w:pPr>
      <w:r w:rsidRPr="00DC68CA">
        <w:rPr>
          <w:rStyle w:val="FootnoteReference"/>
          <w:rFonts w:cs="NoorLotus"/>
          <w:color w:val="3C3C3C"/>
        </w:rPr>
        <w:footnoteRef/>
      </w:r>
      <w:r w:rsidRPr="00DC68CA">
        <w:rPr>
          <w:rFonts w:ascii="Cambria" w:hAnsi="Cambria" w:cs="Cambria" w:hint="cs"/>
          <w:color w:val="3C3C3C"/>
          <w:rtl/>
        </w:rPr>
        <w:t> </w:t>
      </w:r>
      <w:r w:rsidRPr="00DC68CA">
        <w:rPr>
          <w:rFonts w:ascii="NoorLotus" w:hAnsi="NoorLotus" w:cs="NoorLotus" w:hint="cs"/>
          <w:color w:val="3C3C3C"/>
          <w:rtl/>
        </w:rPr>
        <w:t>خوئی</w:t>
      </w:r>
      <w:r w:rsidRPr="00DC68CA">
        <w:rPr>
          <w:rFonts w:ascii="NoorLotus" w:hAnsi="NoorLotus" w:cs="NoorLotus"/>
          <w:color w:val="3C3C3C"/>
          <w:rtl/>
        </w:rPr>
        <w:t xml:space="preserve"> </w:t>
      </w:r>
      <w:r w:rsidRPr="00DC68CA">
        <w:rPr>
          <w:rFonts w:ascii="NoorLotus" w:hAnsi="NoorLotus" w:cs="NoorLotus" w:hint="cs"/>
          <w:color w:val="3C3C3C"/>
          <w:rtl/>
        </w:rPr>
        <w:t>سید</w:t>
      </w:r>
      <w:r w:rsidRPr="00DC68CA">
        <w:rPr>
          <w:rFonts w:ascii="NoorLotus" w:hAnsi="NoorLotus" w:cs="NoorLotus"/>
          <w:color w:val="3C3C3C"/>
          <w:rtl/>
        </w:rPr>
        <w:t xml:space="preserve"> </w:t>
      </w:r>
      <w:r w:rsidRPr="00DC68CA">
        <w:rPr>
          <w:rFonts w:ascii="NoorLotus" w:hAnsi="NoorLotus" w:cs="NoorLotus" w:hint="cs"/>
          <w:color w:val="3C3C3C"/>
          <w:rtl/>
        </w:rPr>
        <w:t>ابوالقاسم</w:t>
      </w:r>
      <w:r w:rsidRPr="00DC68CA">
        <w:rPr>
          <w:rFonts w:ascii="NoorLotus" w:hAnsi="NoorLotus" w:cs="NoorLotus"/>
          <w:color w:val="3C3C3C"/>
          <w:rtl/>
        </w:rPr>
        <w:t>. موسوعة الإمام الخوئي. ج 16، مؤسسة إحياء آثار الامام الخوئي، 1418، ص 68.</w:t>
      </w:r>
    </w:p>
  </w:footnote>
  <w:footnote w:id="4">
    <w:p w14:paraId="5B5843FB" w14:textId="17940114" w:rsidR="00DC68CA" w:rsidRPr="00DC68CA" w:rsidRDefault="00DC68CA">
      <w:pPr>
        <w:pStyle w:val="FootnoteText"/>
        <w:rPr>
          <w:rFonts w:ascii="NoorLotus" w:hAnsi="NoorLotus" w:cs="NoorLotus"/>
        </w:rPr>
      </w:pPr>
      <w:r w:rsidRPr="00DC68CA">
        <w:rPr>
          <w:rStyle w:val="FootnoteReference"/>
          <w:rFonts w:cs="NoorLotus"/>
        </w:rPr>
        <w:footnoteRef/>
      </w:r>
      <w:r w:rsidRPr="00DC68CA">
        <w:rPr>
          <w:rFonts w:ascii="NoorLotus" w:hAnsi="NoorLotus" w:cs="NoorLotus"/>
          <w:rtl/>
        </w:rPr>
        <w:t xml:space="preserve"> مقرر: یا به تعبیر بهتر «احتمال عدم دخالت آن در حدوث حکم داده شود»</w:t>
      </w:r>
    </w:p>
  </w:footnote>
  <w:footnote w:id="5">
    <w:p w14:paraId="5D6FD1BF" w14:textId="7A9684C0" w:rsidR="004F2DBA" w:rsidRPr="00DC68CA" w:rsidRDefault="004F2DBA" w:rsidP="007974D5">
      <w:pPr>
        <w:pStyle w:val="FootnoteText"/>
        <w:rPr>
          <w:rFonts w:ascii="NoorLotus" w:hAnsi="NoorLotus" w:cs="NoorLotus"/>
          <w:color w:val="3C3C3C"/>
          <w:rtl/>
          <w:lang w:bidi="ar-SA"/>
        </w:rPr>
      </w:pPr>
      <w:r w:rsidRPr="00DC68CA">
        <w:rPr>
          <w:rStyle w:val="FootnoteReference"/>
          <w:rFonts w:cs="NoorLotus"/>
          <w:color w:val="3C3C3C"/>
        </w:rPr>
        <w:footnoteRef/>
      </w:r>
      <w:r w:rsidRPr="00DC68CA">
        <w:rPr>
          <w:rFonts w:ascii="Cambria" w:hAnsi="Cambria" w:cs="Cambria" w:hint="cs"/>
          <w:color w:val="3C3C3C"/>
          <w:rtl/>
        </w:rPr>
        <w:t> </w:t>
      </w:r>
      <w:r w:rsidRPr="00DC68CA">
        <w:rPr>
          <w:rFonts w:ascii="NoorLotus" w:hAnsi="NoorLotus" w:cs="NoorLotus"/>
          <w:color w:val="3C3C3C"/>
          <w:rtl/>
        </w:rPr>
        <w:t xml:space="preserve"> بحوث في علم الأصول (الهاشمي الشاهرودي). ج 5،</w:t>
      </w:r>
      <w:r w:rsidR="007974D5">
        <w:rPr>
          <w:rFonts w:ascii="NoorLotus" w:hAnsi="NoorLotus" w:cs="NoorLotus" w:hint="cs"/>
          <w:color w:val="3C3C3C"/>
          <w:rtl/>
        </w:rPr>
        <w:t xml:space="preserve"> </w:t>
      </w:r>
      <w:r w:rsidRPr="00DC68CA">
        <w:rPr>
          <w:rFonts w:ascii="NoorLotus" w:hAnsi="NoorLotus" w:cs="NoorLotus"/>
          <w:color w:val="3C3C3C"/>
          <w:rtl/>
        </w:rPr>
        <w:t>ص 380.</w:t>
      </w:r>
    </w:p>
  </w:footnote>
  <w:footnote w:id="6">
    <w:p w14:paraId="167B9E3B" w14:textId="77777777" w:rsidR="00966425" w:rsidRPr="00DC68CA" w:rsidRDefault="00966425" w:rsidP="00966425">
      <w:pPr>
        <w:pStyle w:val="FootnoteText"/>
        <w:rPr>
          <w:rFonts w:ascii="NoorLotus" w:hAnsi="NoorLotus" w:cs="NoorLotus"/>
          <w:color w:val="3C3C3C"/>
          <w:rtl/>
          <w:lang w:bidi="ar-SA"/>
        </w:rPr>
      </w:pPr>
      <w:r w:rsidRPr="00DC68CA">
        <w:rPr>
          <w:rStyle w:val="FootnoteReference"/>
          <w:rFonts w:cs="NoorLotus"/>
          <w:color w:val="3C3C3C"/>
        </w:rPr>
        <w:footnoteRef/>
      </w:r>
      <w:r w:rsidRPr="00DC68CA">
        <w:rPr>
          <w:rFonts w:ascii="Cambria" w:hAnsi="Cambria" w:cs="Cambria" w:hint="cs"/>
          <w:color w:val="3C3C3C"/>
          <w:rtl/>
        </w:rPr>
        <w:t> </w:t>
      </w:r>
      <w:r w:rsidRPr="00DC68CA">
        <w:rPr>
          <w:rFonts w:ascii="NoorLotus" w:hAnsi="NoorLotus" w:cs="NoorLotus" w:hint="cs"/>
          <w:color w:val="3C3C3C"/>
          <w:rtl/>
        </w:rPr>
        <w:t>صدر</w:t>
      </w:r>
      <w:r w:rsidRPr="00DC68CA">
        <w:rPr>
          <w:rFonts w:ascii="NoorLotus" w:hAnsi="NoorLotus" w:cs="NoorLotus"/>
          <w:color w:val="3C3C3C"/>
          <w:rtl/>
        </w:rPr>
        <w:t xml:space="preserve"> </w:t>
      </w:r>
      <w:r w:rsidRPr="00DC68CA">
        <w:rPr>
          <w:rFonts w:ascii="NoorLotus" w:hAnsi="NoorLotus" w:cs="NoorLotus" w:hint="cs"/>
          <w:color w:val="3C3C3C"/>
          <w:rtl/>
        </w:rPr>
        <w:t>محمد</w:t>
      </w:r>
      <w:r w:rsidRPr="00DC68CA">
        <w:rPr>
          <w:rFonts w:ascii="NoorLotus" w:hAnsi="NoorLotus" w:cs="NoorLotus"/>
          <w:color w:val="3C3C3C"/>
          <w:rtl/>
        </w:rPr>
        <w:t xml:space="preserve"> </w:t>
      </w:r>
      <w:r w:rsidRPr="00DC68CA">
        <w:rPr>
          <w:rFonts w:ascii="NoorLotus" w:hAnsi="NoorLotus" w:cs="NoorLotus" w:hint="cs"/>
          <w:color w:val="3C3C3C"/>
          <w:rtl/>
        </w:rPr>
        <w:t>باقر</w:t>
      </w:r>
      <w:r w:rsidRPr="00DC68CA">
        <w:rPr>
          <w:rFonts w:ascii="NoorLotus" w:hAnsi="NoorLotus" w:cs="NoorLotus"/>
          <w:color w:val="3C3C3C"/>
          <w:rtl/>
        </w:rPr>
        <w:t>. بحوث في علم الأصول (الهاشمي الشاهرودي). ج 6، مؤسسة دائرة معارف الفقه الاسلامي، 1417، ص 118.</w:t>
      </w:r>
    </w:p>
  </w:footnote>
  <w:footnote w:id="7">
    <w:p w14:paraId="12588ABC" w14:textId="77777777" w:rsidR="002F62F4" w:rsidRPr="00DC68CA" w:rsidRDefault="002F62F4" w:rsidP="002F62F4">
      <w:pPr>
        <w:pStyle w:val="FootnoteText"/>
        <w:rPr>
          <w:rFonts w:ascii="NoorLotus" w:hAnsi="NoorLotus" w:cs="NoorLotus"/>
          <w:color w:val="3C3C3C"/>
          <w:rtl/>
          <w:lang w:bidi="ar-SA"/>
        </w:rPr>
      </w:pPr>
      <w:r w:rsidRPr="00DC68CA">
        <w:rPr>
          <w:rStyle w:val="FootnoteReference"/>
          <w:rFonts w:cs="NoorLotus"/>
          <w:color w:val="3C3C3C"/>
        </w:rPr>
        <w:footnoteRef/>
      </w:r>
      <w:r w:rsidRPr="00DC68CA">
        <w:rPr>
          <w:rFonts w:ascii="Cambria" w:hAnsi="Cambria" w:cs="Cambria" w:hint="cs"/>
          <w:color w:val="3C3C3C"/>
          <w:rtl/>
        </w:rPr>
        <w:t> </w:t>
      </w:r>
      <w:r w:rsidRPr="00DC68CA">
        <w:rPr>
          <w:rFonts w:ascii="NoorLotus" w:hAnsi="NoorLotus" w:cs="NoorLotus" w:hint="cs"/>
          <w:color w:val="3C3C3C"/>
          <w:rtl/>
        </w:rPr>
        <w:t>عراقی</w:t>
      </w:r>
      <w:r w:rsidRPr="00DC68CA">
        <w:rPr>
          <w:rFonts w:ascii="NoorLotus" w:hAnsi="NoorLotus" w:cs="NoorLotus"/>
          <w:color w:val="3C3C3C"/>
          <w:rtl/>
        </w:rPr>
        <w:t xml:space="preserve"> </w:t>
      </w:r>
      <w:r w:rsidRPr="00DC68CA">
        <w:rPr>
          <w:rFonts w:ascii="NoorLotus" w:hAnsi="NoorLotus" w:cs="NoorLotus" w:hint="cs"/>
          <w:color w:val="3C3C3C"/>
          <w:rtl/>
        </w:rPr>
        <w:t>ضیاء‌الدین</w:t>
      </w:r>
      <w:r w:rsidRPr="00DC68CA">
        <w:rPr>
          <w:rFonts w:ascii="NoorLotus" w:hAnsi="NoorLotus" w:cs="NoorLotus"/>
          <w:color w:val="3C3C3C"/>
          <w:rtl/>
        </w:rPr>
        <w:t>. نهایة الأفکار. ج 3، جماعة المدرسين في الحوزة العلمیة بقم. مؤسسة النشر الإسلامي، 1417، ص 450.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C45ED" w14:textId="77777777" w:rsidR="00521BD8" w:rsidRDefault="00521BD8" w:rsidP="007F1053">
    <w:pPr>
      <w:pStyle w:val="Header"/>
    </w:pPr>
  </w:p>
  <w:p w14:paraId="43136B91" w14:textId="77777777" w:rsidR="00521BD8" w:rsidRDefault="00521BD8" w:rsidP="007F1053"/>
  <w:p w14:paraId="5B1264AD" w14:textId="77777777" w:rsidR="00521BD8" w:rsidRDefault="00521BD8"/>
  <w:p w14:paraId="6BAD3A3B" w14:textId="77777777" w:rsidR="00521BD8" w:rsidRDefault="00521BD8"/>
  <w:p w14:paraId="6F9FCD29" w14:textId="77777777" w:rsidR="00521BD8" w:rsidRDefault="00521BD8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B0659" w14:textId="5EC73CF8" w:rsidR="00521BD8" w:rsidRPr="009E10DD" w:rsidRDefault="00521BD8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جلسه:44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خ:18/8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4C398" w14:textId="77777777" w:rsidR="00521BD8" w:rsidRDefault="00521B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D8"/>
    <w:rsid w:val="00001589"/>
    <w:rsid w:val="0000760A"/>
    <w:rsid w:val="0001148F"/>
    <w:rsid w:val="00013AA5"/>
    <w:rsid w:val="0002532F"/>
    <w:rsid w:val="00025C7D"/>
    <w:rsid w:val="00026C53"/>
    <w:rsid w:val="00047170"/>
    <w:rsid w:val="000605E2"/>
    <w:rsid w:val="00064811"/>
    <w:rsid w:val="000711CB"/>
    <w:rsid w:val="0009003E"/>
    <w:rsid w:val="00091F6F"/>
    <w:rsid w:val="00097A77"/>
    <w:rsid w:val="000A06BB"/>
    <w:rsid w:val="000A2210"/>
    <w:rsid w:val="000B63A6"/>
    <w:rsid w:val="000C5AF2"/>
    <w:rsid w:val="000C6212"/>
    <w:rsid w:val="000E7196"/>
    <w:rsid w:val="000F5DEE"/>
    <w:rsid w:val="00110DFB"/>
    <w:rsid w:val="0011371C"/>
    <w:rsid w:val="0012154E"/>
    <w:rsid w:val="00123694"/>
    <w:rsid w:val="001317AA"/>
    <w:rsid w:val="00137CFF"/>
    <w:rsid w:val="001416F8"/>
    <w:rsid w:val="00142487"/>
    <w:rsid w:val="00144321"/>
    <w:rsid w:val="00154117"/>
    <w:rsid w:val="0015746F"/>
    <w:rsid w:val="00166FA1"/>
    <w:rsid w:val="001730FC"/>
    <w:rsid w:val="0017685D"/>
    <w:rsid w:val="00177C8C"/>
    <w:rsid w:val="001945E3"/>
    <w:rsid w:val="001955A6"/>
    <w:rsid w:val="001B4C9D"/>
    <w:rsid w:val="001B6FD2"/>
    <w:rsid w:val="001C1284"/>
    <w:rsid w:val="001C2642"/>
    <w:rsid w:val="001C2E2D"/>
    <w:rsid w:val="001C3E79"/>
    <w:rsid w:val="001C6D4F"/>
    <w:rsid w:val="001D5A2B"/>
    <w:rsid w:val="001D7F4D"/>
    <w:rsid w:val="001E027E"/>
    <w:rsid w:val="001E1C1F"/>
    <w:rsid w:val="001E2E18"/>
    <w:rsid w:val="001E6884"/>
    <w:rsid w:val="001F0E5B"/>
    <w:rsid w:val="001F2177"/>
    <w:rsid w:val="00203E09"/>
    <w:rsid w:val="002105DC"/>
    <w:rsid w:val="002160F2"/>
    <w:rsid w:val="00243A3C"/>
    <w:rsid w:val="00247044"/>
    <w:rsid w:val="0025301C"/>
    <w:rsid w:val="00255C00"/>
    <w:rsid w:val="00265A4D"/>
    <w:rsid w:val="0027149F"/>
    <w:rsid w:val="00273045"/>
    <w:rsid w:val="002778C4"/>
    <w:rsid w:val="0028120F"/>
    <w:rsid w:val="0028255F"/>
    <w:rsid w:val="002947AB"/>
    <w:rsid w:val="002951EC"/>
    <w:rsid w:val="002C0BCE"/>
    <w:rsid w:val="002C35B0"/>
    <w:rsid w:val="002E07BB"/>
    <w:rsid w:val="002E08B3"/>
    <w:rsid w:val="002F5732"/>
    <w:rsid w:val="002F62F4"/>
    <w:rsid w:val="0030197B"/>
    <w:rsid w:val="00305392"/>
    <w:rsid w:val="00316072"/>
    <w:rsid w:val="00322507"/>
    <w:rsid w:val="0033321F"/>
    <w:rsid w:val="003407AA"/>
    <w:rsid w:val="0034521D"/>
    <w:rsid w:val="0034611A"/>
    <w:rsid w:val="003602FA"/>
    <w:rsid w:val="003672C2"/>
    <w:rsid w:val="00373FC4"/>
    <w:rsid w:val="003742E5"/>
    <w:rsid w:val="0038237C"/>
    <w:rsid w:val="00384942"/>
    <w:rsid w:val="00384EBB"/>
    <w:rsid w:val="003873B5"/>
    <w:rsid w:val="003B4048"/>
    <w:rsid w:val="003B73BD"/>
    <w:rsid w:val="003C36F4"/>
    <w:rsid w:val="003C59F5"/>
    <w:rsid w:val="003F1A22"/>
    <w:rsid w:val="004048EA"/>
    <w:rsid w:val="00407D6C"/>
    <w:rsid w:val="00413351"/>
    <w:rsid w:val="00414BA7"/>
    <w:rsid w:val="004210E9"/>
    <w:rsid w:val="0043489D"/>
    <w:rsid w:val="0043710E"/>
    <w:rsid w:val="004425A9"/>
    <w:rsid w:val="0044592B"/>
    <w:rsid w:val="004546BF"/>
    <w:rsid w:val="00467F6F"/>
    <w:rsid w:val="00472CEE"/>
    <w:rsid w:val="004801A5"/>
    <w:rsid w:val="004812AE"/>
    <w:rsid w:val="0048649C"/>
    <w:rsid w:val="004B1873"/>
    <w:rsid w:val="004C146A"/>
    <w:rsid w:val="004D094A"/>
    <w:rsid w:val="004D1A51"/>
    <w:rsid w:val="004D4D8C"/>
    <w:rsid w:val="004E202E"/>
    <w:rsid w:val="004E288E"/>
    <w:rsid w:val="004E5E10"/>
    <w:rsid w:val="004E66E0"/>
    <w:rsid w:val="004F2DBA"/>
    <w:rsid w:val="00507962"/>
    <w:rsid w:val="00516BCE"/>
    <w:rsid w:val="00521BD8"/>
    <w:rsid w:val="00523C60"/>
    <w:rsid w:val="00524C56"/>
    <w:rsid w:val="0053566D"/>
    <w:rsid w:val="00543CDD"/>
    <w:rsid w:val="0055579F"/>
    <w:rsid w:val="00557372"/>
    <w:rsid w:val="00565CDA"/>
    <w:rsid w:val="00570D71"/>
    <w:rsid w:val="005809D5"/>
    <w:rsid w:val="00581D36"/>
    <w:rsid w:val="00583172"/>
    <w:rsid w:val="00592044"/>
    <w:rsid w:val="0059276A"/>
    <w:rsid w:val="0059584A"/>
    <w:rsid w:val="005973D1"/>
    <w:rsid w:val="005A6959"/>
    <w:rsid w:val="005A76C3"/>
    <w:rsid w:val="005C35E2"/>
    <w:rsid w:val="005C4B63"/>
    <w:rsid w:val="005C5378"/>
    <w:rsid w:val="005D28C3"/>
    <w:rsid w:val="005E19C8"/>
    <w:rsid w:val="005E5437"/>
    <w:rsid w:val="005F2CA9"/>
    <w:rsid w:val="005F4244"/>
    <w:rsid w:val="005F581C"/>
    <w:rsid w:val="006470D2"/>
    <w:rsid w:val="006474D5"/>
    <w:rsid w:val="00654BCF"/>
    <w:rsid w:val="0066089C"/>
    <w:rsid w:val="00662E77"/>
    <w:rsid w:val="0066488B"/>
    <w:rsid w:val="00664DDD"/>
    <w:rsid w:val="00666222"/>
    <w:rsid w:val="00673BA8"/>
    <w:rsid w:val="006743F5"/>
    <w:rsid w:val="00684C8A"/>
    <w:rsid w:val="00685125"/>
    <w:rsid w:val="00691999"/>
    <w:rsid w:val="0069289F"/>
    <w:rsid w:val="006A4A1E"/>
    <w:rsid w:val="006B27D1"/>
    <w:rsid w:val="006C4D74"/>
    <w:rsid w:val="006C5369"/>
    <w:rsid w:val="006D2F43"/>
    <w:rsid w:val="006D6A9A"/>
    <w:rsid w:val="006E7645"/>
    <w:rsid w:val="00704C10"/>
    <w:rsid w:val="007059FC"/>
    <w:rsid w:val="007078F9"/>
    <w:rsid w:val="0071246E"/>
    <w:rsid w:val="00725D94"/>
    <w:rsid w:val="007266D2"/>
    <w:rsid w:val="00745D31"/>
    <w:rsid w:val="00761AD7"/>
    <w:rsid w:val="00765E44"/>
    <w:rsid w:val="007974D5"/>
    <w:rsid w:val="007A4D73"/>
    <w:rsid w:val="007B2ADF"/>
    <w:rsid w:val="007B4362"/>
    <w:rsid w:val="007B5756"/>
    <w:rsid w:val="007C09CB"/>
    <w:rsid w:val="007C0B05"/>
    <w:rsid w:val="007D21FE"/>
    <w:rsid w:val="007D6A22"/>
    <w:rsid w:val="007E6A1F"/>
    <w:rsid w:val="007F0597"/>
    <w:rsid w:val="00841BE3"/>
    <w:rsid w:val="00856E20"/>
    <w:rsid w:val="00867608"/>
    <w:rsid w:val="008713FE"/>
    <w:rsid w:val="00872803"/>
    <w:rsid w:val="008728C4"/>
    <w:rsid w:val="00873C83"/>
    <w:rsid w:val="00881423"/>
    <w:rsid w:val="00882B24"/>
    <w:rsid w:val="00894249"/>
    <w:rsid w:val="008942C8"/>
    <w:rsid w:val="008A11B4"/>
    <w:rsid w:val="008A269D"/>
    <w:rsid w:val="008A2B1E"/>
    <w:rsid w:val="008A350F"/>
    <w:rsid w:val="008A6E3E"/>
    <w:rsid w:val="008A7112"/>
    <w:rsid w:val="008B071C"/>
    <w:rsid w:val="008B467A"/>
    <w:rsid w:val="008B64E7"/>
    <w:rsid w:val="008C1C0B"/>
    <w:rsid w:val="008C20B3"/>
    <w:rsid w:val="008F323C"/>
    <w:rsid w:val="008F631C"/>
    <w:rsid w:val="008F64AB"/>
    <w:rsid w:val="008F74F8"/>
    <w:rsid w:val="00901141"/>
    <w:rsid w:val="00904ED9"/>
    <w:rsid w:val="0092698B"/>
    <w:rsid w:val="009274D6"/>
    <w:rsid w:val="009343A1"/>
    <w:rsid w:val="009347F7"/>
    <w:rsid w:val="009353C0"/>
    <w:rsid w:val="009360DD"/>
    <w:rsid w:val="00944DF6"/>
    <w:rsid w:val="00946460"/>
    <w:rsid w:val="00946DAA"/>
    <w:rsid w:val="009536FB"/>
    <w:rsid w:val="009548CC"/>
    <w:rsid w:val="00955D03"/>
    <w:rsid w:val="00966425"/>
    <w:rsid w:val="0097082F"/>
    <w:rsid w:val="00976F77"/>
    <w:rsid w:val="0098092E"/>
    <w:rsid w:val="00982382"/>
    <w:rsid w:val="00983C66"/>
    <w:rsid w:val="00983DB1"/>
    <w:rsid w:val="0098761C"/>
    <w:rsid w:val="009933CF"/>
    <w:rsid w:val="00997454"/>
    <w:rsid w:val="009A13A0"/>
    <w:rsid w:val="009B1E90"/>
    <w:rsid w:val="009B3B0A"/>
    <w:rsid w:val="009B5289"/>
    <w:rsid w:val="009C104F"/>
    <w:rsid w:val="009C7DDD"/>
    <w:rsid w:val="009D08F9"/>
    <w:rsid w:val="009E27BA"/>
    <w:rsid w:val="009E7BF8"/>
    <w:rsid w:val="009F0138"/>
    <w:rsid w:val="009F2DEF"/>
    <w:rsid w:val="009F77D3"/>
    <w:rsid w:val="00A03980"/>
    <w:rsid w:val="00A042F8"/>
    <w:rsid w:val="00A13C27"/>
    <w:rsid w:val="00A1663A"/>
    <w:rsid w:val="00A46CB9"/>
    <w:rsid w:val="00A54C02"/>
    <w:rsid w:val="00A574F3"/>
    <w:rsid w:val="00A63974"/>
    <w:rsid w:val="00A80F6A"/>
    <w:rsid w:val="00A81437"/>
    <w:rsid w:val="00A845DF"/>
    <w:rsid w:val="00AA4958"/>
    <w:rsid w:val="00AA5DAD"/>
    <w:rsid w:val="00AC2955"/>
    <w:rsid w:val="00AC7E4E"/>
    <w:rsid w:val="00AD33F6"/>
    <w:rsid w:val="00AD4CAA"/>
    <w:rsid w:val="00AD7E4D"/>
    <w:rsid w:val="00AE1548"/>
    <w:rsid w:val="00AE240D"/>
    <w:rsid w:val="00AE570E"/>
    <w:rsid w:val="00AF219E"/>
    <w:rsid w:val="00AF422D"/>
    <w:rsid w:val="00B37439"/>
    <w:rsid w:val="00B442D9"/>
    <w:rsid w:val="00B4430D"/>
    <w:rsid w:val="00B44E39"/>
    <w:rsid w:val="00B510D0"/>
    <w:rsid w:val="00B55FA3"/>
    <w:rsid w:val="00B67C45"/>
    <w:rsid w:val="00B7460F"/>
    <w:rsid w:val="00B823B7"/>
    <w:rsid w:val="00BA0119"/>
    <w:rsid w:val="00BA1976"/>
    <w:rsid w:val="00BA66EC"/>
    <w:rsid w:val="00BA67FF"/>
    <w:rsid w:val="00BB1650"/>
    <w:rsid w:val="00BC1866"/>
    <w:rsid w:val="00BC7994"/>
    <w:rsid w:val="00BD3E92"/>
    <w:rsid w:val="00BE7593"/>
    <w:rsid w:val="00BF262B"/>
    <w:rsid w:val="00BF7083"/>
    <w:rsid w:val="00C133B0"/>
    <w:rsid w:val="00C27D11"/>
    <w:rsid w:val="00C30741"/>
    <w:rsid w:val="00C30B80"/>
    <w:rsid w:val="00C310ED"/>
    <w:rsid w:val="00C4611B"/>
    <w:rsid w:val="00C46210"/>
    <w:rsid w:val="00C46EF6"/>
    <w:rsid w:val="00C50AA2"/>
    <w:rsid w:val="00C54C48"/>
    <w:rsid w:val="00C56467"/>
    <w:rsid w:val="00C61A0D"/>
    <w:rsid w:val="00C62FFF"/>
    <w:rsid w:val="00C66601"/>
    <w:rsid w:val="00C67B71"/>
    <w:rsid w:val="00C711ED"/>
    <w:rsid w:val="00C71910"/>
    <w:rsid w:val="00C7772E"/>
    <w:rsid w:val="00C87EC5"/>
    <w:rsid w:val="00CA1861"/>
    <w:rsid w:val="00CA6A8A"/>
    <w:rsid w:val="00CA788C"/>
    <w:rsid w:val="00CB0604"/>
    <w:rsid w:val="00CB0CBC"/>
    <w:rsid w:val="00CB317A"/>
    <w:rsid w:val="00CB3B4A"/>
    <w:rsid w:val="00CB5CA5"/>
    <w:rsid w:val="00CB669B"/>
    <w:rsid w:val="00CB66E1"/>
    <w:rsid w:val="00CC418F"/>
    <w:rsid w:val="00CC5175"/>
    <w:rsid w:val="00CD1829"/>
    <w:rsid w:val="00CE12A3"/>
    <w:rsid w:val="00D03B3D"/>
    <w:rsid w:val="00D06DCD"/>
    <w:rsid w:val="00D13596"/>
    <w:rsid w:val="00D24075"/>
    <w:rsid w:val="00D421B9"/>
    <w:rsid w:val="00D56A93"/>
    <w:rsid w:val="00D75805"/>
    <w:rsid w:val="00D75CCA"/>
    <w:rsid w:val="00D76D89"/>
    <w:rsid w:val="00D8027F"/>
    <w:rsid w:val="00D81F23"/>
    <w:rsid w:val="00D83384"/>
    <w:rsid w:val="00D926BC"/>
    <w:rsid w:val="00DA2C8B"/>
    <w:rsid w:val="00DA52AE"/>
    <w:rsid w:val="00DB32E6"/>
    <w:rsid w:val="00DC1DBC"/>
    <w:rsid w:val="00DC68CA"/>
    <w:rsid w:val="00DD1DDB"/>
    <w:rsid w:val="00DD3CEE"/>
    <w:rsid w:val="00DE30C5"/>
    <w:rsid w:val="00DE7649"/>
    <w:rsid w:val="00DF7178"/>
    <w:rsid w:val="00E01C09"/>
    <w:rsid w:val="00E03DFE"/>
    <w:rsid w:val="00E048E8"/>
    <w:rsid w:val="00E07D0E"/>
    <w:rsid w:val="00E2118C"/>
    <w:rsid w:val="00E23249"/>
    <w:rsid w:val="00E401D9"/>
    <w:rsid w:val="00E41A49"/>
    <w:rsid w:val="00E53898"/>
    <w:rsid w:val="00E542CD"/>
    <w:rsid w:val="00E659C4"/>
    <w:rsid w:val="00E66FE2"/>
    <w:rsid w:val="00E6719B"/>
    <w:rsid w:val="00E81C71"/>
    <w:rsid w:val="00E82CAF"/>
    <w:rsid w:val="00E87D4A"/>
    <w:rsid w:val="00E934E3"/>
    <w:rsid w:val="00E97FD6"/>
    <w:rsid w:val="00EA6E12"/>
    <w:rsid w:val="00EB1791"/>
    <w:rsid w:val="00EB341D"/>
    <w:rsid w:val="00EC3F34"/>
    <w:rsid w:val="00ED0298"/>
    <w:rsid w:val="00ED4C32"/>
    <w:rsid w:val="00ED58F3"/>
    <w:rsid w:val="00EE34BF"/>
    <w:rsid w:val="00F07A19"/>
    <w:rsid w:val="00F16008"/>
    <w:rsid w:val="00F34384"/>
    <w:rsid w:val="00F4025A"/>
    <w:rsid w:val="00F51C1E"/>
    <w:rsid w:val="00F52259"/>
    <w:rsid w:val="00F53C79"/>
    <w:rsid w:val="00F54978"/>
    <w:rsid w:val="00F718A1"/>
    <w:rsid w:val="00F742D7"/>
    <w:rsid w:val="00F82499"/>
    <w:rsid w:val="00F83F94"/>
    <w:rsid w:val="00F870C1"/>
    <w:rsid w:val="00F91608"/>
    <w:rsid w:val="00FA4299"/>
    <w:rsid w:val="00FC03BC"/>
    <w:rsid w:val="00FC323B"/>
    <w:rsid w:val="00FC5D26"/>
    <w:rsid w:val="00FC65A0"/>
    <w:rsid w:val="00FD5577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A86D85A"/>
  <w15:chartTrackingRefBased/>
  <w15:docId w15:val="{442D3A74-109C-4935-8D1F-7F3838DF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BD8"/>
    <w:pPr>
      <w:bidi/>
    </w:pPr>
    <w:rPr>
      <w:rFonts w:cs="B Badr"/>
      <w:szCs w:val="28"/>
    </w:rPr>
  </w:style>
  <w:style w:type="paragraph" w:styleId="Heading1">
    <w:name w:val="heading 1"/>
    <w:basedOn w:val="Normal"/>
    <w:next w:val="Normal"/>
    <w:link w:val="Heading1Char"/>
    <w:qFormat/>
    <w:rsid w:val="008F74F8"/>
    <w:pPr>
      <w:keepNext/>
      <w:keepLines/>
      <w:outlineLvl w:val="0"/>
    </w:pPr>
    <w:rPr>
      <w:rFonts w:asciiTheme="majorHAnsi" w:eastAsiaTheme="majorEastAsia" w:hAnsiTheme="majorHAnsi" w:cs="NoorLotus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8F74F8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4F8"/>
    <w:pPr>
      <w:keepNext/>
      <w:keepLines/>
      <w:spacing w:before="160" w:after="80"/>
      <w:outlineLvl w:val="2"/>
    </w:pPr>
    <w:rPr>
      <w:rFonts w:eastAsiaTheme="majorEastAsia" w:cs="NoorLotus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B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74F8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F74F8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F74F8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BD8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BD8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BD8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BD8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BD8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21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BD8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521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B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B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BD8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521BD8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521BD8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BD8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1BD8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21BD8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21BD8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21BD8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21BD8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521BD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21BD8"/>
    <w:rPr>
      <w:color w:val="0000FF" w:themeColor="hyperlink"/>
      <w:u w:val="single"/>
    </w:rPr>
  </w:style>
  <w:style w:type="character" w:customStyle="1" w:styleId="FootnoteTextChar2">
    <w:name w:val="Footnote Text Char2"/>
    <w:basedOn w:val="DefaultParagraphFont"/>
    <w:semiHidden/>
    <w:locked/>
    <w:rsid w:val="0028255F"/>
    <w:rPr>
      <w:rFonts w:ascii="Scheherazade" w:hAnsi="Scheherazade" w:cs="Scheherazade"/>
      <w:noProof/>
      <w:lang w:val="en-US" w:eastAsia="en-US" w:bidi="ar-SA"/>
    </w:rPr>
  </w:style>
  <w:style w:type="paragraph" w:customStyle="1" w:styleId="Styl14">
    <w:name w:val="Styl14"/>
    <w:basedOn w:val="FootnoteText"/>
    <w:link w:val="Styl14Char"/>
    <w:rsid w:val="0028255F"/>
    <w:pPr>
      <w:tabs>
        <w:tab w:val="clear" w:pos="3900"/>
        <w:tab w:val="clear" w:pos="5520"/>
        <w:tab w:val="clear" w:pos="8040"/>
        <w:tab w:val="clear" w:pos="8220"/>
        <w:tab w:val="right" w:pos="2217"/>
        <w:tab w:val="right" w:pos="4017"/>
        <w:tab w:val="right" w:leader="dot" w:pos="6725"/>
        <w:tab w:val="right" w:leader="dot" w:pos="8222"/>
      </w:tabs>
      <w:spacing w:after="0" w:afterAutospacing="0" w:line="360" w:lineRule="auto"/>
      <w:ind w:firstLine="720"/>
    </w:pPr>
    <w:rPr>
      <w:rFonts w:ascii="Tahoma" w:eastAsia="Arial Unicode MS" w:hAnsi="Tahoma"/>
      <w:b/>
      <w:sz w:val="28"/>
      <w:szCs w:val="28"/>
      <w:lang w:val="en-GB" w:bidi="ar-SA"/>
    </w:rPr>
  </w:style>
  <w:style w:type="character" w:customStyle="1" w:styleId="Styl14Char">
    <w:name w:val="Styl14 Char"/>
    <w:basedOn w:val="DefaultParagraphFont"/>
    <w:link w:val="Styl14"/>
    <w:rsid w:val="0028255F"/>
    <w:rPr>
      <w:rFonts w:ascii="Tahoma" w:eastAsia="Arial Unicode MS" w:hAnsi="Tahoma" w:cs="B Badr"/>
      <w:b/>
      <w:noProof/>
      <w:sz w:val="28"/>
      <w:szCs w:val="28"/>
      <w:lang w:val="en-GB" w:bidi="ar-SA"/>
    </w:rPr>
  </w:style>
  <w:style w:type="paragraph" w:styleId="NormalWeb">
    <w:name w:val="Normal (Web)"/>
    <w:basedOn w:val="Normal"/>
    <w:uiPriority w:val="99"/>
    <w:semiHidden/>
    <w:unhideWhenUsed/>
    <w:rsid w:val="006C5369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C35B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91F6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BE4E-790E-406D-9B5D-FF0A3787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338</cp:revision>
  <cp:lastPrinted>2025-11-09T16:42:00Z</cp:lastPrinted>
  <dcterms:created xsi:type="dcterms:W3CDTF">2025-11-09T04:20:00Z</dcterms:created>
  <dcterms:modified xsi:type="dcterms:W3CDTF">2025-11-18T15:19:00Z</dcterms:modified>
</cp:coreProperties>
</file>