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F879336" w14:textId="77777777" w:rsidR="00A81AB2" w:rsidRDefault="00A81AB2" w:rsidP="00A81AB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F2765B8" w14:textId="77777777" w:rsidR="00A81AB2" w:rsidRDefault="00A81AB2" w:rsidP="00A81AB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5761B48" w14:textId="77777777" w:rsidR="00A81AB2" w:rsidRDefault="00A81AB2" w:rsidP="00A81AB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F019862" w14:textId="77777777" w:rsidR="00A81AB2" w:rsidRDefault="00A81AB2" w:rsidP="00A81AB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B3FD1C6" w14:textId="6953F6F5" w:rsidR="00A81AB2" w:rsidRDefault="00A81AB2" w:rsidP="00A81AB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5A5F819A" w14:textId="0D70B548" w:rsidR="00A81AB2" w:rsidRPr="00C7064E" w:rsidRDefault="00A81AB2" w:rsidP="00A81AB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</w:t>
      </w:r>
    </w:p>
    <w:p w14:paraId="1CFBE7B6" w14:textId="77777777" w:rsidR="00A81AB2" w:rsidRDefault="00A81AB2" w:rsidP="00A81AB2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CCE250B" w14:textId="77777777" w:rsidR="00597E3C" w:rsidRPr="00AF65DD" w:rsidRDefault="00597E3C" w:rsidP="00597E3C">
      <w:pPr>
        <w:bidi/>
        <w:spacing w:before="120"/>
        <w:rPr>
          <w:b/>
          <w:bCs/>
          <w:sz w:val="34"/>
          <w:szCs w:val="34"/>
          <w:rtl/>
        </w:rPr>
      </w:pPr>
    </w:p>
    <w:p w14:paraId="7AB3E028" w14:textId="0AD3D36D" w:rsidR="00BD466D" w:rsidRPr="00BD466D" w:rsidRDefault="005158FC" w:rsidP="00597E3C">
      <w:pPr>
        <w:pStyle w:val="Heading1"/>
      </w:pPr>
      <w:bookmarkStart w:id="1" w:name="_Toc215638290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</w:t>
      </w:r>
      <w:r w:rsidR="00BD466D" w:rsidRPr="00BD466D">
        <w:rPr>
          <w:rtl/>
        </w:rPr>
        <w:t xml:space="preserve"> وجوه لزوم فحص در شبهات حکم</w:t>
      </w:r>
      <w:r w:rsidR="00BD466D" w:rsidRPr="00BD466D">
        <w:rPr>
          <w:rFonts w:hint="cs"/>
          <w:rtl/>
        </w:rPr>
        <w:t>ی</w:t>
      </w:r>
      <w:r w:rsidR="00BD466D" w:rsidRPr="00BD466D">
        <w:rPr>
          <w:rFonts w:hint="eastAsia"/>
          <w:rtl/>
        </w:rPr>
        <w:t>ه</w:t>
      </w:r>
      <w:bookmarkEnd w:id="1"/>
    </w:p>
    <w:p w14:paraId="0683824B" w14:textId="6B3726FB" w:rsidR="00BD466D" w:rsidRPr="00BD466D" w:rsidRDefault="00BD466D" w:rsidP="005158FC">
      <w:pPr>
        <w:bidi/>
        <w:spacing w:before="120"/>
        <w:ind w:firstLine="227"/>
        <w:rPr>
          <w:sz w:val="34"/>
          <w:szCs w:val="34"/>
        </w:rPr>
      </w:pPr>
      <w:r w:rsidRPr="00BD466D">
        <w:rPr>
          <w:rFonts w:hint="eastAsia"/>
          <w:sz w:val="34"/>
          <w:szCs w:val="34"/>
          <w:rtl/>
        </w:rPr>
        <w:t>بحث</w:t>
      </w:r>
      <w:r w:rsidRPr="00BD466D">
        <w:rPr>
          <w:sz w:val="34"/>
          <w:szCs w:val="34"/>
          <w:rtl/>
        </w:rPr>
        <w:t xml:space="preserve"> در وجوه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بود که برا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لزوم فحص در شبهات حکم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ذکر شده بود</w:t>
      </w:r>
      <w:r w:rsidR="00F81E9C">
        <w:rPr>
          <w:rFonts w:hint="cs"/>
          <w:sz w:val="34"/>
          <w:szCs w:val="34"/>
          <w:rtl/>
        </w:rPr>
        <w:t xml:space="preserve"> که</w:t>
      </w:r>
      <w:r w:rsidRPr="00BD466D">
        <w:rPr>
          <w:sz w:val="34"/>
          <w:szCs w:val="34"/>
          <w:rtl/>
        </w:rPr>
        <w:t xml:space="preserve"> برخ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ن‌ها</w:t>
      </w:r>
      <w:r w:rsidRPr="00BD466D">
        <w:rPr>
          <w:sz w:val="34"/>
          <w:szCs w:val="34"/>
          <w:rtl/>
        </w:rPr>
        <w:t xml:space="preserve"> برا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ان</w:t>
      </w:r>
      <w:r w:rsidRPr="00BD466D">
        <w:rPr>
          <w:sz w:val="34"/>
          <w:szCs w:val="34"/>
          <w:rtl/>
        </w:rPr>
        <w:t xml:space="preserve"> عدم مقتض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در دل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sz w:val="34"/>
          <w:szCs w:val="34"/>
          <w:rtl/>
        </w:rPr>
        <w:t xml:space="preserve"> برائت بود که اطلاق دل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sz w:val="34"/>
          <w:szCs w:val="34"/>
          <w:rtl/>
        </w:rPr>
        <w:t xml:space="preserve"> برائت را نسبت به شبهات حکم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قبل از فحص، جلوگ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کرد</w:t>
      </w:r>
      <w:r w:rsidRPr="00BD466D">
        <w:rPr>
          <w:sz w:val="34"/>
          <w:szCs w:val="34"/>
          <w:rtl/>
        </w:rPr>
        <w:t>. برخ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وجوه، بعد از فرض اطلاق در دل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sz w:val="34"/>
          <w:szCs w:val="34"/>
          <w:rtl/>
        </w:rPr>
        <w:t xml:space="preserve"> برائت، اثبات وجود مانع 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>‌کرد.</w:t>
      </w:r>
    </w:p>
    <w:p w14:paraId="305D07E9" w14:textId="58525C85" w:rsidR="00BD466D" w:rsidRPr="00BD466D" w:rsidRDefault="00BD466D" w:rsidP="00F66D15">
      <w:pPr>
        <w:pStyle w:val="Heading1"/>
      </w:pPr>
      <w:r w:rsidRPr="00BD466D">
        <w:rPr>
          <w:rtl/>
        </w:rPr>
        <w:t xml:space="preserve"> </w:t>
      </w:r>
      <w:bookmarkStart w:id="2" w:name="_Toc215638291"/>
      <w:r w:rsidRPr="00BD466D">
        <w:rPr>
          <w:rtl/>
        </w:rPr>
        <w:t>مانع</w:t>
      </w:r>
      <w:r w:rsidR="00597E3C">
        <w:rPr>
          <w:rFonts w:hint="cs"/>
          <w:rtl/>
        </w:rPr>
        <w:t xml:space="preserve"> اول:</w:t>
      </w:r>
      <w:r w:rsidRPr="00BD466D">
        <w:rPr>
          <w:rtl/>
        </w:rPr>
        <w:t xml:space="preserve"> علم اجمال</w:t>
      </w:r>
      <w:r w:rsidRPr="00BD466D">
        <w:rPr>
          <w:rFonts w:hint="cs"/>
          <w:rtl/>
        </w:rPr>
        <w:t>ی</w:t>
      </w:r>
      <w:r w:rsidRPr="00BD466D">
        <w:rPr>
          <w:rtl/>
        </w:rPr>
        <w:t xml:space="preserve"> ب</w:t>
      </w:r>
      <w:r w:rsidR="00597E3C">
        <w:rPr>
          <w:rFonts w:hint="cs"/>
          <w:rtl/>
        </w:rPr>
        <w:t>ه تکالیف</w:t>
      </w:r>
      <w:bookmarkEnd w:id="2"/>
    </w:p>
    <w:p w14:paraId="5F877F77" w14:textId="77777777" w:rsidR="00AB2755" w:rsidRDefault="00BD466D" w:rsidP="005158FC">
      <w:pPr>
        <w:bidi/>
        <w:spacing w:before="120"/>
        <w:ind w:firstLine="227"/>
        <w:rPr>
          <w:sz w:val="34"/>
          <w:szCs w:val="34"/>
          <w:rtl/>
        </w:rPr>
      </w:pP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مانع،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تکال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بود. حال،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تکال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در شر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عت،</w:t>
      </w:r>
      <w:r w:rsidRPr="00BD466D">
        <w:rPr>
          <w:sz w:val="34"/>
          <w:szCs w:val="34"/>
          <w:rtl/>
        </w:rPr>
        <w:t xml:space="preserve"> بعد از فحص و ظفر به مقدار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امارات معتبره -که مثلاً اگر آن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به مقدار هزار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بود، ظفر پ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دا</w:t>
      </w:r>
      <w:r w:rsidRPr="00BD466D">
        <w:rPr>
          <w:sz w:val="34"/>
          <w:szCs w:val="34"/>
          <w:rtl/>
        </w:rPr>
        <w:t xml:space="preserve"> کن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به هزار امار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معتبر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مثبت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>- در «بحوث» گفتند ما بع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از آن، نسبت به جر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ان</w:t>
      </w:r>
      <w:r w:rsidRPr="00BD466D">
        <w:rPr>
          <w:sz w:val="34"/>
          <w:szCs w:val="34"/>
          <w:rtl/>
        </w:rPr>
        <w:t xml:space="preserve"> برائت در موارد 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گر</w:t>
      </w:r>
      <w:r w:rsidRPr="00BD466D">
        <w:rPr>
          <w:sz w:val="34"/>
          <w:szCs w:val="34"/>
          <w:rtl/>
        </w:rPr>
        <w:t xml:space="preserve"> که شبه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بدو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بعد از فحص است، مشکل پ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دا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م؛</w:t>
      </w:r>
      <w:r w:rsidRPr="00BD466D">
        <w:rPr>
          <w:sz w:val="34"/>
          <w:szCs w:val="34"/>
          <w:rtl/>
        </w:rPr>
        <w:t xml:space="preserve"> چون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</w:t>
      </w:r>
      <w:r w:rsidRPr="00BD466D">
        <w:rPr>
          <w:sz w:val="34"/>
          <w:szCs w:val="34"/>
          <w:rtl/>
        </w:rPr>
        <w:t xml:space="preserve"> به تکال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در شر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عت</w:t>
      </w:r>
      <w:r w:rsidRPr="00BD466D">
        <w:rPr>
          <w:sz w:val="34"/>
          <w:szCs w:val="34"/>
          <w:rtl/>
        </w:rPr>
        <w:t xml:space="preserve"> با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مقدار از ظفر به امارات معتبر</w:t>
      </w:r>
      <w:r w:rsidR="00AB2755" w:rsidRPr="00AB2755">
        <w:rPr>
          <w:sz w:val="34"/>
          <w:szCs w:val="34"/>
          <w:rtl/>
        </w:rPr>
        <w:t>ۀ</w:t>
      </w:r>
      <w:r w:rsidR="00AB2755">
        <w:rPr>
          <w:rFonts w:hint="cs"/>
          <w:sz w:val="34"/>
          <w:szCs w:val="34"/>
          <w:rtl/>
        </w:rPr>
        <w:t xml:space="preserve"> دال بر تکلیف</w:t>
      </w:r>
      <w:r w:rsidRPr="00BD466D">
        <w:rPr>
          <w:sz w:val="34"/>
          <w:szCs w:val="34"/>
          <w:rtl/>
        </w:rPr>
        <w:t>، انحلال حق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ق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پ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دا</w:t>
      </w:r>
      <w:r w:rsidRPr="00BD466D">
        <w:rPr>
          <w:sz w:val="34"/>
          <w:szCs w:val="34"/>
          <w:rtl/>
        </w:rPr>
        <w:t xml:space="preserve"> نم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کند؛</w:t>
      </w:r>
      <w:r w:rsidRPr="00BD466D">
        <w:rPr>
          <w:sz w:val="34"/>
          <w:szCs w:val="34"/>
          <w:rtl/>
        </w:rPr>
        <w:t xml:space="preserve"> </w:t>
      </w:r>
      <w:r w:rsidR="00AB2755">
        <w:rPr>
          <w:rFonts w:hint="cs"/>
          <w:sz w:val="34"/>
          <w:szCs w:val="34"/>
          <w:rtl/>
        </w:rPr>
        <w:t>چون</w:t>
      </w:r>
      <w:r w:rsidRPr="00BD466D">
        <w:rPr>
          <w:sz w:val="34"/>
          <w:szCs w:val="34"/>
          <w:rtl/>
        </w:rPr>
        <w:t xml:space="preserve"> شا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برخ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آن هزار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معلوم به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ر،</w:t>
      </w:r>
      <w:r w:rsidRPr="00BD466D">
        <w:rPr>
          <w:sz w:val="34"/>
          <w:szCs w:val="34"/>
          <w:rtl/>
        </w:rPr>
        <w:t xml:space="preserve"> د</w:t>
      </w:r>
      <w:r w:rsidRPr="00BD466D">
        <w:rPr>
          <w:rFonts w:hint="eastAsia"/>
          <w:sz w:val="34"/>
          <w:szCs w:val="34"/>
          <w:rtl/>
        </w:rPr>
        <w:t>ر</w:t>
      </w:r>
      <w:r w:rsidRPr="00BD466D">
        <w:rPr>
          <w:sz w:val="34"/>
          <w:szCs w:val="34"/>
          <w:rtl/>
        </w:rPr>
        <w:t xml:space="preserve"> امارات غ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</w:t>
      </w:r>
      <w:r w:rsidR="00AB2755">
        <w:rPr>
          <w:rFonts w:hint="cs"/>
          <w:sz w:val="34"/>
          <w:szCs w:val="34"/>
          <w:rtl/>
        </w:rPr>
        <w:t xml:space="preserve"> </w:t>
      </w:r>
      <w:r w:rsidRPr="00BD466D">
        <w:rPr>
          <w:rFonts w:hint="eastAsia"/>
          <w:sz w:val="34"/>
          <w:szCs w:val="34"/>
          <w:rtl/>
        </w:rPr>
        <w:t>معتبره</w:t>
      </w:r>
      <w:r w:rsidRPr="00BD466D">
        <w:rPr>
          <w:sz w:val="34"/>
          <w:szCs w:val="34"/>
          <w:rtl/>
        </w:rPr>
        <w:t xml:space="preserve"> باشد.</w:t>
      </w:r>
    </w:p>
    <w:p w14:paraId="74CF09F8" w14:textId="77777777" w:rsidR="00870C9A" w:rsidRDefault="00BD466D" w:rsidP="005158FC">
      <w:pPr>
        <w:bidi/>
        <w:spacing w:before="120"/>
        <w:ind w:firstLine="227"/>
        <w:rPr>
          <w:sz w:val="34"/>
          <w:szCs w:val="34"/>
          <w:rtl/>
        </w:rPr>
      </w:pPr>
      <w:r w:rsidRPr="00BD466D">
        <w:rPr>
          <w:sz w:val="34"/>
          <w:szCs w:val="34"/>
          <w:rtl/>
        </w:rPr>
        <w:t>انحلال تعبد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اماره را هم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 xml:space="preserve"> قبول ندارند، اگر زمان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اماره متأخر باشد.</w:t>
      </w:r>
      <w:r w:rsidR="00AB2755">
        <w:rPr>
          <w:rFonts w:hint="cs"/>
          <w:sz w:val="34"/>
          <w:szCs w:val="34"/>
          <w:rtl/>
        </w:rPr>
        <w:t xml:space="preserve"> </w:t>
      </w:r>
      <w:r w:rsidRPr="00BD466D">
        <w:rPr>
          <w:rFonts w:hint="eastAsia"/>
          <w:sz w:val="34"/>
          <w:szCs w:val="34"/>
          <w:rtl/>
        </w:rPr>
        <w:t>مثلاً</w:t>
      </w:r>
      <w:r w:rsidRPr="00BD466D">
        <w:rPr>
          <w:sz w:val="34"/>
          <w:szCs w:val="34"/>
          <w:rtl/>
        </w:rPr>
        <w:t xml:space="preserve"> شما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پ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دا</w:t>
      </w:r>
      <w:r w:rsidRPr="00BD466D">
        <w:rPr>
          <w:sz w:val="34"/>
          <w:szCs w:val="34"/>
          <w:rtl/>
        </w:rPr>
        <w:t xml:space="preserve"> کن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دو </w:t>
      </w:r>
      <w:r w:rsidR="00AB2755">
        <w:rPr>
          <w:rFonts w:hint="cs"/>
          <w:sz w:val="34"/>
          <w:szCs w:val="34"/>
          <w:rtl/>
        </w:rPr>
        <w:t>آب</w:t>
      </w:r>
      <w:r w:rsidRPr="00BD466D">
        <w:rPr>
          <w:sz w:val="34"/>
          <w:szCs w:val="34"/>
          <w:rtl/>
        </w:rPr>
        <w:t xml:space="preserve"> نجس است؛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ساعت بعد،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قائم بشود که </w:t>
      </w:r>
      <w:r w:rsidR="00AB2755">
        <w:rPr>
          <w:rFonts w:hint="cs"/>
          <w:sz w:val="34"/>
          <w:szCs w:val="34"/>
          <w:rtl/>
        </w:rPr>
        <w:t>آب</w:t>
      </w:r>
      <w:r w:rsidRPr="00BD466D">
        <w:rPr>
          <w:sz w:val="34"/>
          <w:szCs w:val="34"/>
          <w:rtl/>
        </w:rPr>
        <w:t xml:space="preserve"> «الف» نجس است.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گو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ند</w:t>
      </w:r>
      <w:r w:rsidRPr="00BD466D">
        <w:rPr>
          <w:sz w:val="34"/>
          <w:szCs w:val="34"/>
          <w:rtl/>
        </w:rPr>
        <w:t>: اصل طهارت در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</w:t>
      </w:r>
      <w:r w:rsidR="00AB2755">
        <w:rPr>
          <w:rFonts w:hint="cs"/>
          <w:sz w:val="34"/>
          <w:szCs w:val="34"/>
          <w:rtl/>
        </w:rPr>
        <w:t>آب</w:t>
      </w:r>
      <w:r w:rsidRPr="00BD466D">
        <w:rPr>
          <w:sz w:val="34"/>
          <w:szCs w:val="34"/>
          <w:rtl/>
        </w:rPr>
        <w:t xml:space="preserve"> «الف» قبل از ق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ام</w:t>
      </w:r>
      <w:r w:rsidRPr="00BD466D">
        <w:rPr>
          <w:sz w:val="34"/>
          <w:szCs w:val="34"/>
          <w:rtl/>
        </w:rPr>
        <w:t xml:space="preserve">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موضوع داشت (همان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ساعت اول)؛ آن تعارض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کند</w:t>
      </w:r>
      <w:r w:rsidRPr="00BD466D">
        <w:rPr>
          <w:sz w:val="34"/>
          <w:szCs w:val="34"/>
          <w:rtl/>
        </w:rPr>
        <w:t xml:space="preserve"> با اصل طهارت در </w:t>
      </w:r>
      <w:r w:rsidR="00870C9A">
        <w:rPr>
          <w:rFonts w:hint="cs"/>
          <w:sz w:val="34"/>
          <w:szCs w:val="34"/>
          <w:rtl/>
        </w:rPr>
        <w:t>آب</w:t>
      </w:r>
      <w:r w:rsidRPr="00BD466D">
        <w:rPr>
          <w:sz w:val="34"/>
          <w:szCs w:val="34"/>
          <w:rtl/>
        </w:rPr>
        <w:t xml:space="preserve"> «</w:t>
      </w:r>
      <w:r w:rsidR="00870C9A">
        <w:rPr>
          <w:rFonts w:hint="cs"/>
          <w:sz w:val="34"/>
          <w:szCs w:val="34"/>
          <w:rtl/>
        </w:rPr>
        <w:t>ب</w:t>
      </w:r>
      <w:r w:rsidRPr="00BD466D">
        <w:rPr>
          <w:sz w:val="34"/>
          <w:szCs w:val="34"/>
          <w:rtl/>
        </w:rPr>
        <w:t>» در جم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ع</w:t>
      </w:r>
      <w:r w:rsidRPr="00BD466D">
        <w:rPr>
          <w:sz w:val="34"/>
          <w:szCs w:val="34"/>
          <w:rtl/>
        </w:rPr>
        <w:t xml:space="preserve"> ازم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>.</w:t>
      </w:r>
    </w:p>
    <w:p w14:paraId="22F54574" w14:textId="6627E020" w:rsidR="00BD466D" w:rsidRPr="00BD466D" w:rsidRDefault="00BD466D" w:rsidP="005158FC">
      <w:pPr>
        <w:bidi/>
        <w:spacing w:before="120"/>
        <w:ind w:firstLine="227"/>
        <w:rPr>
          <w:sz w:val="34"/>
          <w:szCs w:val="34"/>
        </w:rPr>
      </w:pPr>
      <w:r w:rsidRPr="00BD466D">
        <w:rPr>
          <w:sz w:val="34"/>
          <w:szCs w:val="34"/>
          <w:rtl/>
        </w:rPr>
        <w:t>تنها راه‌حل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 xml:space="preserve"> در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بحث ارائه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دهد،</w:t>
      </w:r>
      <w:r w:rsidRPr="00BD466D">
        <w:rPr>
          <w:sz w:val="34"/>
          <w:szCs w:val="34"/>
          <w:rtl/>
        </w:rPr>
        <w:t xml:space="preserve">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است که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گو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>: چون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امارات معتبره از زمان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وجود دارند</w:t>
      </w:r>
      <w:r w:rsidR="00870C9A">
        <w:rPr>
          <w:rFonts w:hint="cs"/>
          <w:sz w:val="34"/>
          <w:szCs w:val="34"/>
          <w:rtl/>
        </w:rPr>
        <w:t xml:space="preserve">، </w:t>
      </w:r>
      <w:r w:rsidRPr="00BD466D">
        <w:rPr>
          <w:sz w:val="34"/>
          <w:szCs w:val="34"/>
          <w:rtl/>
        </w:rPr>
        <w:t xml:space="preserve">بعد </w:t>
      </w:r>
      <w:r w:rsidR="00870C9A">
        <w:rPr>
          <w:rFonts w:hint="cs"/>
          <w:sz w:val="34"/>
          <w:szCs w:val="34"/>
          <w:rtl/>
        </w:rPr>
        <w:t xml:space="preserve">که </w:t>
      </w:r>
      <w:r w:rsidRPr="00BD466D">
        <w:rPr>
          <w:sz w:val="34"/>
          <w:szCs w:val="34"/>
          <w:rtl/>
        </w:rPr>
        <w:t>موجود نم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شوند،</w:t>
      </w:r>
      <w:r w:rsidRPr="00BD466D">
        <w:rPr>
          <w:sz w:val="34"/>
          <w:szCs w:val="34"/>
          <w:rtl/>
        </w:rPr>
        <w:t xml:space="preserve"> از همان زمان، دل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sz w:val="34"/>
          <w:szCs w:val="34"/>
          <w:rtl/>
        </w:rPr>
        <w:t xml:space="preserve"> حج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ت،</w:t>
      </w:r>
      <w:r w:rsidRPr="00BD466D">
        <w:rPr>
          <w:sz w:val="34"/>
          <w:szCs w:val="34"/>
          <w:rtl/>
        </w:rPr>
        <w:t xml:space="preserve"> آن </w:t>
      </w:r>
      <w:r w:rsidRPr="00BD466D">
        <w:rPr>
          <w:sz w:val="34"/>
          <w:szCs w:val="34"/>
          <w:rtl/>
        </w:rPr>
        <w:lastRenderedPageBreak/>
        <w:t>امارات معتبره را گرفته و چون وجود امار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معتبره که حجت است، مانع از ج</w:t>
      </w:r>
      <w:r w:rsidRPr="00BD466D">
        <w:rPr>
          <w:rFonts w:hint="eastAsia"/>
          <w:sz w:val="34"/>
          <w:szCs w:val="34"/>
          <w:rtl/>
        </w:rPr>
        <w:t>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ان</w:t>
      </w:r>
      <w:r w:rsidRPr="00BD466D">
        <w:rPr>
          <w:sz w:val="34"/>
          <w:szCs w:val="34"/>
          <w:rtl/>
        </w:rPr>
        <w:t xml:space="preserve"> برائت در موردش است</w:t>
      </w:r>
      <w:r w:rsidR="00870C9A">
        <w:rPr>
          <w:rFonts w:hint="cs"/>
          <w:sz w:val="34"/>
          <w:szCs w:val="34"/>
          <w:rtl/>
        </w:rPr>
        <w:t xml:space="preserve"> </w:t>
      </w:r>
      <w:r w:rsidRPr="00BD466D">
        <w:rPr>
          <w:rFonts w:hint="eastAsia"/>
          <w:sz w:val="34"/>
          <w:szCs w:val="34"/>
          <w:rtl/>
        </w:rPr>
        <w:t>بنا</w:t>
      </w:r>
      <w:r w:rsidRPr="00BD466D">
        <w:rPr>
          <w:sz w:val="34"/>
          <w:szCs w:val="34"/>
          <w:rtl/>
        </w:rPr>
        <w:t xml:space="preserve"> بر مبنا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 xml:space="preserve"> که تناف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احکام ظاهر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قبل از وصول هم هست، حج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ت</w:t>
      </w:r>
      <w:r w:rsidRPr="00BD466D">
        <w:rPr>
          <w:sz w:val="34"/>
          <w:szCs w:val="34"/>
          <w:rtl/>
        </w:rPr>
        <w:t xml:space="preserve"> اماره ولو واصل نباشد، با برائت با هم تناف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دارند؛ چون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ابراز اهتمام به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کند</w:t>
      </w:r>
      <w:r w:rsidRPr="00BD466D">
        <w:rPr>
          <w:sz w:val="34"/>
          <w:szCs w:val="34"/>
          <w:rtl/>
        </w:rPr>
        <w:t xml:space="preserve"> و 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گر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ابراز عدم اهتمام به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و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ن‌ها</w:t>
      </w:r>
      <w:r w:rsidRPr="00BD466D">
        <w:rPr>
          <w:sz w:val="34"/>
          <w:szCs w:val="34"/>
          <w:rtl/>
        </w:rPr>
        <w:t xml:space="preserve"> قابل جمع 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ستند</w:t>
      </w:r>
      <w:r w:rsidRPr="00BD466D">
        <w:rPr>
          <w:sz w:val="34"/>
          <w:szCs w:val="34"/>
          <w:rtl/>
        </w:rPr>
        <w:t xml:space="preserve"> </w:t>
      </w:r>
      <w:r w:rsidR="00870C9A">
        <w:rPr>
          <w:rFonts w:hint="cs"/>
          <w:sz w:val="34"/>
          <w:szCs w:val="34"/>
          <w:rtl/>
        </w:rPr>
        <w:t>و</w:t>
      </w:r>
      <w:r w:rsidRPr="00BD466D">
        <w:rPr>
          <w:sz w:val="34"/>
          <w:szCs w:val="34"/>
          <w:rtl/>
        </w:rPr>
        <w:t>لذا کشف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شود</w:t>
      </w:r>
      <w:r w:rsidRPr="00BD466D">
        <w:rPr>
          <w:sz w:val="34"/>
          <w:szCs w:val="34"/>
          <w:rtl/>
        </w:rPr>
        <w:t xml:space="preserve"> در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امارات معتبر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در </w:t>
      </w:r>
      <w:r w:rsidRPr="00BD466D">
        <w:rPr>
          <w:rFonts w:hint="eastAsia"/>
          <w:sz w:val="34"/>
          <w:szCs w:val="34"/>
          <w:rtl/>
        </w:rPr>
        <w:t>معرض</w:t>
      </w:r>
      <w:r w:rsidRPr="00BD466D">
        <w:rPr>
          <w:sz w:val="34"/>
          <w:szCs w:val="34"/>
          <w:rtl/>
        </w:rPr>
        <w:t xml:space="preserve"> وصول که بعداً فحص کرد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و واصل شد، برائت جار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نبود. اشتباه حجت ب</w:t>
      </w:r>
      <w:r w:rsidR="004C55D7">
        <w:rPr>
          <w:rFonts w:hint="cs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لاحجت شده بود؛ تا حالا ما نم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دانست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که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ن‌ها</w:t>
      </w:r>
      <w:r w:rsidRPr="00BD466D">
        <w:rPr>
          <w:sz w:val="34"/>
          <w:szCs w:val="34"/>
          <w:rtl/>
        </w:rPr>
        <w:t xml:space="preserve"> مورد امارات معتبر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در معرض وصول هستند و برائت در مورد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ن‌ها</w:t>
      </w:r>
      <w:r w:rsidRPr="00BD466D">
        <w:rPr>
          <w:sz w:val="34"/>
          <w:szCs w:val="34"/>
          <w:rtl/>
        </w:rPr>
        <w:t xml:space="preserve"> جار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ست</w:t>
      </w:r>
      <w:r w:rsidR="004C55D7">
        <w:rPr>
          <w:rFonts w:hint="cs"/>
          <w:sz w:val="34"/>
          <w:szCs w:val="34"/>
          <w:rtl/>
        </w:rPr>
        <w:t>،</w:t>
      </w:r>
      <w:r w:rsidRPr="00BD466D">
        <w:rPr>
          <w:sz w:val="34"/>
          <w:szCs w:val="34"/>
          <w:rtl/>
        </w:rPr>
        <w:t xml:space="preserve"> الان کشف کرد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که در آن موارد برائت جار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نبوده و از همان موقع، بر</w:t>
      </w:r>
      <w:r w:rsidRPr="00BD466D">
        <w:rPr>
          <w:rFonts w:hint="eastAsia"/>
          <w:sz w:val="34"/>
          <w:szCs w:val="34"/>
          <w:rtl/>
        </w:rPr>
        <w:t>ائت</w:t>
      </w:r>
      <w:r w:rsidRPr="00BD466D">
        <w:rPr>
          <w:sz w:val="34"/>
          <w:szCs w:val="34"/>
          <w:rtl/>
        </w:rPr>
        <w:t xml:space="preserve"> در سا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</w:t>
      </w:r>
      <w:r w:rsidRPr="00BD466D">
        <w:rPr>
          <w:sz w:val="34"/>
          <w:szCs w:val="34"/>
          <w:rtl/>
        </w:rPr>
        <w:t xml:space="preserve"> شبهات که امار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معتبر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در معرض وصول ندارند، جار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بوده است بلامعارض.</w:t>
      </w:r>
    </w:p>
    <w:p w14:paraId="6F049DF0" w14:textId="535DD9C0" w:rsidR="00BD466D" w:rsidRPr="00BD466D" w:rsidRDefault="00BD466D" w:rsidP="00F66D15">
      <w:pPr>
        <w:pStyle w:val="Heading2"/>
      </w:pPr>
      <w:r w:rsidRPr="00BD466D">
        <w:rPr>
          <w:rtl/>
        </w:rPr>
        <w:t xml:space="preserve"> </w:t>
      </w:r>
      <w:bookmarkStart w:id="3" w:name="_Toc215638292"/>
      <w:r w:rsidRPr="00BD466D">
        <w:rPr>
          <w:rtl/>
        </w:rPr>
        <w:t>راه حل انحلال علم اجمال</w:t>
      </w:r>
      <w:r w:rsidRPr="00BD466D">
        <w:rPr>
          <w:rFonts w:hint="cs"/>
          <w:rtl/>
        </w:rPr>
        <w:t>ی</w:t>
      </w:r>
      <w:bookmarkEnd w:id="3"/>
    </w:p>
    <w:p w14:paraId="72C2148F" w14:textId="25A65700" w:rsidR="00BD466D" w:rsidRPr="00BD466D" w:rsidRDefault="00BD466D" w:rsidP="005158FC">
      <w:pPr>
        <w:bidi/>
        <w:spacing w:before="120"/>
        <w:ind w:firstLine="227"/>
        <w:rPr>
          <w:sz w:val="34"/>
          <w:szCs w:val="34"/>
        </w:rPr>
      </w:pPr>
      <w:r w:rsidRPr="00BD466D">
        <w:rPr>
          <w:rFonts w:hint="eastAsia"/>
          <w:sz w:val="34"/>
          <w:szCs w:val="34"/>
          <w:rtl/>
        </w:rPr>
        <w:t>ما</w:t>
      </w:r>
      <w:r w:rsidRPr="00BD466D">
        <w:rPr>
          <w:sz w:val="34"/>
          <w:szCs w:val="34"/>
          <w:rtl/>
        </w:rPr>
        <w:t xml:space="preserve">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</w:t>
      </w:r>
      <w:r w:rsidR="007D3B88">
        <w:rPr>
          <w:rFonts w:hint="cs"/>
          <w:sz w:val="34"/>
          <w:szCs w:val="34"/>
          <w:rtl/>
        </w:rPr>
        <w:t>مبنا</w:t>
      </w:r>
      <w:r w:rsidRPr="00BD466D">
        <w:rPr>
          <w:sz w:val="34"/>
          <w:szCs w:val="34"/>
          <w:rtl/>
        </w:rPr>
        <w:t xml:space="preserve"> را قبول دار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که تناف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در احکام ظاهر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قبل از وصول هست، ولکن معتقد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اماره تا واصل نشود، د</w:t>
      </w:r>
      <w:r w:rsidR="007D3B88">
        <w:rPr>
          <w:rFonts w:hint="cs"/>
          <w:sz w:val="34"/>
          <w:szCs w:val="34"/>
          <w:rtl/>
        </w:rPr>
        <w:t>لیل بر</w:t>
      </w:r>
      <w:r w:rsidRPr="00BD466D">
        <w:rPr>
          <w:sz w:val="34"/>
          <w:szCs w:val="34"/>
          <w:rtl/>
        </w:rPr>
        <w:t xml:space="preserve"> حج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ت</w:t>
      </w:r>
      <w:r w:rsidRPr="00BD466D">
        <w:rPr>
          <w:sz w:val="34"/>
          <w:szCs w:val="34"/>
          <w:rtl/>
        </w:rPr>
        <w:t xml:space="preserve"> ندارد؛ با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واصل بشود. حالا وصول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هم البته کاف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است. ما از راه 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گر</w:t>
      </w:r>
      <w:r w:rsidRPr="00BD466D">
        <w:rPr>
          <w:sz w:val="34"/>
          <w:szCs w:val="34"/>
          <w:rtl/>
        </w:rPr>
        <w:t xml:space="preserve"> مشکل را حل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>. ما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گو</w:t>
      </w:r>
      <w:r w:rsidRPr="00BD466D">
        <w:rPr>
          <w:rFonts w:hint="cs"/>
          <w:sz w:val="34"/>
          <w:szCs w:val="34"/>
          <w:rtl/>
        </w:rPr>
        <w:t>یی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عقلا با امار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تفص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rFonts w:hint="cs"/>
          <w:sz w:val="34"/>
          <w:szCs w:val="34"/>
          <w:rtl/>
        </w:rPr>
        <w:t>ی</w:t>
      </w:r>
      <w:r w:rsidR="007D3B88">
        <w:rPr>
          <w:rFonts w:hint="cs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ولو زماناً </w:t>
      </w:r>
      <w:r w:rsidRPr="00BD466D">
        <w:rPr>
          <w:rFonts w:hint="eastAsia"/>
          <w:sz w:val="34"/>
          <w:szCs w:val="34"/>
          <w:rtl/>
        </w:rPr>
        <w:t>متأخر</w:t>
      </w:r>
      <w:r w:rsidRPr="00BD466D">
        <w:rPr>
          <w:sz w:val="34"/>
          <w:szCs w:val="34"/>
          <w:rtl/>
        </w:rPr>
        <w:t xml:space="preserve"> باشد، معامل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علم تفص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کنند</w:t>
      </w:r>
      <w:r w:rsidRPr="00BD466D">
        <w:rPr>
          <w:sz w:val="34"/>
          <w:szCs w:val="34"/>
          <w:rtl/>
        </w:rPr>
        <w:t xml:space="preserve"> در سبب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ت</w:t>
      </w:r>
      <w:r w:rsidRPr="00BD466D">
        <w:rPr>
          <w:sz w:val="34"/>
          <w:szCs w:val="34"/>
          <w:rtl/>
        </w:rPr>
        <w:t xml:space="preserve"> انحلال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>. در همان مثال که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 xml:space="preserve">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دو </w:t>
      </w:r>
      <w:r w:rsidR="007D3B88">
        <w:rPr>
          <w:sz w:val="34"/>
          <w:szCs w:val="34"/>
          <w:rtl/>
        </w:rPr>
        <w:t xml:space="preserve">آب </w:t>
      </w:r>
      <w:r w:rsidRPr="00BD466D">
        <w:rPr>
          <w:sz w:val="34"/>
          <w:szCs w:val="34"/>
          <w:rtl/>
        </w:rPr>
        <w:t xml:space="preserve">نجس است،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ساعت بعد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حادث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شود</w:t>
      </w:r>
      <w:r w:rsidRPr="00BD466D">
        <w:rPr>
          <w:sz w:val="34"/>
          <w:szCs w:val="34"/>
          <w:rtl/>
        </w:rPr>
        <w:t>.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نجا</w:t>
      </w:r>
      <w:r w:rsidRPr="00BD466D">
        <w:rPr>
          <w:sz w:val="34"/>
          <w:szCs w:val="34"/>
          <w:rtl/>
        </w:rPr>
        <w:t xml:space="preserve"> که 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گر</w:t>
      </w:r>
      <w:r w:rsidR="00AA059E">
        <w:rPr>
          <w:rFonts w:hint="cs"/>
          <w:sz w:val="34"/>
          <w:szCs w:val="34"/>
          <w:rtl/>
        </w:rPr>
        <w:t xml:space="preserve"> آقای صدر</w:t>
      </w:r>
      <w:r w:rsidRPr="00BD466D">
        <w:rPr>
          <w:sz w:val="34"/>
          <w:szCs w:val="34"/>
          <w:rtl/>
        </w:rPr>
        <w:t xml:space="preserve"> حرف خودش را پ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اده</w:t>
      </w:r>
      <w:r w:rsidRPr="00BD466D">
        <w:rPr>
          <w:sz w:val="34"/>
          <w:szCs w:val="34"/>
          <w:rtl/>
        </w:rPr>
        <w:t xml:space="preserve"> نم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کند</w:t>
      </w:r>
      <w:r w:rsidR="00AA059E">
        <w:rPr>
          <w:rFonts w:hint="cs"/>
          <w:sz w:val="34"/>
          <w:szCs w:val="34"/>
          <w:rtl/>
        </w:rPr>
        <w:t>،</w:t>
      </w:r>
      <w:r w:rsidRPr="00BD466D">
        <w:rPr>
          <w:sz w:val="34"/>
          <w:szCs w:val="34"/>
          <w:rtl/>
        </w:rPr>
        <w:t xml:space="preserve">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موجود نبوده و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ساعت بعد موجود شد</w:t>
      </w:r>
      <w:r w:rsidR="00AA059E">
        <w:rPr>
          <w:rFonts w:hint="cs"/>
          <w:sz w:val="34"/>
          <w:szCs w:val="34"/>
          <w:rtl/>
        </w:rPr>
        <w:t>،</w:t>
      </w:r>
      <w:r w:rsidRPr="00BD466D">
        <w:rPr>
          <w:sz w:val="34"/>
          <w:szCs w:val="34"/>
          <w:rtl/>
        </w:rPr>
        <w:t xml:space="preserve"> آن </w:t>
      </w:r>
      <w:r w:rsidRPr="00BD466D">
        <w:rPr>
          <w:rFonts w:hint="eastAsia"/>
          <w:sz w:val="34"/>
          <w:szCs w:val="34"/>
          <w:rtl/>
        </w:rPr>
        <w:t>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آمده گفته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</w:t>
      </w:r>
      <w:r w:rsidR="007D3B88">
        <w:rPr>
          <w:sz w:val="34"/>
          <w:szCs w:val="34"/>
          <w:rtl/>
        </w:rPr>
        <w:t xml:space="preserve">آب </w:t>
      </w:r>
      <w:r w:rsidRPr="00BD466D">
        <w:rPr>
          <w:sz w:val="34"/>
          <w:szCs w:val="34"/>
          <w:rtl/>
        </w:rPr>
        <w:t>«الف» نجس است و زمان معلوم در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نجا</w:t>
      </w:r>
      <w:r w:rsidRPr="00BD466D">
        <w:rPr>
          <w:sz w:val="34"/>
          <w:szCs w:val="34"/>
          <w:rtl/>
        </w:rPr>
        <w:t xml:space="preserve"> از قبل </w:t>
      </w:r>
      <w:r w:rsidR="00AA059E">
        <w:rPr>
          <w:rFonts w:hint="cs"/>
          <w:sz w:val="34"/>
          <w:szCs w:val="34"/>
          <w:rtl/>
        </w:rPr>
        <w:t>است</w:t>
      </w:r>
      <w:r w:rsidRPr="00BD466D">
        <w:rPr>
          <w:sz w:val="34"/>
          <w:szCs w:val="34"/>
          <w:rtl/>
        </w:rPr>
        <w:t>، نه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نکه</w:t>
      </w:r>
      <w:r w:rsidRPr="00BD466D">
        <w:rPr>
          <w:sz w:val="34"/>
          <w:szCs w:val="34"/>
          <w:rtl/>
        </w:rPr>
        <w:t xml:space="preserve"> 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نه</w:t>
      </w:r>
      <w:r w:rsidRPr="00BD466D">
        <w:rPr>
          <w:sz w:val="34"/>
          <w:szCs w:val="34"/>
          <w:rtl/>
        </w:rPr>
        <w:t xml:space="preserve"> بگو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الان نجس است؛ نه، از همان زمان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شما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دار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 xml:space="preserve">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</w:t>
      </w:r>
      <w:r w:rsidR="00AA059E">
        <w:rPr>
          <w:rFonts w:hint="cs"/>
          <w:sz w:val="34"/>
          <w:szCs w:val="34"/>
          <w:rtl/>
        </w:rPr>
        <w:t>آب‌ها</w:t>
      </w:r>
      <w:r w:rsidRPr="00BD466D">
        <w:rPr>
          <w:sz w:val="34"/>
          <w:szCs w:val="34"/>
          <w:rtl/>
        </w:rPr>
        <w:t xml:space="preserve"> نجس است، از همان زمان </w:t>
      </w:r>
      <w:r w:rsidR="007D3B88">
        <w:rPr>
          <w:sz w:val="34"/>
          <w:szCs w:val="34"/>
          <w:rtl/>
        </w:rPr>
        <w:t xml:space="preserve">آب </w:t>
      </w:r>
      <w:r w:rsidRPr="00BD466D">
        <w:rPr>
          <w:sz w:val="34"/>
          <w:szCs w:val="34"/>
          <w:rtl/>
        </w:rPr>
        <w:t>«الف» نجس بوده است.</w:t>
      </w:r>
    </w:p>
    <w:p w14:paraId="1E7D46D5" w14:textId="77777777" w:rsidR="00DB4DE2" w:rsidRDefault="00BD466D" w:rsidP="005158FC">
      <w:pPr>
        <w:bidi/>
        <w:spacing w:before="120"/>
        <w:ind w:firstLine="227"/>
        <w:rPr>
          <w:sz w:val="34"/>
          <w:szCs w:val="34"/>
          <w:rtl/>
        </w:rPr>
      </w:pPr>
      <w:r w:rsidRPr="00BD466D">
        <w:rPr>
          <w:rFonts w:hint="eastAsia"/>
          <w:sz w:val="34"/>
          <w:szCs w:val="34"/>
          <w:rtl/>
        </w:rPr>
        <w:t>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نجا</w:t>
      </w:r>
      <w:r w:rsidRPr="00BD466D">
        <w:rPr>
          <w:sz w:val="34"/>
          <w:szCs w:val="34"/>
          <w:rtl/>
        </w:rPr>
        <w:t xml:space="preserve"> عقلا با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اماره، معامل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علم تفص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کنند</w:t>
      </w:r>
      <w:r w:rsidRPr="00BD466D">
        <w:rPr>
          <w:sz w:val="34"/>
          <w:szCs w:val="34"/>
          <w:rtl/>
        </w:rPr>
        <w:t xml:space="preserve"> و همان‌طور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علم تفص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به نجاست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</w:t>
      </w:r>
      <w:r w:rsidR="007D3B88">
        <w:rPr>
          <w:sz w:val="34"/>
          <w:szCs w:val="34"/>
          <w:rtl/>
        </w:rPr>
        <w:t xml:space="preserve">آب </w:t>
      </w:r>
      <w:r w:rsidRPr="00BD466D">
        <w:rPr>
          <w:sz w:val="34"/>
          <w:szCs w:val="34"/>
          <w:rtl/>
        </w:rPr>
        <w:t>«الف» در زمان متأخر، در صورت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معلوم از قبل باشد، سبب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شود</w:t>
      </w:r>
      <w:r w:rsidRPr="00BD466D">
        <w:rPr>
          <w:sz w:val="34"/>
          <w:szCs w:val="34"/>
          <w:rtl/>
        </w:rPr>
        <w:t xml:space="preserve"> که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منحل بشود، امار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تفص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ل</w:t>
      </w:r>
      <w:r w:rsidRPr="00BD466D">
        <w:rPr>
          <w:rFonts w:hint="cs"/>
          <w:sz w:val="34"/>
          <w:szCs w:val="34"/>
          <w:rtl/>
        </w:rPr>
        <w:t>ی</w:t>
      </w:r>
      <w:r w:rsidR="00AA059E" w:rsidRPr="00AA059E">
        <w:rPr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معتبره را عقلا سبب انحلال علم اجمال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دانند</w:t>
      </w:r>
      <w:r w:rsidRPr="00BD466D">
        <w:rPr>
          <w:sz w:val="34"/>
          <w:szCs w:val="34"/>
          <w:rtl/>
        </w:rPr>
        <w:t xml:space="preserve"> در ارتکاز عقل</w:t>
      </w:r>
      <w:r w:rsidRPr="00BD466D">
        <w:rPr>
          <w:rFonts w:hint="eastAsia"/>
          <w:sz w:val="34"/>
          <w:szCs w:val="34"/>
          <w:rtl/>
        </w:rPr>
        <w:t>ا</w:t>
      </w:r>
      <w:r w:rsidR="00DB4DE2">
        <w:rPr>
          <w:rFonts w:hint="cs"/>
          <w:sz w:val="34"/>
          <w:szCs w:val="34"/>
          <w:rtl/>
        </w:rPr>
        <w:t>ی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>. ما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راه مسئله را حل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کن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>.</w:t>
      </w:r>
    </w:p>
    <w:p w14:paraId="5DC72543" w14:textId="17F7E8FB" w:rsidR="00BD466D" w:rsidRPr="00BD466D" w:rsidRDefault="00DB4DE2" w:rsidP="005158F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D466D" w:rsidRPr="00BD466D">
        <w:rPr>
          <w:sz w:val="34"/>
          <w:szCs w:val="34"/>
          <w:rtl/>
        </w:rPr>
        <w:t>انحلال عقل</w:t>
      </w:r>
      <w:r>
        <w:rPr>
          <w:rFonts w:hint="cs"/>
          <w:sz w:val="34"/>
          <w:szCs w:val="34"/>
          <w:rtl/>
        </w:rPr>
        <w:t>ای</w:t>
      </w:r>
      <w:r w:rsidR="00BD466D" w:rsidRPr="00BD466D">
        <w:rPr>
          <w:rFonts w:hint="cs"/>
          <w:sz w:val="34"/>
          <w:szCs w:val="34"/>
          <w:rtl/>
        </w:rPr>
        <w:t>ی</w:t>
      </w:r>
      <w:r w:rsidR="00BD466D" w:rsidRPr="00BD466D">
        <w:rPr>
          <w:sz w:val="34"/>
          <w:szCs w:val="34"/>
          <w:rtl/>
        </w:rPr>
        <w:t xml:space="preserve"> است؛ </w:t>
      </w:r>
      <w:r w:rsidR="00BD466D" w:rsidRPr="00BD466D">
        <w:rPr>
          <w:rFonts w:hint="cs"/>
          <w:sz w:val="34"/>
          <w:szCs w:val="34"/>
          <w:rtl/>
        </w:rPr>
        <w:t>ی</w:t>
      </w:r>
      <w:r w:rsidR="00BD466D" w:rsidRPr="00BD466D">
        <w:rPr>
          <w:rFonts w:hint="eastAsia"/>
          <w:sz w:val="34"/>
          <w:szCs w:val="34"/>
          <w:rtl/>
        </w:rPr>
        <w:t>عن</w:t>
      </w:r>
      <w:r w:rsidR="00BD466D" w:rsidRPr="00BD466D">
        <w:rPr>
          <w:rFonts w:hint="cs"/>
          <w:sz w:val="34"/>
          <w:szCs w:val="34"/>
          <w:rtl/>
        </w:rPr>
        <w:t>ی</w:t>
      </w:r>
      <w:r w:rsidR="00BD466D" w:rsidRPr="00BD466D">
        <w:rPr>
          <w:sz w:val="34"/>
          <w:szCs w:val="34"/>
          <w:rtl/>
        </w:rPr>
        <w:t xml:space="preserve"> عقلا «</w:t>
      </w:r>
      <w:r w:rsidR="00BD466D" w:rsidRPr="00BD466D">
        <w:rPr>
          <w:rFonts w:hint="cs"/>
          <w:sz w:val="34"/>
          <w:szCs w:val="34"/>
          <w:rtl/>
        </w:rPr>
        <w:t>ی</w:t>
      </w:r>
      <w:r w:rsidR="00BD466D" w:rsidRPr="00BD466D">
        <w:rPr>
          <w:rFonts w:hint="eastAsia"/>
          <w:sz w:val="34"/>
          <w:szCs w:val="34"/>
          <w:rtl/>
        </w:rPr>
        <w:t>عاملون</w:t>
      </w:r>
      <w:r w:rsidR="00BD466D" w:rsidRPr="00BD466D">
        <w:rPr>
          <w:sz w:val="34"/>
          <w:szCs w:val="34"/>
          <w:rtl/>
        </w:rPr>
        <w:t xml:space="preserve"> مع هذا العلم الاجمالي معاملة الانحلال».</w:t>
      </w:r>
    </w:p>
    <w:p w14:paraId="1C84A4E4" w14:textId="56CAFF23" w:rsidR="00BD466D" w:rsidRPr="00BD466D" w:rsidRDefault="00BD466D" w:rsidP="00F66D15">
      <w:pPr>
        <w:pStyle w:val="Heading1"/>
      </w:pPr>
      <w:r w:rsidRPr="00BD466D">
        <w:rPr>
          <w:rtl/>
        </w:rPr>
        <w:t xml:space="preserve"> </w:t>
      </w:r>
      <w:bookmarkStart w:id="4" w:name="_Toc215638293"/>
      <w:r w:rsidR="00294A54">
        <w:rPr>
          <w:rFonts w:hint="cs"/>
          <w:rtl/>
        </w:rPr>
        <w:t xml:space="preserve">مانع دوم: </w:t>
      </w:r>
      <w:r w:rsidRPr="00BD466D">
        <w:rPr>
          <w:rtl/>
        </w:rPr>
        <w:t>مدلول التزام</w:t>
      </w:r>
      <w:r w:rsidRPr="00BD466D">
        <w:rPr>
          <w:rFonts w:hint="cs"/>
          <w:rtl/>
        </w:rPr>
        <w:t>ی</w:t>
      </w:r>
      <w:r w:rsidRPr="00BD466D">
        <w:rPr>
          <w:rtl/>
        </w:rPr>
        <w:t xml:space="preserve"> خطاب تکل</w:t>
      </w:r>
      <w:r w:rsidRPr="00BD466D">
        <w:rPr>
          <w:rFonts w:hint="cs"/>
          <w:rtl/>
        </w:rPr>
        <w:t>ی</w:t>
      </w:r>
      <w:r w:rsidRPr="00BD466D">
        <w:rPr>
          <w:rFonts w:hint="eastAsia"/>
          <w:rtl/>
        </w:rPr>
        <w:t>ف</w:t>
      </w:r>
      <w:bookmarkEnd w:id="4"/>
    </w:p>
    <w:p w14:paraId="02969FCD" w14:textId="77777777" w:rsidR="00597E3C" w:rsidRDefault="00BD466D" w:rsidP="005158FC">
      <w:pPr>
        <w:bidi/>
        <w:spacing w:before="120"/>
        <w:ind w:firstLine="227"/>
        <w:rPr>
          <w:sz w:val="34"/>
          <w:szCs w:val="34"/>
          <w:rtl/>
        </w:rPr>
      </w:pPr>
      <w:r w:rsidRPr="00BD466D">
        <w:rPr>
          <w:rFonts w:hint="eastAsia"/>
          <w:sz w:val="34"/>
          <w:szCs w:val="34"/>
          <w:rtl/>
        </w:rPr>
        <w:t>مانع</w:t>
      </w:r>
      <w:r w:rsidRPr="00BD466D">
        <w:rPr>
          <w:sz w:val="34"/>
          <w:szCs w:val="34"/>
          <w:rtl/>
        </w:rPr>
        <w:t xml:space="preserve"> 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گر</w:t>
      </w:r>
      <w:r w:rsidRPr="00BD466D">
        <w:rPr>
          <w:sz w:val="34"/>
          <w:szCs w:val="34"/>
          <w:rtl/>
        </w:rPr>
        <w:t xml:space="preserve"> برا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جر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ان</w:t>
      </w:r>
      <w:r w:rsidRPr="00BD466D">
        <w:rPr>
          <w:sz w:val="34"/>
          <w:szCs w:val="34"/>
          <w:rtl/>
        </w:rPr>
        <w:t xml:space="preserve"> برائت </w:t>
      </w:r>
      <w:r w:rsidR="00DB4DE2">
        <w:rPr>
          <w:rFonts w:hint="cs"/>
          <w:sz w:val="34"/>
          <w:szCs w:val="34"/>
          <w:rtl/>
        </w:rPr>
        <w:t>از</w:t>
      </w:r>
      <w:r w:rsidRPr="00BD466D">
        <w:rPr>
          <w:sz w:val="34"/>
          <w:szCs w:val="34"/>
          <w:rtl/>
        </w:rPr>
        <w:t xml:space="preserve"> شبهات حکم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ه</w:t>
      </w:r>
      <w:r w:rsidRPr="00BD466D">
        <w:rPr>
          <w:sz w:val="34"/>
          <w:szCs w:val="34"/>
          <w:rtl/>
        </w:rPr>
        <w:t xml:space="preserve"> قبل از فحص، آن مطلب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است که در «بحوث» گفت که خطاب تکل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ف</w:t>
      </w:r>
      <w:r w:rsidRPr="00BD466D">
        <w:rPr>
          <w:sz w:val="34"/>
          <w:szCs w:val="34"/>
          <w:rtl/>
        </w:rPr>
        <w:t xml:space="preserve">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مدلول التزام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دارد. «لا تشرب التتن»، مدلول التزام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اش</w:t>
      </w:r>
      <w:r w:rsidRPr="00BD466D">
        <w:rPr>
          <w:sz w:val="34"/>
          <w:szCs w:val="34"/>
          <w:rtl/>
        </w:rPr>
        <w:t xml:space="preserve">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است که «و 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جب</w:t>
      </w:r>
      <w:r w:rsidRPr="00BD466D">
        <w:rPr>
          <w:sz w:val="34"/>
          <w:szCs w:val="34"/>
          <w:rtl/>
        </w:rPr>
        <w:t xml:space="preserve"> عل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الاحت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اط</w:t>
      </w:r>
      <w:r w:rsidRPr="00BD466D">
        <w:rPr>
          <w:sz w:val="34"/>
          <w:szCs w:val="34"/>
          <w:rtl/>
        </w:rPr>
        <w:t xml:space="preserve"> عند الشک قبل الفحص». </w:t>
      </w:r>
    </w:p>
    <w:p w14:paraId="4B19D3F3" w14:textId="1D10871B" w:rsidR="00597E3C" w:rsidRDefault="00597E3C" w:rsidP="00F66D15">
      <w:pPr>
        <w:pStyle w:val="Heading2"/>
        <w:rPr>
          <w:rtl/>
        </w:rPr>
      </w:pPr>
      <w:bookmarkStart w:id="5" w:name="_Toc215638294"/>
      <w:r>
        <w:rPr>
          <w:rFonts w:hint="cs"/>
          <w:rtl/>
        </w:rPr>
        <w:lastRenderedPageBreak/>
        <w:t>مناقشه در مانع دوم</w:t>
      </w:r>
      <w:bookmarkEnd w:id="5"/>
    </w:p>
    <w:p w14:paraId="3519B1B8" w14:textId="29064C27" w:rsidR="0042566F" w:rsidRPr="0042566F" w:rsidRDefault="00BD466D" w:rsidP="00597E3C">
      <w:pPr>
        <w:bidi/>
        <w:spacing w:before="120"/>
        <w:ind w:firstLine="227"/>
        <w:rPr>
          <w:sz w:val="34"/>
          <w:szCs w:val="34"/>
        </w:rPr>
      </w:pPr>
      <w:r w:rsidRPr="00BD466D">
        <w:rPr>
          <w:sz w:val="34"/>
          <w:szCs w:val="34"/>
          <w:rtl/>
        </w:rPr>
        <w:t>ما اشکال کرد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م</w:t>
      </w:r>
      <w:r w:rsidRPr="00BD466D">
        <w:rPr>
          <w:sz w:val="34"/>
          <w:szCs w:val="34"/>
          <w:rtl/>
        </w:rPr>
        <w:t>.</w:t>
      </w:r>
      <w:r w:rsidR="00597E3C">
        <w:rPr>
          <w:rFonts w:hint="cs"/>
          <w:sz w:val="34"/>
          <w:szCs w:val="34"/>
          <w:rtl/>
        </w:rPr>
        <w:t xml:space="preserve"> </w:t>
      </w:r>
      <w:r w:rsidRPr="00BD466D">
        <w:rPr>
          <w:sz w:val="34"/>
          <w:szCs w:val="34"/>
          <w:rtl/>
        </w:rPr>
        <w:t>در تقر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رات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اخ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راً</w:t>
      </w:r>
      <w:r w:rsidRPr="00BD466D">
        <w:rPr>
          <w:sz w:val="34"/>
          <w:szCs w:val="34"/>
          <w:rtl/>
        </w:rPr>
        <w:t xml:space="preserve"> از ا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شان</w:t>
      </w:r>
      <w:r w:rsidRPr="00BD466D">
        <w:rPr>
          <w:sz w:val="34"/>
          <w:szCs w:val="34"/>
          <w:rtl/>
        </w:rPr>
        <w:t xml:space="preserve"> چ</w:t>
      </w:r>
      <w:r w:rsidRPr="00BD466D">
        <w:rPr>
          <w:rFonts w:hint="eastAsia"/>
          <w:sz w:val="34"/>
          <w:szCs w:val="34"/>
          <w:rtl/>
        </w:rPr>
        <w:t>اپ</w:t>
      </w:r>
      <w:r w:rsidRPr="00BD466D">
        <w:rPr>
          <w:sz w:val="34"/>
          <w:szCs w:val="34"/>
          <w:rtl/>
        </w:rPr>
        <w:t xml:space="preserve"> شده، هم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ن</w:t>
      </w:r>
      <w:r w:rsidRPr="00BD466D">
        <w:rPr>
          <w:sz w:val="34"/>
          <w:szCs w:val="34"/>
          <w:rtl/>
        </w:rPr>
        <w:t xml:space="preserve"> اشکال را مطرح کردند که وقت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خطاب «لا تشرب التتن» واصل 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ست،</w:t>
      </w:r>
      <w:r w:rsidRPr="00BD466D">
        <w:rPr>
          <w:sz w:val="34"/>
          <w:szCs w:val="34"/>
          <w:rtl/>
        </w:rPr>
        <w:t xml:space="preserve"> آن «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جب</w:t>
      </w:r>
      <w:r w:rsidRPr="00BD466D">
        <w:rPr>
          <w:sz w:val="34"/>
          <w:szCs w:val="34"/>
          <w:rtl/>
        </w:rPr>
        <w:t xml:space="preserve"> عل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ک</w:t>
      </w:r>
      <w:r w:rsidRPr="00BD466D">
        <w:rPr>
          <w:sz w:val="34"/>
          <w:szCs w:val="34"/>
          <w:rtl/>
        </w:rPr>
        <w:t xml:space="preserve"> الاحت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اط»</w:t>
      </w:r>
      <w:r w:rsidRPr="00BD466D">
        <w:rPr>
          <w:sz w:val="34"/>
          <w:szCs w:val="34"/>
          <w:rtl/>
        </w:rPr>
        <w:t xml:space="preserve"> هم واصل 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ست</w:t>
      </w:r>
      <w:r w:rsidRPr="00BD466D">
        <w:rPr>
          <w:sz w:val="34"/>
          <w:szCs w:val="34"/>
          <w:rtl/>
        </w:rPr>
        <w:t xml:space="preserve"> که منجز باشد و مانع از جر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ان</w:t>
      </w:r>
      <w:r w:rsidRPr="00BD466D">
        <w:rPr>
          <w:sz w:val="34"/>
          <w:szCs w:val="34"/>
          <w:rtl/>
        </w:rPr>
        <w:t xml:space="preserve"> برائت ن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ست</w:t>
      </w:r>
      <w:r w:rsidRPr="00BD466D">
        <w:rPr>
          <w:sz w:val="34"/>
          <w:szCs w:val="34"/>
          <w:rtl/>
        </w:rPr>
        <w:t>. بعد گفتند آن خطاب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sz w:val="34"/>
          <w:szCs w:val="34"/>
          <w:rtl/>
        </w:rPr>
        <w:t xml:space="preserve"> که م</w:t>
      </w:r>
      <w:r w:rsidRPr="00BD466D">
        <w:rPr>
          <w:rFonts w:hint="cs"/>
          <w:sz w:val="34"/>
          <w:szCs w:val="34"/>
          <w:rtl/>
        </w:rPr>
        <w:t>ی‌</w:t>
      </w:r>
      <w:r w:rsidRPr="00BD466D">
        <w:rPr>
          <w:rFonts w:hint="eastAsia"/>
          <w:sz w:val="34"/>
          <w:szCs w:val="34"/>
          <w:rtl/>
        </w:rPr>
        <w:t>گو</w:t>
      </w:r>
      <w:r w:rsidRPr="00BD466D">
        <w:rPr>
          <w:rFonts w:hint="cs"/>
          <w:sz w:val="34"/>
          <w:szCs w:val="34"/>
          <w:rtl/>
        </w:rPr>
        <w:t>ی</w:t>
      </w:r>
      <w:r w:rsidRPr="00BD466D">
        <w:rPr>
          <w:rFonts w:hint="eastAsia"/>
          <w:sz w:val="34"/>
          <w:szCs w:val="34"/>
          <w:rtl/>
        </w:rPr>
        <w:t>د</w:t>
      </w:r>
      <w:r w:rsidRPr="00BD466D">
        <w:rPr>
          <w:sz w:val="34"/>
          <w:szCs w:val="34"/>
          <w:rtl/>
        </w:rPr>
        <w:t>: «خبر الثقة حجة» که او واصل است، شبه</w:t>
      </w:r>
      <w:r w:rsidRPr="00BD466D">
        <w:rPr>
          <w:rFonts w:hint="cs"/>
          <w:sz w:val="34"/>
          <w:szCs w:val="34"/>
          <w:rtl/>
        </w:rPr>
        <w:t>ۀ</w:t>
      </w:r>
      <w:r w:rsidRPr="00BD466D">
        <w:rPr>
          <w:sz w:val="34"/>
          <w:szCs w:val="34"/>
          <w:rtl/>
        </w:rPr>
        <w:t xml:space="preserve"> مصداق</w:t>
      </w:r>
      <w:r w:rsidRPr="00BD466D">
        <w:rPr>
          <w:rFonts w:hint="cs"/>
          <w:sz w:val="34"/>
          <w:szCs w:val="34"/>
          <w:rtl/>
        </w:rPr>
        <w:t>یۀ</w:t>
      </w:r>
      <w:r w:rsidRPr="00BD466D">
        <w:rPr>
          <w:sz w:val="34"/>
          <w:szCs w:val="34"/>
          <w:rtl/>
        </w:rPr>
        <w:t xml:space="preserve"> آن -که وجود خبر ثقه است در </w:t>
      </w:r>
      <w:r w:rsidRPr="00BD466D">
        <w:rPr>
          <w:rFonts w:hint="eastAsia"/>
          <w:sz w:val="34"/>
          <w:szCs w:val="34"/>
          <w:rtl/>
        </w:rPr>
        <w:t>مورد</w:t>
      </w:r>
      <w:r w:rsidRPr="00BD466D">
        <w:rPr>
          <w:sz w:val="34"/>
          <w:szCs w:val="34"/>
          <w:rtl/>
        </w:rPr>
        <w:t xml:space="preserve"> </w:t>
      </w:r>
      <w:r w:rsidR="00344A38">
        <w:rPr>
          <w:rFonts w:hint="cs"/>
          <w:sz w:val="34"/>
          <w:szCs w:val="34"/>
          <w:rtl/>
        </w:rPr>
        <w:t>شرب</w:t>
      </w:r>
      <w:r w:rsidRPr="00BD466D">
        <w:rPr>
          <w:sz w:val="34"/>
          <w:szCs w:val="34"/>
          <w:rtl/>
        </w:rPr>
        <w:t xml:space="preserve"> تتن- عقل و عقلا</w:t>
      </w:r>
      <w:r w:rsidR="00344A38">
        <w:rPr>
          <w:rFonts w:hint="cs"/>
          <w:sz w:val="34"/>
          <w:szCs w:val="34"/>
          <w:rtl/>
        </w:rPr>
        <w:t xml:space="preserve"> </w:t>
      </w:r>
      <w:r w:rsidR="0042566F" w:rsidRPr="0042566F">
        <w:rPr>
          <w:rFonts w:hint="eastAsia"/>
          <w:sz w:val="34"/>
          <w:szCs w:val="34"/>
          <w:rtl/>
        </w:rPr>
        <w:t>قبل</w:t>
      </w:r>
      <w:r w:rsidR="0042566F" w:rsidRPr="0042566F">
        <w:rPr>
          <w:sz w:val="34"/>
          <w:szCs w:val="34"/>
          <w:rtl/>
        </w:rPr>
        <w:t xml:space="preserve"> الفحص، برائت از آن جار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نم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کنند</w:t>
      </w:r>
      <w:r w:rsidR="0042566F" w:rsidRPr="0042566F">
        <w:rPr>
          <w:sz w:val="34"/>
          <w:szCs w:val="34"/>
          <w:rtl/>
        </w:rPr>
        <w:t>. درست است که در شبه</w:t>
      </w:r>
      <w:r w:rsidR="0042566F" w:rsidRPr="0042566F">
        <w:rPr>
          <w:rFonts w:hint="cs"/>
          <w:sz w:val="34"/>
          <w:szCs w:val="34"/>
          <w:rtl/>
        </w:rPr>
        <w:t>ۀ</w:t>
      </w:r>
      <w:r w:rsidR="0042566F" w:rsidRPr="0042566F">
        <w:rPr>
          <w:sz w:val="34"/>
          <w:szCs w:val="34"/>
          <w:rtl/>
        </w:rPr>
        <w:t xml:space="preserve"> موضوع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ه،</w:t>
      </w:r>
      <w:r w:rsidR="0042566F" w:rsidRPr="0042566F">
        <w:rPr>
          <w:sz w:val="34"/>
          <w:szCs w:val="34"/>
          <w:rtl/>
        </w:rPr>
        <w:t xml:space="preserve"> فحص به انداز</w:t>
      </w:r>
      <w:r w:rsidR="0042566F" w:rsidRPr="0042566F">
        <w:rPr>
          <w:rFonts w:hint="cs"/>
          <w:sz w:val="34"/>
          <w:szCs w:val="34"/>
          <w:rtl/>
        </w:rPr>
        <w:t>ۀ</w:t>
      </w:r>
      <w:r w:rsidR="0042566F" w:rsidRPr="0042566F">
        <w:rPr>
          <w:sz w:val="34"/>
          <w:szCs w:val="34"/>
          <w:rtl/>
        </w:rPr>
        <w:t xml:space="preserve"> شبهات حکم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لازم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ست،</w:t>
      </w:r>
      <w:r w:rsidR="0042566F" w:rsidRPr="0042566F">
        <w:rPr>
          <w:sz w:val="34"/>
          <w:szCs w:val="34"/>
          <w:rtl/>
        </w:rPr>
        <w:t xml:space="preserve"> اما </w:t>
      </w:r>
      <w:r w:rsidR="00344A38">
        <w:rPr>
          <w:rFonts w:hint="cs"/>
          <w:sz w:val="34"/>
          <w:szCs w:val="34"/>
          <w:rtl/>
        </w:rPr>
        <w:t>غمض</w:t>
      </w:r>
      <w:r w:rsidR="0042566F" w:rsidRPr="0042566F">
        <w:rPr>
          <w:sz w:val="34"/>
          <w:szCs w:val="34"/>
          <w:rtl/>
        </w:rPr>
        <w:t xml:space="preserve"> الع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هم جا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ز</w:t>
      </w:r>
      <w:r w:rsidR="0042566F" w:rsidRPr="0042566F">
        <w:rPr>
          <w:sz w:val="34"/>
          <w:szCs w:val="34"/>
          <w:rtl/>
        </w:rPr>
        <w:t xml:space="preserve">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42566F" w:rsidRPr="0042566F">
        <w:rPr>
          <w:sz w:val="34"/>
          <w:szCs w:val="34"/>
          <w:rtl/>
        </w:rPr>
        <w:t>.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را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شان</w:t>
      </w:r>
      <w:r w:rsidR="0042566F" w:rsidRPr="0042566F">
        <w:rPr>
          <w:sz w:val="34"/>
          <w:szCs w:val="34"/>
          <w:rtl/>
        </w:rPr>
        <w:t xml:space="preserve"> در بحث شبهات موضوع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مطرح کردند که </w:t>
      </w:r>
      <w:r w:rsidR="00344A38">
        <w:rPr>
          <w:rFonts w:hint="cs"/>
          <w:sz w:val="34"/>
          <w:szCs w:val="34"/>
          <w:rtl/>
        </w:rPr>
        <w:t xml:space="preserve">دفتر موجود است، </w:t>
      </w:r>
      <w:r w:rsidR="0042566F" w:rsidRPr="0042566F">
        <w:rPr>
          <w:sz w:val="34"/>
          <w:szCs w:val="34"/>
          <w:rtl/>
        </w:rPr>
        <w:t>شما به دفتر مراجعه کن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د،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ب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در آن اسام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افراد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که به آن‌ها بد</w:t>
      </w:r>
      <w:r w:rsidR="0042566F" w:rsidRPr="0042566F">
        <w:rPr>
          <w:rFonts w:hint="eastAsia"/>
          <w:sz w:val="34"/>
          <w:szCs w:val="34"/>
          <w:rtl/>
        </w:rPr>
        <w:t>هکار</w:t>
      </w:r>
      <w:r w:rsidR="00344A38">
        <w:rPr>
          <w:rFonts w:hint="cs"/>
          <w:sz w:val="34"/>
          <w:szCs w:val="34"/>
          <w:rtl/>
        </w:rPr>
        <w:t xml:space="preserve"> هستی</w:t>
      </w:r>
      <w:r w:rsidR="0042566F" w:rsidRPr="0042566F">
        <w:rPr>
          <w:rFonts w:hint="eastAsia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نوشته شده است.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گو</w:t>
      </w:r>
      <w:r w:rsidR="0042566F" w:rsidRPr="0042566F">
        <w:rPr>
          <w:rFonts w:hint="cs"/>
          <w:sz w:val="34"/>
          <w:szCs w:val="34"/>
          <w:rtl/>
        </w:rPr>
        <w:t>ی</w:t>
      </w:r>
      <w:r w:rsidR="00344A38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>: «لازم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42566F" w:rsidRPr="0042566F">
        <w:rPr>
          <w:sz w:val="34"/>
          <w:szCs w:val="34"/>
          <w:rtl/>
        </w:rPr>
        <w:t xml:space="preserve"> مراجعه کنم؛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مقدار را که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ق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دارم بدهکارم پرداخت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کنم</w:t>
      </w:r>
      <w:r w:rsidR="0042566F" w:rsidRPr="0042566F">
        <w:rPr>
          <w:sz w:val="34"/>
          <w:szCs w:val="34"/>
          <w:rtl/>
        </w:rPr>
        <w:t xml:space="preserve"> و مازادش را برائت جار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کنم»</w:t>
      </w:r>
      <w:r w:rsidR="0042566F" w:rsidRPr="0042566F">
        <w:rPr>
          <w:sz w:val="34"/>
          <w:szCs w:val="34"/>
          <w:rtl/>
        </w:rPr>
        <w:t>.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مورد قبول عقلا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42566F" w:rsidRPr="0042566F">
        <w:rPr>
          <w:sz w:val="34"/>
          <w:szCs w:val="34"/>
          <w:rtl/>
        </w:rPr>
        <w:t>. بله، برو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از افراد سؤال کن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و بپرس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: «من به شما بدهکارم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sz w:val="34"/>
          <w:szCs w:val="34"/>
          <w:rtl/>
        </w:rPr>
        <w:t xml:space="preserve"> بدهکار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ستم؟»،</w:t>
      </w:r>
      <w:r w:rsidR="0042566F" w:rsidRPr="0042566F">
        <w:rPr>
          <w:sz w:val="34"/>
          <w:szCs w:val="34"/>
          <w:rtl/>
        </w:rPr>
        <w:t xml:space="preserve"> نه،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لازم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ست؛</w:t>
      </w:r>
      <w:r w:rsidR="0042566F" w:rsidRPr="0042566F">
        <w:rPr>
          <w:sz w:val="34"/>
          <w:szCs w:val="34"/>
          <w:rtl/>
        </w:rPr>
        <w:t xml:space="preserve"> ول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</w:t>
      </w:r>
      <w:r w:rsidR="00EB16AE">
        <w:rPr>
          <w:rFonts w:hint="cs"/>
          <w:sz w:val="34"/>
          <w:szCs w:val="34"/>
          <w:rtl/>
        </w:rPr>
        <w:t>غمض</w:t>
      </w:r>
      <w:r w:rsidR="0042566F" w:rsidRPr="0042566F">
        <w:rPr>
          <w:sz w:val="34"/>
          <w:szCs w:val="34"/>
          <w:rtl/>
        </w:rPr>
        <w:t xml:space="preserve"> الع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هم جا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ز</w:t>
      </w:r>
      <w:r w:rsidR="0042566F" w:rsidRPr="0042566F">
        <w:rPr>
          <w:sz w:val="34"/>
          <w:szCs w:val="34"/>
          <w:rtl/>
        </w:rPr>
        <w:t xml:space="preserve">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42566F" w:rsidRPr="0042566F">
        <w:rPr>
          <w:sz w:val="34"/>
          <w:szCs w:val="34"/>
          <w:rtl/>
        </w:rPr>
        <w:t>.</w:t>
      </w:r>
    </w:p>
    <w:p w14:paraId="02A15A8E" w14:textId="77777777" w:rsidR="000409AA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شما</w:t>
      </w:r>
      <w:r w:rsidRPr="0042566F">
        <w:rPr>
          <w:sz w:val="34"/>
          <w:szCs w:val="34"/>
          <w:rtl/>
        </w:rPr>
        <w:t xml:space="preserve"> کتاب «وسائل الش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عة»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rFonts w:hint="cs"/>
          <w:sz w:val="34"/>
          <w:szCs w:val="34"/>
          <w:rtl/>
        </w:rPr>
        <w:t>پیش‌تان</w:t>
      </w:r>
      <w:r w:rsidRPr="0042566F">
        <w:rPr>
          <w:sz w:val="34"/>
          <w:szCs w:val="34"/>
          <w:rtl/>
        </w:rPr>
        <w:t xml:space="preserve"> هست اما به آن بابِ مرتبط با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بحث مراجعه نکن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که شا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خبر ثقه بر تحر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«شرب تتن» باشد؛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rFonts w:hint="cs"/>
          <w:sz w:val="34"/>
          <w:szCs w:val="34"/>
          <w:rtl/>
        </w:rPr>
        <w:t>غمض</w:t>
      </w:r>
      <w:r w:rsidRPr="0042566F">
        <w:rPr>
          <w:sz w:val="34"/>
          <w:szCs w:val="34"/>
          <w:rtl/>
        </w:rPr>
        <w:t xml:space="preserve"> الع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>.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حج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خبر ثقه به شما رس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ده</w:t>
      </w:r>
      <w:r w:rsidRPr="0042566F">
        <w:rPr>
          <w:sz w:val="34"/>
          <w:szCs w:val="34"/>
          <w:rtl/>
        </w:rPr>
        <w:t xml:space="preserve"> است، </w:t>
      </w:r>
      <w:r w:rsidR="00EB16AE">
        <w:rPr>
          <w:rFonts w:hint="cs"/>
          <w:sz w:val="34"/>
          <w:szCs w:val="34"/>
          <w:rtl/>
        </w:rPr>
        <w:t>اگر</w:t>
      </w:r>
      <w:r w:rsidRPr="0042566F">
        <w:rPr>
          <w:sz w:val="34"/>
          <w:szCs w:val="34"/>
          <w:rtl/>
        </w:rPr>
        <w:t xml:space="preserve"> الان به خبر ثقه در کتاب «وسائل الش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عة»</w:t>
      </w:r>
      <w:r w:rsidRPr="0042566F">
        <w:rPr>
          <w:sz w:val="34"/>
          <w:szCs w:val="34"/>
          <w:rtl/>
        </w:rPr>
        <w:t xml:space="preserve"> مراجعه نکن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د؛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rFonts w:hint="cs"/>
          <w:sz w:val="34"/>
          <w:szCs w:val="34"/>
          <w:rtl/>
        </w:rPr>
        <w:t>غمض</w:t>
      </w:r>
      <w:r w:rsidRPr="0042566F">
        <w:rPr>
          <w:sz w:val="34"/>
          <w:szCs w:val="34"/>
          <w:rtl/>
        </w:rPr>
        <w:t xml:space="preserve"> الع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>. درست است که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موضوع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خبر ثقه است، اما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از نظر عقلا جا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با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ان،</w:t>
      </w:r>
      <w:r w:rsidRPr="0042566F">
        <w:rPr>
          <w:sz w:val="34"/>
          <w:szCs w:val="34"/>
          <w:rtl/>
        </w:rPr>
        <w:t xml:space="preserve"> بحث را پ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</w:t>
      </w:r>
      <w:r w:rsidRPr="0042566F">
        <w:rPr>
          <w:sz w:val="34"/>
          <w:szCs w:val="34"/>
          <w:rtl/>
        </w:rPr>
        <w:t xml:space="preserve"> بردند</w:t>
      </w:r>
      <w:r w:rsidR="000409AA">
        <w:rPr>
          <w:rFonts w:hint="cs"/>
          <w:sz w:val="34"/>
          <w:szCs w:val="34"/>
          <w:rtl/>
        </w:rPr>
        <w:t>.</w:t>
      </w:r>
    </w:p>
    <w:p w14:paraId="4C69B188" w14:textId="1293BAB4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sz w:val="34"/>
          <w:szCs w:val="34"/>
          <w:rtl/>
        </w:rPr>
        <w:t>به نظر ما:</w:t>
      </w:r>
      <w:r w:rsidR="000409AA">
        <w:rPr>
          <w:rFonts w:hint="cs"/>
          <w:sz w:val="34"/>
          <w:szCs w:val="34"/>
          <w:rtl/>
        </w:rPr>
        <w:t xml:space="preserve"> </w:t>
      </w:r>
      <w:r w:rsidRPr="0042566F">
        <w:rPr>
          <w:rFonts w:hint="eastAsia"/>
          <w:sz w:val="34"/>
          <w:szCs w:val="34"/>
          <w:rtl/>
        </w:rPr>
        <w:t>اولاً</w:t>
      </w:r>
      <w:r w:rsidR="000409AA">
        <w:rPr>
          <w:rFonts w:hint="cs"/>
          <w:sz w:val="34"/>
          <w:szCs w:val="34"/>
          <w:rtl/>
        </w:rPr>
        <w:t>:</w:t>
      </w:r>
      <w:r w:rsidRPr="0042566F">
        <w:rPr>
          <w:sz w:val="34"/>
          <w:szCs w:val="34"/>
          <w:rtl/>
        </w:rPr>
        <w:t xml:space="preserve"> نت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ج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لزوم فحص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.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جا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 xml:space="preserve"> بر فرض؛ </w:t>
      </w:r>
      <w:r w:rsidR="000409AA">
        <w:rPr>
          <w:rFonts w:hint="cs"/>
          <w:sz w:val="34"/>
          <w:szCs w:val="34"/>
          <w:rtl/>
        </w:rPr>
        <w:t xml:space="preserve">اما </w:t>
      </w:r>
      <w:r w:rsidRPr="0042566F">
        <w:rPr>
          <w:sz w:val="34"/>
          <w:szCs w:val="34"/>
          <w:rtl/>
        </w:rPr>
        <w:t>خود شما گفت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در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موضوع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ما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فحص لازم است، </w:t>
      </w:r>
      <w:r w:rsidR="000409AA">
        <w:rPr>
          <w:rFonts w:hint="cs"/>
          <w:sz w:val="34"/>
          <w:szCs w:val="34"/>
          <w:rtl/>
        </w:rPr>
        <w:t xml:space="preserve">تهرب </w:t>
      </w:r>
      <w:r w:rsidRPr="0042566F">
        <w:rPr>
          <w:sz w:val="34"/>
          <w:szCs w:val="34"/>
          <w:rtl/>
        </w:rPr>
        <w:t>از علم جا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="00354D16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جا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</w:t>
      </w:r>
    </w:p>
    <w:p w14:paraId="39BAB5EE" w14:textId="5FDA76D0" w:rsidR="00B61A1E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ثان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اً</w:t>
      </w:r>
      <w:r w:rsidR="000409AA">
        <w:rPr>
          <w:rFonts w:hint="cs"/>
          <w:sz w:val="34"/>
          <w:szCs w:val="34"/>
          <w:rtl/>
        </w:rPr>
        <w:t>:</w:t>
      </w:r>
      <w:r w:rsidRPr="0042566F">
        <w:rPr>
          <w:sz w:val="34"/>
          <w:szCs w:val="34"/>
          <w:rtl/>
        </w:rPr>
        <w:t xml:space="preserve"> به چه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جا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ست؟</w:t>
      </w:r>
      <w:r w:rsidRPr="0042566F">
        <w:rPr>
          <w:sz w:val="34"/>
          <w:szCs w:val="34"/>
          <w:rtl/>
        </w:rPr>
        <w:t xml:space="preserve"> به چه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ل؟</w:t>
      </w:r>
      <w:r w:rsidRPr="0042566F">
        <w:rPr>
          <w:sz w:val="34"/>
          <w:szCs w:val="34"/>
          <w:rtl/>
        </w:rPr>
        <w:t xml:space="preserve"> ما در شبهات موضوع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اطلاق دار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: </w:t>
      </w:r>
      <w:r w:rsidR="000409AA">
        <w:rPr>
          <w:rFonts w:hint="cs"/>
          <w:sz w:val="34"/>
          <w:szCs w:val="34"/>
          <w:rtl/>
        </w:rPr>
        <w:t xml:space="preserve">«لا تنقض الیقین بالشک»، </w:t>
      </w:r>
      <w:r w:rsidRPr="0042566F">
        <w:rPr>
          <w:sz w:val="34"/>
          <w:szCs w:val="34"/>
          <w:rtl/>
        </w:rPr>
        <w:t xml:space="preserve">«رفع ما لا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علمون»</w:t>
      </w:r>
      <w:r w:rsidRPr="0042566F">
        <w:rPr>
          <w:sz w:val="34"/>
          <w:szCs w:val="34"/>
          <w:rtl/>
        </w:rPr>
        <w:t>.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خواه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بکن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. حالا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مورد د</w:t>
      </w:r>
      <w:r w:rsidR="00354D16">
        <w:rPr>
          <w:rFonts w:hint="cs"/>
          <w:sz w:val="34"/>
          <w:szCs w:val="34"/>
          <w:rtl/>
        </w:rPr>
        <w:t>ِ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که حقوق‌الناس است، 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عقلا بر عدم جواز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است؛ اما جاها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="000409AA">
        <w:rPr>
          <w:rFonts w:hint="cs"/>
          <w:sz w:val="34"/>
          <w:szCs w:val="34"/>
          <w:rtl/>
        </w:rPr>
        <w:t>، حالا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دارو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که مصرف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م،</w:t>
      </w:r>
      <w:r w:rsidRPr="0042566F">
        <w:rPr>
          <w:sz w:val="34"/>
          <w:szCs w:val="34"/>
          <w:rtl/>
        </w:rPr>
        <w:t xml:space="preserve"> اگر </w:t>
      </w:r>
      <w:r w:rsidR="000409AA">
        <w:rPr>
          <w:rFonts w:hint="cs"/>
          <w:sz w:val="34"/>
          <w:szCs w:val="34"/>
          <w:rtl/>
        </w:rPr>
        <w:t xml:space="preserve">مراجعه کنیم رویش نوشته که </w:t>
      </w:r>
      <w:r w:rsidRPr="0042566F">
        <w:rPr>
          <w:sz w:val="34"/>
          <w:szCs w:val="34"/>
          <w:rtl/>
        </w:rPr>
        <w:t>مثلاً از چه مواد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شده است؛ شا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آنجا نوشته</w:t>
      </w:r>
      <w:r w:rsidR="00B61A1E">
        <w:rPr>
          <w:rFonts w:hint="cs"/>
          <w:sz w:val="34"/>
          <w:szCs w:val="34"/>
          <w:rtl/>
        </w:rPr>
        <w:t xml:space="preserve"> </w:t>
      </w:r>
      <w:r w:rsidRPr="0042566F">
        <w:rPr>
          <w:sz w:val="34"/>
          <w:szCs w:val="34"/>
          <w:rtl/>
        </w:rPr>
        <w:t>که از روغن ماه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</w:t>
      </w:r>
      <w:r w:rsidR="00B61A1E">
        <w:rPr>
          <w:rFonts w:hint="cs"/>
          <w:sz w:val="34"/>
          <w:szCs w:val="34"/>
          <w:rtl/>
        </w:rPr>
        <w:t>فلس</w:t>
      </w:r>
      <w:r w:rsidRPr="0042566F">
        <w:rPr>
          <w:sz w:val="34"/>
          <w:szCs w:val="34"/>
          <w:rtl/>
        </w:rPr>
        <w:t xml:space="preserve"> ندارد ته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شده</w:t>
      </w:r>
      <w:r w:rsidR="00F66D15">
        <w:rPr>
          <w:rFonts w:hint="cs"/>
          <w:sz w:val="34"/>
          <w:szCs w:val="34"/>
          <w:rtl/>
        </w:rPr>
        <w:t xml:space="preserve"> است</w:t>
      </w:r>
      <w:r w:rsidRPr="0042566F">
        <w:rPr>
          <w:sz w:val="34"/>
          <w:szCs w:val="34"/>
          <w:rtl/>
        </w:rPr>
        <w:t>.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لزوم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دارد ما مراجعه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و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را نگاه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م؟</w:t>
      </w:r>
    </w:p>
    <w:p w14:paraId="0DCC79B6" w14:textId="48A830BD" w:rsidR="0042566F" w:rsidRPr="0042566F" w:rsidRDefault="00B61A1E" w:rsidP="005158F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دارو را خریدیم،</w:t>
      </w:r>
      <w:r w:rsidR="00354D1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‌رویش فاکتور است، آنجا نوشتند، روی خود همان دارو مشخصات دارو را نوشتند. همین است دیگر. عجب </w:t>
      </w:r>
      <w:r w:rsidR="0042566F" w:rsidRPr="0042566F">
        <w:rPr>
          <w:sz w:val="34"/>
          <w:szCs w:val="34"/>
          <w:rtl/>
        </w:rPr>
        <w:t>شما «وسائل الش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عة»</w:t>
      </w:r>
      <w:r w:rsidR="0042566F" w:rsidRPr="0042566F">
        <w:rPr>
          <w:sz w:val="34"/>
          <w:szCs w:val="34"/>
          <w:rtl/>
        </w:rPr>
        <w:t xml:space="preserve"> را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گو</w:t>
      </w:r>
      <w:r w:rsidR="0042566F" w:rsidRPr="0042566F">
        <w:rPr>
          <w:rFonts w:hint="cs"/>
          <w:sz w:val="34"/>
          <w:szCs w:val="34"/>
          <w:rtl/>
        </w:rPr>
        <w:t>یی</w:t>
      </w:r>
      <w:r w:rsidR="0042566F" w:rsidRPr="0042566F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بگرد،</w:t>
      </w:r>
      <w:r w:rsidR="0042566F" w:rsidRPr="0042566F">
        <w:rPr>
          <w:sz w:val="34"/>
          <w:szCs w:val="34"/>
          <w:rtl/>
        </w:rPr>
        <w:t xml:space="preserve"> در </w:t>
      </w:r>
      <w:r w:rsidR="0042566F" w:rsidRPr="0042566F">
        <w:rPr>
          <w:rFonts w:hint="eastAsia"/>
          <w:sz w:val="34"/>
          <w:szCs w:val="34"/>
          <w:rtl/>
        </w:rPr>
        <w:t>باب</w:t>
      </w:r>
      <w:r w:rsidR="0042566F" w:rsidRPr="0042566F">
        <w:rPr>
          <w:sz w:val="34"/>
          <w:szCs w:val="34"/>
          <w:rtl/>
        </w:rPr>
        <w:t xml:space="preserve"> معتبر نگاه </w:t>
      </w:r>
      <w:r>
        <w:rPr>
          <w:rFonts w:hint="cs"/>
          <w:sz w:val="34"/>
          <w:szCs w:val="34"/>
          <w:rtl/>
        </w:rPr>
        <w:t>کن</w:t>
      </w:r>
      <w:r w:rsidR="0042566F" w:rsidRPr="0042566F">
        <w:rPr>
          <w:sz w:val="34"/>
          <w:szCs w:val="34"/>
          <w:rtl/>
        </w:rPr>
        <w:t xml:space="preserve"> خبر ثقه بر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حکم دار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sz w:val="34"/>
          <w:szCs w:val="34"/>
          <w:rtl/>
        </w:rPr>
        <w:t xml:space="preserve"> ندار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و الا </w:t>
      </w:r>
      <w:r w:rsidR="00EB16AE">
        <w:rPr>
          <w:sz w:val="34"/>
          <w:szCs w:val="34"/>
          <w:rtl/>
        </w:rPr>
        <w:t>غمض العین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شود؛</w:t>
      </w:r>
      <w:r w:rsidR="0042566F" w:rsidRPr="0042566F">
        <w:rPr>
          <w:sz w:val="34"/>
          <w:szCs w:val="34"/>
          <w:rtl/>
        </w:rPr>
        <w:t xml:space="preserve">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فاکتور رو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دارو،</w:t>
      </w:r>
      <w:r w:rsidR="005949B3">
        <w:rPr>
          <w:rFonts w:hint="cs"/>
          <w:sz w:val="34"/>
          <w:szCs w:val="34"/>
          <w:rtl/>
        </w:rPr>
        <w:t xml:space="preserve"> </w:t>
      </w:r>
      <w:r w:rsidR="0042566F" w:rsidRPr="0042566F">
        <w:rPr>
          <w:sz w:val="34"/>
          <w:szCs w:val="34"/>
          <w:rtl/>
        </w:rPr>
        <w:t>به‌انداز</w:t>
      </w:r>
      <w:r w:rsidR="0042566F" w:rsidRPr="0042566F">
        <w:rPr>
          <w:rFonts w:hint="cs"/>
          <w:sz w:val="34"/>
          <w:szCs w:val="34"/>
          <w:rtl/>
        </w:rPr>
        <w:t>ۀ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مراجعه به «وسائل الش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عة»</w:t>
      </w:r>
      <w:r w:rsidR="0042566F" w:rsidRPr="0042566F">
        <w:rPr>
          <w:sz w:val="34"/>
          <w:szCs w:val="34"/>
          <w:rtl/>
        </w:rPr>
        <w:t xml:space="preserve"> هم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5949B3">
        <w:rPr>
          <w:rFonts w:hint="cs"/>
          <w:sz w:val="34"/>
          <w:szCs w:val="34"/>
          <w:rtl/>
        </w:rPr>
        <w:t>؟</w:t>
      </w:r>
    </w:p>
    <w:p w14:paraId="7CA6CA8C" w14:textId="2968D29C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lastRenderedPageBreak/>
        <w:t>ان‌شاءالله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بحث </w:t>
      </w:r>
      <w:r w:rsidR="005949B3">
        <w:rPr>
          <w:rFonts w:hint="cs"/>
          <w:sz w:val="34"/>
          <w:szCs w:val="34"/>
          <w:rtl/>
        </w:rPr>
        <w:t xml:space="preserve">می‌آيد، </w:t>
      </w:r>
      <w:r w:rsidRPr="0042566F">
        <w:rPr>
          <w:sz w:val="34"/>
          <w:szCs w:val="34"/>
          <w:rtl/>
        </w:rPr>
        <w:t>در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موضوع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ما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بر عدم جواز </w:t>
      </w:r>
      <w:r w:rsidR="00EB16AE">
        <w:rPr>
          <w:sz w:val="34"/>
          <w:szCs w:val="34"/>
          <w:rtl/>
        </w:rPr>
        <w:t>غمض العین</w:t>
      </w:r>
      <w:r w:rsidRPr="0042566F">
        <w:rPr>
          <w:sz w:val="34"/>
          <w:szCs w:val="34"/>
          <w:rtl/>
        </w:rPr>
        <w:t xml:space="preserve"> ندار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. </w:t>
      </w:r>
      <w:r w:rsidR="005949B3">
        <w:rPr>
          <w:rFonts w:hint="cs"/>
          <w:sz w:val="34"/>
          <w:szCs w:val="34"/>
          <w:rtl/>
        </w:rPr>
        <w:t>حالا آقای</w:t>
      </w:r>
      <w:r w:rsidRPr="0042566F">
        <w:rPr>
          <w:sz w:val="34"/>
          <w:szCs w:val="34"/>
          <w:rtl/>
        </w:rPr>
        <w:t xml:space="preserve"> خوئ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فرمود</w:t>
      </w:r>
      <w:r w:rsidRPr="0042566F">
        <w:rPr>
          <w:sz w:val="34"/>
          <w:szCs w:val="34"/>
          <w:rtl/>
        </w:rPr>
        <w:t xml:space="preserve"> عرفاً با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</w:t>
      </w:r>
      <w:r w:rsidR="005949B3">
        <w:rPr>
          <w:rFonts w:hint="cs"/>
          <w:sz w:val="34"/>
          <w:szCs w:val="34"/>
          <w:rtl/>
        </w:rPr>
        <w:t>تهرب</w:t>
      </w:r>
      <w:r w:rsidRPr="0042566F">
        <w:rPr>
          <w:sz w:val="34"/>
          <w:szCs w:val="34"/>
          <w:rtl/>
        </w:rPr>
        <w:t xml:space="preserve"> از علم</w:t>
      </w:r>
      <w:r w:rsidR="005949B3">
        <w:rPr>
          <w:rFonts w:hint="cs"/>
          <w:sz w:val="34"/>
          <w:szCs w:val="34"/>
          <w:rtl/>
        </w:rPr>
        <w:t xml:space="preserve"> صدق </w:t>
      </w:r>
      <w:r w:rsidRPr="0042566F">
        <w:rPr>
          <w:sz w:val="34"/>
          <w:szCs w:val="34"/>
          <w:rtl/>
        </w:rPr>
        <w:t>نکند؛ چراغ را خاموش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نب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گوشت گوسفند است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گوشت خرگوش،</w:t>
      </w:r>
      <w:r w:rsidR="005949B3">
        <w:rPr>
          <w:rFonts w:hint="cs"/>
          <w:sz w:val="34"/>
          <w:szCs w:val="34"/>
          <w:rtl/>
        </w:rPr>
        <w:t xml:space="preserve"> بگویی</w:t>
      </w:r>
      <w:r w:rsidRPr="0042566F">
        <w:rPr>
          <w:sz w:val="34"/>
          <w:szCs w:val="34"/>
          <w:rtl/>
        </w:rPr>
        <w:t xml:space="preserve"> ان‌شاءالله حلال است و بخور</w:t>
      </w:r>
      <w:r w:rsidRPr="0042566F">
        <w:rPr>
          <w:rFonts w:hint="cs"/>
          <w:sz w:val="34"/>
          <w:szCs w:val="34"/>
          <w:rtl/>
        </w:rPr>
        <w:t>ی</w:t>
      </w:r>
      <w:r w:rsidR="005949B3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از آن ان</w:t>
      </w:r>
      <w:r w:rsidRPr="0042566F">
        <w:rPr>
          <w:rFonts w:hint="eastAsia"/>
          <w:sz w:val="34"/>
          <w:szCs w:val="34"/>
          <w:rtl/>
        </w:rPr>
        <w:t>صراف</w:t>
      </w:r>
      <w:r w:rsidRPr="0042566F">
        <w:rPr>
          <w:sz w:val="34"/>
          <w:szCs w:val="34"/>
          <w:rtl/>
        </w:rPr>
        <w:t xml:space="preserve"> دارد.</w:t>
      </w:r>
      <w:r w:rsidR="005949B3">
        <w:rPr>
          <w:rFonts w:hint="cs"/>
          <w:sz w:val="34"/>
          <w:szCs w:val="34"/>
          <w:rtl/>
        </w:rPr>
        <w:t xml:space="preserve"> آن بحث دیگر است،</w:t>
      </w:r>
      <w:r w:rsidRPr="0042566F">
        <w:rPr>
          <w:sz w:val="34"/>
          <w:szCs w:val="34"/>
          <w:rtl/>
        </w:rPr>
        <w:t xml:space="preserve"> چراغ خاموش کردن و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ن‌ها</w:t>
      </w:r>
      <w:r w:rsidRPr="0042566F">
        <w:rPr>
          <w:sz w:val="34"/>
          <w:szCs w:val="34"/>
          <w:rtl/>
        </w:rPr>
        <w:t xml:space="preserve"> شا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</w:t>
      </w:r>
      <w:r w:rsidR="005949B3">
        <w:rPr>
          <w:rFonts w:hint="cs"/>
          <w:sz w:val="34"/>
          <w:szCs w:val="34"/>
          <w:rtl/>
        </w:rPr>
        <w:t>تهرب</w:t>
      </w:r>
      <w:r w:rsidRPr="0042566F">
        <w:rPr>
          <w:sz w:val="34"/>
          <w:szCs w:val="34"/>
          <w:rtl/>
        </w:rPr>
        <w:t xml:space="preserve"> از علم باشد، اما حالا چراغ را خاموش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کنم،</w:t>
      </w:r>
      <w:r w:rsidRPr="0042566F">
        <w:rPr>
          <w:sz w:val="34"/>
          <w:szCs w:val="34"/>
          <w:rtl/>
        </w:rPr>
        <w:t xml:space="preserve"> دقت هم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کنم</w:t>
      </w:r>
      <w:r w:rsidRPr="0042566F">
        <w:rPr>
          <w:sz w:val="34"/>
          <w:szCs w:val="34"/>
          <w:rtl/>
        </w:rPr>
        <w:t xml:space="preserve"> در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گوشت که بگردم بب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نم</w:t>
      </w:r>
      <w:r w:rsidRPr="0042566F">
        <w:rPr>
          <w:sz w:val="34"/>
          <w:szCs w:val="34"/>
          <w:rtl/>
        </w:rPr>
        <w:t xml:space="preserve">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خواص گوسفند را دارد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خواص گوشت خرگوش را</w:t>
      </w:r>
      <w:r w:rsidR="00C720A8">
        <w:rPr>
          <w:rFonts w:hint="cs"/>
          <w:sz w:val="34"/>
          <w:szCs w:val="34"/>
          <w:rtl/>
        </w:rPr>
        <w:t xml:space="preserve"> دارد</w:t>
      </w:r>
      <w:r w:rsidRPr="0042566F">
        <w:rPr>
          <w:sz w:val="34"/>
          <w:szCs w:val="34"/>
          <w:rtl/>
        </w:rPr>
        <w:t>.</w:t>
      </w:r>
      <w:r w:rsidR="00C720A8">
        <w:rPr>
          <w:rFonts w:hint="cs"/>
          <w:sz w:val="34"/>
          <w:szCs w:val="34"/>
          <w:rtl/>
        </w:rPr>
        <w:t xml:space="preserve"> اشکال دارد؟</w:t>
      </w:r>
      <w:r w:rsidRPr="0042566F">
        <w:rPr>
          <w:sz w:val="34"/>
          <w:szCs w:val="34"/>
          <w:rtl/>
        </w:rPr>
        <w:t xml:space="preserve"> </w:t>
      </w:r>
    </w:p>
    <w:p w14:paraId="38A08D7E" w14:textId="03B122E0" w:rsidR="0042566F" w:rsidRPr="0042566F" w:rsidRDefault="0042566F" w:rsidP="00F66D15">
      <w:pPr>
        <w:pStyle w:val="Heading1"/>
      </w:pPr>
      <w:bookmarkStart w:id="6" w:name="_Toc215638295"/>
      <w:r w:rsidRPr="0042566F">
        <w:rPr>
          <w:rtl/>
        </w:rPr>
        <w:t>مانع سوم: اخبار تعلّم</w:t>
      </w:r>
      <w:bookmarkEnd w:id="6"/>
    </w:p>
    <w:p w14:paraId="0A8D8BCD" w14:textId="1D95BD61" w:rsidR="00FA0241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sz w:val="34"/>
          <w:szCs w:val="34"/>
          <w:rtl/>
        </w:rPr>
        <w:t>مانع سوم از شمول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نسبت به شبهات حکم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قبل الفحص، اخبار تعلّم بود که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معتبر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مسعدة بن ز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اد</w:t>
      </w:r>
      <w:r w:rsidRPr="0042566F">
        <w:rPr>
          <w:sz w:val="34"/>
          <w:szCs w:val="34"/>
          <w:rtl/>
        </w:rPr>
        <w:t xml:space="preserve"> بود</w:t>
      </w:r>
      <w:r w:rsidR="00953F4C">
        <w:rPr>
          <w:rFonts w:hint="cs"/>
          <w:sz w:val="34"/>
          <w:szCs w:val="34"/>
          <w:rtl/>
        </w:rPr>
        <w:t>.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«طلب العلم فر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ضه</w:t>
      </w:r>
      <w:r w:rsidRPr="0042566F">
        <w:rPr>
          <w:sz w:val="34"/>
          <w:szCs w:val="34"/>
          <w:rtl/>
        </w:rPr>
        <w:t xml:space="preserve"> 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کل مسلم» بود که ما عرض کرد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به</w:t>
      </w:r>
      <w:r w:rsidR="00953F4C">
        <w:rPr>
          <w:rFonts w:hint="cs"/>
          <w:sz w:val="34"/>
          <w:szCs w:val="34"/>
          <w:rtl/>
        </w:rPr>
        <w:t xml:space="preserve"> قرین</w:t>
      </w:r>
      <w:r w:rsidR="00953F4C" w:rsidRPr="00953F4C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«عل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کل مسلم»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</w:t>
      </w:r>
      <w:r w:rsidR="00294A54">
        <w:rPr>
          <w:rFonts w:hint="cs"/>
          <w:sz w:val="34"/>
          <w:szCs w:val="34"/>
          <w:rtl/>
        </w:rPr>
        <w:t xml:space="preserve">گفت </w:t>
      </w:r>
      <w:r w:rsidRPr="0042566F">
        <w:rPr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فقط اجتهاد را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که واجب کفا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است.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>ا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بن اب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حمزه است که: «تفقهوا 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ف</w:t>
      </w:r>
      <w:r w:rsidR="00FA0241">
        <w:rPr>
          <w:rFonts w:hint="cs"/>
          <w:sz w:val="34"/>
          <w:szCs w:val="34"/>
          <w:rtl/>
        </w:rPr>
        <w:t xml:space="preserve">إن </w:t>
      </w:r>
      <w:r w:rsidRPr="0042566F">
        <w:rPr>
          <w:sz w:val="34"/>
          <w:szCs w:val="34"/>
          <w:rtl/>
        </w:rPr>
        <w:t xml:space="preserve">من لم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تفقه</w:t>
      </w:r>
      <w:r w:rsidRPr="0042566F">
        <w:rPr>
          <w:sz w:val="34"/>
          <w:szCs w:val="34"/>
          <w:rtl/>
        </w:rPr>
        <w:t xml:space="preserve"> منکم 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فهو اعراب</w:t>
      </w:r>
      <w:r w:rsidRPr="0042566F">
        <w:rPr>
          <w:rFonts w:hint="cs"/>
          <w:sz w:val="34"/>
          <w:szCs w:val="34"/>
          <w:rtl/>
        </w:rPr>
        <w:t>ی</w:t>
      </w:r>
      <w:r w:rsidR="00FA0241">
        <w:rPr>
          <w:rFonts w:hint="cs"/>
          <w:sz w:val="34"/>
          <w:szCs w:val="34"/>
          <w:rtl/>
        </w:rPr>
        <w:t xml:space="preserve"> ان الله یقول لیتفقهوا فی الدین و لینذروا قومهم</w:t>
      </w:r>
      <w:r w:rsidRPr="0042566F">
        <w:rPr>
          <w:rFonts w:hint="eastAsia"/>
          <w:sz w:val="34"/>
          <w:szCs w:val="34"/>
          <w:rtl/>
        </w:rPr>
        <w:t>»</w:t>
      </w:r>
      <w:r w:rsidRPr="0042566F">
        <w:rPr>
          <w:sz w:val="34"/>
          <w:szCs w:val="34"/>
          <w:rtl/>
        </w:rPr>
        <w:t>.</w:t>
      </w:r>
    </w:p>
    <w:p w14:paraId="7568424D" w14:textId="77777777" w:rsidR="00FA0241" w:rsidRDefault="00FA0241" w:rsidP="005158F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در «بحوث» </w:t>
      </w:r>
      <w:r w:rsidR="0042566F" w:rsidRPr="0042566F">
        <w:rPr>
          <w:sz w:val="34"/>
          <w:szCs w:val="34"/>
          <w:rtl/>
        </w:rPr>
        <w:t>گفتند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ربط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به بحث </w:t>
      </w:r>
      <w:r>
        <w:rPr>
          <w:rFonts w:hint="cs"/>
          <w:sz w:val="34"/>
          <w:szCs w:val="34"/>
          <w:rtl/>
        </w:rPr>
        <w:t>فحص</w:t>
      </w:r>
      <w:r w:rsidR="0042566F" w:rsidRPr="0042566F">
        <w:rPr>
          <w:sz w:val="34"/>
          <w:szCs w:val="34"/>
          <w:rtl/>
        </w:rPr>
        <w:t xml:space="preserve"> ندارد</w:t>
      </w:r>
      <w:r>
        <w:rPr>
          <w:rFonts w:hint="cs"/>
          <w:sz w:val="34"/>
          <w:szCs w:val="34"/>
          <w:rtl/>
        </w:rPr>
        <w:t>، این</w:t>
      </w:r>
      <w:r w:rsidR="0042566F" w:rsidRPr="0042566F">
        <w:rPr>
          <w:sz w:val="34"/>
          <w:szCs w:val="34"/>
          <w:rtl/>
        </w:rPr>
        <w:t xml:space="preserve"> مربوط به وجوب کفا</w:t>
      </w:r>
      <w:r w:rsidR="0042566F" w:rsidRPr="0042566F">
        <w:rPr>
          <w:rFonts w:hint="cs"/>
          <w:sz w:val="34"/>
          <w:szCs w:val="34"/>
          <w:rtl/>
        </w:rPr>
        <w:t>یی</w:t>
      </w:r>
      <w:r w:rsidR="0042566F" w:rsidRPr="0042566F">
        <w:rPr>
          <w:sz w:val="34"/>
          <w:szCs w:val="34"/>
          <w:rtl/>
        </w:rPr>
        <w:t xml:space="preserve"> اجتهاد است.</w:t>
      </w:r>
    </w:p>
    <w:p w14:paraId="5C13A286" w14:textId="3BA6C6E3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sz w:val="34"/>
          <w:szCs w:val="34"/>
          <w:rtl/>
        </w:rPr>
        <w:t>به نظر ما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هم درست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تعب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که «من لم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تفقه</w:t>
      </w:r>
      <w:r w:rsidRPr="0042566F">
        <w:rPr>
          <w:sz w:val="34"/>
          <w:szCs w:val="34"/>
          <w:rtl/>
        </w:rPr>
        <w:t xml:space="preserve"> </w:t>
      </w:r>
      <w:r w:rsidR="00FA0241">
        <w:rPr>
          <w:rFonts w:hint="cs"/>
          <w:sz w:val="34"/>
          <w:szCs w:val="34"/>
          <w:rtl/>
        </w:rPr>
        <w:t xml:space="preserve">منکم </w:t>
      </w:r>
      <w:r w:rsidRPr="0042566F">
        <w:rPr>
          <w:sz w:val="34"/>
          <w:szCs w:val="34"/>
          <w:rtl/>
        </w:rPr>
        <w:t>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فهو اعراب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»،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خواهد</w:t>
      </w:r>
      <w:r w:rsidRPr="0042566F">
        <w:rPr>
          <w:sz w:val="34"/>
          <w:szCs w:val="34"/>
          <w:rtl/>
        </w:rPr>
        <w:t xml:space="preserve"> وجوب کفا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اجتهاد را بگو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د؟</w:t>
      </w:r>
      <w:r w:rsidRPr="0042566F">
        <w:rPr>
          <w:sz w:val="34"/>
          <w:szCs w:val="34"/>
          <w:rtl/>
        </w:rPr>
        <w:t xml:space="preserve"> شما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چرا استشهاد کرد به آ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«</w:t>
      </w:r>
      <w:r w:rsidR="00DF69A6">
        <w:rPr>
          <w:rFonts w:hint="cs"/>
          <w:sz w:val="34"/>
          <w:szCs w:val="34"/>
          <w:rtl/>
        </w:rPr>
        <w:t>لیتفقهوا</w:t>
      </w:r>
      <w:r w:rsidRPr="0042566F">
        <w:rPr>
          <w:sz w:val="34"/>
          <w:szCs w:val="34"/>
          <w:rtl/>
        </w:rPr>
        <w:t xml:space="preserve"> 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ن»؟</w:t>
      </w:r>
      <w:r w:rsidRPr="0042566F">
        <w:rPr>
          <w:sz w:val="34"/>
          <w:szCs w:val="34"/>
          <w:rtl/>
        </w:rPr>
        <w:t xml:space="preserve"> آ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</w:t>
      </w:r>
      <w:r w:rsidR="00DF69A6">
        <w:rPr>
          <w:rFonts w:hint="cs"/>
          <w:sz w:val="34"/>
          <w:szCs w:val="34"/>
          <w:rtl/>
        </w:rPr>
        <w:t>«لی</w:t>
      </w:r>
      <w:r w:rsidRPr="0042566F">
        <w:rPr>
          <w:sz w:val="34"/>
          <w:szCs w:val="34"/>
          <w:rtl/>
        </w:rPr>
        <w:t>تفقه</w:t>
      </w:r>
      <w:r w:rsidR="00DF69A6">
        <w:rPr>
          <w:rFonts w:hint="cs"/>
          <w:sz w:val="34"/>
          <w:szCs w:val="34"/>
          <w:rtl/>
        </w:rPr>
        <w:t>وا</w:t>
      </w:r>
      <w:r w:rsidRPr="0042566F">
        <w:rPr>
          <w:sz w:val="34"/>
          <w:szCs w:val="34"/>
          <w:rtl/>
        </w:rPr>
        <w:t xml:space="preserve"> 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و </w:t>
      </w:r>
      <w:r w:rsidR="00DF69A6">
        <w:rPr>
          <w:rFonts w:hint="cs"/>
          <w:sz w:val="34"/>
          <w:szCs w:val="34"/>
          <w:rtl/>
        </w:rPr>
        <w:t>لینذروا قومهم»</w:t>
      </w:r>
      <w:r w:rsidRPr="0042566F">
        <w:rPr>
          <w:sz w:val="34"/>
          <w:szCs w:val="34"/>
          <w:rtl/>
        </w:rPr>
        <w:t>،</w:t>
      </w:r>
      <w:r w:rsidR="00DF69A6">
        <w:rPr>
          <w:rFonts w:hint="cs"/>
          <w:sz w:val="34"/>
          <w:szCs w:val="34"/>
          <w:rtl/>
        </w:rPr>
        <w:t xml:space="preserve"> هم</w:t>
      </w:r>
      <w:r w:rsidRPr="0042566F">
        <w:rPr>
          <w:sz w:val="34"/>
          <w:szCs w:val="34"/>
          <w:rtl/>
        </w:rPr>
        <w:t xml:space="preserve"> </w:t>
      </w:r>
      <w:r w:rsidR="00DF69A6">
        <w:rPr>
          <w:rFonts w:hint="cs"/>
          <w:sz w:val="34"/>
          <w:szCs w:val="34"/>
          <w:rtl/>
        </w:rPr>
        <w:t>در</w:t>
      </w:r>
      <w:r w:rsidRPr="0042566F">
        <w:rPr>
          <w:sz w:val="34"/>
          <w:szCs w:val="34"/>
          <w:rtl/>
        </w:rPr>
        <w:t xml:space="preserve"> مجموع</w:t>
      </w:r>
      <w:r w:rsidR="00DF69A6">
        <w:rPr>
          <w:rFonts w:hint="cs"/>
          <w:sz w:val="34"/>
          <w:szCs w:val="34"/>
          <w:rtl/>
        </w:rPr>
        <w:t>، به</w:t>
      </w:r>
      <w:r w:rsidRPr="0042566F">
        <w:rPr>
          <w:sz w:val="34"/>
          <w:szCs w:val="34"/>
          <w:rtl/>
        </w:rPr>
        <w:t xml:space="preserve"> کل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استدلال شده</w:t>
      </w:r>
      <w:r w:rsidR="00F66D15">
        <w:rPr>
          <w:rFonts w:hint="cs"/>
          <w:sz w:val="34"/>
          <w:szCs w:val="34"/>
          <w:rtl/>
        </w:rPr>
        <w:t xml:space="preserve"> است</w:t>
      </w:r>
      <w:r w:rsidRPr="0042566F">
        <w:rPr>
          <w:sz w:val="34"/>
          <w:szCs w:val="34"/>
          <w:rtl/>
        </w:rPr>
        <w:t xml:space="preserve">.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عده تفقه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گران</w:t>
      </w:r>
      <w:r w:rsidRPr="0042566F">
        <w:rPr>
          <w:sz w:val="34"/>
          <w:szCs w:val="34"/>
          <w:rtl/>
        </w:rPr>
        <w:t xml:space="preserve"> هم تحذر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کنند؛</w:t>
      </w:r>
      <w:r w:rsidRPr="0042566F">
        <w:rPr>
          <w:sz w:val="34"/>
          <w:szCs w:val="34"/>
          <w:rtl/>
        </w:rPr>
        <w:t xml:space="preserve"> در مجموع، آشنا شدن با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لازم است.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عده «نفر»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</w:t>
      </w:r>
      <w:r w:rsidRPr="0042566F">
        <w:rPr>
          <w:sz w:val="34"/>
          <w:szCs w:val="34"/>
          <w:rtl/>
        </w:rPr>
        <w:t xml:space="preserve">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تفقه در 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عده هم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مانند؛</w:t>
      </w:r>
      <w:r w:rsidRPr="0042566F">
        <w:rPr>
          <w:sz w:val="34"/>
          <w:szCs w:val="34"/>
          <w:rtl/>
        </w:rPr>
        <w:t xml:space="preserve"> متفقه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برم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گردند،</w:t>
      </w:r>
      <w:r w:rsidRPr="0042566F">
        <w:rPr>
          <w:sz w:val="34"/>
          <w:szCs w:val="34"/>
          <w:rtl/>
        </w:rPr>
        <w:t xml:space="preserve"> آن‌ها را انذار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</w:t>
      </w:r>
      <w:r w:rsidRPr="0042566F">
        <w:rPr>
          <w:sz w:val="34"/>
          <w:szCs w:val="34"/>
          <w:rtl/>
        </w:rPr>
        <w:t xml:space="preserve"> و آن‌ها با احکام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آشنا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شوند</w:t>
      </w:r>
      <w:r w:rsidRPr="0042566F">
        <w:rPr>
          <w:sz w:val="34"/>
          <w:szCs w:val="34"/>
          <w:rtl/>
        </w:rPr>
        <w:t>. و الا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تعب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که «</w:t>
      </w:r>
      <w:r w:rsidR="00DF69A6">
        <w:rPr>
          <w:rFonts w:hint="cs"/>
          <w:sz w:val="34"/>
          <w:szCs w:val="34"/>
          <w:rtl/>
        </w:rPr>
        <w:t xml:space="preserve">مجتهد بشوید، </w:t>
      </w:r>
      <w:r w:rsidRPr="0042566F">
        <w:rPr>
          <w:sz w:val="34"/>
          <w:szCs w:val="34"/>
          <w:rtl/>
        </w:rPr>
        <w:t>هر کس از شما مجتهد نشود، مانند مشرک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باد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ه‌نش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است»، </w:t>
      </w:r>
      <w:r w:rsidR="00D05F97">
        <w:rPr>
          <w:rFonts w:hint="cs"/>
          <w:sz w:val="34"/>
          <w:szCs w:val="34"/>
          <w:rtl/>
        </w:rPr>
        <w:t>(</w:t>
      </w:r>
      <w:r w:rsidRPr="0042566F">
        <w:rPr>
          <w:sz w:val="34"/>
          <w:szCs w:val="34"/>
          <w:rtl/>
        </w:rPr>
        <w:t>فرض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="00922D7B">
        <w:rPr>
          <w:rFonts w:hint="cs"/>
          <w:sz w:val="34"/>
          <w:szCs w:val="34"/>
          <w:rtl/>
        </w:rPr>
        <w:t xml:space="preserve"> است که</w:t>
      </w:r>
      <w:r w:rsidRPr="0042566F">
        <w:rPr>
          <w:sz w:val="34"/>
          <w:szCs w:val="34"/>
          <w:rtl/>
        </w:rPr>
        <w:t xml:space="preserve"> </w:t>
      </w:r>
      <w:r w:rsidR="00D52282">
        <w:rPr>
          <w:rFonts w:hint="cs"/>
          <w:sz w:val="34"/>
          <w:szCs w:val="34"/>
          <w:rtl/>
        </w:rPr>
        <w:t xml:space="preserve">[اجتهاد] </w:t>
      </w:r>
      <w:r w:rsidRPr="0042566F">
        <w:rPr>
          <w:sz w:val="34"/>
          <w:szCs w:val="34"/>
          <w:rtl/>
        </w:rPr>
        <w:t>واجب کفا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است</w:t>
      </w:r>
      <w:r w:rsidR="00D05F97">
        <w:rPr>
          <w:rFonts w:hint="cs"/>
          <w:sz w:val="34"/>
          <w:szCs w:val="34"/>
          <w:rtl/>
        </w:rPr>
        <w:t>)</w:t>
      </w:r>
      <w:r w:rsidRPr="0042566F">
        <w:rPr>
          <w:sz w:val="34"/>
          <w:szCs w:val="34"/>
          <w:rtl/>
        </w:rPr>
        <w:t>،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واجب کفا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را هرکس انجام ندهد </w:t>
      </w:r>
      <w:r w:rsidRPr="0042566F">
        <w:rPr>
          <w:rFonts w:hint="eastAsia"/>
          <w:sz w:val="34"/>
          <w:szCs w:val="34"/>
          <w:rtl/>
        </w:rPr>
        <w:t>در</w:t>
      </w:r>
      <w:r w:rsidRPr="0042566F">
        <w:rPr>
          <w:sz w:val="34"/>
          <w:szCs w:val="34"/>
          <w:rtl/>
        </w:rPr>
        <w:t xml:space="preserve"> حد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مشرک باد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ه‌نش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است،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عرف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ندارد.</w:t>
      </w:r>
    </w:p>
    <w:p w14:paraId="0629A88D" w14:textId="7249EA5C" w:rsidR="0042566F" w:rsidRPr="0042566F" w:rsidRDefault="0042566F" w:rsidP="00F66D15">
      <w:pPr>
        <w:pStyle w:val="Heading2"/>
      </w:pPr>
      <w:bookmarkStart w:id="7" w:name="_Toc215638296"/>
      <w:r w:rsidRPr="0042566F">
        <w:rPr>
          <w:rtl/>
        </w:rPr>
        <w:t>استدلال</w:t>
      </w:r>
      <w:r w:rsidR="006D0D44">
        <w:rPr>
          <w:rFonts w:hint="cs"/>
          <w:rtl/>
        </w:rPr>
        <w:t xml:space="preserve"> شهید صدر</w:t>
      </w:r>
      <w:r w:rsidRPr="0042566F">
        <w:rPr>
          <w:rtl/>
        </w:rPr>
        <w:t xml:space="preserve"> به آ</w:t>
      </w:r>
      <w:r w:rsidRPr="0042566F">
        <w:rPr>
          <w:rFonts w:hint="cs"/>
          <w:rtl/>
        </w:rPr>
        <w:t>یۀ</w:t>
      </w:r>
      <w:r w:rsidRPr="0042566F">
        <w:rPr>
          <w:rtl/>
        </w:rPr>
        <w:t xml:space="preserve"> نفر برا</w:t>
      </w:r>
      <w:r w:rsidRPr="0042566F">
        <w:rPr>
          <w:rFonts w:hint="cs"/>
          <w:rtl/>
        </w:rPr>
        <w:t>ی</w:t>
      </w:r>
      <w:r w:rsidRPr="0042566F">
        <w:rPr>
          <w:rtl/>
        </w:rPr>
        <w:t xml:space="preserve"> لزوم فحص</w:t>
      </w:r>
      <w:r w:rsidR="006D0D44">
        <w:rPr>
          <w:rFonts w:hint="cs"/>
          <w:rtl/>
        </w:rPr>
        <w:t xml:space="preserve"> و مناقش</w:t>
      </w:r>
      <w:r w:rsidR="006D0D44" w:rsidRPr="006776C2">
        <w:rPr>
          <w:rtl/>
        </w:rPr>
        <w:t>ۀ</w:t>
      </w:r>
      <w:r w:rsidR="006D0D44">
        <w:rPr>
          <w:rFonts w:hint="cs"/>
          <w:rtl/>
        </w:rPr>
        <w:t xml:space="preserve"> در آن</w:t>
      </w:r>
      <w:bookmarkEnd w:id="7"/>
    </w:p>
    <w:p w14:paraId="68F4AFBC" w14:textId="4D741507" w:rsidR="0042566F" w:rsidRPr="0042566F" w:rsidRDefault="00922D7B" w:rsidP="005158F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«بحوث» </w:t>
      </w:r>
      <w:r w:rsidR="0042566F" w:rsidRPr="0042566F">
        <w:rPr>
          <w:rFonts w:hint="eastAsia"/>
          <w:sz w:val="34"/>
          <w:szCs w:val="34"/>
          <w:rtl/>
        </w:rPr>
        <w:t>گفتند</w:t>
      </w:r>
      <w:r w:rsidR="0042566F" w:rsidRPr="0042566F">
        <w:rPr>
          <w:sz w:val="34"/>
          <w:szCs w:val="34"/>
          <w:rtl/>
        </w:rPr>
        <w:t xml:space="preserve"> ما به خود آ</w:t>
      </w:r>
      <w:r w:rsidR="0042566F" w:rsidRPr="0042566F">
        <w:rPr>
          <w:rFonts w:hint="cs"/>
          <w:sz w:val="34"/>
          <w:szCs w:val="34"/>
          <w:rtl/>
        </w:rPr>
        <w:t>یۀ</w:t>
      </w:r>
      <w:r w:rsidR="0042566F" w:rsidRPr="0042566F">
        <w:rPr>
          <w:sz w:val="34"/>
          <w:szCs w:val="34"/>
          <w:rtl/>
        </w:rPr>
        <w:t xml:space="preserve"> نفر تمسک </w:t>
      </w:r>
      <w:r w:rsidR="0042566F" w:rsidRPr="0042566F">
        <w:rPr>
          <w:rFonts w:hint="eastAsia"/>
          <w:sz w:val="34"/>
          <w:szCs w:val="34"/>
          <w:rtl/>
        </w:rPr>
        <w:t>کن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م،</w:t>
      </w:r>
      <w:r w:rsidR="0042566F" w:rsidRPr="0042566F">
        <w:rPr>
          <w:sz w:val="34"/>
          <w:szCs w:val="34"/>
          <w:rtl/>
        </w:rPr>
        <w:t xml:space="preserve"> نه به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روا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ات</w:t>
      </w:r>
      <w:r w:rsidR="0042566F" w:rsidRPr="0042566F">
        <w:rPr>
          <w:sz w:val="34"/>
          <w:szCs w:val="34"/>
          <w:rtl/>
        </w:rPr>
        <w:t>. آ</w:t>
      </w:r>
      <w:r w:rsidR="0042566F" w:rsidRPr="0042566F">
        <w:rPr>
          <w:rFonts w:hint="cs"/>
          <w:sz w:val="34"/>
          <w:szCs w:val="34"/>
          <w:rtl/>
        </w:rPr>
        <w:t>یۀ</w:t>
      </w:r>
      <w:r w:rsidR="0042566F" w:rsidRPr="0042566F">
        <w:rPr>
          <w:sz w:val="34"/>
          <w:szCs w:val="34"/>
          <w:rtl/>
        </w:rPr>
        <w:t xml:space="preserve"> نفر وقت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گو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عده‌ا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با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تفقه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بکنند برا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انذار قوم، به فحوا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عرف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دلالت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کند</w:t>
      </w:r>
      <w:r w:rsidR="0042566F" w:rsidRPr="0042566F">
        <w:rPr>
          <w:sz w:val="34"/>
          <w:szCs w:val="34"/>
          <w:rtl/>
        </w:rPr>
        <w:t xml:space="preserve"> که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گران</w:t>
      </w:r>
      <w:r w:rsidR="0042566F" w:rsidRPr="0042566F">
        <w:rPr>
          <w:sz w:val="34"/>
          <w:szCs w:val="34"/>
          <w:rtl/>
        </w:rPr>
        <w:t xml:space="preserve"> هم نروند در خانه‌ها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شان</w:t>
      </w:r>
      <w:r w:rsidR="0042566F" w:rsidRPr="0042566F">
        <w:rPr>
          <w:sz w:val="34"/>
          <w:szCs w:val="34"/>
          <w:rtl/>
        </w:rPr>
        <w:t xml:space="preserve"> بنش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نند</w:t>
      </w:r>
      <w:r w:rsidR="0042566F" w:rsidRPr="0042566F">
        <w:rPr>
          <w:sz w:val="34"/>
          <w:szCs w:val="34"/>
          <w:rtl/>
        </w:rPr>
        <w:t>.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رو</w:t>
      </w:r>
      <w:r>
        <w:rPr>
          <w:rFonts w:hint="cs"/>
          <w:sz w:val="34"/>
          <w:szCs w:val="34"/>
          <w:rtl/>
        </w:rPr>
        <w:t>ح</w:t>
      </w:r>
      <w:r w:rsidR="0042566F" w:rsidRPr="0042566F">
        <w:rPr>
          <w:sz w:val="34"/>
          <w:szCs w:val="34"/>
          <w:rtl/>
        </w:rPr>
        <w:t>ان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که «نفر» کرد، آمد در حوزه، فق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شد، برگش</w:t>
      </w:r>
      <w:r w:rsidR="0042566F" w:rsidRPr="0042566F">
        <w:rPr>
          <w:rFonts w:hint="eastAsia"/>
          <w:sz w:val="34"/>
          <w:szCs w:val="34"/>
          <w:rtl/>
        </w:rPr>
        <w:t>ته</w:t>
      </w:r>
      <w:r w:rsidR="0042566F" w:rsidRPr="0042566F">
        <w:rPr>
          <w:sz w:val="34"/>
          <w:szCs w:val="34"/>
          <w:rtl/>
        </w:rPr>
        <w:t xml:space="preserve"> در مسجد منبر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رو</w:t>
      </w:r>
      <w:r w:rsidR="00E839BC">
        <w:rPr>
          <w:rFonts w:hint="cs"/>
          <w:sz w:val="34"/>
          <w:szCs w:val="34"/>
          <w:rtl/>
        </w:rPr>
        <w:t>د،</w:t>
      </w:r>
      <w:r w:rsidR="0042566F" w:rsidRPr="0042566F">
        <w:rPr>
          <w:sz w:val="34"/>
          <w:szCs w:val="34"/>
          <w:rtl/>
        </w:rPr>
        <w:t xml:space="preserve"> انذار قوم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کند،</w:t>
      </w:r>
      <w:r w:rsidR="0042566F" w:rsidRPr="0042566F">
        <w:rPr>
          <w:sz w:val="34"/>
          <w:szCs w:val="34"/>
          <w:rtl/>
        </w:rPr>
        <w:t xml:space="preserve"> اما ه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چ‌کس</w:t>
      </w:r>
      <w:r w:rsidR="0042566F" w:rsidRPr="0042566F">
        <w:rPr>
          <w:sz w:val="34"/>
          <w:szCs w:val="34"/>
          <w:rtl/>
        </w:rPr>
        <w:t xml:space="preserve"> حاضر نشود پا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سخنران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اش،</w:t>
      </w:r>
      <w:r w:rsidR="0042566F" w:rsidRPr="0042566F">
        <w:rPr>
          <w:sz w:val="34"/>
          <w:szCs w:val="34"/>
          <w:rtl/>
        </w:rPr>
        <w:t xml:space="preserve">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خلاف مفاد عرف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و فحوا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عرف</w:t>
      </w:r>
      <w:r w:rsidR="0042566F" w:rsidRPr="0042566F">
        <w:rPr>
          <w:rFonts w:hint="cs"/>
          <w:sz w:val="34"/>
          <w:szCs w:val="34"/>
          <w:rtl/>
        </w:rPr>
        <w:t>ی</w:t>
      </w:r>
      <w:r w:rsidR="00E839BC">
        <w:rPr>
          <w:rFonts w:hint="cs"/>
          <w:sz w:val="34"/>
          <w:szCs w:val="34"/>
          <w:rtl/>
        </w:rPr>
        <w:t xml:space="preserve"> این</w:t>
      </w:r>
      <w:r w:rsidR="0042566F" w:rsidRPr="0042566F">
        <w:rPr>
          <w:sz w:val="34"/>
          <w:szCs w:val="34"/>
          <w:rtl/>
        </w:rPr>
        <w:t xml:space="preserve"> آ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است. پس لزوم فحص را ما از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آ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فهم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م</w:t>
      </w:r>
      <w:r w:rsidR="0042566F" w:rsidRPr="0042566F">
        <w:rPr>
          <w:sz w:val="34"/>
          <w:szCs w:val="34"/>
          <w:rtl/>
        </w:rPr>
        <w:t>.</w:t>
      </w:r>
    </w:p>
    <w:p w14:paraId="4B6B2895" w14:textId="77777777" w:rsidR="00F66D15" w:rsidRDefault="0042566F" w:rsidP="00F66D15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lastRenderedPageBreak/>
        <w:t>به</w:t>
      </w:r>
      <w:r w:rsidRPr="0042566F">
        <w:rPr>
          <w:sz w:val="34"/>
          <w:szCs w:val="34"/>
          <w:rtl/>
        </w:rPr>
        <w:t xml:space="preserve"> نظر ما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درست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چرا؟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همان‌طور که خود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شان</w:t>
      </w:r>
      <w:r w:rsidRPr="0042566F">
        <w:rPr>
          <w:sz w:val="34"/>
          <w:szCs w:val="34"/>
          <w:rtl/>
        </w:rPr>
        <w:t xml:space="preserve"> در خبر واحد گفتند</w:t>
      </w:r>
      <w:r w:rsidR="00E839BC">
        <w:rPr>
          <w:rFonts w:hint="cs"/>
          <w:sz w:val="34"/>
          <w:szCs w:val="34"/>
          <w:rtl/>
        </w:rPr>
        <w:t xml:space="preserve"> </w:t>
      </w:r>
      <w:r w:rsidRPr="0042566F">
        <w:rPr>
          <w:sz w:val="34"/>
          <w:szCs w:val="34"/>
          <w:rtl/>
        </w:rPr>
        <w:t>مورد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ه،</w:t>
      </w:r>
      <w:r w:rsidRPr="0042566F">
        <w:rPr>
          <w:sz w:val="34"/>
          <w:szCs w:val="34"/>
          <w:rtl/>
        </w:rPr>
        <w:t xml:space="preserve"> فرض تنجز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است. چون بب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="00E839BC">
        <w:rPr>
          <w:rFonts w:hint="cs"/>
          <w:sz w:val="34"/>
          <w:szCs w:val="34"/>
          <w:rtl/>
        </w:rPr>
        <w:t>!</w:t>
      </w:r>
      <w:r w:rsidRPr="0042566F">
        <w:rPr>
          <w:sz w:val="34"/>
          <w:szCs w:val="34"/>
          <w:rtl/>
        </w:rPr>
        <w:t xml:space="preserve"> در موارد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 xml:space="preserve"> مثلاً «توضأ 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تصل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»،</w:t>
      </w:r>
      <w:r w:rsidRPr="0042566F">
        <w:rPr>
          <w:sz w:val="34"/>
          <w:szCs w:val="34"/>
          <w:rtl/>
        </w:rPr>
        <w:t xml:space="preserve"> نماز، مطلوب است چه وضو بگ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چه نگ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؛</w:t>
      </w:r>
      <w:r w:rsidRPr="0042566F">
        <w:rPr>
          <w:sz w:val="34"/>
          <w:szCs w:val="34"/>
          <w:rtl/>
        </w:rPr>
        <w:t xml:space="preserve"> وضو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تحص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مطلوب. اما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 xml:space="preserve"> بگو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 xml:space="preserve"> «نذر کن تا به آن وفا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»؛</w:t>
      </w:r>
      <w:r w:rsidRPr="0042566F">
        <w:rPr>
          <w:sz w:val="34"/>
          <w:szCs w:val="34"/>
          <w:rtl/>
        </w:rPr>
        <w:t xml:space="preserve"> چون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واجب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ست،</w:t>
      </w:r>
      <w:r w:rsidRPr="0042566F">
        <w:rPr>
          <w:sz w:val="34"/>
          <w:szCs w:val="34"/>
          <w:rtl/>
        </w:rPr>
        <w:t xml:space="preserve">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وجوب است؛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مطلوب بودن است. «تشنه بشو تا آب بخور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»</w:t>
      </w:r>
      <w:r w:rsidRPr="0042566F">
        <w:rPr>
          <w:sz w:val="34"/>
          <w:szCs w:val="34"/>
          <w:rtl/>
        </w:rPr>
        <w:t xml:space="preserve"> </w:t>
      </w:r>
      <w:r w:rsidR="00E839BC">
        <w:rPr>
          <w:rFonts w:hint="cs"/>
          <w:sz w:val="34"/>
          <w:szCs w:val="34"/>
          <w:rtl/>
        </w:rPr>
        <w:t xml:space="preserve">این، </w:t>
      </w:r>
      <w:r w:rsidRPr="0042566F">
        <w:rPr>
          <w:sz w:val="34"/>
          <w:szCs w:val="34"/>
          <w:rtl/>
        </w:rPr>
        <w:t>عرف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ندارد. بله،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 xml:space="preserve"> «آب ته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کن تا تشنگ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ات</w:t>
      </w:r>
      <w:r w:rsidRPr="0042566F">
        <w:rPr>
          <w:sz w:val="34"/>
          <w:szCs w:val="34"/>
          <w:rtl/>
        </w:rPr>
        <w:t xml:space="preserve"> را برطرف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»</w:t>
      </w:r>
      <w:r w:rsidRPr="0042566F">
        <w:rPr>
          <w:sz w:val="34"/>
          <w:szCs w:val="34"/>
          <w:rtl/>
        </w:rPr>
        <w:t>.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شه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تعاب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در جا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به کار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رود</w:t>
      </w:r>
      <w:r w:rsidRPr="0042566F">
        <w:rPr>
          <w:sz w:val="34"/>
          <w:szCs w:val="34"/>
          <w:rtl/>
        </w:rPr>
        <w:t xml:space="preserve"> که ما قبل </w:t>
      </w:r>
      <w:r w:rsidR="00A278CD">
        <w:rPr>
          <w:rFonts w:hint="cs"/>
          <w:sz w:val="34"/>
          <w:szCs w:val="34"/>
          <w:rtl/>
        </w:rPr>
        <w:t>«</w:t>
      </w:r>
      <w:r w:rsidRPr="0042566F">
        <w:rPr>
          <w:sz w:val="34"/>
          <w:szCs w:val="34"/>
          <w:rtl/>
        </w:rPr>
        <w:t>حت</w:t>
      </w:r>
      <w:r w:rsidRPr="0042566F">
        <w:rPr>
          <w:rFonts w:hint="cs"/>
          <w:sz w:val="34"/>
          <w:szCs w:val="34"/>
          <w:rtl/>
        </w:rPr>
        <w:t>ی</w:t>
      </w:r>
      <w:r w:rsidR="00A278CD">
        <w:rPr>
          <w:rFonts w:hint="cs"/>
          <w:sz w:val="34"/>
          <w:szCs w:val="34"/>
          <w:rtl/>
        </w:rPr>
        <w:t>»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وجود مطلوب ب</w:t>
      </w:r>
      <w:r w:rsidRPr="0042566F">
        <w:rPr>
          <w:rFonts w:hint="eastAsia"/>
          <w:sz w:val="34"/>
          <w:szCs w:val="34"/>
          <w:rtl/>
        </w:rPr>
        <w:t>اشد،</w:t>
      </w:r>
      <w:r w:rsidRPr="0042566F">
        <w:rPr>
          <w:sz w:val="34"/>
          <w:szCs w:val="34"/>
          <w:rtl/>
        </w:rPr>
        <w:t xml:space="preserve"> نه شرط اصل مطلوب بودن.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</w:t>
      </w:r>
      <w:r w:rsidR="00A278CD">
        <w:rPr>
          <w:rFonts w:hint="cs"/>
          <w:sz w:val="34"/>
          <w:szCs w:val="34"/>
          <w:rtl/>
        </w:rPr>
        <w:t xml:space="preserve">«لیتفقهوا فی الدین و لینذروا قومهم اذا رجعوا الیهم لعلهم یحذرون» یعنی </w:t>
      </w:r>
      <w:r w:rsidRPr="0042566F">
        <w:rPr>
          <w:sz w:val="34"/>
          <w:szCs w:val="34"/>
          <w:rtl/>
        </w:rPr>
        <w:t>تحذر قوم، مطلوب مولاست؛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رس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دن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مطلوب مولا،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عده بروند فق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بشوند و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قوم را انذار کنند. «تحذر» هم انصراف دارد به تحذر از عذاب. ک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تحذر از عذاب مطلوب خداست؟ موقع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ف،</w:t>
      </w:r>
      <w:r w:rsidRPr="0042566F">
        <w:rPr>
          <w:sz w:val="34"/>
          <w:szCs w:val="34"/>
          <w:rtl/>
        </w:rPr>
        <w:t xml:space="preserve"> منجز باشد و ع</w:t>
      </w:r>
      <w:r w:rsidR="00F66D15">
        <w:rPr>
          <w:rFonts w:hint="cs"/>
          <w:sz w:val="34"/>
          <w:szCs w:val="34"/>
          <w:rtl/>
        </w:rPr>
        <w:t>ق</w:t>
      </w:r>
      <w:r w:rsidRPr="0042566F">
        <w:rPr>
          <w:sz w:val="34"/>
          <w:szCs w:val="34"/>
          <w:rtl/>
        </w:rPr>
        <w:t>اب، محتمل باشد.</w:t>
      </w:r>
      <w:r w:rsidR="000D2B3D">
        <w:rPr>
          <w:rFonts w:hint="cs"/>
          <w:sz w:val="34"/>
          <w:szCs w:val="34"/>
          <w:rtl/>
        </w:rPr>
        <w:t xml:space="preserve"> در این موارد می‌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 xml:space="preserve"> مردم عق</w:t>
      </w:r>
      <w:r w:rsidR="000D2B3D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>ب انذار، تحذر کنند و قدر مت</w:t>
      </w:r>
      <w:r w:rsidR="000D2B3D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>قنش در جا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است که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ن‌ها</w:t>
      </w:r>
      <w:r w:rsidRPr="0042566F">
        <w:rPr>
          <w:sz w:val="34"/>
          <w:szCs w:val="34"/>
          <w:rtl/>
        </w:rPr>
        <w:t xml:space="preserve">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دارند؛ اما در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چه کس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گفته است اصلاً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منجز است تا تحذر از عقاب مطلوب باشد و انذار فق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در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مقدم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وجود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تحذر باشد؟</w:t>
      </w:r>
      <w:r w:rsidR="00F66D15">
        <w:rPr>
          <w:rFonts w:hint="cs"/>
          <w:sz w:val="34"/>
          <w:szCs w:val="34"/>
          <w:rtl/>
        </w:rPr>
        <w:t xml:space="preserve"> </w:t>
      </w:r>
      <w:r w:rsidR="000D2B3D">
        <w:rPr>
          <w:rFonts w:hint="cs"/>
          <w:sz w:val="34"/>
          <w:szCs w:val="34"/>
          <w:rtl/>
        </w:rPr>
        <w:t>هذا</w:t>
      </w:r>
      <w:r w:rsidRPr="0042566F">
        <w:rPr>
          <w:sz w:val="34"/>
          <w:szCs w:val="34"/>
          <w:rtl/>
        </w:rPr>
        <w:t xml:space="preserve"> اولاً</w:t>
      </w:r>
      <w:r w:rsidR="00F66D15">
        <w:rPr>
          <w:rFonts w:hint="cs"/>
          <w:sz w:val="34"/>
          <w:szCs w:val="34"/>
          <w:rtl/>
        </w:rPr>
        <w:t>.</w:t>
      </w:r>
      <w:r w:rsidR="000D2B3D">
        <w:rPr>
          <w:rFonts w:hint="cs"/>
          <w:sz w:val="34"/>
          <w:szCs w:val="34"/>
          <w:rtl/>
        </w:rPr>
        <w:t xml:space="preserve"> </w:t>
      </w:r>
    </w:p>
    <w:p w14:paraId="2BC7A984" w14:textId="422538ED" w:rsidR="0042566F" w:rsidRPr="0042566F" w:rsidRDefault="000D2B3D" w:rsidP="00F66D1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42566F" w:rsidRPr="0042566F">
        <w:rPr>
          <w:rFonts w:hint="eastAsia"/>
          <w:sz w:val="34"/>
          <w:szCs w:val="34"/>
          <w:rtl/>
        </w:rPr>
        <w:t>ثان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اً</w:t>
      </w:r>
      <w:r>
        <w:rPr>
          <w:rFonts w:hint="cs"/>
          <w:sz w:val="34"/>
          <w:szCs w:val="34"/>
          <w:rtl/>
        </w:rPr>
        <w:t>:</w:t>
      </w:r>
      <w:r w:rsidR="0042566F" w:rsidRPr="0042566F">
        <w:rPr>
          <w:sz w:val="34"/>
          <w:szCs w:val="34"/>
          <w:rtl/>
        </w:rPr>
        <w:t xml:space="preserve"> اگر بگو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ند</w:t>
      </w:r>
      <w:r w:rsidR="0042566F" w:rsidRPr="0042566F">
        <w:rPr>
          <w:sz w:val="34"/>
          <w:szCs w:val="34"/>
          <w:rtl/>
        </w:rPr>
        <w:t>: «شما 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وه</w:t>
      </w:r>
      <w:r w:rsidR="0042566F" w:rsidRPr="0042566F">
        <w:rPr>
          <w:sz w:val="34"/>
          <w:szCs w:val="34"/>
          <w:rtl/>
        </w:rPr>
        <w:t xml:space="preserve"> بخر </w:t>
      </w:r>
      <w:r>
        <w:rPr>
          <w:rFonts w:hint="cs"/>
          <w:sz w:val="34"/>
          <w:szCs w:val="34"/>
          <w:rtl/>
        </w:rPr>
        <w:t>بلکه</w:t>
      </w:r>
      <w:r w:rsidR="0042566F" w:rsidRPr="0042566F">
        <w:rPr>
          <w:sz w:val="34"/>
          <w:szCs w:val="34"/>
          <w:rtl/>
        </w:rPr>
        <w:t xml:space="preserve"> مهمان 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وه</w:t>
      </w:r>
      <w:r w:rsidR="0042566F" w:rsidRPr="0042566F">
        <w:rPr>
          <w:sz w:val="34"/>
          <w:szCs w:val="34"/>
          <w:rtl/>
        </w:rPr>
        <w:t xml:space="preserve"> بخورد»، </w:t>
      </w:r>
      <w:r>
        <w:rPr>
          <w:rFonts w:hint="cs"/>
          <w:sz w:val="34"/>
          <w:szCs w:val="34"/>
          <w:rtl/>
        </w:rPr>
        <w:t xml:space="preserve">آیا </w:t>
      </w:r>
      <w:r w:rsidR="0042566F" w:rsidRPr="0042566F">
        <w:rPr>
          <w:sz w:val="34"/>
          <w:szCs w:val="34"/>
          <w:rtl/>
        </w:rPr>
        <w:t>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معنا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ش</w:t>
      </w:r>
      <w:r w:rsidR="0042566F" w:rsidRPr="0042566F">
        <w:rPr>
          <w:sz w:val="34"/>
          <w:szCs w:val="34"/>
          <w:rtl/>
        </w:rPr>
        <w:t xml:space="preserve">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است که شما آماده باش</w:t>
      </w:r>
      <w:r w:rsidR="0042566F" w:rsidRPr="0042566F">
        <w:rPr>
          <w:rFonts w:hint="eastAsia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در معرض باش</w:t>
      </w:r>
      <w:r>
        <w:rPr>
          <w:rFonts w:hint="cs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بالاخره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عده‌ا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آ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ند</w:t>
      </w:r>
      <w:r w:rsidR="0042566F" w:rsidRPr="0042566F">
        <w:rPr>
          <w:sz w:val="34"/>
          <w:szCs w:val="34"/>
          <w:rtl/>
        </w:rPr>
        <w:t xml:space="preserve"> و از تو استفاده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کنند</w:t>
      </w:r>
      <w:r w:rsidR="00AA74DA">
        <w:rPr>
          <w:rFonts w:hint="cs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مثلاً در آن قض</w:t>
      </w:r>
      <w:r w:rsidR="0042566F" w:rsidRPr="0042566F">
        <w:rPr>
          <w:rFonts w:hint="cs"/>
          <w:sz w:val="34"/>
          <w:szCs w:val="34"/>
          <w:rtl/>
        </w:rPr>
        <w:t>یۀ</w:t>
      </w:r>
      <w:r w:rsidR="0042566F" w:rsidRPr="0042566F">
        <w:rPr>
          <w:sz w:val="34"/>
          <w:szCs w:val="34"/>
          <w:rtl/>
        </w:rPr>
        <w:t xml:space="preserve"> خر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وه،</w:t>
      </w:r>
      <w:r w:rsidR="0042566F" w:rsidRPr="0042566F">
        <w:rPr>
          <w:sz w:val="34"/>
          <w:szCs w:val="34"/>
          <w:rtl/>
        </w:rPr>
        <w:t xml:space="preserve"> از 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وه‌ها</w:t>
      </w:r>
      <w:r w:rsidR="0042566F" w:rsidRPr="0042566F">
        <w:rPr>
          <w:sz w:val="34"/>
          <w:szCs w:val="34"/>
          <w:rtl/>
        </w:rPr>
        <w:t xml:space="preserve"> ممکن است استفاده بکنند. با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عده‌ا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فق</w:t>
      </w:r>
      <w:r w:rsidR="008C78E1">
        <w:rPr>
          <w:rFonts w:hint="cs"/>
          <w:sz w:val="34"/>
          <w:szCs w:val="34"/>
          <w:rtl/>
        </w:rPr>
        <w:t>یه</w:t>
      </w:r>
      <w:r w:rsidR="0042566F" w:rsidRPr="0042566F">
        <w:rPr>
          <w:sz w:val="34"/>
          <w:szCs w:val="34"/>
          <w:rtl/>
        </w:rPr>
        <w:t xml:space="preserve">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بشوند </w:t>
      </w:r>
      <w:r w:rsidR="0042566F" w:rsidRPr="0042566F">
        <w:rPr>
          <w:rFonts w:hint="eastAsia"/>
          <w:sz w:val="34"/>
          <w:szCs w:val="34"/>
          <w:rtl/>
        </w:rPr>
        <w:t>تا</w:t>
      </w:r>
      <w:r w:rsidR="0042566F" w:rsidRPr="0042566F">
        <w:rPr>
          <w:sz w:val="34"/>
          <w:szCs w:val="34"/>
          <w:rtl/>
        </w:rPr>
        <w:t xml:space="preserve">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مندرس نشود و در معرض باشند که مردم به آن‌ها مراجعه کنند. اما حالا آ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sz w:val="34"/>
          <w:szCs w:val="34"/>
          <w:rtl/>
        </w:rPr>
        <w:t xml:space="preserve"> واجب است همه مراجعه کنند؟ </w:t>
      </w:r>
      <w:r w:rsidR="00AA74DA">
        <w:rPr>
          <w:rFonts w:hint="cs"/>
          <w:sz w:val="34"/>
          <w:szCs w:val="34"/>
          <w:rtl/>
        </w:rPr>
        <w:t>آیا</w:t>
      </w:r>
      <w:r w:rsidR="0042566F" w:rsidRPr="0042566F">
        <w:rPr>
          <w:sz w:val="34"/>
          <w:szCs w:val="34"/>
          <w:rtl/>
        </w:rPr>
        <w:t xml:space="preserve"> </w:t>
      </w:r>
      <w:r w:rsidR="00AA74DA">
        <w:rPr>
          <w:rFonts w:hint="cs"/>
          <w:sz w:val="34"/>
          <w:szCs w:val="34"/>
          <w:rtl/>
        </w:rPr>
        <w:t>همچو</w:t>
      </w:r>
      <w:r w:rsidR="0042566F" w:rsidRPr="0042566F">
        <w:rPr>
          <w:sz w:val="34"/>
          <w:szCs w:val="34"/>
          <w:rtl/>
        </w:rPr>
        <w:t xml:space="preserve"> مطلب</w:t>
      </w:r>
      <w:r w:rsidR="008C78E1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استفاده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شود؟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عده‌ا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در جامعه با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فق</w:t>
      </w:r>
      <w:r w:rsidR="00AA74DA">
        <w:rPr>
          <w:rFonts w:hint="cs"/>
          <w:sz w:val="34"/>
          <w:szCs w:val="34"/>
          <w:rtl/>
        </w:rPr>
        <w:t>یه</w:t>
      </w:r>
      <w:r w:rsidR="0042566F" w:rsidRPr="0042566F">
        <w:rPr>
          <w:sz w:val="34"/>
          <w:szCs w:val="34"/>
          <w:rtl/>
        </w:rPr>
        <w:t xml:space="preserve">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باشند؛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 با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در جامعه باشند و جواب ش</w:t>
      </w:r>
      <w:r w:rsidR="0042566F" w:rsidRPr="0042566F">
        <w:rPr>
          <w:rFonts w:hint="eastAsia"/>
          <w:sz w:val="34"/>
          <w:szCs w:val="34"/>
          <w:rtl/>
        </w:rPr>
        <w:t>بهه‌ها</w:t>
      </w:r>
      <w:r w:rsidR="0042566F" w:rsidRPr="0042566F">
        <w:rPr>
          <w:sz w:val="34"/>
          <w:szCs w:val="34"/>
          <w:rtl/>
        </w:rPr>
        <w:t xml:space="preserve"> را بدهند. آ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sz w:val="34"/>
          <w:szCs w:val="34"/>
          <w:rtl/>
        </w:rPr>
        <w:t xml:space="preserve"> لازم است هر کس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شبهه دارد ب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د</w:t>
      </w:r>
      <w:r w:rsidR="0042566F" w:rsidRPr="0042566F">
        <w:rPr>
          <w:sz w:val="34"/>
          <w:szCs w:val="34"/>
          <w:rtl/>
        </w:rPr>
        <w:t xml:space="preserve"> جواب بگ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رد؟</w:t>
      </w:r>
      <w:r w:rsidR="00AA74DA">
        <w:rPr>
          <w:rFonts w:hint="cs"/>
          <w:sz w:val="34"/>
          <w:szCs w:val="34"/>
          <w:rtl/>
        </w:rPr>
        <w:t xml:space="preserve"> </w:t>
      </w:r>
      <w:r w:rsidR="0042566F" w:rsidRPr="0042566F">
        <w:rPr>
          <w:sz w:val="34"/>
          <w:szCs w:val="34"/>
          <w:rtl/>
        </w:rPr>
        <w:t>هم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که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 به نحو واجب کفا</w:t>
      </w:r>
      <w:r w:rsidR="0042566F" w:rsidRPr="0042566F">
        <w:rPr>
          <w:rFonts w:hint="cs"/>
          <w:sz w:val="34"/>
          <w:szCs w:val="34"/>
          <w:rtl/>
        </w:rPr>
        <w:t>یی</w:t>
      </w:r>
      <w:r w:rsidR="0042566F" w:rsidRPr="0042566F">
        <w:rPr>
          <w:sz w:val="34"/>
          <w:szCs w:val="34"/>
          <w:rtl/>
        </w:rPr>
        <w:t xml:space="preserve"> فق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ه</w:t>
      </w:r>
      <w:r w:rsidR="0042566F" w:rsidRPr="0042566F">
        <w:rPr>
          <w:sz w:val="34"/>
          <w:szCs w:val="34"/>
          <w:rtl/>
        </w:rPr>
        <w:t xml:space="preserve">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بشوند و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را در معرض بگذارند،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موجب اندراس در 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نم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شود</w:t>
      </w:r>
      <w:r w:rsidR="0042566F" w:rsidRPr="0042566F">
        <w:rPr>
          <w:sz w:val="34"/>
          <w:szCs w:val="34"/>
          <w:rtl/>
        </w:rPr>
        <w:t xml:space="preserve">. بالاخره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ک</w:t>
      </w:r>
      <w:r w:rsidR="0042566F" w:rsidRPr="0042566F">
        <w:rPr>
          <w:sz w:val="34"/>
          <w:szCs w:val="34"/>
          <w:rtl/>
        </w:rPr>
        <w:t xml:space="preserve"> عده‌ا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eastAsia"/>
          <w:sz w:val="34"/>
          <w:szCs w:val="34"/>
          <w:rtl/>
        </w:rPr>
        <w:t>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احکام به گوش</w:t>
      </w:r>
      <w:r w:rsidR="00D2550A">
        <w:rPr>
          <w:rFonts w:hint="cs"/>
          <w:sz w:val="34"/>
          <w:szCs w:val="34"/>
          <w:rtl/>
        </w:rPr>
        <w:t>‌</w:t>
      </w:r>
      <w:r w:rsidR="0042566F" w:rsidRPr="0042566F">
        <w:rPr>
          <w:sz w:val="34"/>
          <w:szCs w:val="34"/>
          <w:rtl/>
        </w:rPr>
        <w:t>شان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خورد</w:t>
      </w:r>
      <w:r w:rsidR="0042566F" w:rsidRPr="0042566F">
        <w:rPr>
          <w:sz w:val="34"/>
          <w:szCs w:val="34"/>
          <w:rtl/>
        </w:rPr>
        <w:t>. دل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ل</w:t>
      </w:r>
      <w:r w:rsidR="0042566F" w:rsidRPr="0042566F">
        <w:rPr>
          <w:sz w:val="34"/>
          <w:szCs w:val="34"/>
          <w:rtl/>
        </w:rPr>
        <w:t xml:space="preserve"> بر وجوب ع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F66D15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فحص بر همه نم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شود</w:t>
      </w:r>
      <w:r w:rsidR="00D2550A">
        <w:rPr>
          <w:rFonts w:hint="cs"/>
          <w:sz w:val="34"/>
          <w:szCs w:val="34"/>
          <w:rtl/>
        </w:rPr>
        <w:t>.</w:t>
      </w:r>
    </w:p>
    <w:p w14:paraId="2CA2695A" w14:textId="69703DF5" w:rsidR="0042566F" w:rsidRPr="0042566F" w:rsidRDefault="0042566F" w:rsidP="00F66D15">
      <w:pPr>
        <w:pStyle w:val="Heading2"/>
      </w:pPr>
      <w:bookmarkStart w:id="8" w:name="_Toc215638297"/>
      <w:r w:rsidRPr="0042566F">
        <w:rPr>
          <w:rtl/>
        </w:rPr>
        <w:t>اخبار تعلم و ا</w:t>
      </w:r>
      <w:r w:rsidRPr="0042566F">
        <w:rPr>
          <w:rFonts w:hint="cs"/>
          <w:rtl/>
        </w:rPr>
        <w:t>ی</w:t>
      </w:r>
      <w:r w:rsidRPr="0042566F">
        <w:rPr>
          <w:rFonts w:hint="eastAsia"/>
          <w:rtl/>
        </w:rPr>
        <w:t>رادات</w:t>
      </w:r>
      <w:r w:rsidRPr="0042566F">
        <w:rPr>
          <w:rtl/>
        </w:rPr>
        <w:t xml:space="preserve"> آن</w:t>
      </w:r>
      <w:bookmarkEnd w:id="8"/>
    </w:p>
    <w:p w14:paraId="224CF8D0" w14:textId="77777777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راجع</w:t>
      </w:r>
      <w:r w:rsidRPr="0042566F">
        <w:rPr>
          <w:sz w:val="34"/>
          <w:szCs w:val="34"/>
          <w:rtl/>
        </w:rPr>
        <w:t xml:space="preserve"> به اخبار تعلم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باشد بر لزوم فحص در شبهات حکم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رادها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گرفته شده است:</w:t>
      </w:r>
    </w:p>
    <w:p w14:paraId="4E530F65" w14:textId="0B1B7F66" w:rsidR="006D0D44" w:rsidRDefault="006D0D44" w:rsidP="00F66D15">
      <w:pPr>
        <w:pStyle w:val="Heading2"/>
      </w:pPr>
      <w:bookmarkStart w:id="9" w:name="_Toc215638298"/>
      <w:r>
        <w:rPr>
          <w:rFonts w:hint="cs"/>
          <w:rtl/>
        </w:rPr>
        <w:t>ایراد اول (شهید صدر)</w:t>
      </w:r>
      <w:r w:rsidR="00D82A6A">
        <w:rPr>
          <w:rFonts w:hint="cs"/>
          <w:rtl/>
        </w:rPr>
        <w:t xml:space="preserve"> و پاسخ از آن</w:t>
      </w:r>
      <w:bookmarkEnd w:id="9"/>
    </w:p>
    <w:p w14:paraId="075A08FF" w14:textId="5AA8CF4A" w:rsidR="00850256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اول در «بحوث» هست. گفتند اگر فرض بشود که اخبار وجوب تعلم به من نرسد، حالا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صغر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نرسد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اخبار برسد</w:t>
      </w:r>
      <w:r w:rsidR="00850256">
        <w:rPr>
          <w:rFonts w:hint="cs"/>
          <w:sz w:val="34"/>
          <w:szCs w:val="34"/>
          <w:rtl/>
        </w:rPr>
        <w:t xml:space="preserve"> ولی</w:t>
      </w:r>
      <w:r w:rsidRPr="0042566F">
        <w:rPr>
          <w:sz w:val="34"/>
          <w:szCs w:val="34"/>
          <w:rtl/>
        </w:rPr>
        <w:t xml:space="preserve"> </w:t>
      </w:r>
      <w:r w:rsidR="00850256">
        <w:rPr>
          <w:rFonts w:hint="cs"/>
          <w:sz w:val="34"/>
          <w:szCs w:val="34"/>
          <w:rtl/>
        </w:rPr>
        <w:t>نمی‌دانم</w:t>
      </w:r>
      <w:r w:rsidRPr="0042566F">
        <w:rPr>
          <w:sz w:val="34"/>
          <w:szCs w:val="34"/>
          <w:rtl/>
        </w:rPr>
        <w:t xml:space="preserve"> سندش صح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ح</w:t>
      </w:r>
      <w:r w:rsidRPr="0042566F">
        <w:rPr>
          <w:sz w:val="34"/>
          <w:szCs w:val="34"/>
          <w:rtl/>
        </w:rPr>
        <w:t xml:space="preserve"> است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سندش صح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ح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قبل الفحص منجز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. </w:t>
      </w:r>
      <w:r w:rsidR="00850256">
        <w:rPr>
          <w:rFonts w:hint="cs"/>
          <w:sz w:val="34"/>
          <w:szCs w:val="34"/>
          <w:rtl/>
        </w:rPr>
        <w:t xml:space="preserve">«هلا تعلمت»‌ </w:t>
      </w:r>
      <w:r w:rsidRPr="0042566F">
        <w:rPr>
          <w:sz w:val="34"/>
          <w:szCs w:val="34"/>
          <w:rtl/>
        </w:rPr>
        <w:t>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قبل الفحص را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کند</w:t>
      </w:r>
      <w:r w:rsidRPr="0042566F">
        <w:rPr>
          <w:sz w:val="34"/>
          <w:szCs w:val="34"/>
          <w:rtl/>
        </w:rPr>
        <w:t xml:space="preserve"> که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ن </w:t>
      </w:r>
      <w:r w:rsidR="00850256">
        <w:rPr>
          <w:rFonts w:hint="cs"/>
          <w:sz w:val="34"/>
          <w:szCs w:val="34"/>
          <w:rtl/>
        </w:rPr>
        <w:t xml:space="preserve">«هلا تعلمت»‌ </w:t>
      </w:r>
      <w:r w:rsidRPr="0042566F">
        <w:rPr>
          <w:sz w:val="34"/>
          <w:szCs w:val="34"/>
          <w:rtl/>
        </w:rPr>
        <w:t>به او برسد.</w:t>
      </w:r>
    </w:p>
    <w:p w14:paraId="47908171" w14:textId="145AD93A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sz w:val="34"/>
          <w:szCs w:val="34"/>
          <w:rtl/>
        </w:rPr>
        <w:lastRenderedPageBreak/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مطلب درست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بب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="00850256">
        <w:rPr>
          <w:rFonts w:hint="cs"/>
          <w:sz w:val="34"/>
          <w:szCs w:val="34"/>
          <w:rtl/>
        </w:rPr>
        <w:t>!</w:t>
      </w:r>
      <w:r w:rsidRPr="0042566F">
        <w:rPr>
          <w:sz w:val="34"/>
          <w:szCs w:val="34"/>
          <w:rtl/>
        </w:rPr>
        <w:t xml:space="preserve"> ما که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تنج</w:t>
      </w:r>
      <w:r w:rsidRPr="0042566F">
        <w:rPr>
          <w:rFonts w:hint="eastAsia"/>
          <w:sz w:val="34"/>
          <w:szCs w:val="34"/>
          <w:rtl/>
        </w:rPr>
        <w:t>ز</w:t>
      </w:r>
      <w:r w:rsidRPr="0042566F">
        <w:rPr>
          <w:sz w:val="34"/>
          <w:szCs w:val="34"/>
          <w:rtl/>
        </w:rPr>
        <w:t xml:space="preserve">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ف،</w:t>
      </w:r>
      <w:r w:rsidRPr="0042566F">
        <w:rPr>
          <w:sz w:val="34"/>
          <w:szCs w:val="34"/>
          <w:rtl/>
        </w:rPr>
        <w:t xml:space="preserve"> رجوع نکرد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به </w:t>
      </w:r>
      <w:r w:rsidR="00850256">
        <w:rPr>
          <w:rFonts w:hint="cs"/>
          <w:sz w:val="34"/>
          <w:szCs w:val="34"/>
          <w:rtl/>
        </w:rPr>
        <w:t>«هلا تعلمت»‌</w:t>
      </w:r>
      <w:r w:rsidRPr="0042566F">
        <w:rPr>
          <w:sz w:val="34"/>
          <w:szCs w:val="34"/>
          <w:rtl/>
        </w:rPr>
        <w:t>. ما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="00D82A6A">
        <w:rPr>
          <w:rFonts w:hint="cs"/>
          <w:sz w:val="34"/>
          <w:szCs w:val="34"/>
          <w:rtl/>
        </w:rPr>
        <w:t>که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برائت، مخصص منفصل دارد؛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به اخبار تعلم </w:t>
      </w:r>
      <w:r w:rsidR="00AE6C00">
        <w:rPr>
          <w:rFonts w:hint="cs"/>
          <w:sz w:val="34"/>
          <w:szCs w:val="34"/>
          <w:rtl/>
        </w:rPr>
        <w:t>تخصیص خورده است</w:t>
      </w:r>
      <w:r w:rsidR="00675AC4">
        <w:rPr>
          <w:rFonts w:hint="cs"/>
          <w:sz w:val="34"/>
          <w:szCs w:val="34"/>
          <w:rtl/>
        </w:rPr>
        <w:t>،</w:t>
      </w:r>
      <w:r w:rsidR="00AE6C00">
        <w:rPr>
          <w:rFonts w:hint="cs"/>
          <w:sz w:val="34"/>
          <w:szCs w:val="34"/>
          <w:rtl/>
        </w:rPr>
        <w:t xml:space="preserve"> </w:t>
      </w:r>
      <w:r w:rsidRPr="0042566F">
        <w:rPr>
          <w:sz w:val="34"/>
          <w:szCs w:val="34"/>
          <w:rtl/>
        </w:rPr>
        <w:t>در شبهات حکم</w:t>
      </w:r>
      <w:r w:rsidRPr="0042566F">
        <w:rPr>
          <w:rFonts w:hint="cs"/>
          <w:sz w:val="34"/>
          <w:szCs w:val="34"/>
          <w:rtl/>
        </w:rPr>
        <w:t>ی</w:t>
      </w:r>
      <w:r w:rsidR="00AE6C00" w:rsidRPr="00AE6C00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قبل الفحص که امکان تعلم هست، برا</w:t>
      </w:r>
      <w:r w:rsidRPr="0042566F">
        <w:rPr>
          <w:rFonts w:hint="eastAsia"/>
          <w:sz w:val="34"/>
          <w:szCs w:val="34"/>
          <w:rtl/>
        </w:rPr>
        <w:t>ئت</w:t>
      </w:r>
      <w:r w:rsidRPr="0042566F">
        <w:rPr>
          <w:sz w:val="34"/>
          <w:szCs w:val="34"/>
          <w:rtl/>
        </w:rPr>
        <w:t xml:space="preserve"> جار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="00675AC4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ما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خواه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استفاده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. و اشتراط حج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عموم عام به فحص از مخصص منفصل که بحث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است</w:t>
      </w:r>
      <w:r w:rsidR="00AE6C00">
        <w:rPr>
          <w:rFonts w:hint="cs"/>
          <w:sz w:val="34"/>
          <w:szCs w:val="34"/>
          <w:rtl/>
        </w:rPr>
        <w:t>. در سیر</w:t>
      </w:r>
      <w:r w:rsidR="00AE6C00" w:rsidRPr="00AE6C00">
        <w:rPr>
          <w:sz w:val="34"/>
          <w:szCs w:val="34"/>
          <w:rtl/>
        </w:rPr>
        <w:t>ۀ</w:t>
      </w:r>
      <w:r w:rsidR="00AE6C00">
        <w:rPr>
          <w:rFonts w:hint="cs"/>
          <w:sz w:val="34"/>
          <w:szCs w:val="34"/>
          <w:rtl/>
        </w:rPr>
        <w:t xml:space="preserve"> عقلا، اگر مولایی دیدنش </w:t>
      </w:r>
      <w:r w:rsidRPr="0042566F">
        <w:rPr>
          <w:sz w:val="34"/>
          <w:szCs w:val="34"/>
          <w:rtl/>
        </w:rPr>
        <w:t xml:space="preserve">بر اعتماد بر مخصص منفصل </w:t>
      </w:r>
      <w:r w:rsidR="00AE6C00">
        <w:rPr>
          <w:rFonts w:hint="cs"/>
          <w:sz w:val="34"/>
          <w:szCs w:val="34"/>
          <w:rtl/>
        </w:rPr>
        <w:t>است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عام را قبل الفحص عن المخصص المنفصل، </w:t>
      </w:r>
      <w:r w:rsidR="00AE6C00">
        <w:rPr>
          <w:rFonts w:hint="cs"/>
          <w:sz w:val="34"/>
          <w:szCs w:val="34"/>
          <w:rtl/>
        </w:rPr>
        <w:t>حجت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داند</w:t>
      </w:r>
      <w:r w:rsidRPr="0042566F">
        <w:rPr>
          <w:sz w:val="34"/>
          <w:szCs w:val="34"/>
          <w:rtl/>
        </w:rPr>
        <w:t>. پس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برائت، با در معرض </w:t>
      </w:r>
      <w:r w:rsidR="008E5587">
        <w:rPr>
          <w:rFonts w:hint="cs"/>
          <w:sz w:val="34"/>
          <w:szCs w:val="34"/>
          <w:rtl/>
        </w:rPr>
        <w:t>«هلا تعلمت»‌</w:t>
      </w:r>
      <w:r w:rsidRPr="0042566F">
        <w:rPr>
          <w:sz w:val="34"/>
          <w:szCs w:val="34"/>
          <w:rtl/>
        </w:rPr>
        <w:t xml:space="preserve"> بودن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وصول به مکلف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 حجت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منجز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حکم عقل است؛ ما نگفت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</w:t>
      </w:r>
      <w:r w:rsidR="008E5587">
        <w:rPr>
          <w:rFonts w:hint="cs"/>
          <w:sz w:val="34"/>
          <w:szCs w:val="34"/>
          <w:rtl/>
        </w:rPr>
        <w:t xml:space="preserve">«هلا تعلمت»‌ </w:t>
      </w:r>
      <w:r w:rsidRPr="0042566F">
        <w:rPr>
          <w:sz w:val="34"/>
          <w:szCs w:val="34"/>
          <w:rtl/>
        </w:rPr>
        <w:t>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خواهد</w:t>
      </w:r>
      <w:r w:rsidRPr="0042566F">
        <w:rPr>
          <w:sz w:val="34"/>
          <w:szCs w:val="34"/>
          <w:rtl/>
        </w:rPr>
        <w:t xml:space="preserve"> منجز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باشد تا شما اشکال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.</w:t>
      </w:r>
    </w:p>
    <w:p w14:paraId="11E41192" w14:textId="6E4C2E5C" w:rsidR="00675AC4" w:rsidRDefault="00675AC4" w:rsidP="00F66D15">
      <w:pPr>
        <w:pStyle w:val="Heading2"/>
      </w:pPr>
      <w:bookmarkStart w:id="10" w:name="_Toc215638299"/>
      <w:r>
        <w:rPr>
          <w:rFonts w:hint="cs"/>
          <w:rtl/>
        </w:rPr>
        <w:t xml:space="preserve">ایراد دوم: </w:t>
      </w:r>
      <w:r w:rsidR="006A402C">
        <w:rPr>
          <w:rFonts w:hint="cs"/>
          <w:rtl/>
        </w:rPr>
        <w:t>مرجعیت برائت بالمعنی الاعم بعد از تعارض برائت بالمعنی الاخص با اخبار تعلم</w:t>
      </w:r>
      <w:bookmarkEnd w:id="10"/>
    </w:p>
    <w:p w14:paraId="7F34EF91" w14:textId="43B820C6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دوم،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مگر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تعلم، اخص مطلق از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است تا او را تخص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بزند؟ نسبت</w:t>
      </w:r>
      <w:r w:rsidR="0091454C">
        <w:rPr>
          <w:rFonts w:hint="cs"/>
          <w:sz w:val="34"/>
          <w:szCs w:val="34"/>
          <w:rtl/>
        </w:rPr>
        <w:t xml:space="preserve">، عموم من وجه است. </w:t>
      </w:r>
      <w:r w:rsidRPr="0042566F">
        <w:rPr>
          <w:sz w:val="34"/>
          <w:szCs w:val="34"/>
          <w:rtl/>
        </w:rPr>
        <w:t>چرا؟ برا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«رفع ما لا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علمون»</w:t>
      </w:r>
      <w:r w:rsidRPr="0042566F">
        <w:rPr>
          <w:sz w:val="34"/>
          <w:szCs w:val="34"/>
          <w:rtl/>
        </w:rPr>
        <w:t xml:space="preserve"> از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منصرف است. البته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را همه قبول ندارند؛ آقا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خو</w:t>
      </w:r>
      <w:r w:rsidR="00F66D15">
        <w:rPr>
          <w:rFonts w:hint="cs"/>
          <w:sz w:val="34"/>
          <w:szCs w:val="34"/>
          <w:rtl/>
        </w:rPr>
        <w:t>ی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قبول ندارد ول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عده‌ا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eastAsia"/>
          <w:sz w:val="34"/>
          <w:szCs w:val="34"/>
          <w:rtl/>
        </w:rPr>
        <w:t>از</w:t>
      </w:r>
      <w:r w:rsidRPr="0042566F">
        <w:rPr>
          <w:sz w:val="34"/>
          <w:szCs w:val="34"/>
          <w:rtl/>
        </w:rPr>
        <w:t xml:space="preserve"> جمله ما قبول دار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. امام و آقا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صدر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را قبول دارند. پس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رفع، شامل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ول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="0091454C">
        <w:rPr>
          <w:rFonts w:hint="cs"/>
          <w:sz w:val="34"/>
          <w:szCs w:val="34"/>
          <w:rtl/>
        </w:rPr>
        <w:t xml:space="preserve">«هلا تعلمت»‌ </w:t>
      </w:r>
      <w:r w:rsidRPr="0042566F">
        <w:rPr>
          <w:sz w:val="34"/>
          <w:szCs w:val="34"/>
          <w:rtl/>
        </w:rPr>
        <w:t>شامل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 از طرف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گر،</w:t>
      </w:r>
      <w:r w:rsidRPr="0042566F">
        <w:rPr>
          <w:sz w:val="34"/>
          <w:szCs w:val="34"/>
          <w:rtl/>
        </w:rPr>
        <w:t xml:space="preserve">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رفع، شبهات بدو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بعد الفحص و شبهات موضوع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را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رد</w:t>
      </w:r>
      <w:r w:rsidRPr="0042566F">
        <w:rPr>
          <w:sz w:val="34"/>
          <w:szCs w:val="34"/>
          <w:rtl/>
        </w:rPr>
        <w:t xml:space="preserve"> که اخبار تعلم کار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آن ندارد. پس نسبت، عموم </w:t>
      </w:r>
      <w:r w:rsidRPr="0042566F">
        <w:rPr>
          <w:rFonts w:hint="eastAsia"/>
          <w:sz w:val="34"/>
          <w:szCs w:val="34"/>
          <w:rtl/>
        </w:rPr>
        <w:t>من</w:t>
      </w:r>
      <w:r w:rsidRPr="0042566F">
        <w:rPr>
          <w:sz w:val="34"/>
          <w:szCs w:val="34"/>
          <w:rtl/>
        </w:rPr>
        <w:t xml:space="preserve"> وجه شد.</w:t>
      </w:r>
    </w:p>
    <w:p w14:paraId="193D3479" w14:textId="1F1AF23B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ممکن</w:t>
      </w:r>
      <w:r w:rsidRPr="0042566F">
        <w:rPr>
          <w:sz w:val="34"/>
          <w:szCs w:val="34"/>
          <w:rtl/>
        </w:rPr>
        <w:t xml:space="preserve"> است شما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: چه نفع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شما </w:t>
      </w:r>
      <w:r w:rsidR="005D7675">
        <w:rPr>
          <w:rFonts w:hint="cs"/>
          <w:sz w:val="34"/>
          <w:szCs w:val="34"/>
          <w:rtl/>
        </w:rPr>
        <w:t>می‌برید</w:t>
      </w:r>
      <w:r w:rsidRPr="0042566F">
        <w:rPr>
          <w:sz w:val="34"/>
          <w:szCs w:val="34"/>
          <w:rtl/>
        </w:rPr>
        <w:t>؟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با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 تخص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خورد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با آن تعارض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کند</w:t>
      </w:r>
      <w:r w:rsidR="005D7675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تساقط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کنند؛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از دست</w:t>
      </w:r>
      <w:r w:rsidR="005D7675">
        <w:rPr>
          <w:rFonts w:hint="cs"/>
          <w:sz w:val="34"/>
          <w:szCs w:val="34"/>
          <w:rtl/>
        </w:rPr>
        <w:t>‌</w:t>
      </w:r>
      <w:r w:rsidRPr="0042566F">
        <w:rPr>
          <w:sz w:val="34"/>
          <w:szCs w:val="34"/>
          <w:rtl/>
        </w:rPr>
        <w:t>تان گرفته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 گفته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: نه. ما دو نوع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دار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مثل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تعلم، مخصص آن است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معارض آن است.</w:t>
      </w:r>
      <w:r>
        <w:rPr>
          <w:rFonts w:hint="cs"/>
          <w:sz w:val="34"/>
          <w:szCs w:val="34"/>
          <w:rtl/>
        </w:rPr>
        <w:t xml:space="preserve"> </w:t>
      </w:r>
      <w:r w:rsidRPr="0042566F">
        <w:rPr>
          <w:sz w:val="34"/>
          <w:szCs w:val="34"/>
          <w:rtl/>
        </w:rPr>
        <w:t xml:space="preserve">و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تعلم، وارد بر آن است؛ مثل چ</w:t>
      </w:r>
      <w:r w:rsidR="005D7675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>؟ مثل «الناس 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سعة</w:t>
      </w:r>
      <w:r w:rsidR="005D7675">
        <w:rPr>
          <w:rFonts w:hint="cs"/>
          <w:sz w:val="34"/>
          <w:szCs w:val="34"/>
          <w:rtl/>
        </w:rPr>
        <w:t>ٍ</w:t>
      </w:r>
      <w:r w:rsidRPr="0042566F">
        <w:rPr>
          <w:sz w:val="34"/>
          <w:szCs w:val="34"/>
          <w:rtl/>
        </w:rPr>
        <w:t xml:space="preserve"> ما لم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علموا»؛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«ما لم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علموا</w:t>
      </w:r>
      <w:r w:rsidRPr="0042566F">
        <w:rPr>
          <w:sz w:val="34"/>
          <w:szCs w:val="34"/>
          <w:rtl/>
        </w:rPr>
        <w:t xml:space="preserve"> بوظ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فتهم</w:t>
      </w:r>
      <w:r w:rsidRPr="0042566F">
        <w:rPr>
          <w:sz w:val="34"/>
          <w:szCs w:val="34"/>
          <w:rtl/>
        </w:rPr>
        <w:t xml:space="preserve"> الواقع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ة</w:t>
      </w:r>
      <w:r w:rsidRPr="0042566F">
        <w:rPr>
          <w:sz w:val="34"/>
          <w:szCs w:val="34"/>
          <w:rtl/>
        </w:rPr>
        <w:t xml:space="preserve"> </w:t>
      </w:r>
      <w:r w:rsidR="00B76DF7">
        <w:rPr>
          <w:rFonts w:hint="cs"/>
          <w:sz w:val="34"/>
          <w:szCs w:val="34"/>
          <w:rtl/>
        </w:rPr>
        <w:t>أ</w:t>
      </w:r>
      <w:r w:rsidRPr="0042566F">
        <w:rPr>
          <w:sz w:val="34"/>
          <w:szCs w:val="34"/>
          <w:rtl/>
        </w:rPr>
        <w:t>و الظاهر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ة»</w:t>
      </w:r>
      <w:r w:rsidRPr="0042566F">
        <w:rPr>
          <w:sz w:val="34"/>
          <w:szCs w:val="34"/>
          <w:rtl/>
        </w:rPr>
        <w:t>. معنا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. </w:t>
      </w:r>
      <w:r w:rsidR="00B76DF7">
        <w:rPr>
          <w:rFonts w:hint="cs"/>
          <w:sz w:val="34"/>
          <w:szCs w:val="34"/>
          <w:rtl/>
        </w:rPr>
        <w:t xml:space="preserve">«ایما رجل رکب امراً بجهالة فلا شیء علیه». </w:t>
      </w:r>
      <w:r w:rsidRPr="0042566F">
        <w:rPr>
          <w:sz w:val="34"/>
          <w:szCs w:val="34"/>
          <w:rtl/>
        </w:rPr>
        <w:t>کس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قبل الفحص که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اخبار تعلم </w:t>
      </w:r>
      <w:r w:rsidR="00B76DF7">
        <w:rPr>
          <w:rFonts w:hint="cs"/>
          <w:sz w:val="34"/>
          <w:szCs w:val="34"/>
          <w:rtl/>
        </w:rPr>
        <w:t xml:space="preserve">یکی </w:t>
      </w:r>
      <w:r w:rsidRPr="0042566F">
        <w:rPr>
          <w:sz w:val="34"/>
          <w:szCs w:val="34"/>
          <w:rtl/>
        </w:rPr>
        <w:t xml:space="preserve">از آن هاست به او </w:t>
      </w:r>
      <w:r w:rsidR="00B76DF7">
        <w:rPr>
          <w:rFonts w:hint="cs"/>
          <w:sz w:val="34"/>
          <w:szCs w:val="34"/>
          <w:rtl/>
        </w:rPr>
        <w:t>ب</w:t>
      </w:r>
      <w:r w:rsidRPr="0042566F">
        <w:rPr>
          <w:sz w:val="34"/>
          <w:szCs w:val="34"/>
          <w:rtl/>
        </w:rPr>
        <w:t>رسد، صدق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کند</w:t>
      </w:r>
      <w:r w:rsidR="00B76DF7">
        <w:rPr>
          <w:rFonts w:hint="cs"/>
          <w:sz w:val="34"/>
          <w:szCs w:val="34"/>
          <w:rtl/>
        </w:rPr>
        <w:t xml:space="preserve"> «رکب امراً بجهالة».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 که از آن تعب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به «برائت بالمعن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الاعم» </w:t>
      </w:r>
      <w:r w:rsidR="00B76DF7">
        <w:rPr>
          <w:rFonts w:hint="cs"/>
          <w:sz w:val="34"/>
          <w:szCs w:val="34"/>
          <w:rtl/>
        </w:rPr>
        <w:t>می‌کنند که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(از جمله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تعلم)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در شبهه قبل الفحص است، ورود دارد</w:t>
      </w:r>
      <w:r w:rsidR="00D904BA">
        <w:rPr>
          <w:rFonts w:hint="cs"/>
          <w:sz w:val="34"/>
          <w:szCs w:val="34"/>
          <w:rtl/>
        </w:rPr>
        <w:t xml:space="preserve"> بر آن</w:t>
      </w:r>
      <w:r w:rsidRPr="0042566F">
        <w:rPr>
          <w:sz w:val="34"/>
          <w:szCs w:val="34"/>
          <w:rtl/>
        </w:rPr>
        <w:t>؛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مخصص آن باشد،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معارض با آن باشد.</w:t>
      </w:r>
    </w:p>
    <w:p w14:paraId="57BF2DB5" w14:textId="7A031329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بعد</w:t>
      </w:r>
      <w:r w:rsidRPr="0042566F">
        <w:rPr>
          <w:sz w:val="34"/>
          <w:szCs w:val="34"/>
          <w:rtl/>
        </w:rPr>
        <w:t xml:space="preserve"> از تعارض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 با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«برائت بالمعن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الاخص» است، رجوع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</w:t>
      </w:r>
      <w:r w:rsidR="00D904BA">
        <w:rPr>
          <w:rFonts w:hint="cs"/>
          <w:sz w:val="34"/>
          <w:szCs w:val="34"/>
          <w:rtl/>
        </w:rPr>
        <w:t xml:space="preserve"> بالمعنی الاعم</w:t>
      </w:r>
      <w:r w:rsidRPr="0042566F">
        <w:rPr>
          <w:sz w:val="34"/>
          <w:szCs w:val="34"/>
          <w:rtl/>
        </w:rPr>
        <w:t xml:space="preserve"> چون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در شبهه قبل الفحص به خاطر تعارض با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رفع، به ما واصل نشد.</w:t>
      </w:r>
    </w:p>
    <w:p w14:paraId="05CCAD8E" w14:textId="419AAA1F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lastRenderedPageBreak/>
        <w:t>بله،</w:t>
      </w:r>
      <w:r w:rsidRPr="0042566F">
        <w:rPr>
          <w:sz w:val="34"/>
          <w:szCs w:val="34"/>
          <w:rtl/>
        </w:rPr>
        <w:t xml:space="preserve"> اگر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چرا انصراف داشته باشد از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؟</w:t>
      </w:r>
      <w:r w:rsidRPr="0042566F">
        <w:rPr>
          <w:sz w:val="34"/>
          <w:szCs w:val="34"/>
          <w:rtl/>
        </w:rPr>
        <w:t xml:space="preserve"> همان </w:t>
      </w:r>
      <w:r w:rsidR="00D904BA">
        <w:rPr>
          <w:rFonts w:hint="cs"/>
          <w:sz w:val="34"/>
          <w:szCs w:val="34"/>
          <w:rtl/>
        </w:rPr>
        <w:t>مطلب</w:t>
      </w:r>
      <w:r w:rsidRPr="0042566F">
        <w:rPr>
          <w:sz w:val="34"/>
          <w:szCs w:val="34"/>
          <w:rtl/>
        </w:rPr>
        <w:t xml:space="preserve"> آقا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خو</w:t>
      </w:r>
      <w:r w:rsidR="00F66D15">
        <w:rPr>
          <w:rFonts w:hint="cs"/>
          <w:sz w:val="34"/>
          <w:szCs w:val="34"/>
          <w:rtl/>
        </w:rPr>
        <w:t>ی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؛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قبح ترخ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در مخالفت قطع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در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حکم اجتهاد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عقل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است که مورد اختلاف است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علما و همچو</w:t>
      </w:r>
      <w:r w:rsidR="00D904BA">
        <w:rPr>
          <w:rFonts w:hint="cs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حکم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تواند</w:t>
      </w:r>
      <w:r w:rsidRPr="0042566F">
        <w:rPr>
          <w:sz w:val="34"/>
          <w:szCs w:val="34"/>
          <w:rtl/>
        </w:rPr>
        <w:t xml:space="preserve"> قر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متصله باشد و مانع از انعقاد ظهور باشد؛ فوقش مق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منفصل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خوب است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>.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رفع، </w:t>
      </w:r>
      <w:r w:rsidR="00D904BA">
        <w:rPr>
          <w:rFonts w:hint="cs"/>
          <w:sz w:val="34"/>
          <w:szCs w:val="34"/>
          <w:rtl/>
        </w:rPr>
        <w:t xml:space="preserve">یک </w:t>
      </w:r>
      <w:r w:rsidRPr="0042566F">
        <w:rPr>
          <w:sz w:val="34"/>
          <w:szCs w:val="34"/>
          <w:rtl/>
        </w:rPr>
        <w:t>عام</w:t>
      </w:r>
      <w:r w:rsidR="00D904BA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است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 و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در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مخصص آن هستند. </w:t>
      </w:r>
      <w:r w:rsidR="00B46A4A">
        <w:rPr>
          <w:rFonts w:hint="cs"/>
          <w:sz w:val="34"/>
          <w:szCs w:val="34"/>
          <w:rtl/>
        </w:rPr>
        <w:t>«</w:t>
      </w:r>
      <w:r w:rsidRPr="0042566F">
        <w:rPr>
          <w:sz w:val="34"/>
          <w:szCs w:val="34"/>
          <w:rtl/>
        </w:rPr>
        <w:t>رفع</w:t>
      </w:r>
      <w:r w:rsidR="00B46A4A">
        <w:rPr>
          <w:rFonts w:hint="cs"/>
          <w:sz w:val="34"/>
          <w:szCs w:val="34"/>
          <w:rtl/>
        </w:rPr>
        <w:t xml:space="preserve"> ما لا یعلمون»</w:t>
      </w:r>
      <w:r w:rsidRPr="0042566F">
        <w:rPr>
          <w:sz w:val="34"/>
          <w:szCs w:val="34"/>
          <w:rtl/>
        </w:rPr>
        <w:t xml:space="preserve">، </w:t>
      </w:r>
      <w:r w:rsidR="00B46A4A">
        <w:rPr>
          <w:rFonts w:hint="cs"/>
          <w:sz w:val="34"/>
          <w:szCs w:val="34"/>
          <w:rtl/>
        </w:rPr>
        <w:t xml:space="preserve">یک </w:t>
      </w:r>
      <w:r w:rsidRPr="0042566F">
        <w:rPr>
          <w:sz w:val="34"/>
          <w:szCs w:val="34"/>
          <w:rtl/>
        </w:rPr>
        <w:t>عام فوقان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</w:t>
      </w:r>
      <w:r w:rsidR="00B46A4A">
        <w:rPr>
          <w:rFonts w:hint="cs"/>
          <w:sz w:val="34"/>
          <w:szCs w:val="34"/>
          <w:rtl/>
        </w:rPr>
        <w:t xml:space="preserve">ت، </w:t>
      </w:r>
      <w:r w:rsidRPr="0042566F">
        <w:rPr>
          <w:sz w:val="34"/>
          <w:szCs w:val="34"/>
          <w:rtl/>
        </w:rPr>
        <w:t xml:space="preserve">دو تا مخصص دارد: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="00B46A4A">
        <w:rPr>
          <w:rFonts w:hint="cs"/>
          <w:sz w:val="34"/>
          <w:szCs w:val="34"/>
          <w:rtl/>
        </w:rPr>
        <w:t xml:space="preserve">«هلا تعلمت»‌ </w:t>
      </w:r>
      <w:r w:rsidRPr="0042566F">
        <w:rPr>
          <w:sz w:val="34"/>
          <w:szCs w:val="34"/>
          <w:rtl/>
        </w:rPr>
        <w:t>در شبه</w:t>
      </w:r>
      <w:r w:rsidR="00B46A4A" w:rsidRPr="00B46A4A">
        <w:rPr>
          <w:sz w:val="34"/>
          <w:szCs w:val="34"/>
          <w:rtl/>
        </w:rPr>
        <w:t>ۀ</w:t>
      </w:r>
      <w:r w:rsidR="00B46A4A">
        <w:rPr>
          <w:rFonts w:hint="cs"/>
          <w:sz w:val="34"/>
          <w:szCs w:val="34"/>
          <w:rtl/>
        </w:rPr>
        <w:t xml:space="preserve"> حکمی</w:t>
      </w:r>
      <w:r w:rsidR="00B46A4A" w:rsidRPr="00B46A4A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قبل الفحص </w:t>
      </w:r>
      <w:r w:rsidR="00B46A4A">
        <w:rPr>
          <w:rFonts w:hint="cs"/>
          <w:sz w:val="34"/>
          <w:szCs w:val="34"/>
          <w:rtl/>
        </w:rPr>
        <w:t xml:space="preserve">او </w:t>
      </w:r>
      <w:r w:rsidRPr="0042566F">
        <w:rPr>
          <w:sz w:val="34"/>
          <w:szCs w:val="34"/>
          <w:rtl/>
        </w:rPr>
        <w:t>را تخص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</w:t>
      </w:r>
      <w:r w:rsidR="00B46A4A">
        <w:rPr>
          <w:rFonts w:hint="cs"/>
          <w:sz w:val="34"/>
          <w:szCs w:val="34"/>
          <w:rtl/>
        </w:rPr>
        <w:t>می‌زند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دو</w:t>
      </w:r>
      <w:r w:rsidR="00B46A4A">
        <w:rPr>
          <w:rFonts w:hint="cs"/>
          <w:sz w:val="34"/>
          <w:szCs w:val="34"/>
          <w:rtl/>
        </w:rPr>
        <w:t>:</w:t>
      </w:r>
      <w:r w:rsidRPr="0042566F">
        <w:rPr>
          <w:sz w:val="34"/>
          <w:szCs w:val="34"/>
          <w:rtl/>
        </w:rPr>
        <w:t xml:space="preserve"> حکم عقل به وجوب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در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آن هم مخصص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خواهد بود. بله، </w:t>
      </w:r>
      <w:r w:rsidR="00B46A4A">
        <w:rPr>
          <w:rFonts w:hint="cs"/>
          <w:sz w:val="34"/>
          <w:szCs w:val="34"/>
          <w:rtl/>
        </w:rPr>
        <w:t>این</w:t>
      </w:r>
      <w:r w:rsidRPr="0042566F">
        <w:rPr>
          <w:sz w:val="34"/>
          <w:szCs w:val="34"/>
          <w:rtl/>
        </w:rPr>
        <w:t xml:space="preserve"> مشکل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پ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آورد</w:t>
      </w:r>
      <w:r w:rsidRPr="0042566F">
        <w:rPr>
          <w:sz w:val="34"/>
          <w:szCs w:val="34"/>
          <w:rtl/>
        </w:rPr>
        <w:t>.</w:t>
      </w:r>
    </w:p>
    <w:p w14:paraId="12ADA63A" w14:textId="43920044" w:rsidR="006A402C" w:rsidRDefault="006A402C" w:rsidP="00F66D15">
      <w:pPr>
        <w:pStyle w:val="3"/>
        <w:rPr>
          <w:rtl/>
        </w:rPr>
      </w:pPr>
      <w:bookmarkStart w:id="11" w:name="_Toc215638300"/>
      <w:r>
        <w:rPr>
          <w:rFonts w:hint="cs"/>
          <w:rtl/>
        </w:rPr>
        <w:t xml:space="preserve">اشکال: </w:t>
      </w:r>
      <w:r w:rsidR="00C813F3">
        <w:rPr>
          <w:rFonts w:hint="cs"/>
          <w:rtl/>
        </w:rPr>
        <w:t xml:space="preserve">غیر </w:t>
      </w:r>
      <w:r w:rsidR="00C813F3" w:rsidRPr="0042566F">
        <w:rPr>
          <w:rtl/>
        </w:rPr>
        <w:t>عرف</w:t>
      </w:r>
      <w:r w:rsidR="00C813F3" w:rsidRPr="0042566F">
        <w:rPr>
          <w:rFonts w:hint="cs"/>
          <w:rtl/>
        </w:rPr>
        <w:t>ی</w:t>
      </w:r>
      <w:r w:rsidR="00C813F3" w:rsidRPr="0042566F">
        <w:rPr>
          <w:rtl/>
        </w:rPr>
        <w:t xml:space="preserve"> </w:t>
      </w:r>
      <w:r w:rsidR="00C813F3">
        <w:rPr>
          <w:rFonts w:hint="cs"/>
          <w:rtl/>
        </w:rPr>
        <w:t xml:space="preserve">بودن </w:t>
      </w:r>
      <w:r w:rsidR="00A6781B" w:rsidRPr="0042566F">
        <w:rPr>
          <w:rtl/>
        </w:rPr>
        <w:t>تخص</w:t>
      </w:r>
      <w:r w:rsidR="00A6781B" w:rsidRPr="0042566F">
        <w:rPr>
          <w:rFonts w:hint="cs"/>
          <w:rtl/>
        </w:rPr>
        <w:t>ی</w:t>
      </w:r>
      <w:r w:rsidR="00A6781B" w:rsidRPr="0042566F">
        <w:rPr>
          <w:rFonts w:hint="eastAsia"/>
          <w:rtl/>
        </w:rPr>
        <w:t>ص</w:t>
      </w:r>
      <w:r w:rsidR="00A6781B">
        <w:rPr>
          <w:rFonts w:hint="cs"/>
          <w:rtl/>
        </w:rPr>
        <w:t xml:space="preserve"> اخبار تعلم </w:t>
      </w:r>
      <w:r w:rsidR="00A6781B" w:rsidRPr="0042566F">
        <w:rPr>
          <w:rtl/>
        </w:rPr>
        <w:t>به خصوص شبهات مقرون</w:t>
      </w:r>
      <w:r w:rsidR="00A6781B" w:rsidRPr="00DC69D4">
        <w:rPr>
          <w:rtl/>
        </w:rPr>
        <w:t>ۀ</w:t>
      </w:r>
      <w:r w:rsidR="00A6781B" w:rsidRPr="0042566F">
        <w:rPr>
          <w:rtl/>
        </w:rPr>
        <w:t xml:space="preserve"> به علم </w:t>
      </w:r>
      <w:r w:rsidR="00A6781B" w:rsidRPr="00F66D15">
        <w:rPr>
          <w:rtl/>
        </w:rPr>
        <w:t>اجمال</w:t>
      </w:r>
      <w:r w:rsidR="00A6781B" w:rsidRPr="00F66D15">
        <w:rPr>
          <w:rFonts w:hint="cs"/>
          <w:rtl/>
        </w:rPr>
        <w:t>ی</w:t>
      </w:r>
      <w:bookmarkEnd w:id="11"/>
    </w:p>
    <w:p w14:paraId="598D7D98" w14:textId="7B9B5F8D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راجع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دوم که خلاصه‌اش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شد که بنا بر انصراف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از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(کما هو </w:t>
      </w:r>
      <w:r w:rsidR="00DC69D4">
        <w:rPr>
          <w:rFonts w:hint="cs"/>
          <w:sz w:val="34"/>
          <w:szCs w:val="34"/>
          <w:rtl/>
        </w:rPr>
        <w:t>ال</w:t>
      </w:r>
      <w:r w:rsidRPr="0042566F">
        <w:rPr>
          <w:sz w:val="34"/>
          <w:szCs w:val="34"/>
          <w:rtl/>
        </w:rPr>
        <w:t>صح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ح</w:t>
      </w:r>
      <w:r w:rsidRPr="0042566F">
        <w:rPr>
          <w:sz w:val="34"/>
          <w:szCs w:val="34"/>
          <w:rtl/>
        </w:rPr>
        <w:t>)، نسبت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رفع با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تعلم، عموم من وجه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و بعد از تعارض در شبه</w:t>
      </w:r>
      <w:r w:rsidR="00DC69D4" w:rsidRPr="00DC69D4">
        <w:rPr>
          <w:sz w:val="34"/>
          <w:szCs w:val="34"/>
          <w:rtl/>
        </w:rPr>
        <w:t>ۀ</w:t>
      </w:r>
      <w:r w:rsidR="00DC69D4">
        <w:rPr>
          <w:rFonts w:hint="cs"/>
          <w:sz w:val="34"/>
          <w:szCs w:val="34"/>
          <w:rtl/>
        </w:rPr>
        <w:t xml:space="preserve"> حکمی</w:t>
      </w:r>
      <w:r w:rsidR="00DC69D4" w:rsidRPr="00DC69D4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قبل الفحص، مرجع،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</w:t>
      </w:r>
      <w:r w:rsidR="00DC69D4">
        <w:rPr>
          <w:rFonts w:hint="cs"/>
          <w:sz w:val="34"/>
          <w:szCs w:val="34"/>
          <w:rtl/>
        </w:rPr>
        <w:t xml:space="preserve"> بالمعنی الاعم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="00DC69D4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دوم،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eastAsia"/>
          <w:sz w:val="34"/>
          <w:szCs w:val="34"/>
          <w:rtl/>
        </w:rPr>
        <w:t>اشکال</w:t>
      </w:r>
      <w:r w:rsidR="00DC69D4">
        <w:rPr>
          <w:rFonts w:hint="cs"/>
          <w:sz w:val="34"/>
          <w:szCs w:val="34"/>
          <w:rtl/>
        </w:rPr>
        <w:t xml:space="preserve"> دارد و آن اشکال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تخص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«هلا تعلمت» به خصوص شبهات مقرون</w:t>
      </w:r>
      <w:r w:rsidR="00DC69D4" w:rsidRPr="00DC69D4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عرف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 xml:space="preserve">. چرا؟ </w:t>
      </w:r>
      <w:r w:rsidR="00DC69D4">
        <w:rPr>
          <w:rFonts w:hint="cs"/>
          <w:sz w:val="34"/>
          <w:szCs w:val="34"/>
          <w:rtl/>
        </w:rPr>
        <w:t>برای اینکه</w:t>
      </w:r>
      <w:r w:rsidRPr="0042566F">
        <w:rPr>
          <w:sz w:val="34"/>
          <w:szCs w:val="34"/>
          <w:rtl/>
        </w:rPr>
        <w:t xml:space="preserve"> ظاهر «هلا تعلمت» -که در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از مکلف سؤال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</w:t>
      </w:r>
      <w:r w:rsidRPr="0042566F">
        <w:rPr>
          <w:sz w:val="34"/>
          <w:szCs w:val="34"/>
          <w:rtl/>
        </w:rPr>
        <w:t>: «</w:t>
      </w:r>
      <w:r w:rsidR="00DC69D4">
        <w:rPr>
          <w:rFonts w:hint="cs"/>
          <w:sz w:val="34"/>
          <w:szCs w:val="34"/>
          <w:rtl/>
        </w:rPr>
        <w:t>أ کنت</w:t>
      </w:r>
      <w:r w:rsidRPr="0042566F">
        <w:rPr>
          <w:sz w:val="34"/>
          <w:szCs w:val="34"/>
          <w:rtl/>
        </w:rPr>
        <w:t xml:space="preserve"> عالما فان قال کنت جاهلا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قال</w:t>
      </w:r>
      <w:r w:rsidRPr="0042566F">
        <w:rPr>
          <w:sz w:val="34"/>
          <w:szCs w:val="34"/>
          <w:rtl/>
        </w:rPr>
        <w:t xml:space="preserve"> له هلا تعلمت 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تع</w:t>
      </w:r>
      <w:r w:rsidR="00EA246E">
        <w:rPr>
          <w:rFonts w:hint="cs"/>
          <w:sz w:val="34"/>
          <w:szCs w:val="34"/>
          <w:rtl/>
        </w:rPr>
        <w:t>مل</w:t>
      </w:r>
      <w:r w:rsidRPr="0042566F">
        <w:rPr>
          <w:sz w:val="34"/>
          <w:szCs w:val="34"/>
          <w:rtl/>
        </w:rPr>
        <w:t>»- مفادش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ست،</w:t>
      </w:r>
      <w:r w:rsidRPr="0042566F">
        <w:rPr>
          <w:sz w:val="34"/>
          <w:szCs w:val="34"/>
          <w:rtl/>
        </w:rPr>
        <w:t xml:space="preserve">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عل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است. اگر بنا باشد که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وجوب تعلم را به خصوص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تخص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بده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م،</w:t>
      </w:r>
      <w:r w:rsidRPr="0042566F">
        <w:rPr>
          <w:sz w:val="34"/>
          <w:szCs w:val="34"/>
          <w:rtl/>
        </w:rPr>
        <w:t xml:space="preserve"> معنا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است؛ در حال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ظاهر عرف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«هلا تعلمت»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جهل در جهل قبل از فحص، معذّر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</w:t>
      </w:r>
    </w:p>
    <w:p w14:paraId="48FBF67C" w14:textId="6DFA8C5E" w:rsidR="0042566F" w:rsidRPr="0042566F" w:rsidRDefault="00EA246E" w:rsidP="005158F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2566F" w:rsidRPr="0042566F">
        <w:rPr>
          <w:rFonts w:hint="eastAsia"/>
          <w:sz w:val="34"/>
          <w:szCs w:val="34"/>
          <w:rtl/>
        </w:rPr>
        <w:t>در</w:t>
      </w:r>
      <w:r w:rsidR="0042566F" w:rsidRPr="0042566F">
        <w:rPr>
          <w:sz w:val="34"/>
          <w:szCs w:val="34"/>
          <w:rtl/>
        </w:rPr>
        <w:t xml:space="preserve"> علم اجمال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تنجز به علم اجمال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استناد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کند؛</w:t>
      </w:r>
      <w:r w:rsidR="0042566F" w:rsidRPr="0042566F">
        <w:rPr>
          <w:sz w:val="34"/>
          <w:szCs w:val="34"/>
          <w:rtl/>
        </w:rPr>
        <w:t xml:space="preserve"> نم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گو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ند</w:t>
      </w:r>
      <w:r w:rsidR="0042566F" w:rsidRPr="0042566F">
        <w:rPr>
          <w:sz w:val="34"/>
          <w:szCs w:val="34"/>
          <w:rtl/>
        </w:rPr>
        <w:t xml:space="preserve"> </w:t>
      </w:r>
      <w:r w:rsidR="00E84C03">
        <w:rPr>
          <w:rFonts w:hint="cs"/>
          <w:sz w:val="34"/>
          <w:szCs w:val="34"/>
          <w:rtl/>
        </w:rPr>
        <w:t>«</w:t>
      </w:r>
      <w:r w:rsidR="0042566F" w:rsidRPr="0042566F">
        <w:rPr>
          <w:sz w:val="34"/>
          <w:szCs w:val="34"/>
          <w:rtl/>
        </w:rPr>
        <w:t>اگر تو جاهل بود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به تو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گو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ند</w:t>
      </w:r>
      <w:r w:rsidR="0042566F" w:rsidRPr="0042566F">
        <w:rPr>
          <w:sz w:val="34"/>
          <w:szCs w:val="34"/>
          <w:rtl/>
        </w:rPr>
        <w:t>: چرا نرفت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اد</w:t>
      </w:r>
      <w:r w:rsidR="0042566F" w:rsidRPr="0042566F">
        <w:rPr>
          <w:sz w:val="34"/>
          <w:szCs w:val="34"/>
          <w:rtl/>
        </w:rPr>
        <w:t xml:space="preserve"> بگ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ر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؟»</w:t>
      </w:r>
      <w:r w:rsidR="0042566F" w:rsidRPr="0042566F">
        <w:rPr>
          <w:sz w:val="34"/>
          <w:szCs w:val="34"/>
          <w:rtl/>
        </w:rPr>
        <w:t>. به تو احتجاج م</w:t>
      </w:r>
      <w:r w:rsidR="0042566F" w:rsidRPr="0042566F">
        <w:rPr>
          <w:rFonts w:hint="cs"/>
          <w:sz w:val="34"/>
          <w:szCs w:val="34"/>
          <w:rtl/>
        </w:rPr>
        <w:t>ی‌</w:t>
      </w:r>
      <w:r w:rsidR="0042566F" w:rsidRPr="0042566F">
        <w:rPr>
          <w:rFonts w:hint="eastAsia"/>
          <w:sz w:val="34"/>
          <w:szCs w:val="34"/>
          <w:rtl/>
        </w:rPr>
        <w:t>کنند</w:t>
      </w:r>
      <w:r w:rsidR="0042566F" w:rsidRPr="0042566F">
        <w:rPr>
          <w:sz w:val="34"/>
          <w:szCs w:val="34"/>
          <w:rtl/>
        </w:rPr>
        <w:t>. نه</w:t>
      </w:r>
      <w:r w:rsidR="00E84C03">
        <w:rPr>
          <w:rFonts w:hint="cs"/>
          <w:sz w:val="34"/>
          <w:szCs w:val="34"/>
          <w:rtl/>
        </w:rPr>
        <w:t xml:space="preserve">، </w:t>
      </w:r>
      <w:r w:rsidR="0042566F" w:rsidRPr="0042566F">
        <w:rPr>
          <w:sz w:val="34"/>
          <w:szCs w:val="34"/>
          <w:rtl/>
        </w:rPr>
        <w:t>اگر منشأ تنج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ز،</w:t>
      </w:r>
      <w:r w:rsidR="0042566F" w:rsidRPr="0042566F">
        <w:rPr>
          <w:sz w:val="34"/>
          <w:szCs w:val="34"/>
          <w:rtl/>
        </w:rPr>
        <w:t xml:space="preserve"> علم اجمال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باشد، به تو </w:t>
      </w:r>
      <w:r w:rsidR="00E84C03">
        <w:rPr>
          <w:rFonts w:hint="cs"/>
          <w:sz w:val="34"/>
          <w:szCs w:val="34"/>
          <w:rtl/>
        </w:rPr>
        <w:t>می‌گویند</w:t>
      </w:r>
      <w:r w:rsidR="0042566F" w:rsidRPr="0042566F">
        <w:rPr>
          <w:sz w:val="34"/>
          <w:szCs w:val="34"/>
          <w:rtl/>
        </w:rPr>
        <w:t>: «تو که علم اجمال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sz w:val="34"/>
          <w:szCs w:val="34"/>
          <w:rtl/>
        </w:rPr>
        <w:t xml:space="preserve"> داشت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،</w:t>
      </w:r>
      <w:r w:rsidR="0042566F" w:rsidRPr="0042566F">
        <w:rPr>
          <w:sz w:val="34"/>
          <w:szCs w:val="34"/>
          <w:rtl/>
        </w:rPr>
        <w:t xml:space="preserve"> چرا احت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اط</w:t>
      </w:r>
      <w:r w:rsidR="0042566F" w:rsidRPr="0042566F">
        <w:rPr>
          <w:sz w:val="34"/>
          <w:szCs w:val="34"/>
          <w:rtl/>
        </w:rPr>
        <w:t xml:space="preserve"> نکرد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؟»</w:t>
      </w:r>
      <w:r w:rsidR="0042566F" w:rsidRPr="0042566F">
        <w:rPr>
          <w:sz w:val="34"/>
          <w:szCs w:val="34"/>
          <w:rtl/>
        </w:rPr>
        <w:t>. پس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ن</w:t>
      </w:r>
      <w:r w:rsidR="0042566F" w:rsidRPr="0042566F">
        <w:rPr>
          <w:sz w:val="34"/>
          <w:szCs w:val="34"/>
          <w:rtl/>
        </w:rPr>
        <w:t xml:space="preserve"> ا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راد</w:t>
      </w:r>
      <w:r w:rsidR="0042566F" w:rsidRPr="0042566F">
        <w:rPr>
          <w:sz w:val="34"/>
          <w:szCs w:val="34"/>
          <w:rtl/>
        </w:rPr>
        <w:t xml:space="preserve"> دوم هم وارد ن</w:t>
      </w:r>
      <w:r w:rsidR="0042566F" w:rsidRPr="0042566F">
        <w:rPr>
          <w:rFonts w:hint="cs"/>
          <w:sz w:val="34"/>
          <w:szCs w:val="34"/>
          <w:rtl/>
        </w:rPr>
        <w:t>ی</w:t>
      </w:r>
      <w:r w:rsidR="0042566F" w:rsidRPr="0042566F">
        <w:rPr>
          <w:rFonts w:hint="eastAsia"/>
          <w:sz w:val="34"/>
          <w:szCs w:val="34"/>
          <w:rtl/>
        </w:rPr>
        <w:t>ست</w:t>
      </w:r>
      <w:r w:rsidR="0042566F" w:rsidRPr="0042566F">
        <w:rPr>
          <w:sz w:val="34"/>
          <w:szCs w:val="34"/>
          <w:rtl/>
        </w:rPr>
        <w:t>.</w:t>
      </w:r>
    </w:p>
    <w:p w14:paraId="2FF72DED" w14:textId="77777777" w:rsidR="00C813F3" w:rsidRDefault="0042566F" w:rsidP="00C813F3">
      <w:pPr>
        <w:pStyle w:val="Heading2"/>
        <w:rPr>
          <w:rtl/>
        </w:rPr>
      </w:pPr>
      <w:bookmarkStart w:id="12" w:name="_Toc215638301"/>
      <w:r w:rsidRPr="0042566F">
        <w:rPr>
          <w:rtl/>
        </w:rPr>
        <w:t>ا</w:t>
      </w:r>
      <w:r w:rsidRPr="0042566F">
        <w:rPr>
          <w:rFonts w:hint="cs"/>
          <w:rtl/>
        </w:rPr>
        <w:t>ی</w:t>
      </w:r>
      <w:r w:rsidRPr="0042566F">
        <w:rPr>
          <w:rFonts w:hint="eastAsia"/>
          <w:rtl/>
        </w:rPr>
        <w:t>راد</w:t>
      </w:r>
      <w:r w:rsidRPr="0042566F">
        <w:rPr>
          <w:rtl/>
        </w:rPr>
        <w:t xml:space="preserve"> سوم</w:t>
      </w:r>
      <w:bookmarkEnd w:id="12"/>
      <w:r w:rsidR="000E6DA1">
        <w:rPr>
          <w:rFonts w:hint="cs"/>
          <w:rtl/>
        </w:rPr>
        <w:t xml:space="preserve"> </w:t>
      </w:r>
    </w:p>
    <w:p w14:paraId="7B1E009E" w14:textId="3FF6BA00" w:rsidR="0042566F" w:rsidRPr="0042566F" w:rsidRDefault="00891950" w:rsidP="00C813F3">
      <w:pPr>
        <w:pStyle w:val="3"/>
      </w:pPr>
      <w:bookmarkStart w:id="13" w:name="_Toc215638302"/>
      <w:r>
        <w:rPr>
          <w:rFonts w:hint="cs"/>
          <w:rtl/>
        </w:rPr>
        <w:t xml:space="preserve">محقق عراقی: </w:t>
      </w:r>
      <w:r w:rsidR="000E6DA1">
        <w:rPr>
          <w:rFonts w:hint="cs"/>
          <w:rtl/>
        </w:rPr>
        <w:t>ارشاد</w:t>
      </w:r>
      <w:r w:rsidR="0042566F" w:rsidRPr="0042566F">
        <w:rPr>
          <w:rtl/>
        </w:rPr>
        <w:t xml:space="preserve"> </w:t>
      </w:r>
      <w:r w:rsidR="000E6DA1">
        <w:rPr>
          <w:rFonts w:hint="cs"/>
          <w:rtl/>
        </w:rPr>
        <w:t>اخبار تعلم به حکم عقل در خصوص علم اجمالی</w:t>
      </w:r>
      <w:bookmarkEnd w:id="13"/>
    </w:p>
    <w:p w14:paraId="39CF7D66" w14:textId="532101DA" w:rsidR="0042566F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محقق</w:t>
      </w:r>
      <w:r w:rsidRPr="0042566F">
        <w:rPr>
          <w:sz w:val="34"/>
          <w:szCs w:val="34"/>
          <w:rtl/>
        </w:rPr>
        <w:t xml:space="preserve"> عراق</w:t>
      </w:r>
      <w:r w:rsidRPr="0042566F">
        <w:rPr>
          <w:rFonts w:hint="cs"/>
          <w:sz w:val="34"/>
          <w:szCs w:val="34"/>
          <w:rtl/>
        </w:rPr>
        <w:t>ی</w:t>
      </w:r>
      <w:r w:rsidR="000969C4">
        <w:rPr>
          <w:rFonts w:hint="cs"/>
          <w:sz w:val="34"/>
          <w:szCs w:val="34"/>
          <w:rtl/>
        </w:rPr>
        <w:t xml:space="preserve"> شروع کرده</w:t>
      </w:r>
      <w:r w:rsidRPr="0042566F">
        <w:rPr>
          <w:sz w:val="34"/>
          <w:szCs w:val="34"/>
          <w:rtl/>
        </w:rPr>
        <w:t xml:space="preserve"> چند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اخبار تعل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گرفته است.</w:t>
      </w:r>
      <w:r w:rsidR="000969C4">
        <w:rPr>
          <w:rFonts w:hint="cs"/>
          <w:sz w:val="34"/>
          <w:szCs w:val="34"/>
          <w:rtl/>
        </w:rPr>
        <w:t xml:space="preserve"> حالا ایراد سوم</w:t>
      </w:r>
      <w:r w:rsidRPr="0042566F">
        <w:rPr>
          <w:sz w:val="34"/>
          <w:szCs w:val="34"/>
          <w:rtl/>
        </w:rPr>
        <w:t xml:space="preserve"> اول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شان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: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«هلا تعلمت» ظهور در مولو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ندارد و عقل در شبهات مقرون</w:t>
      </w:r>
      <w:r w:rsidR="000969C4" w:rsidRPr="000969C4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را منجز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داند</w:t>
      </w:r>
      <w:r w:rsidRPr="0042566F">
        <w:rPr>
          <w:sz w:val="34"/>
          <w:szCs w:val="34"/>
          <w:rtl/>
        </w:rPr>
        <w:t xml:space="preserve"> و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«هلا تعلمت»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sz w:val="34"/>
          <w:szCs w:val="34"/>
          <w:rtl/>
        </w:rPr>
        <w:t xml:space="preserve"> خطاب‌ها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گرِ</w:t>
      </w:r>
      <w:r w:rsidRPr="0042566F">
        <w:rPr>
          <w:sz w:val="34"/>
          <w:szCs w:val="34"/>
          <w:rtl/>
        </w:rPr>
        <w:t xml:space="preserve"> دال بر وجوب تعلم، ارشاد به هم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حکم عقل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 «نها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ة</w:t>
      </w:r>
      <w:r w:rsidRPr="0042566F">
        <w:rPr>
          <w:sz w:val="34"/>
          <w:szCs w:val="34"/>
          <w:rtl/>
        </w:rPr>
        <w:t xml:space="preserve"> الافکار»، قسم دوم از جزء سوم، صفحه ۴۷۴.</w:t>
      </w:r>
    </w:p>
    <w:p w14:paraId="3450D72C" w14:textId="35A9F20F" w:rsidR="00C813F3" w:rsidRPr="0042566F" w:rsidRDefault="00C813F3" w:rsidP="00C813F3">
      <w:pPr>
        <w:pStyle w:val="3"/>
      </w:pPr>
      <w:bookmarkStart w:id="14" w:name="_Toc215638303"/>
      <w:r>
        <w:rPr>
          <w:rFonts w:hint="cs"/>
          <w:rtl/>
        </w:rPr>
        <w:lastRenderedPageBreak/>
        <w:t>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در ایراد محقق عراقی</w:t>
      </w:r>
      <w:bookmarkEnd w:id="14"/>
    </w:p>
    <w:p w14:paraId="78327B86" w14:textId="51935183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: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فرما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</w:t>
      </w:r>
      <w:r w:rsidRPr="0042566F">
        <w:rPr>
          <w:sz w:val="34"/>
          <w:szCs w:val="34"/>
          <w:rtl/>
        </w:rPr>
        <w:t xml:space="preserve"> شما چه وجه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دارد؟ چرا انصراف دارد به خصوص فرض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ف؟</w:t>
      </w:r>
      <w:r w:rsidRPr="0042566F">
        <w:rPr>
          <w:sz w:val="34"/>
          <w:szCs w:val="34"/>
          <w:rtl/>
        </w:rPr>
        <w:t xml:space="preserve"> </w:t>
      </w:r>
      <w:r w:rsidR="000420B2">
        <w:rPr>
          <w:rFonts w:hint="cs"/>
          <w:sz w:val="34"/>
          <w:szCs w:val="34"/>
          <w:rtl/>
        </w:rPr>
        <w:t>[می‌گویید] «</w:t>
      </w:r>
      <w:r w:rsidRPr="0042566F">
        <w:rPr>
          <w:sz w:val="34"/>
          <w:szCs w:val="34"/>
          <w:rtl/>
        </w:rPr>
        <w:t>چون غالباً ما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="000420B2">
        <w:rPr>
          <w:rFonts w:hint="cs"/>
          <w:sz w:val="34"/>
          <w:szCs w:val="34"/>
          <w:rtl/>
        </w:rPr>
        <w:t>»</w:t>
      </w:r>
      <w:r w:rsidR="00785D45">
        <w:rPr>
          <w:rFonts w:hint="cs"/>
          <w:sz w:val="34"/>
          <w:szCs w:val="34"/>
          <w:rtl/>
        </w:rPr>
        <w:t>.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غلبه که موجب انصراف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. </w:t>
      </w:r>
      <w:r w:rsidR="00785D45">
        <w:rPr>
          <w:rFonts w:hint="cs"/>
          <w:sz w:val="34"/>
          <w:szCs w:val="34"/>
          <w:rtl/>
        </w:rPr>
        <w:t>وانگهی</w:t>
      </w:r>
      <w:r w:rsidRPr="0042566F">
        <w:rPr>
          <w:sz w:val="34"/>
          <w:szCs w:val="34"/>
          <w:rtl/>
        </w:rPr>
        <w:t xml:space="preserve"> </w:t>
      </w:r>
      <w:r w:rsidR="000420B2">
        <w:rPr>
          <w:rFonts w:hint="cs"/>
          <w:sz w:val="34"/>
          <w:szCs w:val="34"/>
          <w:rtl/>
        </w:rPr>
        <w:t xml:space="preserve">ما </w:t>
      </w:r>
      <w:r w:rsidRPr="0042566F">
        <w:rPr>
          <w:sz w:val="34"/>
          <w:szCs w:val="34"/>
          <w:rtl/>
        </w:rPr>
        <w:t>گفت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ظاهر «هلا تعلمت»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ست،</w:t>
      </w:r>
      <w:r w:rsidRPr="0042566F">
        <w:rPr>
          <w:sz w:val="34"/>
          <w:szCs w:val="34"/>
          <w:rtl/>
        </w:rPr>
        <w:t xml:space="preserve">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است و اشکال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ندارد که 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در شبهات بدو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هم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«هلا تعلمت» ارشاد به حکم عقل باشد؛ چون عقل در شبهات حکم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قبل از فحص، برائت عقل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جار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کند</w:t>
      </w:r>
      <w:r w:rsidR="000420B2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قائل به لزوم فحص است.</w:t>
      </w:r>
    </w:p>
    <w:p w14:paraId="0BA7FD13" w14:textId="77777777" w:rsidR="00C813F3" w:rsidRDefault="0042566F" w:rsidP="00C813F3">
      <w:pPr>
        <w:pStyle w:val="Heading2"/>
        <w:rPr>
          <w:rtl/>
        </w:rPr>
      </w:pPr>
      <w:bookmarkStart w:id="15" w:name="_Toc215638304"/>
      <w:r w:rsidRPr="0042566F">
        <w:rPr>
          <w:rtl/>
        </w:rPr>
        <w:t>ا</w:t>
      </w:r>
      <w:r w:rsidRPr="0042566F">
        <w:rPr>
          <w:rFonts w:hint="cs"/>
          <w:rtl/>
        </w:rPr>
        <w:t>ی</w:t>
      </w:r>
      <w:r w:rsidRPr="0042566F">
        <w:rPr>
          <w:rFonts w:hint="eastAsia"/>
          <w:rtl/>
        </w:rPr>
        <w:t>راد</w:t>
      </w:r>
      <w:r w:rsidRPr="0042566F">
        <w:rPr>
          <w:rtl/>
        </w:rPr>
        <w:t xml:space="preserve"> چهارم</w:t>
      </w:r>
      <w:bookmarkEnd w:id="15"/>
      <w:r w:rsidR="00A86100">
        <w:rPr>
          <w:rFonts w:hint="cs"/>
          <w:rtl/>
        </w:rPr>
        <w:t xml:space="preserve"> </w:t>
      </w:r>
    </w:p>
    <w:p w14:paraId="47073928" w14:textId="6FFE7B33" w:rsidR="0042566F" w:rsidRPr="0042566F" w:rsidRDefault="00A86100" w:rsidP="00C813F3">
      <w:pPr>
        <w:pStyle w:val="3"/>
      </w:pPr>
      <w:bookmarkStart w:id="16" w:name="_Toc215638305"/>
      <w:r>
        <w:rPr>
          <w:rFonts w:hint="cs"/>
          <w:rtl/>
        </w:rPr>
        <w:t>محقق عراقی</w:t>
      </w:r>
      <w:r w:rsidR="00C813F3">
        <w:rPr>
          <w:rFonts w:hint="cs"/>
          <w:rtl/>
        </w:rPr>
        <w:t>:</w:t>
      </w:r>
      <w:r>
        <w:rPr>
          <w:rFonts w:hint="cs"/>
          <w:rtl/>
        </w:rPr>
        <w:t xml:space="preserve"> تکمیل ایراد سوم</w:t>
      </w:r>
      <w:bookmarkEnd w:id="16"/>
    </w:p>
    <w:p w14:paraId="2EBDFA08" w14:textId="24D7DF09" w:rsidR="0042566F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چهارم هم باز از محقق عراق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است.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شان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نجا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 قاطعانه گفته است. در آن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سوم گفت: «ممکن است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اختصاص دارد به صورت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نت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جه‌اش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که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خطاب، ارشاد به حکم عقل به وجوب فحص در اطراف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شود»</w:t>
      </w:r>
      <w:r w:rsidRPr="0042566F">
        <w:rPr>
          <w:sz w:val="34"/>
          <w:szCs w:val="34"/>
          <w:rtl/>
        </w:rPr>
        <w:t>. در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چه</w:t>
      </w:r>
      <w:r w:rsidRPr="0042566F">
        <w:rPr>
          <w:rFonts w:hint="eastAsia"/>
          <w:sz w:val="34"/>
          <w:szCs w:val="34"/>
          <w:rtl/>
        </w:rPr>
        <w:t>ارم</w:t>
      </w:r>
      <w:r w:rsidRPr="0042566F">
        <w:rPr>
          <w:sz w:val="34"/>
          <w:szCs w:val="34"/>
          <w:rtl/>
        </w:rPr>
        <w:t xml:space="preserve"> فرموده: اصلاً ظاهر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اخبار، ارشاد به حکم عقل است و حکم عقل در شبهات بدو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قبل از فحص،</w:t>
      </w:r>
      <w:r w:rsidR="00D801C7">
        <w:rPr>
          <w:rFonts w:hint="cs"/>
          <w:sz w:val="34"/>
          <w:szCs w:val="34"/>
          <w:rtl/>
        </w:rPr>
        <w:t xml:space="preserve"> حکم</w:t>
      </w:r>
      <w:r w:rsidRPr="0042566F">
        <w:rPr>
          <w:sz w:val="34"/>
          <w:szCs w:val="34"/>
          <w:rtl/>
        </w:rPr>
        <w:t xml:space="preserve"> به نحو 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تامه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ست؛</w:t>
      </w:r>
      <w:r w:rsidRPr="0042566F">
        <w:rPr>
          <w:sz w:val="34"/>
          <w:szCs w:val="34"/>
          <w:rtl/>
        </w:rPr>
        <w:t xml:space="preserve"> به نحو اقتضا است.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عن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اگر شارع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ترخ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ظاهر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در شبهات حکم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قبل از فحص بدهد، عقل 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گر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: «من تسل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مم،</w:t>
      </w:r>
      <w:r w:rsidRPr="0042566F">
        <w:rPr>
          <w:sz w:val="34"/>
          <w:szCs w:val="34"/>
          <w:rtl/>
        </w:rPr>
        <w:t xml:space="preserve"> من حرف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ندارم».</w:t>
      </w:r>
      <w:r w:rsidR="00C52F8D">
        <w:rPr>
          <w:rFonts w:hint="cs"/>
          <w:sz w:val="34"/>
          <w:szCs w:val="34"/>
          <w:rtl/>
        </w:rPr>
        <w:t xml:space="preserve"> </w:t>
      </w:r>
      <w:r w:rsidRPr="0042566F">
        <w:rPr>
          <w:rFonts w:hint="eastAsia"/>
          <w:sz w:val="34"/>
          <w:szCs w:val="34"/>
          <w:rtl/>
        </w:rPr>
        <w:t>مگر</w:t>
      </w:r>
      <w:r w:rsidRPr="0042566F">
        <w:rPr>
          <w:sz w:val="34"/>
          <w:szCs w:val="34"/>
          <w:rtl/>
        </w:rPr>
        <w:t xml:space="preserve">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«هلا تعلمت» ظهورش در ارشاد به حکم عقل است؟ </w:t>
      </w:r>
      <w:r w:rsidR="00C5372A">
        <w:rPr>
          <w:rFonts w:hint="cs"/>
          <w:sz w:val="34"/>
          <w:szCs w:val="34"/>
          <w:rtl/>
        </w:rPr>
        <w:t xml:space="preserve">کأنه بیان کرده </w:t>
      </w:r>
      <w:r w:rsidRPr="0042566F">
        <w:rPr>
          <w:sz w:val="34"/>
          <w:szCs w:val="34"/>
          <w:rtl/>
        </w:rPr>
        <w:t xml:space="preserve">حکم عقل </w:t>
      </w:r>
      <w:r w:rsidR="00C5372A">
        <w:rPr>
          <w:rFonts w:hint="cs"/>
          <w:sz w:val="34"/>
          <w:szCs w:val="34"/>
          <w:rtl/>
        </w:rPr>
        <w:t>را</w:t>
      </w:r>
      <w:r w:rsidRPr="0042566F">
        <w:rPr>
          <w:sz w:val="34"/>
          <w:szCs w:val="34"/>
          <w:rtl/>
        </w:rPr>
        <w:t>. دل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ل</w:t>
      </w:r>
      <w:r w:rsidRPr="0042566F">
        <w:rPr>
          <w:sz w:val="34"/>
          <w:szCs w:val="34"/>
          <w:rtl/>
        </w:rPr>
        <w:t xml:space="preserve"> برائت، ورود دارد بر حکم عقل به لزوم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اط؛</w:t>
      </w:r>
      <w:r w:rsidRPr="0042566F">
        <w:rPr>
          <w:sz w:val="34"/>
          <w:szCs w:val="34"/>
          <w:rtl/>
        </w:rPr>
        <w:t xml:space="preserve"> چون وقت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شارع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بگو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شما در شبهات بدو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مطلقا مرخص هست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د،</w:t>
      </w:r>
      <w:r w:rsidRPr="0042566F">
        <w:rPr>
          <w:sz w:val="34"/>
          <w:szCs w:val="34"/>
          <w:rtl/>
        </w:rPr>
        <w:t xml:space="preserve"> عقل دستش را به عنوان تسل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بالا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آورد؛</w:t>
      </w:r>
      <w:r w:rsidRPr="0042566F">
        <w:rPr>
          <w:sz w:val="34"/>
          <w:szCs w:val="34"/>
          <w:rtl/>
        </w:rPr>
        <w:t xml:space="preserve"> چون موضوع حکم عقل با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ترخ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ص</w:t>
      </w:r>
      <w:r w:rsidRPr="0042566F">
        <w:rPr>
          <w:sz w:val="34"/>
          <w:szCs w:val="34"/>
          <w:rtl/>
        </w:rPr>
        <w:t xml:space="preserve"> رفع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</w:t>
      </w:r>
    </w:p>
    <w:p w14:paraId="08941DC3" w14:textId="751FF342" w:rsidR="00C813F3" w:rsidRPr="0042566F" w:rsidRDefault="00C813F3" w:rsidP="00C813F3">
      <w:pPr>
        <w:pStyle w:val="3"/>
      </w:pPr>
      <w:bookmarkStart w:id="17" w:name="_Toc215638306"/>
      <w:r>
        <w:rPr>
          <w:rFonts w:hint="cs"/>
          <w:rtl/>
        </w:rPr>
        <w:t>مناقشه در ایراد چهارم</w:t>
      </w:r>
      <w:bookmarkEnd w:id="17"/>
    </w:p>
    <w:p w14:paraId="00738F4E" w14:textId="3BF26D72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: اولاً</w:t>
      </w:r>
      <w:r w:rsidR="00C5372A">
        <w:rPr>
          <w:rFonts w:hint="cs"/>
          <w:sz w:val="34"/>
          <w:szCs w:val="34"/>
          <w:rtl/>
        </w:rPr>
        <w:t>:</w:t>
      </w:r>
      <w:r w:rsidRPr="0042566F">
        <w:rPr>
          <w:sz w:val="34"/>
          <w:szCs w:val="34"/>
          <w:rtl/>
        </w:rPr>
        <w:t xml:space="preserve"> چرا هم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ات</w:t>
      </w:r>
      <w:r w:rsidRPr="0042566F">
        <w:rPr>
          <w:sz w:val="34"/>
          <w:szCs w:val="34"/>
          <w:rtl/>
        </w:rPr>
        <w:t xml:space="preserve"> تعلم را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ارشاد به حکم عقل است؟ «</w:t>
      </w:r>
      <w:r w:rsidR="0002475C">
        <w:rPr>
          <w:rFonts w:hint="cs"/>
          <w:sz w:val="34"/>
          <w:szCs w:val="34"/>
          <w:rtl/>
        </w:rPr>
        <w:t>أفلا</w:t>
      </w:r>
      <w:r w:rsidRPr="0042566F">
        <w:rPr>
          <w:sz w:val="34"/>
          <w:szCs w:val="34"/>
          <w:rtl/>
        </w:rPr>
        <w:t xml:space="preserve"> تعلمت 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="0002475C">
        <w:rPr>
          <w:rFonts w:hint="cs"/>
          <w:sz w:val="34"/>
          <w:szCs w:val="34"/>
          <w:rtl/>
        </w:rPr>
        <w:t>تعمل</w:t>
      </w:r>
      <w:r w:rsidRPr="0042566F">
        <w:rPr>
          <w:sz w:val="34"/>
          <w:szCs w:val="34"/>
          <w:rtl/>
        </w:rPr>
        <w:t xml:space="preserve">» </w:t>
      </w:r>
      <w:r w:rsidR="0002475C">
        <w:rPr>
          <w:rFonts w:hint="cs"/>
          <w:sz w:val="34"/>
          <w:szCs w:val="34"/>
          <w:rtl/>
        </w:rPr>
        <w:t>بعید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 xml:space="preserve"> که ارشاد به حکم عقل باشد اما «طلب العلم فر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ضة</w:t>
      </w:r>
      <w:r w:rsidRPr="0042566F">
        <w:rPr>
          <w:sz w:val="34"/>
          <w:szCs w:val="34"/>
          <w:rtl/>
        </w:rPr>
        <w:t xml:space="preserve"> 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کل مسلم» </w:t>
      </w:r>
      <w:r w:rsidR="0002475C">
        <w:rPr>
          <w:rFonts w:hint="cs"/>
          <w:sz w:val="34"/>
          <w:szCs w:val="34"/>
          <w:rtl/>
        </w:rPr>
        <w:t>کجاش خوابیده</w:t>
      </w:r>
      <w:r w:rsidRPr="0042566F">
        <w:rPr>
          <w:sz w:val="34"/>
          <w:szCs w:val="34"/>
          <w:rtl/>
        </w:rPr>
        <w:t xml:space="preserve"> </w:t>
      </w:r>
      <w:r w:rsidR="0002475C">
        <w:rPr>
          <w:rFonts w:hint="cs"/>
          <w:sz w:val="34"/>
          <w:szCs w:val="34"/>
          <w:rtl/>
        </w:rPr>
        <w:t>که</w:t>
      </w:r>
      <w:r w:rsidRPr="0042566F">
        <w:rPr>
          <w:sz w:val="34"/>
          <w:szCs w:val="34"/>
          <w:rtl/>
        </w:rPr>
        <w:t xml:space="preserve"> ارشاد به حکم عقل است</w:t>
      </w:r>
      <w:r w:rsidR="0002475C">
        <w:rPr>
          <w:rFonts w:hint="cs"/>
          <w:sz w:val="34"/>
          <w:szCs w:val="34"/>
          <w:rtl/>
        </w:rPr>
        <w:t>؟</w:t>
      </w:r>
      <w:r w:rsidR="00304707">
        <w:rPr>
          <w:rFonts w:hint="cs"/>
          <w:sz w:val="34"/>
          <w:szCs w:val="34"/>
          <w:rtl/>
        </w:rPr>
        <w:t xml:space="preserve"> </w:t>
      </w:r>
      <w:r w:rsidR="0002475C" w:rsidRPr="0042566F">
        <w:rPr>
          <w:sz w:val="34"/>
          <w:szCs w:val="34"/>
          <w:rtl/>
        </w:rPr>
        <w:t>«</w:t>
      </w:r>
      <w:r w:rsidR="0002475C">
        <w:rPr>
          <w:rFonts w:hint="cs"/>
          <w:sz w:val="34"/>
          <w:szCs w:val="34"/>
          <w:rtl/>
        </w:rPr>
        <w:t>أفلا</w:t>
      </w:r>
      <w:r w:rsidR="0002475C" w:rsidRPr="0042566F">
        <w:rPr>
          <w:sz w:val="34"/>
          <w:szCs w:val="34"/>
          <w:rtl/>
        </w:rPr>
        <w:t xml:space="preserve"> تعلمت حت</w:t>
      </w:r>
      <w:r w:rsidR="0002475C" w:rsidRPr="0042566F">
        <w:rPr>
          <w:rFonts w:hint="cs"/>
          <w:sz w:val="34"/>
          <w:szCs w:val="34"/>
          <w:rtl/>
        </w:rPr>
        <w:t>ی</w:t>
      </w:r>
      <w:r w:rsidR="0002475C" w:rsidRPr="0042566F">
        <w:rPr>
          <w:sz w:val="34"/>
          <w:szCs w:val="34"/>
          <w:rtl/>
        </w:rPr>
        <w:t xml:space="preserve"> </w:t>
      </w:r>
      <w:r w:rsidR="0002475C">
        <w:rPr>
          <w:rFonts w:hint="cs"/>
          <w:sz w:val="34"/>
          <w:szCs w:val="34"/>
          <w:rtl/>
        </w:rPr>
        <w:t>تعمل</w:t>
      </w:r>
      <w:r w:rsidR="0002475C" w:rsidRPr="0042566F">
        <w:rPr>
          <w:sz w:val="34"/>
          <w:szCs w:val="34"/>
          <w:rtl/>
        </w:rPr>
        <w:t>»</w:t>
      </w:r>
      <w:r w:rsidRPr="0042566F">
        <w:rPr>
          <w:sz w:val="34"/>
          <w:szCs w:val="34"/>
          <w:rtl/>
        </w:rPr>
        <w:t xml:space="preserve"> چون احتجاج در روز 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امت</w:t>
      </w:r>
      <w:r w:rsidR="0002475C">
        <w:rPr>
          <w:rFonts w:hint="cs"/>
          <w:sz w:val="34"/>
          <w:szCs w:val="34"/>
          <w:rtl/>
        </w:rPr>
        <w:t xml:space="preserve"> را </w:t>
      </w:r>
      <w:r w:rsidRPr="0042566F">
        <w:rPr>
          <w:sz w:val="34"/>
          <w:szCs w:val="34"/>
          <w:rtl/>
        </w:rPr>
        <w:t>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="0002475C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ظاهرش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به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ک</w:t>
      </w:r>
      <w:r w:rsidRPr="0042566F">
        <w:rPr>
          <w:sz w:val="34"/>
          <w:szCs w:val="34"/>
          <w:rtl/>
        </w:rPr>
        <w:t xml:space="preserve"> حکم عقل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که </w:t>
      </w:r>
      <w:r w:rsidR="0002475C">
        <w:rPr>
          <w:rFonts w:hint="cs"/>
          <w:sz w:val="34"/>
          <w:szCs w:val="34"/>
          <w:rtl/>
        </w:rPr>
        <w:t xml:space="preserve">مرکوز </w:t>
      </w:r>
      <w:r w:rsidRPr="0042566F">
        <w:rPr>
          <w:sz w:val="34"/>
          <w:szCs w:val="34"/>
          <w:rtl/>
        </w:rPr>
        <w:t>در اذهان است، احتجاج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</w:t>
      </w:r>
      <w:r w:rsidRPr="0042566F">
        <w:rPr>
          <w:sz w:val="34"/>
          <w:szCs w:val="34"/>
          <w:rtl/>
        </w:rPr>
        <w:t>. اما «طلب العلم فر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ضة»</w:t>
      </w:r>
      <w:r w:rsidRPr="0042566F">
        <w:rPr>
          <w:sz w:val="34"/>
          <w:szCs w:val="34"/>
          <w:rtl/>
        </w:rPr>
        <w:t xml:space="preserve"> که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ن‌طور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</w:t>
      </w:r>
    </w:p>
    <w:p w14:paraId="6B67997F" w14:textId="5E5D804F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ثان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اً</w:t>
      </w:r>
      <w:r w:rsidR="0002475C">
        <w:rPr>
          <w:rFonts w:hint="cs"/>
          <w:sz w:val="34"/>
          <w:szCs w:val="34"/>
          <w:rtl/>
        </w:rPr>
        <w:t>:</w:t>
      </w:r>
      <w:r w:rsidRPr="0042566F">
        <w:rPr>
          <w:sz w:val="34"/>
          <w:szCs w:val="34"/>
          <w:rtl/>
        </w:rPr>
        <w:t xml:space="preserve"> همان «</w:t>
      </w:r>
      <w:r w:rsidR="0002475C">
        <w:rPr>
          <w:rFonts w:hint="cs"/>
          <w:sz w:val="34"/>
          <w:szCs w:val="34"/>
          <w:rtl/>
        </w:rPr>
        <w:t>أفلا</w:t>
      </w:r>
      <w:r w:rsidRPr="0042566F">
        <w:rPr>
          <w:sz w:val="34"/>
          <w:szCs w:val="34"/>
          <w:rtl/>
        </w:rPr>
        <w:t xml:space="preserve"> تعلمت 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="0002475C">
        <w:rPr>
          <w:rFonts w:hint="cs"/>
          <w:sz w:val="34"/>
          <w:szCs w:val="34"/>
          <w:rtl/>
        </w:rPr>
        <w:t>تعمل</w:t>
      </w:r>
      <w:r w:rsidRPr="0042566F">
        <w:rPr>
          <w:sz w:val="34"/>
          <w:szCs w:val="34"/>
          <w:rtl/>
        </w:rPr>
        <w:t>» ارشاد به حکم عقل است</w:t>
      </w:r>
      <w:r w:rsidR="0002475C">
        <w:rPr>
          <w:rFonts w:hint="cs"/>
          <w:sz w:val="34"/>
          <w:szCs w:val="34"/>
          <w:rtl/>
        </w:rPr>
        <w:t>، قبول،</w:t>
      </w:r>
      <w:r w:rsidRPr="0042566F">
        <w:rPr>
          <w:sz w:val="34"/>
          <w:szCs w:val="34"/>
          <w:rtl/>
        </w:rPr>
        <w:t xml:space="preserve"> ول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ظاهرش ارشاد به حکم فعل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عقل است، نه ارشاد به حکم لولا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sz w:val="34"/>
          <w:szCs w:val="34"/>
          <w:rtl/>
        </w:rPr>
        <w:t xml:space="preserve"> عقل. ظاهرش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است که دارد ارشاد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کند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الان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حکم عقل هست به لزوم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در شبهات حکم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قبل از فحص؛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[</w:t>
      </w:r>
      <w:r w:rsidRPr="0042566F">
        <w:rPr>
          <w:rFonts w:hint="eastAsia"/>
          <w:sz w:val="34"/>
          <w:szCs w:val="34"/>
          <w:rtl/>
        </w:rPr>
        <w:t>بخواهد</w:t>
      </w:r>
      <w:r w:rsidRPr="0042566F">
        <w:rPr>
          <w:sz w:val="34"/>
          <w:szCs w:val="34"/>
          <w:rtl/>
        </w:rPr>
        <w:t xml:space="preserve"> بگو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:] </w:t>
      </w:r>
      <w:r w:rsidRPr="0042566F">
        <w:rPr>
          <w:sz w:val="34"/>
          <w:szCs w:val="34"/>
          <w:rtl/>
        </w:rPr>
        <w:lastRenderedPageBreak/>
        <w:t>«برو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خدا را شکر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که ما برائت را در شبهات حکم</w:t>
      </w:r>
      <w:r w:rsidRPr="0042566F">
        <w:rPr>
          <w:rFonts w:hint="cs"/>
          <w:sz w:val="34"/>
          <w:szCs w:val="34"/>
          <w:rtl/>
        </w:rPr>
        <w:t>ی</w:t>
      </w:r>
      <w:r w:rsidR="00F64CE1">
        <w:rPr>
          <w:rFonts w:hint="cs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مطلقا -ولو قبل از فحص- جعل کرد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م،</w:t>
      </w:r>
      <w:r w:rsidRPr="0042566F">
        <w:rPr>
          <w:sz w:val="34"/>
          <w:szCs w:val="34"/>
          <w:rtl/>
        </w:rPr>
        <w:t xml:space="preserve"> وگرنه عقل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چاره‌تان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کرد»</w:t>
      </w:r>
      <w:r w:rsidRPr="0042566F">
        <w:rPr>
          <w:sz w:val="34"/>
          <w:szCs w:val="34"/>
          <w:rtl/>
        </w:rPr>
        <w:t>.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ارشاد به حکم عقل</w:t>
      </w:r>
      <w:r w:rsidR="00F64CE1">
        <w:rPr>
          <w:rFonts w:hint="cs"/>
          <w:sz w:val="34"/>
          <w:szCs w:val="34"/>
          <w:rtl/>
        </w:rPr>
        <w:t>ی است؟</w:t>
      </w:r>
      <w:r w:rsidRPr="0042566F">
        <w:rPr>
          <w:sz w:val="34"/>
          <w:szCs w:val="34"/>
          <w:rtl/>
        </w:rPr>
        <w:t xml:space="preserve"> </w:t>
      </w:r>
      <w:r w:rsidR="00F64CE1">
        <w:rPr>
          <w:rFonts w:hint="cs"/>
          <w:sz w:val="34"/>
          <w:szCs w:val="34"/>
          <w:rtl/>
        </w:rPr>
        <w:t xml:space="preserve">این </w:t>
      </w:r>
      <w:r w:rsidRPr="0042566F">
        <w:rPr>
          <w:sz w:val="34"/>
          <w:szCs w:val="34"/>
          <w:rtl/>
        </w:rPr>
        <w:t>خلاف ظاهر است.</w:t>
      </w:r>
    </w:p>
    <w:p w14:paraId="2AEBCA60" w14:textId="3C5B48F0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باز</w:t>
      </w:r>
      <w:r w:rsidRPr="0042566F">
        <w:rPr>
          <w:sz w:val="34"/>
          <w:szCs w:val="34"/>
          <w:rtl/>
        </w:rPr>
        <w:t xml:space="preserve"> تکرار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کنم</w:t>
      </w:r>
      <w:r w:rsidR="00640049">
        <w:rPr>
          <w:rFonts w:hint="cs"/>
          <w:sz w:val="34"/>
          <w:szCs w:val="34"/>
          <w:rtl/>
        </w:rPr>
        <w:t>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مطلب </w:t>
      </w:r>
      <w:r w:rsidR="00DE291C">
        <w:rPr>
          <w:rFonts w:hint="cs"/>
          <w:sz w:val="34"/>
          <w:szCs w:val="34"/>
          <w:rtl/>
        </w:rPr>
        <w:t xml:space="preserve">هم </w:t>
      </w:r>
      <w:r w:rsidRPr="0042566F">
        <w:rPr>
          <w:sz w:val="34"/>
          <w:szCs w:val="34"/>
          <w:rtl/>
        </w:rPr>
        <w:t>-که محقق عراق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تکرار کرد- خلاف ظهور «هلا تعلمت» </w:t>
      </w:r>
      <w:r w:rsidR="00640049">
        <w:rPr>
          <w:rFonts w:hint="cs"/>
          <w:sz w:val="34"/>
          <w:szCs w:val="34"/>
          <w:rtl/>
        </w:rPr>
        <w:t xml:space="preserve">است </w:t>
      </w:r>
      <w:r w:rsidRPr="0042566F">
        <w:rPr>
          <w:sz w:val="34"/>
          <w:szCs w:val="34"/>
          <w:rtl/>
        </w:rPr>
        <w:t>در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="00640049">
        <w:rPr>
          <w:rFonts w:hint="cs"/>
          <w:sz w:val="34"/>
          <w:szCs w:val="34"/>
          <w:rtl/>
        </w:rPr>
        <w:t xml:space="preserve">که </w:t>
      </w:r>
      <w:r w:rsidRPr="0042566F">
        <w:rPr>
          <w:sz w:val="34"/>
          <w:szCs w:val="34"/>
          <w:rtl/>
        </w:rPr>
        <w:t>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Pr="0042566F">
        <w:rPr>
          <w:sz w:val="34"/>
          <w:szCs w:val="34"/>
          <w:rtl/>
        </w:rPr>
        <w:t>. اگر بنا باشد مختص به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بشود، نکته‌اش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که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است.</w:t>
      </w:r>
    </w:p>
    <w:p w14:paraId="7ACBA013" w14:textId="1B90F894" w:rsidR="0042566F" w:rsidRPr="0042566F" w:rsidRDefault="0042566F" w:rsidP="00C813F3">
      <w:pPr>
        <w:pStyle w:val="3"/>
      </w:pPr>
      <w:bookmarkStart w:id="18" w:name="_Toc215638307"/>
      <w:r w:rsidRPr="0042566F">
        <w:rPr>
          <w:rtl/>
        </w:rPr>
        <w:t xml:space="preserve">دفاع </w:t>
      </w:r>
      <w:r w:rsidR="007C160B">
        <w:rPr>
          <w:rFonts w:hint="cs"/>
          <w:rtl/>
        </w:rPr>
        <w:t>م</w:t>
      </w:r>
      <w:r w:rsidR="00C813F3">
        <w:rPr>
          <w:rFonts w:hint="cs"/>
          <w:rtl/>
        </w:rPr>
        <w:t>نتقی</w:t>
      </w:r>
      <w:r w:rsidRPr="0042566F">
        <w:rPr>
          <w:rtl/>
        </w:rPr>
        <w:t xml:space="preserve"> از محقق عراق</w:t>
      </w:r>
      <w:r w:rsidRPr="0042566F">
        <w:rPr>
          <w:rFonts w:hint="cs"/>
          <w:rtl/>
        </w:rPr>
        <w:t>ی</w:t>
      </w:r>
      <w:bookmarkEnd w:id="18"/>
    </w:p>
    <w:p w14:paraId="691C01AD" w14:textId="666592D3" w:rsidR="0042566F" w:rsidRPr="0042566F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در</w:t>
      </w:r>
      <w:r w:rsidRPr="0042566F">
        <w:rPr>
          <w:sz w:val="34"/>
          <w:szCs w:val="34"/>
          <w:rtl/>
        </w:rPr>
        <w:t xml:space="preserve"> «منتق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الاصول»، جلد ۵، صفحه ۳۴۶، خواستند از محقق عراق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دفاع کنند. گفتند: در شبهات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 اشکال ندارد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="00640049">
        <w:rPr>
          <w:rFonts w:hint="cs"/>
          <w:sz w:val="34"/>
          <w:szCs w:val="34"/>
          <w:rtl/>
        </w:rPr>
        <w:t xml:space="preserve"> چون </w:t>
      </w:r>
      <w:r w:rsidRPr="0042566F">
        <w:rPr>
          <w:sz w:val="34"/>
          <w:szCs w:val="34"/>
          <w:rtl/>
        </w:rPr>
        <w:t>مکلف در شبهات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 صرفاً جاهل است. در شبهات محصوره درست است؛ آنجا اگر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ست،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ب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ان،</w:t>
      </w:r>
      <w:r w:rsidRPr="0042566F">
        <w:rPr>
          <w:sz w:val="34"/>
          <w:szCs w:val="34"/>
          <w:rtl/>
        </w:rPr>
        <w:t xml:space="preserve"> عرف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ست؛</w:t>
      </w:r>
      <w:r w:rsidRPr="0042566F">
        <w:rPr>
          <w:sz w:val="34"/>
          <w:szCs w:val="34"/>
          <w:rtl/>
        </w:rPr>
        <w:t xml:space="preserve"> با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>د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منجز است. پس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توان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هم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ظهور را که در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هست (جهل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</w:t>
      </w:r>
      <w:r w:rsidR="005D75C2">
        <w:rPr>
          <w:rFonts w:hint="cs"/>
          <w:sz w:val="34"/>
          <w:szCs w:val="34"/>
          <w:rtl/>
        </w:rPr>
        <w:t>)،</w:t>
      </w:r>
      <w:r w:rsidRPr="0042566F">
        <w:rPr>
          <w:sz w:val="34"/>
          <w:szCs w:val="34"/>
          <w:rtl/>
        </w:rPr>
        <w:t xml:space="preserve"> حفظ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م،</w:t>
      </w:r>
      <w:r w:rsidRPr="0042566F">
        <w:rPr>
          <w:sz w:val="34"/>
          <w:szCs w:val="34"/>
          <w:rtl/>
        </w:rPr>
        <w:t xml:space="preserve"> هم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 xml:space="preserve"> موردش مختص است به شبهات مقرون</w:t>
      </w:r>
      <w:r w:rsidR="00A86100" w:rsidRPr="00A86100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؛</w:t>
      </w:r>
      <w:r w:rsidRPr="0042566F">
        <w:rPr>
          <w:sz w:val="34"/>
          <w:szCs w:val="34"/>
          <w:rtl/>
        </w:rPr>
        <w:t xml:space="preserve"> چون شبهات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 که مقرون</w:t>
      </w:r>
      <w:r w:rsidR="00A86100" w:rsidRPr="00A86100">
        <w:rPr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است، عرفاً مکلف از جاهل بودن خارج نم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 xml:space="preserve"> و صح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ح</w:t>
      </w:r>
      <w:r w:rsidRPr="0042566F">
        <w:rPr>
          <w:sz w:val="34"/>
          <w:szCs w:val="34"/>
          <w:rtl/>
        </w:rPr>
        <w:t xml:space="preserve"> است بگ</w:t>
      </w:r>
      <w:r w:rsidRPr="0042566F">
        <w:rPr>
          <w:rFonts w:hint="eastAsia"/>
          <w:sz w:val="34"/>
          <w:szCs w:val="34"/>
          <w:rtl/>
        </w:rPr>
        <w:t>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: «جهل شما که عذر نبود، چرا نرفت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اد</w:t>
      </w:r>
      <w:r w:rsidRPr="0042566F">
        <w:rPr>
          <w:sz w:val="34"/>
          <w:szCs w:val="34"/>
          <w:rtl/>
        </w:rPr>
        <w:t xml:space="preserve"> بگ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؟»</w:t>
      </w:r>
      <w:r w:rsidRPr="0042566F">
        <w:rPr>
          <w:sz w:val="34"/>
          <w:szCs w:val="34"/>
          <w:rtl/>
        </w:rPr>
        <w:t>. «منتق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الاصول»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مطلب را دارند.</w:t>
      </w:r>
    </w:p>
    <w:p w14:paraId="58DEA803" w14:textId="6EAECDD1" w:rsidR="00C813F3" w:rsidRDefault="00C813F3" w:rsidP="00C813F3">
      <w:pPr>
        <w:pStyle w:val="3"/>
        <w:rPr>
          <w:rtl/>
        </w:rPr>
      </w:pPr>
      <w:bookmarkStart w:id="19" w:name="_Toc215638308"/>
      <w:r>
        <w:rPr>
          <w:rFonts w:hint="cs"/>
          <w:rtl/>
        </w:rPr>
        <w:t>جواب از دفاع منتقی</w:t>
      </w:r>
      <w:bookmarkEnd w:id="19"/>
    </w:p>
    <w:p w14:paraId="2E8E4F43" w14:textId="239CFE90" w:rsidR="0042566F" w:rsidRPr="0042566F" w:rsidRDefault="0042566F" w:rsidP="00C813F3">
      <w:pPr>
        <w:bidi/>
        <w:spacing w:before="120"/>
        <w:ind w:firstLine="227"/>
        <w:rPr>
          <w:sz w:val="34"/>
          <w:szCs w:val="34"/>
        </w:rPr>
      </w:pPr>
      <w:r w:rsidRPr="0042566F">
        <w:rPr>
          <w:rFonts w:hint="eastAsia"/>
          <w:sz w:val="34"/>
          <w:szCs w:val="34"/>
          <w:rtl/>
        </w:rPr>
        <w:t>ول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باز ما تکرار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م</w:t>
      </w:r>
      <w:r w:rsidRPr="0042566F">
        <w:rPr>
          <w:sz w:val="34"/>
          <w:szCs w:val="34"/>
          <w:rtl/>
        </w:rPr>
        <w:t>: در شبهات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 هم اگر بخواه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بگو</w:t>
      </w:r>
      <w:r w:rsidRPr="0042566F">
        <w:rPr>
          <w:rFonts w:hint="cs"/>
          <w:sz w:val="34"/>
          <w:szCs w:val="34"/>
          <w:rtl/>
        </w:rPr>
        <w:t>یی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="00223331">
        <w:rPr>
          <w:rFonts w:hint="cs"/>
          <w:sz w:val="34"/>
          <w:szCs w:val="34"/>
          <w:rtl/>
        </w:rPr>
        <w:t xml:space="preserve"> منجز است،</w:t>
      </w:r>
      <w:r w:rsidRPr="0042566F">
        <w:rPr>
          <w:sz w:val="34"/>
          <w:szCs w:val="34"/>
          <w:rtl/>
        </w:rPr>
        <w:t xml:space="preserve"> به خاطر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</w:t>
      </w:r>
      <w:r w:rsidR="00223331">
        <w:rPr>
          <w:rFonts w:hint="cs"/>
          <w:sz w:val="34"/>
          <w:szCs w:val="34"/>
          <w:rtl/>
        </w:rPr>
        <w:t>می‌گویید</w:t>
      </w:r>
      <w:r w:rsidR="007A4CF5">
        <w:rPr>
          <w:rFonts w:hint="cs"/>
          <w:sz w:val="34"/>
          <w:szCs w:val="34"/>
          <w:rtl/>
        </w:rPr>
        <w:t>، والا</w:t>
      </w:r>
      <w:r w:rsidRPr="0042566F">
        <w:rPr>
          <w:sz w:val="34"/>
          <w:szCs w:val="34"/>
          <w:rtl/>
        </w:rPr>
        <w:t xml:space="preserve">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بدو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ه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شود</w:t>
      </w:r>
      <w:r w:rsidRPr="0042566F">
        <w:rPr>
          <w:sz w:val="34"/>
          <w:szCs w:val="34"/>
          <w:rtl/>
        </w:rPr>
        <w:t>.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خواهد</w:t>
      </w:r>
      <w:r w:rsidRPr="0042566F">
        <w:rPr>
          <w:sz w:val="34"/>
          <w:szCs w:val="34"/>
          <w:rtl/>
        </w:rPr>
        <w:t xml:space="preserve"> منجز باشد؛ اما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دارد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: «جهل عذر 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ست»</w:t>
      </w:r>
      <w:r w:rsidRPr="0042566F">
        <w:rPr>
          <w:sz w:val="34"/>
          <w:szCs w:val="34"/>
          <w:rtl/>
        </w:rPr>
        <w:t>. شما</w:t>
      </w:r>
      <w:r w:rsidR="007C160B">
        <w:rPr>
          <w:rFonts w:hint="cs"/>
          <w:sz w:val="34"/>
          <w:szCs w:val="34"/>
          <w:rtl/>
        </w:rPr>
        <w:t xml:space="preserve"> اگر</w:t>
      </w:r>
      <w:r w:rsidR="007A4CF5">
        <w:rPr>
          <w:rFonts w:hint="cs"/>
          <w:sz w:val="34"/>
          <w:szCs w:val="34"/>
          <w:rtl/>
        </w:rPr>
        <w:t xml:space="preserve"> ب</w:t>
      </w:r>
      <w:r w:rsidRPr="0042566F">
        <w:rPr>
          <w:rFonts w:hint="eastAsia"/>
          <w:sz w:val="34"/>
          <w:szCs w:val="34"/>
          <w:rtl/>
        </w:rPr>
        <w:t>خواه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را -ولو در شب</w:t>
      </w:r>
      <w:r w:rsidRPr="0042566F">
        <w:rPr>
          <w:rFonts w:hint="eastAsia"/>
          <w:sz w:val="34"/>
          <w:szCs w:val="34"/>
          <w:rtl/>
        </w:rPr>
        <w:t>ه</w:t>
      </w:r>
      <w:r w:rsidR="007A4CF5">
        <w:rPr>
          <w:rFonts w:hint="cs"/>
          <w:sz w:val="34"/>
          <w:szCs w:val="34"/>
          <w:rtl/>
        </w:rPr>
        <w:t>ات</w:t>
      </w:r>
      <w:r w:rsidRPr="0042566F">
        <w:rPr>
          <w:sz w:val="34"/>
          <w:szCs w:val="34"/>
          <w:rtl/>
        </w:rPr>
        <w:t xml:space="preserve">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محصوره- منجز بکن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د؛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ربط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به مفاد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حد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ث</w:t>
      </w:r>
      <w:r w:rsidRPr="0042566F">
        <w:rPr>
          <w:sz w:val="34"/>
          <w:szCs w:val="34"/>
          <w:rtl/>
        </w:rPr>
        <w:t xml:space="preserve"> ندارد که روا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ت</w:t>
      </w:r>
      <w:r w:rsidRPr="0042566F">
        <w:rPr>
          <w:sz w:val="34"/>
          <w:szCs w:val="34"/>
          <w:rtl/>
        </w:rPr>
        <w:t xml:space="preserve"> دارد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 xml:space="preserve"> به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شخص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>: «چرا به تکل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ف</w:t>
      </w:r>
      <w:r w:rsidRPr="0042566F">
        <w:rPr>
          <w:sz w:val="34"/>
          <w:szCs w:val="34"/>
          <w:rtl/>
        </w:rPr>
        <w:t xml:space="preserve"> عمل نکرد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؟»</w:t>
      </w:r>
      <w:r w:rsidRPr="0042566F">
        <w:rPr>
          <w:sz w:val="34"/>
          <w:szCs w:val="34"/>
          <w:rtl/>
        </w:rPr>
        <w:t>.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د</w:t>
      </w:r>
      <w:r w:rsidRPr="0042566F">
        <w:rPr>
          <w:sz w:val="34"/>
          <w:szCs w:val="34"/>
          <w:rtl/>
        </w:rPr>
        <w:t>: «کنت جاهلا». به او احتجاج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کنند،</w:t>
      </w:r>
      <w:r w:rsidRPr="0042566F">
        <w:rPr>
          <w:sz w:val="34"/>
          <w:szCs w:val="34"/>
          <w:rtl/>
        </w:rPr>
        <w:t xml:space="preserve"> م</w:t>
      </w:r>
      <w:r w:rsidRPr="0042566F">
        <w:rPr>
          <w:rFonts w:hint="cs"/>
          <w:sz w:val="34"/>
          <w:szCs w:val="34"/>
          <w:rtl/>
        </w:rPr>
        <w:t>ی‌</w:t>
      </w:r>
      <w:r w:rsidRPr="0042566F">
        <w:rPr>
          <w:rFonts w:hint="eastAsia"/>
          <w:sz w:val="34"/>
          <w:szCs w:val="34"/>
          <w:rtl/>
        </w:rPr>
        <w:t>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>: «چرا نرفت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تعلم کن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؟»؛</w:t>
      </w:r>
      <w:r w:rsidRPr="0042566F">
        <w:rPr>
          <w:sz w:val="34"/>
          <w:szCs w:val="34"/>
          <w:rtl/>
        </w:rPr>
        <w:t xml:space="preserve"> نه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نکه</w:t>
      </w:r>
      <w:r w:rsidRPr="0042566F">
        <w:rPr>
          <w:sz w:val="34"/>
          <w:szCs w:val="34"/>
          <w:rtl/>
        </w:rPr>
        <w:t xml:space="preserve"> احتجاج کنند و بگو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</w:t>
      </w:r>
      <w:r w:rsidRPr="0042566F">
        <w:rPr>
          <w:sz w:val="34"/>
          <w:szCs w:val="34"/>
          <w:rtl/>
        </w:rPr>
        <w:t>: «تو که علم اجمال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د</w:t>
      </w:r>
      <w:r w:rsidRPr="0042566F">
        <w:rPr>
          <w:rFonts w:hint="eastAsia"/>
          <w:sz w:val="34"/>
          <w:szCs w:val="34"/>
          <w:rtl/>
        </w:rPr>
        <w:t>اشت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sz w:val="34"/>
          <w:szCs w:val="34"/>
          <w:rtl/>
        </w:rPr>
        <w:t xml:space="preserve"> -ولو در شبه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غ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</w:t>
      </w:r>
      <w:r w:rsidRPr="0042566F">
        <w:rPr>
          <w:sz w:val="34"/>
          <w:szCs w:val="34"/>
          <w:rtl/>
        </w:rPr>
        <w:t xml:space="preserve"> محصوره- چرا احت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اط</w:t>
      </w:r>
      <w:r w:rsidRPr="0042566F">
        <w:rPr>
          <w:sz w:val="34"/>
          <w:szCs w:val="34"/>
          <w:rtl/>
        </w:rPr>
        <w:t xml:space="preserve"> نکرد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؟»</w:t>
      </w:r>
      <w:r w:rsidRPr="0042566F">
        <w:rPr>
          <w:sz w:val="34"/>
          <w:szCs w:val="34"/>
          <w:rtl/>
        </w:rPr>
        <w:t>.</w:t>
      </w:r>
    </w:p>
    <w:p w14:paraId="5A3B5172" w14:textId="77777777" w:rsidR="0042566F" w:rsidRDefault="0042566F" w:rsidP="005158FC">
      <w:pPr>
        <w:bidi/>
        <w:spacing w:before="120"/>
        <w:ind w:firstLine="227"/>
        <w:rPr>
          <w:sz w:val="34"/>
          <w:szCs w:val="34"/>
          <w:rtl/>
        </w:rPr>
      </w:pPr>
      <w:r w:rsidRPr="0042566F">
        <w:rPr>
          <w:rFonts w:hint="eastAsia"/>
          <w:sz w:val="34"/>
          <w:szCs w:val="34"/>
          <w:rtl/>
        </w:rPr>
        <w:t>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هم از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</w:t>
      </w:r>
      <w:r w:rsidRPr="0042566F">
        <w:rPr>
          <w:sz w:val="34"/>
          <w:szCs w:val="34"/>
          <w:rtl/>
        </w:rPr>
        <w:t xml:space="preserve"> چهارم. بق</w:t>
      </w:r>
      <w:r w:rsidRPr="0042566F">
        <w:rPr>
          <w:rFonts w:hint="cs"/>
          <w:sz w:val="34"/>
          <w:szCs w:val="34"/>
          <w:rtl/>
        </w:rPr>
        <w:t>یۀ</w:t>
      </w:r>
      <w:r w:rsidRPr="0042566F">
        <w:rPr>
          <w:sz w:val="34"/>
          <w:szCs w:val="34"/>
          <w:rtl/>
        </w:rPr>
        <w:t xml:space="preserve"> ا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رادها</w:t>
      </w:r>
      <w:r w:rsidRPr="0042566F">
        <w:rPr>
          <w:sz w:val="34"/>
          <w:szCs w:val="34"/>
          <w:rtl/>
        </w:rPr>
        <w:t xml:space="preserve"> ان‌شاءالله در جلس</w:t>
      </w:r>
      <w:r w:rsidRPr="0042566F">
        <w:rPr>
          <w:rFonts w:hint="cs"/>
          <w:sz w:val="34"/>
          <w:szCs w:val="34"/>
          <w:rtl/>
        </w:rPr>
        <w:t>ۀ</w:t>
      </w:r>
      <w:r w:rsidRPr="0042566F">
        <w:rPr>
          <w:sz w:val="34"/>
          <w:szCs w:val="34"/>
          <w:rtl/>
        </w:rPr>
        <w:t xml:space="preserve"> آ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نده</w:t>
      </w:r>
      <w:r w:rsidRPr="0042566F">
        <w:rPr>
          <w:sz w:val="34"/>
          <w:szCs w:val="34"/>
          <w:rtl/>
        </w:rPr>
        <w:t>.</w:t>
      </w:r>
    </w:p>
    <w:p w14:paraId="1F6F7294" w14:textId="343B1903" w:rsidR="0042566F" w:rsidRPr="00AF65DD" w:rsidRDefault="0042566F" w:rsidP="005158FC">
      <w:pPr>
        <w:bidi/>
        <w:spacing w:before="120"/>
        <w:ind w:firstLine="227"/>
        <w:rPr>
          <w:sz w:val="34"/>
          <w:szCs w:val="34"/>
        </w:rPr>
      </w:pPr>
      <w:r w:rsidRPr="0042566F">
        <w:rPr>
          <w:sz w:val="34"/>
          <w:szCs w:val="34"/>
          <w:rtl/>
        </w:rPr>
        <w:t>والحمدلله رب العالم</w:t>
      </w:r>
      <w:r w:rsidRPr="0042566F">
        <w:rPr>
          <w:rFonts w:hint="cs"/>
          <w:sz w:val="34"/>
          <w:szCs w:val="34"/>
          <w:rtl/>
        </w:rPr>
        <w:t>ی</w:t>
      </w:r>
      <w:r w:rsidRPr="0042566F">
        <w:rPr>
          <w:rFonts w:hint="eastAsia"/>
          <w:sz w:val="34"/>
          <w:szCs w:val="34"/>
          <w:rtl/>
        </w:rPr>
        <w:t>ن</w:t>
      </w:r>
      <w:r w:rsidRPr="0042566F">
        <w:rPr>
          <w:sz w:val="34"/>
          <w:szCs w:val="34"/>
          <w:rtl/>
        </w:rPr>
        <w:t>.</w:t>
      </w:r>
    </w:p>
    <w:sectPr w:rsidR="0042566F" w:rsidRPr="00AF65DD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E47B4" w14:textId="77777777" w:rsidR="00E4729A" w:rsidRDefault="00E4729A">
      <w:r>
        <w:separator/>
      </w:r>
    </w:p>
  </w:endnote>
  <w:endnote w:type="continuationSeparator" w:id="0">
    <w:p w14:paraId="3A5EE070" w14:textId="77777777" w:rsidR="00E4729A" w:rsidRDefault="00E4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CEC7" w14:textId="77777777" w:rsidR="00E4729A" w:rsidRDefault="00E4729A">
      <w:r>
        <w:separator/>
      </w:r>
    </w:p>
  </w:footnote>
  <w:footnote w:type="continuationSeparator" w:id="0">
    <w:p w14:paraId="409758E7" w14:textId="77777777" w:rsidR="00E4729A" w:rsidRDefault="00E4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5735B563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5158FC">
      <w:rPr>
        <w:rFonts w:hint="cs"/>
        <w:sz w:val="20"/>
        <w:szCs w:val="20"/>
        <w:rtl/>
      </w:rPr>
      <w:t>۵۵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81AB2">
      <w:rPr>
        <w:rFonts w:ascii="Calibri" w:hAnsi="Calibri"/>
        <w:noProof/>
        <w:sz w:val="24"/>
        <w:szCs w:val="24"/>
        <w:lang w:bidi="ar-SA"/>
      </w:rPr>
      <w:t>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20B2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46B9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4213"/>
    <w:rsid w:val="00095129"/>
    <w:rsid w:val="00095734"/>
    <w:rsid w:val="00095FAB"/>
    <w:rsid w:val="000969C4"/>
    <w:rsid w:val="000A0261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3B8"/>
    <w:rsid w:val="000C1A8F"/>
    <w:rsid w:val="000C289F"/>
    <w:rsid w:val="000C2BC6"/>
    <w:rsid w:val="000C5A69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E70"/>
    <w:rsid w:val="00177153"/>
    <w:rsid w:val="00183571"/>
    <w:rsid w:val="001844B0"/>
    <w:rsid w:val="001844F7"/>
    <w:rsid w:val="001850D2"/>
    <w:rsid w:val="00185422"/>
    <w:rsid w:val="001873E0"/>
    <w:rsid w:val="00193124"/>
    <w:rsid w:val="001931FF"/>
    <w:rsid w:val="001948BF"/>
    <w:rsid w:val="00196650"/>
    <w:rsid w:val="001976C0"/>
    <w:rsid w:val="00197B7B"/>
    <w:rsid w:val="001A0554"/>
    <w:rsid w:val="001A0875"/>
    <w:rsid w:val="001A153C"/>
    <w:rsid w:val="001A316D"/>
    <w:rsid w:val="001A44C9"/>
    <w:rsid w:val="001A4B49"/>
    <w:rsid w:val="001A7A55"/>
    <w:rsid w:val="001B02A2"/>
    <w:rsid w:val="001B2746"/>
    <w:rsid w:val="001B44FD"/>
    <w:rsid w:val="001B6EF3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28CD"/>
    <w:rsid w:val="00222D5B"/>
    <w:rsid w:val="002230FA"/>
    <w:rsid w:val="00223331"/>
    <w:rsid w:val="00225671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3A39"/>
    <w:rsid w:val="00243F9C"/>
    <w:rsid w:val="0024560A"/>
    <w:rsid w:val="00245AF8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504D"/>
    <w:rsid w:val="002F0C0F"/>
    <w:rsid w:val="002F216C"/>
    <w:rsid w:val="002F27AA"/>
    <w:rsid w:val="00300E01"/>
    <w:rsid w:val="00301B1A"/>
    <w:rsid w:val="0030317E"/>
    <w:rsid w:val="0030340D"/>
    <w:rsid w:val="00304707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4D16"/>
    <w:rsid w:val="00356DCE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6AA2"/>
    <w:rsid w:val="003C6F4A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1B75"/>
    <w:rsid w:val="004121EC"/>
    <w:rsid w:val="0041688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30A8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4E0"/>
    <w:rsid w:val="00495B09"/>
    <w:rsid w:val="0049759E"/>
    <w:rsid w:val="004A1ACB"/>
    <w:rsid w:val="004A40C5"/>
    <w:rsid w:val="004A6585"/>
    <w:rsid w:val="004B00A6"/>
    <w:rsid w:val="004B0DA6"/>
    <w:rsid w:val="004B1C87"/>
    <w:rsid w:val="004B2E4F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B"/>
    <w:rsid w:val="004F427D"/>
    <w:rsid w:val="004F4DB5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32F3"/>
    <w:rsid w:val="00535D7C"/>
    <w:rsid w:val="00542FC8"/>
    <w:rsid w:val="005446B6"/>
    <w:rsid w:val="005447DC"/>
    <w:rsid w:val="00544DF5"/>
    <w:rsid w:val="00546F13"/>
    <w:rsid w:val="00550835"/>
    <w:rsid w:val="00550BC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241"/>
    <w:rsid w:val="00562CCA"/>
    <w:rsid w:val="005638D2"/>
    <w:rsid w:val="00563EBD"/>
    <w:rsid w:val="00566240"/>
    <w:rsid w:val="00566D6A"/>
    <w:rsid w:val="00566E84"/>
    <w:rsid w:val="00567F4B"/>
    <w:rsid w:val="00570567"/>
    <w:rsid w:val="00572347"/>
    <w:rsid w:val="00572CF8"/>
    <w:rsid w:val="005732AC"/>
    <w:rsid w:val="00574A77"/>
    <w:rsid w:val="00576D18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17DE"/>
    <w:rsid w:val="005949B3"/>
    <w:rsid w:val="005971EF"/>
    <w:rsid w:val="00597C04"/>
    <w:rsid w:val="00597E3C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517B"/>
    <w:rsid w:val="005C6A65"/>
    <w:rsid w:val="005C6CB9"/>
    <w:rsid w:val="005D6A0F"/>
    <w:rsid w:val="005D75C2"/>
    <w:rsid w:val="005D7675"/>
    <w:rsid w:val="005E2A5B"/>
    <w:rsid w:val="005E2DF3"/>
    <w:rsid w:val="005E2FF7"/>
    <w:rsid w:val="005E3E10"/>
    <w:rsid w:val="005F10C7"/>
    <w:rsid w:val="005F40D2"/>
    <w:rsid w:val="005F4470"/>
    <w:rsid w:val="005F5A96"/>
    <w:rsid w:val="005F6132"/>
    <w:rsid w:val="0060107D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524"/>
    <w:rsid w:val="006228E5"/>
    <w:rsid w:val="00623E24"/>
    <w:rsid w:val="00630DD0"/>
    <w:rsid w:val="0063187A"/>
    <w:rsid w:val="00635F36"/>
    <w:rsid w:val="006362E8"/>
    <w:rsid w:val="00637E03"/>
    <w:rsid w:val="00637FEB"/>
    <w:rsid w:val="00640049"/>
    <w:rsid w:val="00640524"/>
    <w:rsid w:val="00640C16"/>
    <w:rsid w:val="006416A8"/>
    <w:rsid w:val="00641999"/>
    <w:rsid w:val="006435D8"/>
    <w:rsid w:val="0064368B"/>
    <w:rsid w:val="006456B9"/>
    <w:rsid w:val="00646BF7"/>
    <w:rsid w:val="00646D2E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B89"/>
    <w:rsid w:val="00655541"/>
    <w:rsid w:val="00657C5C"/>
    <w:rsid w:val="00657D49"/>
    <w:rsid w:val="00660713"/>
    <w:rsid w:val="00660EB2"/>
    <w:rsid w:val="0066260B"/>
    <w:rsid w:val="00663D32"/>
    <w:rsid w:val="00666958"/>
    <w:rsid w:val="006675CC"/>
    <w:rsid w:val="00672CD6"/>
    <w:rsid w:val="00673515"/>
    <w:rsid w:val="00674100"/>
    <w:rsid w:val="0067452E"/>
    <w:rsid w:val="006752B6"/>
    <w:rsid w:val="00675522"/>
    <w:rsid w:val="00675AC4"/>
    <w:rsid w:val="006765CB"/>
    <w:rsid w:val="00676BA2"/>
    <w:rsid w:val="00677CF8"/>
    <w:rsid w:val="006814D9"/>
    <w:rsid w:val="00681F66"/>
    <w:rsid w:val="00687D93"/>
    <w:rsid w:val="00693D8D"/>
    <w:rsid w:val="00694E92"/>
    <w:rsid w:val="00695EA1"/>
    <w:rsid w:val="006964DD"/>
    <w:rsid w:val="0069717D"/>
    <w:rsid w:val="006972F6"/>
    <w:rsid w:val="006A0EA8"/>
    <w:rsid w:val="006A2E9C"/>
    <w:rsid w:val="006A359D"/>
    <w:rsid w:val="006A3A06"/>
    <w:rsid w:val="006A3ACF"/>
    <w:rsid w:val="006A402C"/>
    <w:rsid w:val="006A4088"/>
    <w:rsid w:val="006A6118"/>
    <w:rsid w:val="006A619C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C7EDD"/>
    <w:rsid w:val="006D0D44"/>
    <w:rsid w:val="006D3E1C"/>
    <w:rsid w:val="006D4E09"/>
    <w:rsid w:val="006E3C83"/>
    <w:rsid w:val="006E52A1"/>
    <w:rsid w:val="006E5C69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297"/>
    <w:rsid w:val="007075DC"/>
    <w:rsid w:val="00712D09"/>
    <w:rsid w:val="0071428B"/>
    <w:rsid w:val="0071533F"/>
    <w:rsid w:val="007172B0"/>
    <w:rsid w:val="007221C2"/>
    <w:rsid w:val="007224B6"/>
    <w:rsid w:val="007234E7"/>
    <w:rsid w:val="00724D76"/>
    <w:rsid w:val="00726B12"/>
    <w:rsid w:val="007272FA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175B"/>
    <w:rsid w:val="0076246D"/>
    <w:rsid w:val="00763759"/>
    <w:rsid w:val="00766073"/>
    <w:rsid w:val="00766A0A"/>
    <w:rsid w:val="007670A5"/>
    <w:rsid w:val="007673A1"/>
    <w:rsid w:val="00767F02"/>
    <w:rsid w:val="0077177E"/>
    <w:rsid w:val="0077271A"/>
    <w:rsid w:val="00773B74"/>
    <w:rsid w:val="00774AD1"/>
    <w:rsid w:val="00774BE6"/>
    <w:rsid w:val="007758F5"/>
    <w:rsid w:val="00777BA0"/>
    <w:rsid w:val="00780EC0"/>
    <w:rsid w:val="00781E42"/>
    <w:rsid w:val="00781EB5"/>
    <w:rsid w:val="007838BC"/>
    <w:rsid w:val="00783B12"/>
    <w:rsid w:val="0078435F"/>
    <w:rsid w:val="00785D45"/>
    <w:rsid w:val="0078698E"/>
    <w:rsid w:val="00786BED"/>
    <w:rsid w:val="00790744"/>
    <w:rsid w:val="00794298"/>
    <w:rsid w:val="00797D86"/>
    <w:rsid w:val="007A3373"/>
    <w:rsid w:val="007A4CF5"/>
    <w:rsid w:val="007A5280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E1F"/>
    <w:rsid w:val="007C353D"/>
    <w:rsid w:val="007C4C58"/>
    <w:rsid w:val="007C4D1B"/>
    <w:rsid w:val="007C5C85"/>
    <w:rsid w:val="007C7F23"/>
    <w:rsid w:val="007D21DC"/>
    <w:rsid w:val="007D29BE"/>
    <w:rsid w:val="007D3B88"/>
    <w:rsid w:val="007D5472"/>
    <w:rsid w:val="007D5612"/>
    <w:rsid w:val="007D7981"/>
    <w:rsid w:val="007E184D"/>
    <w:rsid w:val="007E1A91"/>
    <w:rsid w:val="007E6611"/>
    <w:rsid w:val="007E6F34"/>
    <w:rsid w:val="007E792C"/>
    <w:rsid w:val="007F164B"/>
    <w:rsid w:val="007F329A"/>
    <w:rsid w:val="007F5393"/>
    <w:rsid w:val="007F71E9"/>
    <w:rsid w:val="008002C6"/>
    <w:rsid w:val="0080374E"/>
    <w:rsid w:val="0080549C"/>
    <w:rsid w:val="00805E3D"/>
    <w:rsid w:val="00806126"/>
    <w:rsid w:val="008079F0"/>
    <w:rsid w:val="0081005F"/>
    <w:rsid w:val="008100A2"/>
    <w:rsid w:val="00810395"/>
    <w:rsid w:val="00810537"/>
    <w:rsid w:val="00811969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0C9A"/>
    <w:rsid w:val="00872A0F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46A1"/>
    <w:rsid w:val="008A7301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5587"/>
    <w:rsid w:val="008E6087"/>
    <w:rsid w:val="008E6448"/>
    <w:rsid w:val="008E657F"/>
    <w:rsid w:val="008F04E7"/>
    <w:rsid w:val="008F2F7B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D7B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5642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B76FA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9F684A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2CD"/>
    <w:rsid w:val="00A2576D"/>
    <w:rsid w:val="00A278CD"/>
    <w:rsid w:val="00A31244"/>
    <w:rsid w:val="00A340C7"/>
    <w:rsid w:val="00A356FB"/>
    <w:rsid w:val="00A42BEB"/>
    <w:rsid w:val="00A464F5"/>
    <w:rsid w:val="00A4653C"/>
    <w:rsid w:val="00A51FD4"/>
    <w:rsid w:val="00A62BA4"/>
    <w:rsid w:val="00A64936"/>
    <w:rsid w:val="00A66CE8"/>
    <w:rsid w:val="00A6723B"/>
    <w:rsid w:val="00A6781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1AB2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6993"/>
    <w:rsid w:val="00AA059E"/>
    <w:rsid w:val="00AA0FEA"/>
    <w:rsid w:val="00AA2656"/>
    <w:rsid w:val="00AA31F6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7008"/>
    <w:rsid w:val="00AC27EF"/>
    <w:rsid w:val="00AC4C49"/>
    <w:rsid w:val="00AC5E13"/>
    <w:rsid w:val="00AC767D"/>
    <w:rsid w:val="00AD0A0C"/>
    <w:rsid w:val="00AD2C6A"/>
    <w:rsid w:val="00AD4E82"/>
    <w:rsid w:val="00AE1EF1"/>
    <w:rsid w:val="00AE6C00"/>
    <w:rsid w:val="00AE6E13"/>
    <w:rsid w:val="00AE76D6"/>
    <w:rsid w:val="00AF11FD"/>
    <w:rsid w:val="00AF1A49"/>
    <w:rsid w:val="00AF1BF3"/>
    <w:rsid w:val="00AF2372"/>
    <w:rsid w:val="00AF65DD"/>
    <w:rsid w:val="00AF66A5"/>
    <w:rsid w:val="00AF6D72"/>
    <w:rsid w:val="00B004A5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3F6"/>
    <w:rsid w:val="00B31732"/>
    <w:rsid w:val="00B32C62"/>
    <w:rsid w:val="00B33C1D"/>
    <w:rsid w:val="00B34465"/>
    <w:rsid w:val="00B41744"/>
    <w:rsid w:val="00B43545"/>
    <w:rsid w:val="00B44A51"/>
    <w:rsid w:val="00B451C2"/>
    <w:rsid w:val="00B46A4A"/>
    <w:rsid w:val="00B46DA2"/>
    <w:rsid w:val="00B505EF"/>
    <w:rsid w:val="00B50D02"/>
    <w:rsid w:val="00B54DDD"/>
    <w:rsid w:val="00B54FEA"/>
    <w:rsid w:val="00B5618A"/>
    <w:rsid w:val="00B57261"/>
    <w:rsid w:val="00B61A1E"/>
    <w:rsid w:val="00B61C4C"/>
    <w:rsid w:val="00B66477"/>
    <w:rsid w:val="00B67AEA"/>
    <w:rsid w:val="00B7205A"/>
    <w:rsid w:val="00B741D5"/>
    <w:rsid w:val="00B764B9"/>
    <w:rsid w:val="00B76DF7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225"/>
    <w:rsid w:val="00BA3F4F"/>
    <w:rsid w:val="00BA4A41"/>
    <w:rsid w:val="00BA620A"/>
    <w:rsid w:val="00BA79F2"/>
    <w:rsid w:val="00BA7C2F"/>
    <w:rsid w:val="00BB075E"/>
    <w:rsid w:val="00BB100B"/>
    <w:rsid w:val="00BB22B4"/>
    <w:rsid w:val="00BB36D7"/>
    <w:rsid w:val="00BB46A2"/>
    <w:rsid w:val="00BC0119"/>
    <w:rsid w:val="00BC0763"/>
    <w:rsid w:val="00BC258C"/>
    <w:rsid w:val="00BC755F"/>
    <w:rsid w:val="00BC75E2"/>
    <w:rsid w:val="00BD0D7F"/>
    <w:rsid w:val="00BD133E"/>
    <w:rsid w:val="00BD1B25"/>
    <w:rsid w:val="00BD3ACA"/>
    <w:rsid w:val="00BD466D"/>
    <w:rsid w:val="00BD518A"/>
    <w:rsid w:val="00BD57DB"/>
    <w:rsid w:val="00BD6223"/>
    <w:rsid w:val="00BD6281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54FD"/>
    <w:rsid w:val="00C00332"/>
    <w:rsid w:val="00C009F2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720A8"/>
    <w:rsid w:val="00C76B83"/>
    <w:rsid w:val="00C76B88"/>
    <w:rsid w:val="00C76ECC"/>
    <w:rsid w:val="00C813F3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C1EB8"/>
    <w:rsid w:val="00CC23A0"/>
    <w:rsid w:val="00CC2DF9"/>
    <w:rsid w:val="00CC3553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6943"/>
    <w:rsid w:val="00CE6C40"/>
    <w:rsid w:val="00CE759A"/>
    <w:rsid w:val="00CE7712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14A2"/>
    <w:rsid w:val="00DB28A6"/>
    <w:rsid w:val="00DB2CD9"/>
    <w:rsid w:val="00DB4DE2"/>
    <w:rsid w:val="00DB4FA7"/>
    <w:rsid w:val="00DB77A7"/>
    <w:rsid w:val="00DB7C4F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C69D4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289A"/>
    <w:rsid w:val="00DF361E"/>
    <w:rsid w:val="00DF4001"/>
    <w:rsid w:val="00DF541C"/>
    <w:rsid w:val="00DF6141"/>
    <w:rsid w:val="00DF69A6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B9"/>
    <w:rsid w:val="00E24549"/>
    <w:rsid w:val="00E24638"/>
    <w:rsid w:val="00E2469B"/>
    <w:rsid w:val="00E2715A"/>
    <w:rsid w:val="00E27309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5F68"/>
    <w:rsid w:val="00E46A71"/>
    <w:rsid w:val="00E4729A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4D17"/>
    <w:rsid w:val="00E64D7C"/>
    <w:rsid w:val="00E66854"/>
    <w:rsid w:val="00E66B03"/>
    <w:rsid w:val="00E77BCE"/>
    <w:rsid w:val="00E82A40"/>
    <w:rsid w:val="00E839BC"/>
    <w:rsid w:val="00E84C03"/>
    <w:rsid w:val="00E85E8D"/>
    <w:rsid w:val="00E862AB"/>
    <w:rsid w:val="00E865D5"/>
    <w:rsid w:val="00E86A60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46E"/>
    <w:rsid w:val="00EA26B5"/>
    <w:rsid w:val="00EA77F5"/>
    <w:rsid w:val="00EB0587"/>
    <w:rsid w:val="00EB16AE"/>
    <w:rsid w:val="00EB1B51"/>
    <w:rsid w:val="00EB1BC8"/>
    <w:rsid w:val="00EB2D41"/>
    <w:rsid w:val="00EB3FA5"/>
    <w:rsid w:val="00EC079F"/>
    <w:rsid w:val="00EC0B7B"/>
    <w:rsid w:val="00EC1444"/>
    <w:rsid w:val="00EC2AD6"/>
    <w:rsid w:val="00EC3EEF"/>
    <w:rsid w:val="00EC5284"/>
    <w:rsid w:val="00EC7B2C"/>
    <w:rsid w:val="00ED0D0B"/>
    <w:rsid w:val="00ED17F9"/>
    <w:rsid w:val="00ED2566"/>
    <w:rsid w:val="00ED6E33"/>
    <w:rsid w:val="00ED7971"/>
    <w:rsid w:val="00ED7EB4"/>
    <w:rsid w:val="00EE168A"/>
    <w:rsid w:val="00EE506A"/>
    <w:rsid w:val="00EE676C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BF5"/>
    <w:rsid w:val="00EF6FB7"/>
    <w:rsid w:val="00EF7193"/>
    <w:rsid w:val="00F00C32"/>
    <w:rsid w:val="00F015AE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27994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D15"/>
    <w:rsid w:val="00F66D9F"/>
    <w:rsid w:val="00F66EB8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4F8E"/>
    <w:rsid w:val="00F85409"/>
    <w:rsid w:val="00F8607D"/>
    <w:rsid w:val="00F87CEE"/>
    <w:rsid w:val="00F908FF"/>
    <w:rsid w:val="00F90A60"/>
    <w:rsid w:val="00F91536"/>
    <w:rsid w:val="00F932A2"/>
    <w:rsid w:val="00F94011"/>
    <w:rsid w:val="00F94576"/>
    <w:rsid w:val="00F96EFE"/>
    <w:rsid w:val="00F97176"/>
    <w:rsid w:val="00FA0241"/>
    <w:rsid w:val="00FA3009"/>
    <w:rsid w:val="00FA6554"/>
    <w:rsid w:val="00FB14F1"/>
    <w:rsid w:val="00FB2515"/>
    <w:rsid w:val="00FB2626"/>
    <w:rsid w:val="00FB43F6"/>
    <w:rsid w:val="00FB5082"/>
    <w:rsid w:val="00FB7174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674"/>
    <w:rsid w:val="00FC68C8"/>
    <w:rsid w:val="00FC6F8B"/>
    <w:rsid w:val="00FD06EF"/>
    <w:rsid w:val="00FD0CE5"/>
    <w:rsid w:val="00FD1F6A"/>
    <w:rsid w:val="00FD2272"/>
    <w:rsid w:val="00FD3360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597E3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597E3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F66D15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F66D15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C813F3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76B4-6B94-4660-825E-D1AF2B19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2025-11-30T14:32:00Z</cp:lastPrinted>
  <dcterms:created xsi:type="dcterms:W3CDTF">2025-12-03T03:42:00Z</dcterms:created>
  <dcterms:modified xsi:type="dcterms:W3CDTF">2025-12-04T04:42:00Z</dcterms:modified>
</cp:coreProperties>
</file>