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A5C56" w14:textId="77777777" w:rsidR="00A01B0D" w:rsidRDefault="00A01B0D" w:rsidP="00A01B0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D851CCB" w14:textId="77777777" w:rsidR="00A01B0D" w:rsidRDefault="00A01B0D" w:rsidP="00A01B0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6AE7183" w14:textId="77777777" w:rsidR="00A01B0D" w:rsidRDefault="00A01B0D" w:rsidP="00A01B0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D45794B" w14:textId="77777777" w:rsidR="00A01B0D" w:rsidRDefault="00A01B0D" w:rsidP="00A01B0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D4B0FC2" w14:textId="7EA647D9" w:rsidR="00A01B0D" w:rsidRDefault="00A01B0D" w:rsidP="00A01B0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53A85354" w14:textId="6A374D5E" w:rsidR="00A01B0D" w:rsidRPr="00C7064E" w:rsidRDefault="00A01B0D" w:rsidP="00A01B0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54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7B918CC9" w14:textId="77777777" w:rsidR="00A01B0D" w:rsidRDefault="00A01B0D" w:rsidP="00A01B0D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0CC58BFC" w14:textId="3DE1C333" w:rsidR="00D603F6" w:rsidRDefault="00D603F6" w:rsidP="00F16DD5">
      <w:pPr>
        <w:bidi/>
      </w:pPr>
    </w:p>
    <w:p w14:paraId="72A2A2E5" w14:textId="77777777" w:rsidR="00D603F6" w:rsidRPr="00AF65DD" w:rsidRDefault="00D603F6" w:rsidP="00D603F6">
      <w:pPr>
        <w:bidi/>
        <w:spacing w:before="120"/>
        <w:ind w:firstLine="227"/>
        <w:rPr>
          <w:b/>
          <w:bCs/>
          <w:sz w:val="34"/>
          <w:szCs w:val="34"/>
          <w:rtl/>
        </w:rPr>
      </w:pPr>
    </w:p>
    <w:p w14:paraId="4129D3AC" w14:textId="690EA0BC" w:rsidR="003907D1" w:rsidRDefault="003907D1" w:rsidP="003907D1">
      <w:pPr>
        <w:bidi/>
        <w:spacing w:before="120"/>
        <w:ind w:firstLine="227"/>
        <w:rPr>
          <w:sz w:val="34"/>
          <w:szCs w:val="34"/>
          <w:rtl/>
        </w:rPr>
      </w:pPr>
      <w:r w:rsidRPr="003907D1">
        <w:rPr>
          <w:rFonts w:hint="eastAsia"/>
          <w:sz w:val="34"/>
          <w:szCs w:val="34"/>
          <w:rtl/>
        </w:rPr>
        <w:t>بحث</w:t>
      </w:r>
      <w:r w:rsidRPr="003907D1">
        <w:rPr>
          <w:sz w:val="34"/>
          <w:szCs w:val="34"/>
          <w:rtl/>
        </w:rPr>
        <w:t xml:space="preserve"> در وجوه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بود که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لزوم فحص در شبهات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مطرح شده بود. به وجه هفتم رس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که در «تهذ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ب</w:t>
      </w:r>
      <w:r w:rsidRPr="003907D1">
        <w:rPr>
          <w:sz w:val="34"/>
          <w:szCs w:val="34"/>
          <w:rtl/>
        </w:rPr>
        <w:t xml:space="preserve"> الاصول» فرمودند.</w:t>
      </w:r>
    </w:p>
    <w:p w14:paraId="713943E1" w14:textId="77777777" w:rsidR="00D603F6" w:rsidRPr="003907D1" w:rsidRDefault="00D603F6" w:rsidP="00D603F6">
      <w:pPr>
        <w:bidi/>
        <w:spacing w:before="120"/>
        <w:ind w:firstLine="227"/>
        <w:rPr>
          <w:sz w:val="34"/>
          <w:szCs w:val="34"/>
        </w:rPr>
      </w:pPr>
    </w:p>
    <w:p w14:paraId="32E97EBF" w14:textId="05F40C7F" w:rsidR="00563EBD" w:rsidRDefault="00563EBD" w:rsidP="00D603F6">
      <w:pPr>
        <w:pStyle w:val="Heading1"/>
        <w:rPr>
          <w:rtl/>
        </w:rPr>
      </w:pPr>
      <w:bookmarkStart w:id="1" w:name="_Toc215433117"/>
      <w:r>
        <w:rPr>
          <w:rFonts w:hint="cs"/>
          <w:rtl/>
        </w:rPr>
        <w:t>وجه هفتم: «علم» مثال عرفی است برای مطلق طریق معتبر</w:t>
      </w:r>
      <w:bookmarkEnd w:id="1"/>
    </w:p>
    <w:p w14:paraId="07366100" w14:textId="282873A6" w:rsidR="003907D1" w:rsidRPr="003907D1" w:rsidRDefault="003907D1" w:rsidP="00563EBD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مراد</w:t>
      </w:r>
      <w:r w:rsidRPr="003907D1">
        <w:rPr>
          <w:sz w:val="34"/>
          <w:szCs w:val="34"/>
          <w:rtl/>
        </w:rPr>
        <w:t xml:space="preserve"> از علم در کتاب و سنت، حجت است؛ علم وجدان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در احکام شرع 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اد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و معمولاً مستند</w:t>
      </w:r>
      <w:r w:rsidR="00AF66A5">
        <w:rPr>
          <w:rFonts w:hint="cs"/>
          <w:sz w:val="34"/>
          <w:szCs w:val="34"/>
          <w:rtl/>
        </w:rPr>
        <w:t xml:space="preserve"> است حجت</w:t>
      </w:r>
      <w:r w:rsidRPr="003907D1">
        <w:rPr>
          <w:sz w:val="34"/>
          <w:szCs w:val="34"/>
          <w:rtl/>
        </w:rPr>
        <w:t xml:space="preserve"> به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معتبر، مثل ظهور خبر ثقه و مانند آن. پس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«رفع ما لا حجة عل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ه»</w:t>
      </w:r>
      <w:r w:rsidRPr="003907D1">
        <w:rPr>
          <w:sz w:val="34"/>
          <w:szCs w:val="34"/>
          <w:rtl/>
        </w:rPr>
        <w:t xml:space="preserve"> و با شک در وجود حجت در معرض وصول، تمسک به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علمون»،</w:t>
      </w:r>
      <w:r w:rsidRPr="003907D1">
        <w:rPr>
          <w:sz w:val="34"/>
          <w:szCs w:val="34"/>
          <w:rtl/>
        </w:rPr>
        <w:t xml:space="preserve"> تمسک به عام </w:t>
      </w:r>
      <w:r w:rsidRPr="003907D1">
        <w:rPr>
          <w:rFonts w:hint="eastAsia"/>
          <w:sz w:val="34"/>
          <w:szCs w:val="34"/>
          <w:rtl/>
        </w:rPr>
        <w:t>در</w:t>
      </w:r>
      <w:r w:rsidRPr="003907D1">
        <w:rPr>
          <w:sz w:val="34"/>
          <w:szCs w:val="34"/>
          <w:rtl/>
        </w:rPr>
        <w:t xml:space="preserve">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مصداق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Pr="003907D1">
        <w:rPr>
          <w:sz w:val="34"/>
          <w:szCs w:val="34"/>
          <w:rtl/>
        </w:rPr>
        <w:t>.</w:t>
      </w:r>
    </w:p>
    <w:p w14:paraId="4C33E66F" w14:textId="77777777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تعب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نجا</w:t>
      </w:r>
      <w:r w:rsidRPr="003907D1">
        <w:rPr>
          <w:sz w:val="34"/>
          <w:szCs w:val="34"/>
          <w:rtl/>
        </w:rPr>
        <w:t xml:space="preserve"> هست،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«المراد من العلم هو الحجة»؛ ولکن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در جاها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گر</w:t>
      </w:r>
      <w:r w:rsidRPr="003907D1">
        <w:rPr>
          <w:sz w:val="34"/>
          <w:szCs w:val="34"/>
          <w:rtl/>
        </w:rPr>
        <w:t xml:space="preserve"> توض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ح</w:t>
      </w:r>
      <w:r w:rsidRPr="003907D1">
        <w:rPr>
          <w:sz w:val="34"/>
          <w:szCs w:val="34"/>
          <w:rtl/>
        </w:rPr>
        <w:t xml:space="preserve"> داده‌اند که مقصود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که علم در معنا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حجت استعمال شده باشد؛ بلکه مقصود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علم، مثال عرف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حجت است و به عنوان مثال ذکر شده و الا مقصود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«رف</w:t>
      </w:r>
      <w:r w:rsidRPr="003907D1">
        <w:rPr>
          <w:rFonts w:hint="eastAsia"/>
          <w:sz w:val="34"/>
          <w:szCs w:val="34"/>
          <w:rtl/>
        </w:rPr>
        <w:t>ع</w:t>
      </w:r>
      <w:r w:rsidRPr="003907D1">
        <w:rPr>
          <w:sz w:val="34"/>
          <w:szCs w:val="34"/>
          <w:rtl/>
        </w:rPr>
        <w:t xml:space="preserve"> ما لا حجة عل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ه»</w:t>
      </w:r>
      <w:r w:rsidRPr="003907D1">
        <w:rPr>
          <w:sz w:val="34"/>
          <w:szCs w:val="34"/>
          <w:rtl/>
        </w:rPr>
        <w:t>.</w:t>
      </w:r>
    </w:p>
    <w:p w14:paraId="7B4AF828" w14:textId="3514E6F1" w:rsidR="00563EBD" w:rsidRDefault="00563EBD" w:rsidP="00D603F6">
      <w:pPr>
        <w:pStyle w:val="Heading2"/>
        <w:rPr>
          <w:rtl/>
        </w:rPr>
      </w:pPr>
      <w:bookmarkStart w:id="2" w:name="_Toc215433118"/>
      <w:r>
        <w:rPr>
          <w:rFonts w:hint="cs"/>
          <w:rtl/>
        </w:rPr>
        <w:t xml:space="preserve">اشکال: </w:t>
      </w:r>
      <w:r w:rsidR="00663D32" w:rsidRPr="003907D1">
        <w:rPr>
          <w:rtl/>
        </w:rPr>
        <w:t>طر</w:t>
      </w:r>
      <w:r w:rsidR="00663D32" w:rsidRPr="003907D1">
        <w:rPr>
          <w:rFonts w:hint="cs"/>
          <w:rtl/>
        </w:rPr>
        <w:t>ی</w:t>
      </w:r>
      <w:r w:rsidR="00663D32" w:rsidRPr="003907D1">
        <w:rPr>
          <w:rFonts w:hint="eastAsia"/>
          <w:rtl/>
        </w:rPr>
        <w:t>ق</w:t>
      </w:r>
      <w:r w:rsidR="00663D32" w:rsidRPr="003907D1">
        <w:rPr>
          <w:rtl/>
        </w:rPr>
        <w:t xml:space="preserve"> معتبر تا واصل نشود، حج</w:t>
      </w:r>
      <w:r w:rsidR="00663D32">
        <w:rPr>
          <w:rFonts w:hint="cs"/>
          <w:rtl/>
        </w:rPr>
        <w:t>ت</w:t>
      </w:r>
      <w:r w:rsidR="00663D32" w:rsidRPr="003907D1">
        <w:rPr>
          <w:rtl/>
        </w:rPr>
        <w:t xml:space="preserve"> بالفعل ن</w:t>
      </w:r>
      <w:r w:rsidR="00663D32" w:rsidRPr="003907D1">
        <w:rPr>
          <w:rFonts w:hint="cs"/>
          <w:rtl/>
        </w:rPr>
        <w:t>ی</w:t>
      </w:r>
      <w:r w:rsidR="00663D32" w:rsidRPr="003907D1">
        <w:rPr>
          <w:rFonts w:hint="eastAsia"/>
          <w:rtl/>
        </w:rPr>
        <w:t>ست</w:t>
      </w:r>
      <w:bookmarkEnd w:id="2"/>
    </w:p>
    <w:p w14:paraId="17510151" w14:textId="7E902792" w:rsidR="003907D1" w:rsidRPr="003907D1" w:rsidRDefault="003907D1" w:rsidP="00563EBD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مطلب قابل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راد</w:t>
      </w:r>
      <w:r w:rsidRPr="003907D1">
        <w:rPr>
          <w:sz w:val="34"/>
          <w:szCs w:val="34"/>
          <w:rtl/>
        </w:rPr>
        <w:t xml:space="preserve"> است. ولو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حجت را به معنا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مطلق منجز و معذر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دانند</w:t>
      </w:r>
      <w:r w:rsidRPr="003907D1">
        <w:rPr>
          <w:sz w:val="34"/>
          <w:szCs w:val="34"/>
          <w:rtl/>
        </w:rPr>
        <w:t xml:space="preserve"> که 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وجوب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هم بخواهد ورود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کند بر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علمون»،</w:t>
      </w:r>
      <w:r w:rsidRPr="003907D1">
        <w:rPr>
          <w:sz w:val="34"/>
          <w:szCs w:val="34"/>
          <w:rtl/>
        </w:rPr>
        <w:t xml:space="preserve"> حجت را به معنا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دانند؛</w:t>
      </w:r>
      <w:r w:rsidRPr="003907D1">
        <w:rPr>
          <w:sz w:val="34"/>
          <w:szCs w:val="34"/>
          <w:rtl/>
        </w:rPr>
        <w:t xml:space="preserve"> ولکن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مطلب هست که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 تا واصل نشود، حج</w:t>
      </w:r>
      <w:r w:rsidR="0017600D">
        <w:rPr>
          <w:rFonts w:hint="cs"/>
          <w:sz w:val="34"/>
          <w:szCs w:val="34"/>
          <w:rtl/>
        </w:rPr>
        <w:t>ت</w:t>
      </w:r>
      <w:r w:rsidRPr="003907D1">
        <w:rPr>
          <w:sz w:val="34"/>
          <w:szCs w:val="34"/>
          <w:rtl/>
        </w:rPr>
        <w:t xml:space="preserve"> بالفعل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>. درست اس</w:t>
      </w:r>
      <w:r w:rsidRPr="003907D1">
        <w:rPr>
          <w:rFonts w:hint="eastAsia"/>
          <w:sz w:val="34"/>
          <w:szCs w:val="34"/>
          <w:rtl/>
        </w:rPr>
        <w:t>ت</w:t>
      </w:r>
      <w:r w:rsidRPr="003907D1">
        <w:rPr>
          <w:sz w:val="34"/>
          <w:szCs w:val="34"/>
          <w:rtl/>
        </w:rPr>
        <w:t xml:space="preserve"> که </w:t>
      </w:r>
      <w:r w:rsidRPr="003907D1">
        <w:rPr>
          <w:sz w:val="34"/>
          <w:szCs w:val="34"/>
          <w:rtl/>
        </w:rPr>
        <w:lastRenderedPageBreak/>
        <w:t>حجت به معنا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منجز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ست؛</w:t>
      </w:r>
      <w:r w:rsidRPr="003907D1">
        <w:rPr>
          <w:sz w:val="34"/>
          <w:szCs w:val="34"/>
          <w:rtl/>
        </w:rPr>
        <w:t xml:space="preserve"> اگر به معنا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منجز بود،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گفت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قبل از وصول، خبر ثقه که منجز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>. مراد از علم،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 است؛ اما 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</w:t>
      </w:r>
      <w:r w:rsidRPr="003907D1">
        <w:rPr>
          <w:sz w:val="34"/>
          <w:szCs w:val="34"/>
          <w:rtl/>
        </w:rPr>
        <w:t xml:space="preserve">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قر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نه</w:t>
      </w:r>
      <w:r w:rsidRPr="003907D1">
        <w:rPr>
          <w:sz w:val="34"/>
          <w:szCs w:val="34"/>
          <w:rtl/>
        </w:rPr>
        <w:t xml:space="preserve"> ندار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که «ما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علمون»،</w:t>
      </w:r>
      <w:r w:rsidRPr="003907D1">
        <w:rPr>
          <w:sz w:val="34"/>
          <w:szCs w:val="34"/>
          <w:rtl/>
        </w:rPr>
        <w:t xml:space="preserve"> مثال عرف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معتبرِ واصل است. همان‌طور که علم،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معتبرِ واصل است، مثال هم</w:t>
      </w:r>
      <w:r w:rsidR="0017600D">
        <w:rPr>
          <w:rFonts w:hint="cs"/>
          <w:sz w:val="34"/>
          <w:szCs w:val="34"/>
          <w:rtl/>
        </w:rPr>
        <w:t xml:space="preserve"> هست علم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eastAsia"/>
          <w:sz w:val="34"/>
          <w:szCs w:val="34"/>
          <w:rtl/>
        </w:rPr>
        <w:t>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معتبرِ واصل؛ نه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معتبرِ غ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</w:t>
      </w:r>
      <w:r w:rsidRPr="003907D1">
        <w:rPr>
          <w:sz w:val="34"/>
          <w:szCs w:val="34"/>
          <w:rtl/>
        </w:rPr>
        <w:t xml:space="preserve"> واصل.</w:t>
      </w:r>
    </w:p>
    <w:p w14:paraId="19AC42E4" w14:textId="6D202E17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لذا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در شبهات موضوع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قبل از فحص، به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ظاهراً تمسک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کنند</w:t>
      </w:r>
      <w:r w:rsidRPr="003907D1">
        <w:rPr>
          <w:sz w:val="34"/>
          <w:szCs w:val="34"/>
          <w:rtl/>
        </w:rPr>
        <w:t>. من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دانم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آب نجس است</w:t>
      </w:r>
      <w:r w:rsidR="00841AF6">
        <w:rPr>
          <w:rFonts w:hint="cs"/>
          <w:sz w:val="34"/>
          <w:szCs w:val="34"/>
          <w:rtl/>
        </w:rPr>
        <w:t xml:space="preserve"> و خوردنش حرام است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نجس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ست؛</w:t>
      </w:r>
      <w:r w:rsidRPr="003907D1">
        <w:rPr>
          <w:sz w:val="34"/>
          <w:szCs w:val="34"/>
          <w:rtl/>
        </w:rPr>
        <w:t xml:space="preserve"> و</w:t>
      </w:r>
      <w:r w:rsidR="00841AF6">
        <w:rPr>
          <w:sz w:val="34"/>
          <w:szCs w:val="34"/>
          <w:rtl/>
        </w:rPr>
        <w:t>لکن</w:t>
      </w:r>
      <w:r w:rsidRPr="003907D1">
        <w:rPr>
          <w:sz w:val="34"/>
          <w:szCs w:val="34"/>
          <w:rtl/>
        </w:rPr>
        <w:t xml:space="preserve"> احتمال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دهم</w:t>
      </w:r>
      <w:r w:rsidRPr="003907D1">
        <w:rPr>
          <w:sz w:val="34"/>
          <w:szCs w:val="34"/>
          <w:rtl/>
        </w:rPr>
        <w:t xml:space="preserve"> اگر از دو شاهد عادل بپرسم، آن‌ها بگو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ند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آب نجس است و چه‌بسا گفته‌اند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آب نجس است. با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من تحق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کنم تا ب</w:t>
      </w:r>
      <w:r w:rsidRPr="003907D1">
        <w:rPr>
          <w:rFonts w:hint="eastAsia"/>
          <w:sz w:val="34"/>
          <w:szCs w:val="34"/>
          <w:rtl/>
        </w:rPr>
        <w:t>فهمم</w:t>
      </w:r>
      <w:r w:rsidRPr="003907D1">
        <w:rPr>
          <w:sz w:val="34"/>
          <w:szCs w:val="34"/>
          <w:rtl/>
        </w:rPr>
        <w:t xml:space="preserve"> دو شاهد عادل از نجاست آن خبر داده‌اند. آ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لازم است تحق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بکنم؟ تا تحق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نکنم، آ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Pr="003907D1">
        <w:rPr>
          <w:sz w:val="34"/>
          <w:szCs w:val="34"/>
          <w:rtl/>
        </w:rPr>
        <w:t xml:space="preserve">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مصداق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؟ </w:t>
      </w:r>
      <w:r w:rsidR="00841AF6">
        <w:rPr>
          <w:rFonts w:hint="cs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>خ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</w:t>
      </w:r>
      <w:r w:rsidRPr="003907D1">
        <w:rPr>
          <w:sz w:val="34"/>
          <w:szCs w:val="34"/>
          <w:rtl/>
        </w:rPr>
        <w:t>. علم اگر مثال عرف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باشد، مثال عرف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طر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معتبرِ واصل است؛ 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</w:t>
      </w:r>
      <w:r w:rsidRPr="003907D1">
        <w:rPr>
          <w:sz w:val="34"/>
          <w:szCs w:val="34"/>
          <w:rtl/>
        </w:rPr>
        <w:t xml:space="preserve">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>.</w:t>
      </w:r>
    </w:p>
    <w:p w14:paraId="03B69262" w14:textId="2B788825" w:rsidR="003907D1" w:rsidRPr="003907D1" w:rsidRDefault="003907D1" w:rsidP="00D603F6">
      <w:pPr>
        <w:pStyle w:val="Heading1"/>
      </w:pPr>
      <w:r w:rsidRPr="003907D1">
        <w:rPr>
          <w:rtl/>
        </w:rPr>
        <w:t xml:space="preserve"> </w:t>
      </w:r>
      <w:bookmarkStart w:id="3" w:name="_Toc215433119"/>
      <w:r w:rsidRPr="003907D1">
        <w:rPr>
          <w:rtl/>
        </w:rPr>
        <w:t xml:space="preserve">وجه هشتم: </w:t>
      </w:r>
      <w:r w:rsidR="0000646D">
        <w:rPr>
          <w:rFonts w:hint="cs"/>
          <w:rtl/>
        </w:rPr>
        <w:t>ظهور التزامی</w:t>
      </w:r>
      <w:r w:rsidR="00550BC5">
        <w:rPr>
          <w:rFonts w:hint="cs"/>
          <w:rtl/>
        </w:rPr>
        <w:t xml:space="preserve"> خطاب تکلیف</w:t>
      </w:r>
      <w:r w:rsidR="0000646D">
        <w:rPr>
          <w:rFonts w:hint="cs"/>
          <w:rtl/>
        </w:rPr>
        <w:t xml:space="preserve"> مبتنی بر ارتکاز</w:t>
      </w:r>
      <w:bookmarkEnd w:id="3"/>
    </w:p>
    <w:p w14:paraId="24D4EC96" w14:textId="19DFF35E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وجه</w:t>
      </w:r>
      <w:r w:rsidRPr="003907D1">
        <w:rPr>
          <w:sz w:val="34"/>
          <w:szCs w:val="34"/>
          <w:rtl/>
        </w:rPr>
        <w:t xml:space="preserve"> هشتم در «بحوث» ذکر شده است. گفتند چون مرتکز عقل</w:t>
      </w:r>
      <w:r w:rsidR="00663D32">
        <w:rPr>
          <w:rFonts w:hint="cs"/>
          <w:sz w:val="34"/>
          <w:szCs w:val="34"/>
          <w:rtl/>
        </w:rPr>
        <w:t>ای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و متشرع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مقنن که خطابش را در معرض وصول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گذارد</w:t>
      </w:r>
      <w:r w:rsidRPr="003907D1">
        <w:rPr>
          <w:sz w:val="34"/>
          <w:szCs w:val="34"/>
          <w:rtl/>
        </w:rPr>
        <w:t xml:space="preserve"> </w:t>
      </w:r>
      <w:r w:rsidR="002324CA">
        <w:rPr>
          <w:rFonts w:hint="cs"/>
          <w:sz w:val="34"/>
          <w:szCs w:val="34"/>
          <w:rtl/>
        </w:rPr>
        <w:t>(</w:t>
      </w:r>
      <w:r w:rsidR="00663D32">
        <w:rPr>
          <w:rFonts w:hint="cs"/>
          <w:sz w:val="34"/>
          <w:szCs w:val="34"/>
          <w:rtl/>
        </w:rPr>
        <w:t>دیدنش</w:t>
      </w:r>
      <w:r w:rsidRPr="003907D1">
        <w:rPr>
          <w:sz w:val="34"/>
          <w:szCs w:val="34"/>
          <w:rtl/>
        </w:rPr>
        <w:t xml:space="preserve"> بر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خطابش را در معرض وصول بگذارد</w:t>
      </w:r>
      <w:r w:rsidR="002324CA">
        <w:rPr>
          <w:rFonts w:hint="cs"/>
          <w:sz w:val="34"/>
          <w:szCs w:val="34"/>
          <w:rtl/>
        </w:rPr>
        <w:t>)</w:t>
      </w:r>
      <w:r w:rsidRPr="003907D1">
        <w:rPr>
          <w:sz w:val="34"/>
          <w:szCs w:val="34"/>
          <w:rtl/>
        </w:rPr>
        <w:t xml:space="preserve"> پس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مقنن به حفظ قانونش اهتمام دارد در صورت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قانون در معرض وصول باشد،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توان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eastAsia"/>
          <w:sz w:val="34"/>
          <w:szCs w:val="34"/>
          <w:rtl/>
        </w:rPr>
        <w:t>هم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ن‌طور</w:t>
      </w:r>
      <w:r w:rsidRPr="003907D1">
        <w:rPr>
          <w:sz w:val="34"/>
          <w:szCs w:val="34"/>
          <w:rtl/>
        </w:rPr>
        <w:t xml:space="preserve"> نشست و برائت جار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کرد. پس ظهور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هر خطاب تکل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مثل «لا تشرب </w:t>
      </w:r>
      <w:r w:rsidR="00FC227F">
        <w:rPr>
          <w:sz w:val="34"/>
          <w:szCs w:val="34"/>
          <w:rtl/>
        </w:rPr>
        <w:t>التتن</w:t>
      </w:r>
      <w:r w:rsidRPr="003907D1">
        <w:rPr>
          <w:sz w:val="34"/>
          <w:szCs w:val="34"/>
          <w:rtl/>
        </w:rPr>
        <w:t>»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«و</w:t>
      </w:r>
      <w:r w:rsidR="00FC227F">
        <w:rPr>
          <w:rFonts w:hint="cs"/>
          <w:sz w:val="34"/>
          <w:szCs w:val="34"/>
          <w:rtl/>
        </w:rPr>
        <w:t>احتط</w:t>
      </w:r>
      <w:r w:rsidRPr="003907D1">
        <w:rPr>
          <w:sz w:val="34"/>
          <w:szCs w:val="34"/>
          <w:rtl/>
        </w:rPr>
        <w:t xml:space="preserve">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</w:t>
      </w:r>
      <w:r w:rsidR="002324CA">
        <w:rPr>
          <w:rFonts w:hint="cs"/>
          <w:sz w:val="34"/>
          <w:szCs w:val="34"/>
          <w:rtl/>
        </w:rPr>
        <w:t>ال</w:t>
      </w:r>
      <w:r w:rsidRPr="003907D1">
        <w:rPr>
          <w:sz w:val="34"/>
          <w:szCs w:val="34"/>
          <w:rtl/>
        </w:rPr>
        <w:t xml:space="preserve">شک قبل الفحص </w:t>
      </w:r>
      <w:r w:rsidR="00FC227F">
        <w:rPr>
          <w:rFonts w:hint="cs"/>
          <w:sz w:val="34"/>
          <w:szCs w:val="34"/>
          <w:rtl/>
        </w:rPr>
        <w:t>عن</w:t>
      </w:r>
      <w:r w:rsidRPr="003907D1">
        <w:rPr>
          <w:sz w:val="34"/>
          <w:szCs w:val="34"/>
          <w:rtl/>
        </w:rPr>
        <w:t xml:space="preserve"> حرمة شرب </w:t>
      </w:r>
      <w:r w:rsidR="00FC227F">
        <w:rPr>
          <w:sz w:val="34"/>
          <w:szCs w:val="34"/>
          <w:rtl/>
        </w:rPr>
        <w:t>التتن</w:t>
      </w:r>
      <w:r w:rsidRPr="003907D1">
        <w:rPr>
          <w:sz w:val="34"/>
          <w:szCs w:val="34"/>
          <w:rtl/>
        </w:rPr>
        <w:t>». حال که ما شک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شرب تتن حرام است، چطور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را جار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م؟</w:t>
      </w:r>
      <w:r w:rsidRPr="003907D1">
        <w:rPr>
          <w:sz w:val="34"/>
          <w:szCs w:val="34"/>
          <w:rtl/>
        </w:rPr>
        <w:t xml:space="preserve">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که با خطاب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</w:t>
      </w:r>
      <w:r w:rsidR="007C0306">
        <w:rPr>
          <w:rFonts w:hint="cs"/>
          <w:sz w:val="34"/>
          <w:szCs w:val="34"/>
          <w:rtl/>
        </w:rPr>
        <w:t>ا</w:t>
      </w:r>
      <w:r w:rsidR="00D603F6">
        <w:rPr>
          <w:rFonts w:hint="cs"/>
          <w:sz w:val="34"/>
          <w:szCs w:val="34"/>
          <w:rtl/>
        </w:rPr>
        <w:t>صط</w:t>
      </w:r>
      <w:r w:rsidR="007C0306">
        <w:rPr>
          <w:rFonts w:hint="cs"/>
          <w:sz w:val="34"/>
          <w:szCs w:val="34"/>
          <w:rtl/>
        </w:rPr>
        <w:t>دام</w:t>
      </w:r>
      <w:r w:rsidR="0066260B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ندارد</w:t>
      </w:r>
      <w:r w:rsidR="0066260B">
        <w:rPr>
          <w:rFonts w:hint="cs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نف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خطاب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کند</w:t>
      </w:r>
      <w:r w:rsidRPr="003907D1">
        <w:rPr>
          <w:sz w:val="34"/>
          <w:szCs w:val="34"/>
          <w:rtl/>
        </w:rPr>
        <w:t>. پس ما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توان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شک در وجود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خطاب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را با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نف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م؛</w:t>
      </w:r>
      <w:r w:rsidRPr="003907D1">
        <w:rPr>
          <w:sz w:val="34"/>
          <w:szCs w:val="34"/>
          <w:rtl/>
        </w:rPr>
        <w:t xml:space="preserve"> شا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خطاب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هست که «لا تشرب </w:t>
      </w:r>
      <w:r w:rsidR="00FC227F">
        <w:rPr>
          <w:sz w:val="34"/>
          <w:szCs w:val="34"/>
          <w:rtl/>
        </w:rPr>
        <w:t>التتن</w:t>
      </w:r>
      <w:r w:rsidRPr="003907D1">
        <w:rPr>
          <w:sz w:val="34"/>
          <w:szCs w:val="34"/>
          <w:rtl/>
        </w:rPr>
        <w:t xml:space="preserve"> و</w:t>
      </w:r>
      <w:r w:rsidR="0066260B">
        <w:rPr>
          <w:rFonts w:hint="cs"/>
          <w:sz w:val="34"/>
          <w:szCs w:val="34"/>
          <w:rtl/>
        </w:rPr>
        <w:t xml:space="preserve">احتط </w:t>
      </w:r>
      <w:r w:rsidRPr="003907D1">
        <w:rPr>
          <w:sz w:val="34"/>
          <w:szCs w:val="34"/>
          <w:rtl/>
        </w:rPr>
        <w:t>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شک قبل الفحص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حرمة</w:t>
      </w:r>
      <w:r w:rsidR="0066260B">
        <w:rPr>
          <w:rFonts w:hint="cs"/>
          <w:sz w:val="34"/>
          <w:szCs w:val="34"/>
          <w:rtl/>
        </w:rPr>
        <w:t xml:space="preserve"> شرب</w:t>
      </w:r>
      <w:r w:rsidRPr="003907D1">
        <w:rPr>
          <w:sz w:val="34"/>
          <w:szCs w:val="34"/>
          <w:rtl/>
        </w:rPr>
        <w:t xml:space="preserve"> </w:t>
      </w:r>
      <w:r w:rsidR="00FC227F">
        <w:rPr>
          <w:sz w:val="34"/>
          <w:szCs w:val="34"/>
          <w:rtl/>
        </w:rPr>
        <w:t>التتن</w:t>
      </w:r>
      <w:r w:rsidRPr="003907D1">
        <w:rPr>
          <w:sz w:val="34"/>
          <w:szCs w:val="34"/>
          <w:rtl/>
        </w:rPr>
        <w:t>».</w:t>
      </w:r>
    </w:p>
    <w:p w14:paraId="635D2E4E" w14:textId="30EEFE53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البته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مطرح کردند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ان</w:t>
      </w:r>
      <w:r w:rsidR="0066260B">
        <w:rPr>
          <w:rFonts w:hint="cs"/>
          <w:sz w:val="34"/>
          <w:szCs w:val="34"/>
          <w:rtl/>
        </w:rPr>
        <w:t xml:space="preserve"> ما</w:t>
      </w:r>
      <w:r w:rsidRPr="003907D1">
        <w:rPr>
          <w:sz w:val="34"/>
          <w:szCs w:val="34"/>
          <w:rtl/>
        </w:rPr>
        <w:t xml:space="preserve"> به‌تنها</w:t>
      </w:r>
      <w:r w:rsidRPr="003907D1">
        <w:rPr>
          <w:rFonts w:hint="cs"/>
          <w:sz w:val="34"/>
          <w:szCs w:val="34"/>
          <w:rtl/>
        </w:rPr>
        <w:t>یی</w:t>
      </w:r>
      <w:r w:rsidRPr="003907D1">
        <w:rPr>
          <w:sz w:val="34"/>
          <w:szCs w:val="34"/>
          <w:rtl/>
        </w:rPr>
        <w:t xml:space="preserve"> کاف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تا از برائت عقل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</w:t>
      </w:r>
      <w:r w:rsidR="00CD2AC9">
        <w:rPr>
          <w:rFonts w:hint="cs"/>
          <w:sz w:val="34"/>
          <w:szCs w:val="34"/>
          <w:rtl/>
        </w:rPr>
        <w:t>(</w:t>
      </w:r>
      <w:r w:rsidRPr="003907D1">
        <w:rPr>
          <w:sz w:val="34"/>
          <w:szCs w:val="34"/>
          <w:rtl/>
        </w:rPr>
        <w:t>بنا بر قول به جر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انش</w:t>
      </w:r>
      <w:r w:rsidRPr="003907D1">
        <w:rPr>
          <w:sz w:val="34"/>
          <w:szCs w:val="34"/>
          <w:rtl/>
        </w:rPr>
        <w:t xml:space="preserve"> در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ولو قبل از فحص</w:t>
      </w:r>
      <w:r w:rsidR="00CD2AC9">
        <w:rPr>
          <w:rFonts w:hint="cs"/>
          <w:sz w:val="34"/>
          <w:szCs w:val="34"/>
          <w:rtl/>
        </w:rPr>
        <w:t>)</w:t>
      </w:r>
      <w:r w:rsidRPr="003907D1">
        <w:rPr>
          <w:sz w:val="34"/>
          <w:szCs w:val="34"/>
          <w:rtl/>
        </w:rPr>
        <w:t xml:space="preserve"> جلوگ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کند.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Pr="003907D1">
        <w:rPr>
          <w:sz w:val="34"/>
          <w:szCs w:val="34"/>
          <w:rtl/>
        </w:rPr>
        <w:t xml:space="preserve"> از برائت عقل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جلوگ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</w:t>
      </w:r>
      <w:r w:rsidR="005C517B">
        <w:rPr>
          <w:rFonts w:hint="cs"/>
          <w:sz w:val="34"/>
          <w:szCs w:val="34"/>
          <w:rtl/>
        </w:rPr>
        <w:t>(</w:t>
      </w:r>
      <w:r w:rsidRPr="003907D1">
        <w:rPr>
          <w:sz w:val="34"/>
          <w:szCs w:val="34"/>
          <w:rtl/>
        </w:rPr>
        <w:t>بنا بر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="00C04F9D">
        <w:rPr>
          <w:rFonts w:hint="cs"/>
          <w:sz w:val="34"/>
          <w:szCs w:val="34"/>
          <w:rtl/>
        </w:rPr>
        <w:t xml:space="preserve"> برائت عقلیه</w:t>
      </w:r>
      <w:r w:rsidRPr="003907D1">
        <w:rPr>
          <w:sz w:val="34"/>
          <w:szCs w:val="34"/>
          <w:rtl/>
        </w:rPr>
        <w:t xml:space="preserve"> در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قبل از فحص جار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بشود</w:t>
      </w:r>
      <w:r w:rsidR="005C517B">
        <w:rPr>
          <w:rFonts w:hint="cs"/>
          <w:sz w:val="34"/>
          <w:szCs w:val="34"/>
          <w:rtl/>
        </w:rPr>
        <w:t>)</w:t>
      </w:r>
      <w:r w:rsidRPr="003907D1">
        <w:rPr>
          <w:sz w:val="34"/>
          <w:szCs w:val="34"/>
          <w:rtl/>
        </w:rPr>
        <w:t xml:space="preserve"> با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فرض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خطاب </w:t>
      </w:r>
      <w:r w:rsidR="00C04F9D">
        <w:rPr>
          <w:rFonts w:hint="cs"/>
          <w:sz w:val="34"/>
          <w:szCs w:val="34"/>
          <w:rtl/>
        </w:rPr>
        <w:t>«</w:t>
      </w:r>
      <w:r w:rsidRPr="003907D1">
        <w:rPr>
          <w:sz w:val="34"/>
          <w:szCs w:val="34"/>
          <w:rtl/>
        </w:rPr>
        <w:t xml:space="preserve">خبر </w:t>
      </w:r>
      <w:r w:rsidR="00C04F9D">
        <w:rPr>
          <w:rFonts w:hint="cs"/>
          <w:sz w:val="34"/>
          <w:szCs w:val="34"/>
          <w:rtl/>
        </w:rPr>
        <w:t>الثقة حجة»</w:t>
      </w:r>
      <w:r w:rsidRPr="003907D1">
        <w:rPr>
          <w:sz w:val="34"/>
          <w:szCs w:val="34"/>
          <w:rtl/>
        </w:rPr>
        <w:t xml:space="preserve"> به ما رس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ده</w:t>
      </w:r>
      <w:r w:rsidRPr="003907D1">
        <w:rPr>
          <w:sz w:val="34"/>
          <w:szCs w:val="34"/>
          <w:rtl/>
        </w:rPr>
        <w:t xml:space="preserve"> و او بالالتزام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گو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="00C04F9D">
        <w:rPr>
          <w:rFonts w:hint="cs"/>
          <w:sz w:val="34"/>
          <w:szCs w:val="34"/>
          <w:rtl/>
        </w:rPr>
        <w:t>:</w:t>
      </w:r>
      <w:r w:rsidRPr="003907D1">
        <w:rPr>
          <w:sz w:val="34"/>
          <w:szCs w:val="34"/>
          <w:rtl/>
        </w:rPr>
        <w:t xml:space="preserve"> در فرض شک در وجود خبر ثقه با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د؛</w:t>
      </w:r>
      <w:r w:rsidRPr="003907D1">
        <w:rPr>
          <w:sz w:val="34"/>
          <w:szCs w:val="34"/>
          <w:rtl/>
        </w:rPr>
        <w:t xml:space="preserve"> چون خود </w:t>
      </w:r>
      <w:r w:rsidR="00C04F9D">
        <w:rPr>
          <w:rFonts w:hint="cs"/>
          <w:sz w:val="34"/>
          <w:szCs w:val="34"/>
          <w:rtl/>
        </w:rPr>
        <w:t>«اعمل بخبر الثقة» هم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ک</w:t>
      </w:r>
      <w:r w:rsidRPr="003907D1">
        <w:rPr>
          <w:sz w:val="34"/>
          <w:szCs w:val="34"/>
          <w:rtl/>
        </w:rPr>
        <w:t xml:space="preserve"> مدلول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کند</w:t>
      </w:r>
      <w:r w:rsidRPr="003907D1">
        <w:rPr>
          <w:sz w:val="34"/>
          <w:szCs w:val="34"/>
          <w:rtl/>
        </w:rPr>
        <w:t>: «</w:t>
      </w:r>
      <w:r w:rsidR="00C04F9D">
        <w:rPr>
          <w:rFonts w:hint="cs"/>
          <w:sz w:val="34"/>
          <w:szCs w:val="34"/>
          <w:rtl/>
        </w:rPr>
        <w:t>واحتط</w:t>
      </w:r>
      <w:r w:rsidRPr="003907D1">
        <w:rPr>
          <w:sz w:val="34"/>
          <w:szCs w:val="34"/>
          <w:rtl/>
        </w:rPr>
        <w:t xml:space="preserve">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مورد الشک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وجود خبر الثقة».</w:t>
      </w:r>
    </w:p>
    <w:p w14:paraId="38D24D6F" w14:textId="77777777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مطلب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ما نامفهوم است:</w:t>
      </w:r>
    </w:p>
    <w:p w14:paraId="53228B56" w14:textId="1C18D7EB" w:rsidR="00786BED" w:rsidRDefault="00786BED" w:rsidP="00D603F6">
      <w:pPr>
        <w:pStyle w:val="Heading2"/>
        <w:rPr>
          <w:rtl/>
        </w:rPr>
      </w:pPr>
      <w:bookmarkStart w:id="4" w:name="_Toc215433120"/>
      <w:r>
        <w:rPr>
          <w:rFonts w:hint="cs"/>
          <w:rtl/>
        </w:rPr>
        <w:lastRenderedPageBreak/>
        <w:t xml:space="preserve">اشکال اول: </w:t>
      </w:r>
      <w:r w:rsidR="00EB3FA5" w:rsidRPr="003907D1">
        <w:rPr>
          <w:rtl/>
        </w:rPr>
        <w:t>هر ارتکاز</w:t>
      </w:r>
      <w:r w:rsidR="00EB3FA5" w:rsidRPr="003907D1">
        <w:rPr>
          <w:rFonts w:hint="cs"/>
          <w:rtl/>
        </w:rPr>
        <w:t>ی</w:t>
      </w:r>
      <w:r w:rsidR="00EB3FA5" w:rsidRPr="003907D1">
        <w:rPr>
          <w:rtl/>
        </w:rPr>
        <w:t xml:space="preserve"> لازم ب</w:t>
      </w:r>
      <w:r w:rsidR="00EB3FA5" w:rsidRPr="003907D1">
        <w:rPr>
          <w:rFonts w:hint="cs"/>
          <w:rtl/>
        </w:rPr>
        <w:t>ی</w:t>
      </w:r>
      <w:r w:rsidR="00EB3FA5">
        <w:rPr>
          <w:rFonts w:hint="cs"/>
          <w:rtl/>
        </w:rPr>
        <w:t>ّ</w:t>
      </w:r>
      <w:r w:rsidR="00EB3FA5" w:rsidRPr="003907D1">
        <w:rPr>
          <w:rFonts w:hint="eastAsia"/>
          <w:rtl/>
        </w:rPr>
        <w:t>ن</w:t>
      </w:r>
      <w:r w:rsidR="00EB3FA5" w:rsidRPr="003907D1">
        <w:rPr>
          <w:rtl/>
        </w:rPr>
        <w:t xml:space="preserve"> بالمعن</w:t>
      </w:r>
      <w:r w:rsidR="00EB3FA5" w:rsidRPr="003907D1">
        <w:rPr>
          <w:rFonts w:hint="cs"/>
          <w:rtl/>
        </w:rPr>
        <w:t>ی</w:t>
      </w:r>
      <w:r w:rsidR="00EB3FA5" w:rsidRPr="003907D1">
        <w:rPr>
          <w:rtl/>
        </w:rPr>
        <w:t xml:space="preserve"> الاخص درست نم</w:t>
      </w:r>
      <w:r w:rsidR="00EB3FA5" w:rsidRPr="003907D1">
        <w:rPr>
          <w:rFonts w:hint="cs"/>
          <w:rtl/>
        </w:rPr>
        <w:t>ی‌</w:t>
      </w:r>
      <w:r w:rsidR="00EB3FA5" w:rsidRPr="003907D1">
        <w:rPr>
          <w:rFonts w:hint="eastAsia"/>
          <w:rtl/>
        </w:rPr>
        <w:t>کند</w:t>
      </w:r>
      <w:bookmarkEnd w:id="4"/>
    </w:p>
    <w:p w14:paraId="76F16F04" w14:textId="0BC89226" w:rsidR="003907D1" w:rsidRPr="003907D1" w:rsidRDefault="003907D1" w:rsidP="00786BED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اولاً</w:t>
      </w:r>
      <w:r w:rsidR="00C04F9D">
        <w:rPr>
          <w:rFonts w:hint="cs"/>
          <w:sz w:val="34"/>
          <w:szCs w:val="34"/>
          <w:rtl/>
        </w:rPr>
        <w:t>:</w:t>
      </w:r>
      <w:r w:rsidRPr="003907D1">
        <w:rPr>
          <w:sz w:val="34"/>
          <w:szCs w:val="34"/>
          <w:rtl/>
        </w:rPr>
        <w:t xml:space="preserve"> صرف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Pr="003907D1">
        <w:rPr>
          <w:sz w:val="34"/>
          <w:szCs w:val="34"/>
          <w:rtl/>
        </w:rPr>
        <w:t xml:space="preserve"> وجوب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در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قبل از فحص، مرتکز عقلا و متشرعه است، ظهور التزام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ساز</w:t>
      </w:r>
      <w:r w:rsidRPr="003907D1">
        <w:rPr>
          <w:sz w:val="34"/>
          <w:szCs w:val="34"/>
          <w:rtl/>
        </w:rPr>
        <w:t xml:space="preserve"> </w:t>
      </w:r>
      <w:r w:rsidR="00C04F9D">
        <w:rPr>
          <w:rFonts w:hint="cs"/>
          <w:sz w:val="34"/>
          <w:szCs w:val="34"/>
          <w:rtl/>
        </w:rPr>
        <w:t>است؟</w:t>
      </w:r>
      <w:r w:rsidRPr="003907D1">
        <w:rPr>
          <w:sz w:val="34"/>
          <w:szCs w:val="34"/>
          <w:rtl/>
        </w:rPr>
        <w:t xml:space="preserve"> ظهور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از باب لازم ب</w:t>
      </w:r>
      <w:r w:rsidRPr="003907D1">
        <w:rPr>
          <w:rFonts w:hint="cs"/>
          <w:sz w:val="34"/>
          <w:szCs w:val="34"/>
          <w:rtl/>
        </w:rPr>
        <w:t>ی</w:t>
      </w:r>
      <w:r w:rsidR="00C04F9D">
        <w:rPr>
          <w:rFonts w:hint="cs"/>
          <w:sz w:val="34"/>
          <w:szCs w:val="34"/>
          <w:rtl/>
        </w:rPr>
        <w:t>ّ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بالمعن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الاخص است. هر ارتکاز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لازم ب</w:t>
      </w:r>
      <w:r w:rsidRPr="003907D1">
        <w:rPr>
          <w:rFonts w:hint="cs"/>
          <w:sz w:val="34"/>
          <w:szCs w:val="34"/>
          <w:rtl/>
        </w:rPr>
        <w:t>ی</w:t>
      </w:r>
      <w:r w:rsidR="00C04F9D">
        <w:rPr>
          <w:rFonts w:hint="cs"/>
          <w:sz w:val="34"/>
          <w:szCs w:val="34"/>
          <w:rtl/>
        </w:rPr>
        <w:t>ّ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بالمعن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الاخص درست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کند</w:t>
      </w:r>
      <w:r w:rsidRPr="003907D1">
        <w:rPr>
          <w:sz w:val="34"/>
          <w:szCs w:val="34"/>
          <w:rtl/>
        </w:rPr>
        <w:t>. برخ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از ارتکازها، لازم ب</w:t>
      </w:r>
      <w:r w:rsidRPr="003907D1">
        <w:rPr>
          <w:rFonts w:hint="cs"/>
          <w:sz w:val="34"/>
          <w:szCs w:val="34"/>
          <w:rtl/>
        </w:rPr>
        <w:t>ی</w:t>
      </w:r>
      <w:r w:rsidR="00C04F9D">
        <w:rPr>
          <w:rFonts w:hint="cs"/>
          <w:sz w:val="34"/>
          <w:szCs w:val="34"/>
          <w:rtl/>
        </w:rPr>
        <w:t>ّ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بالمعن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الاعم هستند؛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تصور ملزوم کاف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تصور لازم. بل</w:t>
      </w:r>
      <w:r w:rsidR="000546B9">
        <w:rPr>
          <w:rFonts w:hint="cs"/>
          <w:sz w:val="34"/>
          <w:szCs w:val="34"/>
          <w:rtl/>
        </w:rPr>
        <w:t>ه،</w:t>
      </w:r>
      <w:r w:rsidRPr="003907D1">
        <w:rPr>
          <w:sz w:val="34"/>
          <w:szCs w:val="34"/>
          <w:rtl/>
        </w:rPr>
        <w:t xml:space="preserve"> اگر لازم را تصور بکن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م،</w:t>
      </w:r>
      <w:r w:rsidRPr="003907D1">
        <w:rPr>
          <w:sz w:val="34"/>
          <w:szCs w:val="34"/>
          <w:rtl/>
        </w:rPr>
        <w:t xml:space="preserve"> تصد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sz w:val="34"/>
          <w:szCs w:val="34"/>
          <w:rtl/>
        </w:rPr>
        <w:t xml:space="preserve"> به وجود آن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="00EB3FA5">
        <w:rPr>
          <w:rFonts w:hint="cs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کاف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Pr="003907D1">
        <w:rPr>
          <w:sz w:val="34"/>
          <w:szCs w:val="34"/>
          <w:rtl/>
        </w:rPr>
        <w:t xml:space="preserve"> در خطاب، ظهور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در آن لازم شکل بگ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رد</w:t>
      </w:r>
      <w:r w:rsidRPr="003907D1">
        <w:rPr>
          <w:sz w:val="34"/>
          <w:szCs w:val="34"/>
          <w:rtl/>
        </w:rPr>
        <w:t>.</w:t>
      </w:r>
    </w:p>
    <w:p w14:paraId="5C4CF018" w14:textId="0979130D" w:rsidR="00550BC5" w:rsidRDefault="00550BC5" w:rsidP="00550BC5">
      <w:pPr>
        <w:pStyle w:val="Heading2"/>
        <w:rPr>
          <w:rtl/>
        </w:rPr>
      </w:pPr>
      <w:bookmarkStart w:id="5" w:name="_Toc215433121"/>
      <w:r>
        <w:rPr>
          <w:rFonts w:hint="cs"/>
          <w:rtl/>
        </w:rPr>
        <w:t>اشکال دوم: تعارض حکم ظاهری التزامی خطاب تکلیف با حکم ظاهری ترخیصی</w:t>
      </w:r>
      <w:bookmarkEnd w:id="5"/>
    </w:p>
    <w:p w14:paraId="20CE6DE8" w14:textId="273B747E" w:rsidR="003907D1" w:rsidRPr="003907D1" w:rsidRDefault="003907D1" w:rsidP="00550BC5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ثان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اً</w:t>
      </w:r>
      <w:r w:rsidR="000546B9">
        <w:rPr>
          <w:rFonts w:hint="cs"/>
          <w:sz w:val="34"/>
          <w:szCs w:val="34"/>
          <w:rtl/>
        </w:rPr>
        <w:t>:</w:t>
      </w:r>
      <w:r w:rsidRPr="003907D1">
        <w:rPr>
          <w:sz w:val="34"/>
          <w:szCs w:val="34"/>
          <w:rtl/>
        </w:rPr>
        <w:t xml:space="preserve"> بر فرض، ظاهر خطاب «لا تشرب </w:t>
      </w:r>
      <w:r w:rsidR="00FC227F">
        <w:rPr>
          <w:sz w:val="34"/>
          <w:szCs w:val="34"/>
          <w:rtl/>
        </w:rPr>
        <w:t>التتن</w:t>
      </w:r>
      <w:r w:rsidRPr="003907D1">
        <w:rPr>
          <w:sz w:val="34"/>
          <w:szCs w:val="34"/>
          <w:rtl/>
        </w:rPr>
        <w:t>»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«</w:t>
      </w:r>
      <w:r w:rsidR="000546B9">
        <w:rPr>
          <w:rFonts w:hint="cs"/>
          <w:sz w:val="34"/>
          <w:szCs w:val="34"/>
          <w:rtl/>
        </w:rPr>
        <w:t>واحتط</w:t>
      </w:r>
      <w:r w:rsidRPr="003907D1">
        <w:rPr>
          <w:sz w:val="34"/>
          <w:szCs w:val="34"/>
          <w:rtl/>
        </w:rPr>
        <w:t xml:space="preserve"> عند الشک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حرمة شرب </w:t>
      </w:r>
      <w:r w:rsidR="00FC227F">
        <w:rPr>
          <w:sz w:val="34"/>
          <w:szCs w:val="34"/>
          <w:rtl/>
        </w:rPr>
        <w:t>التتن</w:t>
      </w:r>
      <w:r w:rsidRPr="003907D1">
        <w:rPr>
          <w:sz w:val="34"/>
          <w:szCs w:val="34"/>
          <w:rtl/>
        </w:rPr>
        <w:t>». ما شک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اصلاً </w:t>
      </w:r>
      <w:r w:rsidR="000546B9">
        <w:rPr>
          <w:rFonts w:hint="cs"/>
          <w:sz w:val="34"/>
          <w:szCs w:val="34"/>
          <w:rtl/>
        </w:rPr>
        <w:t>همچون</w:t>
      </w:r>
      <w:r w:rsidRPr="003907D1">
        <w:rPr>
          <w:sz w:val="34"/>
          <w:szCs w:val="34"/>
          <w:rtl/>
        </w:rPr>
        <w:t xml:space="preserve"> خطاب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ندار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م؛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در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ک</w:t>
      </w:r>
      <w:r w:rsidRPr="003907D1">
        <w:rPr>
          <w:sz w:val="34"/>
          <w:szCs w:val="34"/>
          <w:rtl/>
        </w:rPr>
        <w:t xml:space="preserve"> امر به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شک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>.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مدلول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حکم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تا شما بفرما</w:t>
      </w:r>
      <w:r w:rsidRPr="003907D1">
        <w:rPr>
          <w:rFonts w:hint="cs"/>
          <w:sz w:val="34"/>
          <w:szCs w:val="34"/>
          <w:rtl/>
        </w:rPr>
        <w:t>یی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با ا</w:t>
      </w:r>
      <w:r w:rsidRPr="003907D1">
        <w:rPr>
          <w:rFonts w:hint="eastAsia"/>
          <w:sz w:val="34"/>
          <w:szCs w:val="34"/>
          <w:rtl/>
        </w:rPr>
        <w:t>و</w:t>
      </w:r>
      <w:r w:rsidRPr="003907D1">
        <w:rPr>
          <w:sz w:val="34"/>
          <w:szCs w:val="34"/>
          <w:rtl/>
        </w:rPr>
        <w:t xml:space="preserve"> </w:t>
      </w:r>
      <w:r w:rsidR="000546B9">
        <w:rPr>
          <w:rFonts w:hint="cs"/>
          <w:sz w:val="34"/>
          <w:szCs w:val="34"/>
          <w:rtl/>
        </w:rPr>
        <w:t>ا</w:t>
      </w:r>
      <w:r w:rsidR="00D603F6">
        <w:rPr>
          <w:rFonts w:hint="cs"/>
          <w:sz w:val="34"/>
          <w:szCs w:val="34"/>
          <w:rtl/>
        </w:rPr>
        <w:t>صط</w:t>
      </w:r>
      <w:r w:rsidR="000546B9">
        <w:rPr>
          <w:rFonts w:hint="cs"/>
          <w:sz w:val="34"/>
          <w:szCs w:val="34"/>
          <w:rtl/>
        </w:rPr>
        <w:t>دام</w:t>
      </w:r>
      <w:r w:rsidRPr="003907D1">
        <w:rPr>
          <w:sz w:val="34"/>
          <w:szCs w:val="34"/>
          <w:rtl/>
        </w:rPr>
        <w:t xml:space="preserve"> ندارد. خود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ن،</w:t>
      </w:r>
      <w:r w:rsidRPr="003907D1">
        <w:rPr>
          <w:sz w:val="34"/>
          <w:szCs w:val="34"/>
          <w:rtl/>
        </w:rPr>
        <w:t xml:space="preserve"> حکم ظاهر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است. نسبت 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حکم ظاهر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و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هم عموم من وجه است؛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Pr="003907D1">
        <w:rPr>
          <w:sz w:val="34"/>
          <w:szCs w:val="34"/>
          <w:rtl/>
        </w:rPr>
        <w:t xml:space="preserve">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علمون»،</w:t>
      </w:r>
      <w:r w:rsidRPr="003907D1">
        <w:rPr>
          <w:sz w:val="34"/>
          <w:szCs w:val="34"/>
          <w:rtl/>
        </w:rPr>
        <w:t xml:space="preserve"> همان‌طور که خود «بحوث» قبول دارد، از اطراف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منصرف است.</w:t>
      </w:r>
      <w:r w:rsidR="00681F66">
        <w:rPr>
          <w:rFonts w:hint="cs"/>
          <w:sz w:val="34"/>
          <w:szCs w:val="34"/>
          <w:rtl/>
        </w:rPr>
        <w:t xml:space="preserve"> </w:t>
      </w:r>
      <w:r w:rsidRPr="003907D1">
        <w:rPr>
          <w:rFonts w:hint="eastAsia"/>
          <w:sz w:val="34"/>
          <w:szCs w:val="34"/>
          <w:rtl/>
        </w:rPr>
        <w:t>و</w:t>
      </w:r>
      <w:r w:rsidR="00841AF6">
        <w:rPr>
          <w:rFonts w:hint="eastAsia"/>
          <w:sz w:val="34"/>
          <w:szCs w:val="34"/>
          <w:rtl/>
        </w:rPr>
        <w:t>لکن</w:t>
      </w:r>
      <w:r w:rsidRPr="003907D1">
        <w:rPr>
          <w:sz w:val="34"/>
          <w:szCs w:val="34"/>
          <w:rtl/>
        </w:rPr>
        <w:t xml:space="preserve"> آن ظهور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«</w:t>
      </w:r>
      <w:r w:rsidR="00681F66">
        <w:rPr>
          <w:rFonts w:hint="cs"/>
          <w:sz w:val="34"/>
          <w:szCs w:val="34"/>
          <w:rtl/>
        </w:rPr>
        <w:t>یحرم</w:t>
      </w:r>
      <w:r w:rsidRPr="003907D1">
        <w:rPr>
          <w:sz w:val="34"/>
          <w:szCs w:val="34"/>
          <w:rtl/>
        </w:rPr>
        <w:t xml:space="preserve"> </w:t>
      </w:r>
      <w:r w:rsidR="00681F66">
        <w:rPr>
          <w:rFonts w:hint="cs"/>
          <w:sz w:val="34"/>
          <w:szCs w:val="34"/>
          <w:rtl/>
        </w:rPr>
        <w:t>شرب التتن</w:t>
      </w:r>
      <w:r w:rsidRPr="003907D1">
        <w:rPr>
          <w:sz w:val="34"/>
          <w:szCs w:val="34"/>
          <w:rtl/>
        </w:rPr>
        <w:t xml:space="preserve"> و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جب</w:t>
      </w:r>
      <w:r w:rsidRPr="003907D1">
        <w:rPr>
          <w:sz w:val="34"/>
          <w:szCs w:val="34"/>
          <w:rtl/>
        </w:rPr>
        <w:t xml:space="preserve"> عل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کم</w:t>
      </w:r>
      <w:r w:rsidRPr="003907D1">
        <w:rPr>
          <w:sz w:val="34"/>
          <w:szCs w:val="34"/>
          <w:rtl/>
        </w:rPr>
        <w:t xml:space="preserve"> الاحت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عند الشک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حرم</w:t>
      </w:r>
      <w:r w:rsidR="00681F66">
        <w:rPr>
          <w:rFonts w:hint="cs"/>
          <w:sz w:val="34"/>
          <w:szCs w:val="34"/>
          <w:rtl/>
        </w:rPr>
        <w:t>ة</w:t>
      </w:r>
      <w:r w:rsidRPr="003907D1">
        <w:rPr>
          <w:sz w:val="34"/>
          <w:szCs w:val="34"/>
          <w:rtl/>
        </w:rPr>
        <w:t xml:space="preserve"> </w:t>
      </w:r>
      <w:r w:rsidR="00681F66">
        <w:rPr>
          <w:rFonts w:hint="cs"/>
          <w:sz w:val="34"/>
          <w:szCs w:val="34"/>
          <w:rtl/>
        </w:rPr>
        <w:t>شرب التتن</w:t>
      </w:r>
      <w:r w:rsidRPr="003907D1">
        <w:rPr>
          <w:sz w:val="34"/>
          <w:szCs w:val="34"/>
          <w:rtl/>
        </w:rPr>
        <w:t>»، شامل فرض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قطعاً خواهد بود. پس نسبت، عموم من وجه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شود؛</w:t>
      </w:r>
      <w:r w:rsidRPr="003907D1">
        <w:rPr>
          <w:sz w:val="34"/>
          <w:szCs w:val="34"/>
          <w:rtl/>
        </w:rPr>
        <w:t xml:space="preserve"> چون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برائت موارد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را شامل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شود،</w:t>
      </w:r>
      <w:r w:rsidRPr="003907D1">
        <w:rPr>
          <w:sz w:val="34"/>
          <w:szCs w:val="34"/>
          <w:rtl/>
        </w:rPr>
        <w:t xml:space="preserve"> مثل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مقرون</w:t>
      </w:r>
      <w:r w:rsidR="008C140B" w:rsidRPr="008C140B">
        <w:rPr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به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ول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آن ظهور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شامل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Pr="003907D1">
        <w:rPr>
          <w:sz w:val="34"/>
          <w:szCs w:val="34"/>
          <w:rtl/>
        </w:rPr>
        <w:t xml:space="preserve"> و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>ل برائت هم که اختصاص به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ندارد. پس نسبت</w:t>
      </w:r>
      <w:r w:rsidR="008C140B">
        <w:rPr>
          <w:rFonts w:hint="cs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عموم من وجه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="008C140B">
        <w:rPr>
          <w:rFonts w:hint="cs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با هم تعارض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کنند</w:t>
      </w:r>
      <w:r w:rsidRPr="003907D1">
        <w:rPr>
          <w:sz w:val="34"/>
          <w:szCs w:val="34"/>
          <w:rtl/>
        </w:rPr>
        <w:t>.</w:t>
      </w:r>
    </w:p>
    <w:p w14:paraId="051717B3" w14:textId="1CEE59E7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و</w:t>
      </w:r>
      <w:r w:rsidRPr="003907D1">
        <w:rPr>
          <w:sz w:val="34"/>
          <w:szCs w:val="34"/>
          <w:rtl/>
        </w:rPr>
        <w:t xml:space="preserve"> اما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فرمود «دل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خبر </w:t>
      </w:r>
      <w:r w:rsidR="008C140B">
        <w:rPr>
          <w:rFonts w:hint="cs"/>
          <w:sz w:val="34"/>
          <w:szCs w:val="34"/>
          <w:rtl/>
        </w:rPr>
        <w:t xml:space="preserve">ثقه </w:t>
      </w:r>
      <w:r w:rsidRPr="003907D1">
        <w:rPr>
          <w:sz w:val="34"/>
          <w:szCs w:val="34"/>
          <w:rtl/>
        </w:rPr>
        <w:t>وقت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واصل بشود، مدلول التزام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اش</w:t>
      </w:r>
      <w:r w:rsidRPr="003907D1">
        <w:rPr>
          <w:sz w:val="34"/>
          <w:szCs w:val="34"/>
          <w:rtl/>
        </w:rPr>
        <w:t xml:space="preserve"> وجوب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در موارد شک در وجود خبر</w:t>
      </w:r>
      <w:r w:rsidR="008C140B">
        <w:rPr>
          <w:rFonts w:hint="cs"/>
          <w:sz w:val="34"/>
          <w:szCs w:val="34"/>
          <w:rtl/>
        </w:rPr>
        <w:t xml:space="preserve"> ثقه</w:t>
      </w:r>
      <w:r w:rsidRPr="003907D1">
        <w:rPr>
          <w:sz w:val="34"/>
          <w:szCs w:val="34"/>
          <w:rtl/>
        </w:rPr>
        <w:t xml:space="preserve"> است»،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را 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گر</w:t>
      </w:r>
      <w:r w:rsidRPr="003907D1">
        <w:rPr>
          <w:sz w:val="34"/>
          <w:szCs w:val="34"/>
          <w:rtl/>
        </w:rPr>
        <w:t xml:space="preserve"> از کجا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اثبات کرد؟ شک در وجود خبر</w:t>
      </w:r>
      <w:r w:rsidR="008C140B">
        <w:rPr>
          <w:rFonts w:hint="cs"/>
          <w:sz w:val="34"/>
          <w:szCs w:val="34"/>
          <w:rtl/>
        </w:rPr>
        <w:t xml:space="preserve"> ثقه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مصداق</w:t>
      </w:r>
      <w:r w:rsidRPr="003907D1">
        <w:rPr>
          <w:rFonts w:hint="cs"/>
          <w:sz w:val="34"/>
          <w:szCs w:val="34"/>
          <w:rtl/>
        </w:rPr>
        <w:t>یۀ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خطاب «اعمل </w:t>
      </w:r>
      <w:r w:rsidR="008C140B">
        <w:rPr>
          <w:rFonts w:hint="cs"/>
          <w:sz w:val="34"/>
          <w:szCs w:val="34"/>
          <w:rtl/>
        </w:rPr>
        <w:t>بخبر الثقة</w:t>
      </w:r>
      <w:r w:rsidRPr="003907D1">
        <w:rPr>
          <w:sz w:val="34"/>
          <w:szCs w:val="34"/>
          <w:rtl/>
        </w:rPr>
        <w:t>». آن 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ادعا کرد، ظهور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خطاب تکل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>ف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در وجوب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در شک در وجود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حکم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بود؛ نه در شک در مصداق آن که آ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تتن است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تتن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. </w:t>
      </w:r>
      <w:r w:rsidR="00546F13">
        <w:rPr>
          <w:rFonts w:hint="cs"/>
          <w:sz w:val="34"/>
          <w:szCs w:val="34"/>
          <w:rtl/>
        </w:rPr>
        <w:t xml:space="preserve">«یحرم شرب التتن» این </w:t>
      </w:r>
      <w:r w:rsidRPr="003907D1">
        <w:rPr>
          <w:sz w:val="34"/>
          <w:szCs w:val="34"/>
          <w:rtl/>
        </w:rPr>
        <w:t>خطاب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</w:t>
      </w:r>
      <w:r w:rsidR="00546F13">
        <w:rPr>
          <w:rFonts w:hint="cs"/>
          <w:sz w:val="34"/>
          <w:szCs w:val="34"/>
          <w:rtl/>
        </w:rPr>
        <w:t>می‌گفتید</w:t>
      </w:r>
      <w:r w:rsidRPr="003907D1">
        <w:rPr>
          <w:sz w:val="34"/>
          <w:szCs w:val="34"/>
          <w:rtl/>
        </w:rPr>
        <w:t xml:space="preserve"> ظهور التزام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اش</w:t>
      </w:r>
      <w:r w:rsidRPr="003907D1">
        <w:rPr>
          <w:sz w:val="34"/>
          <w:szCs w:val="34"/>
          <w:rtl/>
        </w:rPr>
        <w:t xml:space="preserve"> به‌خاطر ارتکاز متشرعه و عقلا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«و </w:t>
      </w:r>
      <w:r w:rsidR="00546F13">
        <w:rPr>
          <w:rFonts w:hint="cs"/>
          <w:sz w:val="34"/>
          <w:szCs w:val="34"/>
          <w:rtl/>
        </w:rPr>
        <w:t xml:space="preserve">یجب </w:t>
      </w:r>
      <w:r w:rsidRPr="003907D1">
        <w:rPr>
          <w:sz w:val="34"/>
          <w:szCs w:val="34"/>
          <w:rtl/>
        </w:rPr>
        <w:t>عل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ک</w:t>
      </w:r>
      <w:r w:rsidRPr="003907D1">
        <w:rPr>
          <w:sz w:val="34"/>
          <w:szCs w:val="34"/>
          <w:rtl/>
        </w:rPr>
        <w:t xml:space="preserve"> الاحت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عند الشک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تحر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شرب التتن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</w:t>
      </w:r>
      <w:r w:rsidR="00546F13">
        <w:rPr>
          <w:rFonts w:hint="cs"/>
          <w:sz w:val="34"/>
          <w:szCs w:val="34"/>
          <w:rtl/>
        </w:rPr>
        <w:t xml:space="preserve">معرض </w:t>
      </w:r>
      <w:r w:rsidRPr="003907D1">
        <w:rPr>
          <w:sz w:val="34"/>
          <w:szCs w:val="34"/>
          <w:rtl/>
        </w:rPr>
        <w:t>الوصول».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نت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جه</w:t>
      </w:r>
      <w:r w:rsidRPr="003907D1">
        <w:rPr>
          <w:sz w:val="34"/>
          <w:szCs w:val="34"/>
          <w:rtl/>
        </w:rPr>
        <w:t xml:space="preserve"> بگ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که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«اعمل </w:t>
      </w:r>
      <w:r w:rsidR="00546F13">
        <w:rPr>
          <w:rFonts w:hint="cs"/>
          <w:sz w:val="34"/>
          <w:szCs w:val="34"/>
          <w:rtl/>
        </w:rPr>
        <w:t>بخبر الثقة</w:t>
      </w:r>
      <w:r w:rsidRPr="003907D1">
        <w:rPr>
          <w:sz w:val="34"/>
          <w:szCs w:val="34"/>
          <w:rtl/>
        </w:rPr>
        <w:t>» که اصلاً خطاب تکل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ف</w:t>
      </w:r>
      <w:r w:rsidRPr="003907D1">
        <w:rPr>
          <w:sz w:val="34"/>
          <w:szCs w:val="34"/>
          <w:rtl/>
        </w:rPr>
        <w:t xml:space="preserve"> واقع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و خطاب تکل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ف</w:t>
      </w:r>
      <w:r w:rsidRPr="003907D1">
        <w:rPr>
          <w:sz w:val="34"/>
          <w:szCs w:val="34"/>
          <w:rtl/>
        </w:rPr>
        <w:t xml:space="preserve"> ظاهر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است، مدلول التزام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اش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در مورد شک در وجود خبر</w:t>
      </w:r>
      <w:r w:rsidR="00546F13">
        <w:rPr>
          <w:rFonts w:hint="cs"/>
          <w:sz w:val="34"/>
          <w:szCs w:val="34"/>
          <w:rtl/>
        </w:rPr>
        <w:t xml:space="preserve"> ثقه </w:t>
      </w:r>
      <w:r w:rsidRPr="003907D1">
        <w:rPr>
          <w:sz w:val="34"/>
          <w:szCs w:val="34"/>
          <w:rtl/>
        </w:rPr>
        <w:t>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>!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مقدم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مفقوده دارد.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را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اثبات نکرد و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تواند</w:t>
      </w:r>
      <w:r w:rsidRPr="003907D1">
        <w:rPr>
          <w:sz w:val="34"/>
          <w:szCs w:val="34"/>
          <w:rtl/>
        </w:rPr>
        <w:t xml:space="preserve"> هم اثبات کند. </w:t>
      </w:r>
      <w:r w:rsidR="00546F13">
        <w:rPr>
          <w:rFonts w:hint="cs"/>
          <w:sz w:val="34"/>
          <w:szCs w:val="34"/>
          <w:rtl/>
        </w:rPr>
        <w:t xml:space="preserve">کی </w:t>
      </w:r>
      <w:r w:rsidRPr="003907D1">
        <w:rPr>
          <w:sz w:val="34"/>
          <w:szCs w:val="34"/>
          <w:rtl/>
        </w:rPr>
        <w:t>خطاب تکل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ف</w:t>
      </w:r>
      <w:r w:rsidRPr="003907D1">
        <w:rPr>
          <w:sz w:val="34"/>
          <w:szCs w:val="34"/>
          <w:rtl/>
        </w:rPr>
        <w:t xml:space="preserve"> -حالا و</w:t>
      </w:r>
      <w:r w:rsidRPr="003907D1">
        <w:rPr>
          <w:rFonts w:hint="eastAsia"/>
          <w:sz w:val="34"/>
          <w:szCs w:val="34"/>
          <w:rtl/>
        </w:rPr>
        <w:t>اقع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ظاهر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>- مدلول التزام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اش</w:t>
      </w:r>
      <w:r w:rsidRPr="003907D1">
        <w:rPr>
          <w:sz w:val="34"/>
          <w:szCs w:val="34"/>
          <w:rtl/>
        </w:rPr>
        <w:t xml:space="preserve">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در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مصداق</w:t>
      </w:r>
      <w:r w:rsidRPr="003907D1">
        <w:rPr>
          <w:rFonts w:hint="cs"/>
          <w:sz w:val="34"/>
          <w:szCs w:val="34"/>
          <w:rtl/>
        </w:rPr>
        <w:t>یۀ</w:t>
      </w:r>
      <w:r w:rsidRPr="003907D1">
        <w:rPr>
          <w:sz w:val="34"/>
          <w:szCs w:val="34"/>
          <w:rtl/>
        </w:rPr>
        <w:t xml:space="preserve"> آن است؟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را که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شان</w:t>
      </w:r>
      <w:r w:rsidRPr="003907D1">
        <w:rPr>
          <w:sz w:val="34"/>
          <w:szCs w:val="34"/>
          <w:rtl/>
        </w:rPr>
        <w:t xml:space="preserve"> نه ادعا کرد، نه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تواند</w:t>
      </w:r>
      <w:r w:rsidRPr="003907D1">
        <w:rPr>
          <w:sz w:val="34"/>
          <w:szCs w:val="34"/>
          <w:rtl/>
        </w:rPr>
        <w:t xml:space="preserve"> ادعا کند.</w:t>
      </w:r>
    </w:p>
    <w:p w14:paraId="7CD30590" w14:textId="77777777" w:rsidR="001E04A9" w:rsidRPr="003907D1" w:rsidRDefault="001E04A9" w:rsidP="001E04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Pr="003907D1">
        <w:rPr>
          <w:sz w:val="34"/>
          <w:szCs w:val="34"/>
          <w:rtl/>
        </w:rPr>
        <w:t>بعد از تعارض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برائ</w:t>
      </w:r>
      <w:r w:rsidRPr="003907D1">
        <w:rPr>
          <w:rFonts w:hint="eastAsia"/>
          <w:sz w:val="34"/>
          <w:szCs w:val="34"/>
          <w:rtl/>
        </w:rPr>
        <w:t>ت</w:t>
      </w:r>
      <w:r w:rsidRPr="003907D1">
        <w:rPr>
          <w:sz w:val="34"/>
          <w:szCs w:val="34"/>
          <w:rtl/>
        </w:rPr>
        <w:t xml:space="preserve"> با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ظهور التزام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نوبت به برائت عقل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رسد</w:t>
      </w:r>
      <w:r w:rsidRPr="003907D1">
        <w:rPr>
          <w:sz w:val="34"/>
          <w:szCs w:val="34"/>
          <w:rtl/>
        </w:rPr>
        <w:t xml:space="preserve"> بنا بر قول به برائت عقل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>.</w:t>
      </w:r>
    </w:p>
    <w:p w14:paraId="0C870C00" w14:textId="46896823" w:rsidR="003907D1" w:rsidRPr="003907D1" w:rsidRDefault="003907D1" w:rsidP="00374761">
      <w:pPr>
        <w:pStyle w:val="Heading1"/>
      </w:pPr>
      <w:bookmarkStart w:id="6" w:name="_Toc215433122"/>
      <w:r w:rsidRPr="003907D1">
        <w:rPr>
          <w:rtl/>
        </w:rPr>
        <w:t>بررس</w:t>
      </w:r>
      <w:r w:rsidRPr="003907D1">
        <w:rPr>
          <w:rFonts w:hint="cs"/>
          <w:rtl/>
        </w:rPr>
        <w:t>ی</w:t>
      </w:r>
      <w:r w:rsidRPr="003907D1">
        <w:rPr>
          <w:rtl/>
        </w:rPr>
        <w:t xml:space="preserve"> وجوه منع از اطلاق دل</w:t>
      </w:r>
      <w:r w:rsidRPr="003907D1">
        <w:rPr>
          <w:rFonts w:hint="cs"/>
          <w:rtl/>
        </w:rPr>
        <w:t>ی</w:t>
      </w:r>
      <w:r w:rsidRPr="003907D1">
        <w:rPr>
          <w:rFonts w:hint="eastAsia"/>
          <w:rtl/>
        </w:rPr>
        <w:t>ل</w:t>
      </w:r>
      <w:r w:rsidRPr="003907D1">
        <w:rPr>
          <w:rtl/>
        </w:rPr>
        <w:t xml:space="preserve"> برائت</w:t>
      </w:r>
      <w:bookmarkEnd w:id="6"/>
    </w:p>
    <w:p w14:paraId="4BF4057C" w14:textId="77777777" w:rsidR="004954E0" w:rsidRDefault="003907D1" w:rsidP="003907D1">
      <w:pPr>
        <w:bidi/>
        <w:spacing w:before="120"/>
        <w:ind w:firstLine="227"/>
        <w:rPr>
          <w:sz w:val="34"/>
          <w:szCs w:val="34"/>
          <w:rtl/>
        </w:rPr>
      </w:pPr>
      <w:r w:rsidRPr="003907D1">
        <w:rPr>
          <w:rFonts w:hint="eastAsia"/>
          <w:sz w:val="34"/>
          <w:szCs w:val="34"/>
          <w:rtl/>
        </w:rPr>
        <w:t>به</w:t>
      </w:r>
      <w:r w:rsidRPr="003907D1">
        <w:rPr>
          <w:sz w:val="34"/>
          <w:szCs w:val="34"/>
          <w:rtl/>
        </w:rPr>
        <w:t xml:space="preserve"> هر حال،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بحث بگذر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. ما </w:t>
      </w:r>
      <w:r w:rsidR="004954E0">
        <w:rPr>
          <w:rFonts w:hint="cs"/>
          <w:sz w:val="34"/>
          <w:szCs w:val="34"/>
          <w:rtl/>
        </w:rPr>
        <w:t>هشت</w:t>
      </w:r>
      <w:r w:rsidRPr="003907D1">
        <w:rPr>
          <w:sz w:val="34"/>
          <w:szCs w:val="34"/>
          <w:rtl/>
        </w:rPr>
        <w:t xml:space="preserve"> وجه گفت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و بعض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</w:t>
      </w:r>
      <w:r w:rsidR="004954E0">
        <w:rPr>
          <w:rFonts w:hint="cs"/>
          <w:sz w:val="34"/>
          <w:szCs w:val="34"/>
          <w:rtl/>
        </w:rPr>
        <w:t>وجه‌ها</w:t>
      </w:r>
      <w:r w:rsidRPr="003907D1">
        <w:rPr>
          <w:sz w:val="34"/>
          <w:szCs w:val="34"/>
          <w:rtl/>
        </w:rPr>
        <w:t xml:space="preserve"> برا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منع از اطلاق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برائت نسبت به شبه</w:t>
      </w:r>
      <w:r w:rsidR="004954E0">
        <w:rPr>
          <w:rFonts w:hint="cs"/>
          <w:sz w:val="34"/>
          <w:szCs w:val="34"/>
          <w:rtl/>
        </w:rPr>
        <w:t xml:space="preserve">ات </w:t>
      </w:r>
      <w:r w:rsidRPr="003907D1">
        <w:rPr>
          <w:sz w:val="34"/>
          <w:szCs w:val="34"/>
          <w:rtl/>
        </w:rPr>
        <w:t>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قبل از فحص، کاف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است.</w:t>
      </w:r>
    </w:p>
    <w:p w14:paraId="5EF46D2B" w14:textId="47CF3981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حالا</w:t>
      </w:r>
      <w:r w:rsidRPr="003907D1">
        <w:rPr>
          <w:sz w:val="34"/>
          <w:szCs w:val="34"/>
          <w:rtl/>
        </w:rPr>
        <w:t xml:space="preserve"> ما از مقتض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و اطلاق در دل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اگر نتوانست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</w:t>
      </w:r>
      <w:r w:rsidR="004954E0">
        <w:rPr>
          <w:rFonts w:hint="cs"/>
          <w:sz w:val="34"/>
          <w:szCs w:val="34"/>
          <w:rtl/>
        </w:rPr>
        <w:t>منع</w:t>
      </w:r>
      <w:r w:rsidRPr="003907D1">
        <w:rPr>
          <w:sz w:val="34"/>
          <w:szCs w:val="34"/>
          <w:rtl/>
        </w:rPr>
        <w:t xml:space="preserve">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و مجبور شد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بگو</w:t>
      </w:r>
      <w:r w:rsidRPr="003907D1">
        <w:rPr>
          <w:rFonts w:hint="cs"/>
          <w:sz w:val="34"/>
          <w:szCs w:val="34"/>
          <w:rtl/>
        </w:rPr>
        <w:t>یی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ه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چ‌کدام</w:t>
      </w:r>
      <w:r w:rsidRPr="003907D1">
        <w:rPr>
          <w:sz w:val="34"/>
          <w:szCs w:val="34"/>
          <w:rtl/>
        </w:rPr>
        <w:t xml:space="preserve">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وجوه درست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و حد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ث</w:t>
      </w:r>
      <w:r w:rsidRPr="003907D1">
        <w:rPr>
          <w:sz w:val="34"/>
          <w:szCs w:val="34"/>
          <w:rtl/>
        </w:rPr>
        <w:t xml:space="preserve"> «رفع ما لا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علمون»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هر اصل مؤمِّن 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گر،</w:t>
      </w:r>
      <w:r w:rsidRPr="003907D1">
        <w:rPr>
          <w:sz w:val="34"/>
          <w:szCs w:val="34"/>
          <w:rtl/>
        </w:rPr>
        <w:t xml:space="preserve"> نسبت به شبه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قبل از فحص اطلاق دارد، حالا سراغ مق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اطلاق و مانع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اطلاق برو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>.</w:t>
      </w:r>
    </w:p>
    <w:p w14:paraId="28BB79F5" w14:textId="3E09250C" w:rsidR="003907D1" w:rsidRPr="003907D1" w:rsidRDefault="003907D1" w:rsidP="003907D1">
      <w:pPr>
        <w:pStyle w:val="Heading2"/>
      </w:pPr>
      <w:r w:rsidRPr="003907D1">
        <w:rPr>
          <w:rtl/>
        </w:rPr>
        <w:t xml:space="preserve"> </w:t>
      </w:r>
      <w:bookmarkStart w:id="7" w:name="_Toc215433123"/>
      <w:r w:rsidR="0077177E">
        <w:rPr>
          <w:rFonts w:hint="cs"/>
          <w:rtl/>
        </w:rPr>
        <w:t xml:space="preserve">مانع اول: </w:t>
      </w:r>
      <w:r w:rsidRPr="003907D1">
        <w:rPr>
          <w:rtl/>
        </w:rPr>
        <w:t>علم اجمال</w:t>
      </w:r>
      <w:r w:rsidRPr="003907D1">
        <w:rPr>
          <w:rFonts w:hint="cs"/>
          <w:rtl/>
        </w:rPr>
        <w:t>ی</w:t>
      </w:r>
      <w:r w:rsidRPr="003907D1">
        <w:rPr>
          <w:rtl/>
        </w:rPr>
        <w:t xml:space="preserve"> و انحلال آن</w:t>
      </w:r>
      <w:bookmarkEnd w:id="7"/>
    </w:p>
    <w:p w14:paraId="29ED3FC8" w14:textId="77777777" w:rsidR="0077177E" w:rsidRDefault="003907D1" w:rsidP="003907D1">
      <w:pPr>
        <w:bidi/>
        <w:spacing w:before="120"/>
        <w:ind w:firstLine="227"/>
        <w:rPr>
          <w:sz w:val="34"/>
          <w:szCs w:val="34"/>
          <w:rtl/>
        </w:rPr>
      </w:pPr>
      <w:r w:rsidRPr="003907D1">
        <w:rPr>
          <w:rFonts w:hint="eastAsia"/>
          <w:sz w:val="34"/>
          <w:szCs w:val="34"/>
          <w:rtl/>
        </w:rPr>
        <w:t>اول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مانع،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است. گفته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Pr="003907D1">
        <w:rPr>
          <w:sz w:val="34"/>
          <w:szCs w:val="34"/>
          <w:rtl/>
        </w:rPr>
        <w:t xml:space="preserve">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به وجود تکل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ف</w:t>
      </w:r>
      <w:r w:rsidRPr="003907D1">
        <w:rPr>
          <w:sz w:val="34"/>
          <w:szCs w:val="34"/>
          <w:rtl/>
        </w:rPr>
        <w:t xml:space="preserve"> در برخ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از شبهات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لااقل وجود خطاب معتبر در برخ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شبهات حکم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و اصل برائت در اطراف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جار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Pr="003907D1">
        <w:rPr>
          <w:sz w:val="34"/>
          <w:szCs w:val="34"/>
          <w:rtl/>
        </w:rPr>
        <w:t>.</w:t>
      </w:r>
    </w:p>
    <w:p w14:paraId="7E35CDC1" w14:textId="137A428C" w:rsidR="003907D1" w:rsidRPr="003907D1" w:rsidRDefault="003907D1" w:rsidP="0077177E">
      <w:pPr>
        <w:bidi/>
        <w:spacing w:before="120"/>
        <w:ind w:firstLine="227"/>
        <w:rPr>
          <w:sz w:val="34"/>
          <w:szCs w:val="34"/>
        </w:rPr>
      </w:pPr>
      <w:r w:rsidRPr="003907D1">
        <w:rPr>
          <w:sz w:val="34"/>
          <w:szCs w:val="34"/>
          <w:rtl/>
        </w:rPr>
        <w:t>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حرف خوب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است و</w:t>
      </w:r>
      <w:r w:rsidR="00841AF6">
        <w:rPr>
          <w:sz w:val="34"/>
          <w:szCs w:val="34"/>
          <w:rtl/>
        </w:rPr>
        <w:t>لکن</w:t>
      </w:r>
      <w:r w:rsidRPr="003907D1">
        <w:rPr>
          <w:sz w:val="34"/>
          <w:szCs w:val="34"/>
          <w:rtl/>
        </w:rPr>
        <w:t xml:space="preserve"> بنا بر مسلک اقتضاء، اگر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ک</w:t>
      </w:r>
      <w:r w:rsidRPr="003907D1">
        <w:rPr>
          <w:sz w:val="34"/>
          <w:szCs w:val="34"/>
          <w:rtl/>
        </w:rPr>
        <w:t xml:space="preserve"> طرف، اصل م</w:t>
      </w:r>
      <w:r w:rsidRPr="003907D1">
        <w:rPr>
          <w:rFonts w:hint="eastAsia"/>
          <w:sz w:val="34"/>
          <w:szCs w:val="34"/>
          <w:rtl/>
        </w:rPr>
        <w:t>ختص</w:t>
      </w:r>
      <w:r w:rsidRPr="003907D1">
        <w:rPr>
          <w:sz w:val="34"/>
          <w:szCs w:val="34"/>
          <w:rtl/>
        </w:rPr>
        <w:t xml:space="preserve"> داشت، خطاب مختص داشت -مثلاً اصل طهارت داشت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در </w:t>
      </w:r>
      <w:r w:rsidR="00222D5B">
        <w:rPr>
          <w:rFonts w:hint="cs"/>
          <w:sz w:val="34"/>
          <w:szCs w:val="34"/>
          <w:rtl/>
        </w:rPr>
        <w:t>آب</w:t>
      </w:r>
      <w:r w:rsidRPr="003907D1">
        <w:rPr>
          <w:sz w:val="34"/>
          <w:szCs w:val="34"/>
          <w:rtl/>
        </w:rPr>
        <w:t xml:space="preserve"> قل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sz w:val="34"/>
          <w:szCs w:val="34"/>
          <w:rtl/>
        </w:rPr>
        <w:t xml:space="preserve"> ملاق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متنجس</w:t>
      </w:r>
      <w:r w:rsidR="00222D5B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ع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نجس در آن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>- قبل از فحص هم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توان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آن اصل طهارت را جار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>.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هم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که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</w:t>
      </w:r>
      <w:r w:rsidR="00222D5B">
        <w:rPr>
          <w:rFonts w:hint="cs"/>
          <w:sz w:val="34"/>
          <w:szCs w:val="34"/>
          <w:rtl/>
        </w:rPr>
        <w:t>آبی</w:t>
      </w:r>
      <w:r w:rsidRPr="003907D1">
        <w:rPr>
          <w:sz w:val="34"/>
          <w:szCs w:val="34"/>
          <w:rtl/>
        </w:rPr>
        <w:t xml:space="preserve"> که ملاق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متنجس است، نجس است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شرب تتن حرام است.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</w:t>
      </w:r>
      <w:r w:rsidR="00222D5B">
        <w:rPr>
          <w:rFonts w:hint="cs"/>
          <w:sz w:val="34"/>
          <w:szCs w:val="34"/>
          <w:rtl/>
        </w:rPr>
        <w:t>آب</w:t>
      </w:r>
      <w:r w:rsidRPr="003907D1">
        <w:rPr>
          <w:sz w:val="34"/>
          <w:szCs w:val="34"/>
          <w:rtl/>
        </w:rPr>
        <w:t>، قاعد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طهارت دارد به عنوان خطاب مختص.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بنا بر مسلک اقتضا</w:t>
      </w:r>
      <w:r w:rsidR="00222D5B">
        <w:rPr>
          <w:rFonts w:hint="cs"/>
          <w:sz w:val="34"/>
          <w:szCs w:val="34"/>
          <w:rtl/>
        </w:rPr>
        <w:t>ء</w:t>
      </w:r>
      <w:r w:rsidRPr="003907D1">
        <w:rPr>
          <w:sz w:val="34"/>
          <w:szCs w:val="34"/>
          <w:rtl/>
        </w:rPr>
        <w:t>، مانع از جر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ان</w:t>
      </w:r>
      <w:r w:rsidRPr="003907D1">
        <w:rPr>
          <w:sz w:val="34"/>
          <w:szCs w:val="34"/>
          <w:rtl/>
        </w:rPr>
        <w:t xml:space="preserve"> خطاب مختص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.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اصل طول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بنا بر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Pr="003907D1">
        <w:rPr>
          <w:sz w:val="34"/>
          <w:szCs w:val="34"/>
          <w:rtl/>
        </w:rPr>
        <w:t xml:space="preserve"> اصل طول</w:t>
      </w:r>
      <w:r w:rsidRPr="003907D1">
        <w:rPr>
          <w:rFonts w:hint="cs"/>
          <w:sz w:val="34"/>
          <w:szCs w:val="34"/>
          <w:rtl/>
        </w:rPr>
        <w:t>یِ</w:t>
      </w:r>
      <w:r w:rsidRPr="003907D1">
        <w:rPr>
          <w:sz w:val="34"/>
          <w:szCs w:val="34"/>
          <w:rtl/>
        </w:rPr>
        <w:t xml:space="preserve"> بلامعارض جار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شود،</w:t>
      </w:r>
      <w:r w:rsidRPr="003907D1">
        <w:rPr>
          <w:sz w:val="34"/>
          <w:szCs w:val="34"/>
          <w:rtl/>
        </w:rPr>
        <w:t xml:space="preserve"> اگر داشت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>.</w:t>
      </w:r>
    </w:p>
    <w:p w14:paraId="7B47F960" w14:textId="77777777" w:rsidR="00C10665" w:rsidRDefault="003907D1" w:rsidP="003907D1">
      <w:pPr>
        <w:bidi/>
        <w:spacing w:before="120"/>
        <w:ind w:firstLine="227"/>
        <w:rPr>
          <w:sz w:val="34"/>
          <w:szCs w:val="34"/>
          <w:rtl/>
        </w:rPr>
      </w:pPr>
      <w:r w:rsidRPr="003907D1">
        <w:rPr>
          <w:rFonts w:hint="eastAsia"/>
          <w:sz w:val="34"/>
          <w:szCs w:val="34"/>
          <w:rtl/>
        </w:rPr>
        <w:t>اصل</w:t>
      </w:r>
      <w:r w:rsidRPr="003907D1">
        <w:rPr>
          <w:sz w:val="34"/>
          <w:szCs w:val="34"/>
          <w:rtl/>
        </w:rPr>
        <w:t xml:space="preserve">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را هم مرحوم آخوند جواب داده است. گفته بعد از مقدار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بحث و ظفر به خطابات </w:t>
      </w:r>
      <w:r w:rsidR="00222D5B">
        <w:rPr>
          <w:rFonts w:hint="cs"/>
          <w:sz w:val="34"/>
          <w:szCs w:val="34"/>
          <w:rtl/>
        </w:rPr>
        <w:t>تکلیف</w:t>
      </w:r>
      <w:r w:rsidRPr="003907D1">
        <w:rPr>
          <w:rFonts w:hint="eastAsia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منحل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Pr="003907D1">
        <w:rPr>
          <w:sz w:val="34"/>
          <w:szCs w:val="34"/>
          <w:rtl/>
        </w:rPr>
        <w:t>. ما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به وجود خطابات </w:t>
      </w:r>
      <w:r w:rsidR="00222D5B">
        <w:rPr>
          <w:rFonts w:hint="cs"/>
          <w:sz w:val="34"/>
          <w:szCs w:val="34"/>
          <w:rtl/>
        </w:rPr>
        <w:t>تکلیف</w:t>
      </w:r>
      <w:r w:rsidRPr="003907D1">
        <w:rPr>
          <w:sz w:val="34"/>
          <w:szCs w:val="34"/>
          <w:rtl/>
        </w:rPr>
        <w:t xml:space="preserve"> به چه مقدار؟ مثلاً </w:t>
      </w:r>
      <w:r w:rsidR="00222D5B">
        <w:rPr>
          <w:rFonts w:hint="cs"/>
          <w:sz w:val="34"/>
          <w:szCs w:val="34"/>
          <w:rtl/>
        </w:rPr>
        <w:t xml:space="preserve">هزار تا. </w:t>
      </w:r>
      <w:r w:rsidRPr="003907D1">
        <w:rPr>
          <w:sz w:val="34"/>
          <w:szCs w:val="34"/>
          <w:rtl/>
        </w:rPr>
        <w:t>فق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</w:t>
      </w:r>
      <w:r w:rsidR="00222D5B">
        <w:rPr>
          <w:rFonts w:hint="cs"/>
          <w:sz w:val="34"/>
          <w:szCs w:val="34"/>
          <w:rtl/>
        </w:rPr>
        <w:t>می‌گردد،</w:t>
      </w:r>
      <w:r w:rsidRPr="003907D1">
        <w:rPr>
          <w:sz w:val="34"/>
          <w:szCs w:val="34"/>
          <w:rtl/>
        </w:rPr>
        <w:t xml:space="preserve"> بعد از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نکه</w:t>
      </w:r>
      <w:r w:rsidRPr="003907D1">
        <w:rPr>
          <w:sz w:val="34"/>
          <w:szCs w:val="34"/>
          <w:rtl/>
        </w:rPr>
        <w:t xml:space="preserve"> هزار خطاب </w:t>
      </w:r>
      <w:r w:rsidR="00222D5B">
        <w:rPr>
          <w:rFonts w:hint="cs"/>
          <w:sz w:val="34"/>
          <w:szCs w:val="34"/>
          <w:rtl/>
        </w:rPr>
        <w:t>تکلیف</w:t>
      </w:r>
      <w:r w:rsidRPr="003907D1">
        <w:rPr>
          <w:sz w:val="34"/>
          <w:szCs w:val="34"/>
          <w:rtl/>
        </w:rPr>
        <w:t xml:space="preserve">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کرد، بعدش که دوران بازنشستگ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و دور</w:t>
      </w:r>
      <w:r w:rsidRPr="003907D1">
        <w:rPr>
          <w:rFonts w:hint="eastAsia"/>
          <w:sz w:val="34"/>
          <w:szCs w:val="34"/>
          <w:rtl/>
        </w:rPr>
        <w:t>ان</w:t>
      </w:r>
      <w:r w:rsidRPr="003907D1">
        <w:rPr>
          <w:sz w:val="34"/>
          <w:szCs w:val="34"/>
          <w:rtl/>
        </w:rPr>
        <w:t xml:space="preserve"> استراحتش است</w:t>
      </w:r>
      <w:r w:rsidR="00C10665">
        <w:rPr>
          <w:rFonts w:hint="cs"/>
          <w:sz w:val="34"/>
          <w:szCs w:val="34"/>
          <w:rtl/>
        </w:rPr>
        <w:t xml:space="preserve">، </w:t>
      </w:r>
      <w:r w:rsidRPr="003907D1">
        <w:rPr>
          <w:sz w:val="34"/>
          <w:szCs w:val="34"/>
          <w:rtl/>
        </w:rPr>
        <w:t>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گر</w:t>
      </w:r>
      <w:r w:rsidRPr="003907D1">
        <w:rPr>
          <w:sz w:val="34"/>
          <w:szCs w:val="34"/>
          <w:rtl/>
        </w:rPr>
        <w:t xml:space="preserve"> حال ندارد رجوع کند به «وسائل الش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عه»،</w:t>
      </w:r>
      <w:r w:rsidRPr="003907D1">
        <w:rPr>
          <w:sz w:val="34"/>
          <w:szCs w:val="34"/>
          <w:rtl/>
        </w:rPr>
        <w:t xml:space="preserve"> هر سؤال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بکنند،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گو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>: «د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گر</w:t>
      </w:r>
      <w:r w:rsidRPr="003907D1">
        <w:rPr>
          <w:sz w:val="34"/>
          <w:szCs w:val="34"/>
          <w:rtl/>
        </w:rPr>
        <w:t xml:space="preserve"> علم اجمال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مان</w:t>
      </w:r>
      <w:r w:rsidRPr="003907D1">
        <w:rPr>
          <w:sz w:val="34"/>
          <w:szCs w:val="34"/>
          <w:rtl/>
        </w:rPr>
        <w:t xml:space="preserve"> منحل شده، برائت جار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م»</w:t>
      </w:r>
      <w:r w:rsidRPr="003907D1">
        <w:rPr>
          <w:sz w:val="34"/>
          <w:szCs w:val="34"/>
          <w:rtl/>
        </w:rPr>
        <w:t>.</w:t>
      </w:r>
    </w:p>
    <w:p w14:paraId="763A82DD" w14:textId="174DCB42" w:rsidR="003907D1" w:rsidRPr="003907D1" w:rsidRDefault="003907D1" w:rsidP="00C10665">
      <w:pPr>
        <w:bidi/>
        <w:spacing w:before="120"/>
        <w:ind w:firstLine="227"/>
        <w:rPr>
          <w:sz w:val="34"/>
          <w:szCs w:val="34"/>
        </w:rPr>
      </w:pPr>
      <w:r w:rsidRPr="003907D1">
        <w:rPr>
          <w:sz w:val="34"/>
          <w:szCs w:val="34"/>
          <w:rtl/>
        </w:rPr>
        <w:t>البته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فرما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</w:t>
      </w:r>
      <w:r w:rsidRPr="003907D1">
        <w:rPr>
          <w:sz w:val="34"/>
          <w:szCs w:val="34"/>
          <w:rtl/>
        </w:rPr>
        <w:t xml:space="preserve"> صاحب کفا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ه،</w:t>
      </w:r>
      <w:r w:rsidRPr="003907D1">
        <w:rPr>
          <w:sz w:val="34"/>
          <w:szCs w:val="34"/>
          <w:rtl/>
        </w:rPr>
        <w:t xml:space="preserve"> فرما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</w:t>
      </w:r>
      <w:r w:rsidRPr="003907D1">
        <w:rPr>
          <w:sz w:val="34"/>
          <w:szCs w:val="34"/>
          <w:rtl/>
        </w:rPr>
        <w:t xml:space="preserve"> خوب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است ول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با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ظفر به خطابات </w:t>
      </w:r>
      <w:r w:rsidR="00C10665">
        <w:rPr>
          <w:rFonts w:hint="cs"/>
          <w:sz w:val="34"/>
          <w:szCs w:val="34"/>
          <w:rtl/>
        </w:rPr>
        <w:t>تکلیف</w:t>
      </w:r>
      <w:r w:rsidRPr="003907D1">
        <w:rPr>
          <w:rFonts w:hint="eastAsia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متفرق در ابواب فقه باشد؛ و الا اگر ه</w:t>
      </w:r>
      <w:r w:rsidRPr="003907D1">
        <w:rPr>
          <w:rFonts w:hint="eastAsia"/>
          <w:sz w:val="34"/>
          <w:szCs w:val="34"/>
          <w:rtl/>
        </w:rPr>
        <w:t>زار</w:t>
      </w:r>
      <w:r w:rsidRPr="003907D1">
        <w:rPr>
          <w:sz w:val="34"/>
          <w:szCs w:val="34"/>
          <w:rtl/>
        </w:rPr>
        <w:t xml:space="preserve"> خطاب </w:t>
      </w:r>
      <w:r w:rsidR="00C10665">
        <w:rPr>
          <w:rFonts w:hint="cs"/>
          <w:sz w:val="34"/>
          <w:szCs w:val="34"/>
          <w:rtl/>
        </w:rPr>
        <w:t>تکلیف</w:t>
      </w:r>
      <w:r w:rsidRPr="003907D1">
        <w:rPr>
          <w:sz w:val="34"/>
          <w:szCs w:val="34"/>
          <w:rtl/>
        </w:rPr>
        <w:t xml:space="preserve"> در کتاب طهارت و صلات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کند، بعد به کتاب صوم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رود،</w:t>
      </w:r>
      <w:r w:rsidRPr="003907D1">
        <w:rPr>
          <w:sz w:val="34"/>
          <w:szCs w:val="34"/>
          <w:rtl/>
        </w:rPr>
        <w:t xml:space="preserve"> آنجا فحص نکرده است. بخش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از خطابات </w:t>
      </w:r>
      <w:r w:rsidR="00C10665">
        <w:rPr>
          <w:rFonts w:hint="cs"/>
          <w:sz w:val="34"/>
          <w:szCs w:val="34"/>
          <w:rtl/>
        </w:rPr>
        <w:t>تکلیف</w:t>
      </w:r>
      <w:r w:rsidRPr="003907D1">
        <w:rPr>
          <w:sz w:val="34"/>
          <w:szCs w:val="34"/>
          <w:rtl/>
        </w:rPr>
        <w:t xml:space="preserve"> که معلوم بالاجمال است، در ضمن صوم </w:t>
      </w:r>
      <w:r w:rsidRPr="003907D1">
        <w:rPr>
          <w:sz w:val="34"/>
          <w:szCs w:val="34"/>
          <w:rtl/>
        </w:rPr>
        <w:lastRenderedPageBreak/>
        <w:t>است. پس اگر در ابواب متفرقه فق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فحص بکند</w:t>
      </w:r>
      <w:r w:rsidR="00C10665">
        <w:rPr>
          <w:rFonts w:hint="cs"/>
          <w:sz w:val="34"/>
          <w:szCs w:val="34"/>
          <w:rtl/>
        </w:rPr>
        <w:t xml:space="preserve"> و</w:t>
      </w:r>
      <w:r w:rsidRPr="003907D1">
        <w:rPr>
          <w:sz w:val="34"/>
          <w:szCs w:val="34"/>
          <w:rtl/>
        </w:rPr>
        <w:t xml:space="preserve"> علم اجمال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اش</w:t>
      </w:r>
      <w:r w:rsidRPr="003907D1">
        <w:rPr>
          <w:sz w:val="34"/>
          <w:szCs w:val="34"/>
          <w:rtl/>
        </w:rPr>
        <w:t xml:space="preserve"> منحل </w:t>
      </w:r>
      <w:r w:rsidR="00C10665">
        <w:rPr>
          <w:rFonts w:hint="cs"/>
          <w:sz w:val="34"/>
          <w:szCs w:val="34"/>
          <w:rtl/>
        </w:rPr>
        <w:t>بشود،</w:t>
      </w:r>
      <w:r w:rsidRPr="003907D1">
        <w:rPr>
          <w:sz w:val="34"/>
          <w:szCs w:val="34"/>
          <w:rtl/>
        </w:rPr>
        <w:t xml:space="preserve"> طبق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مانع مشکل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نخواهد بود؛ علم اجما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منحل شده و فرما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</w:t>
      </w:r>
      <w:r w:rsidRPr="003907D1">
        <w:rPr>
          <w:sz w:val="34"/>
          <w:szCs w:val="34"/>
          <w:rtl/>
        </w:rPr>
        <w:t xml:space="preserve"> صاحب کفا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به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="00176E70">
        <w:rPr>
          <w:rFonts w:hint="cs"/>
          <w:sz w:val="34"/>
          <w:szCs w:val="34"/>
          <w:rtl/>
        </w:rPr>
        <w:t xml:space="preserve"> نحو</w:t>
      </w:r>
      <w:r w:rsidRPr="003907D1">
        <w:rPr>
          <w:sz w:val="34"/>
          <w:szCs w:val="34"/>
          <w:rtl/>
        </w:rPr>
        <w:t xml:space="preserve"> مت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خواهد بود.</w:t>
      </w:r>
    </w:p>
    <w:p w14:paraId="533F3332" w14:textId="08F90602" w:rsidR="003907D1" w:rsidRPr="003907D1" w:rsidRDefault="003907D1" w:rsidP="00374761">
      <w:pPr>
        <w:pStyle w:val="3"/>
      </w:pPr>
      <w:r w:rsidRPr="003907D1">
        <w:rPr>
          <w:rtl/>
        </w:rPr>
        <w:t xml:space="preserve"> </w:t>
      </w:r>
      <w:bookmarkStart w:id="8" w:name="_Toc215433124"/>
      <w:r w:rsidRPr="003907D1">
        <w:rPr>
          <w:rtl/>
        </w:rPr>
        <w:t>نقد د</w:t>
      </w:r>
      <w:r w:rsidRPr="003907D1">
        <w:rPr>
          <w:rFonts w:hint="cs"/>
          <w:rtl/>
        </w:rPr>
        <w:t>ی</w:t>
      </w:r>
      <w:r w:rsidRPr="003907D1">
        <w:rPr>
          <w:rFonts w:hint="eastAsia"/>
          <w:rtl/>
        </w:rPr>
        <w:t>دگاه</w:t>
      </w:r>
      <w:r w:rsidRPr="003907D1">
        <w:rPr>
          <w:rtl/>
        </w:rPr>
        <w:t xml:space="preserve"> محقق نائ</w:t>
      </w:r>
      <w:r w:rsidRPr="003907D1">
        <w:rPr>
          <w:rFonts w:hint="cs"/>
          <w:rtl/>
        </w:rPr>
        <w:t>ی</w:t>
      </w:r>
      <w:r w:rsidRPr="003907D1">
        <w:rPr>
          <w:rFonts w:hint="eastAsia"/>
          <w:rtl/>
        </w:rPr>
        <w:t>ن</w:t>
      </w:r>
      <w:r w:rsidRPr="003907D1">
        <w:rPr>
          <w:rFonts w:hint="cs"/>
          <w:rtl/>
        </w:rPr>
        <w:t>ی</w:t>
      </w:r>
      <w:r w:rsidRPr="003907D1">
        <w:rPr>
          <w:rtl/>
        </w:rPr>
        <w:t xml:space="preserve"> در باب انحلال علم اجمال</w:t>
      </w:r>
      <w:r w:rsidRPr="003907D1">
        <w:rPr>
          <w:rFonts w:hint="cs"/>
          <w:rtl/>
        </w:rPr>
        <w:t>ی</w:t>
      </w:r>
      <w:bookmarkEnd w:id="8"/>
    </w:p>
    <w:p w14:paraId="0B257FC0" w14:textId="1167B3EC" w:rsidR="003907D1" w:rsidRPr="003907D1" w:rsidRDefault="003907D1" w:rsidP="003907D1">
      <w:pPr>
        <w:bidi/>
        <w:spacing w:before="120"/>
        <w:ind w:firstLine="227"/>
        <w:rPr>
          <w:sz w:val="34"/>
          <w:szCs w:val="34"/>
        </w:rPr>
      </w:pP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هم که محقق نائ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فرموده: «نه، ما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دار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 xml:space="preserve"> به وجود خطابات معتبره در «کتب اربعه»</w:t>
      </w:r>
      <w:r w:rsidR="00176E70">
        <w:rPr>
          <w:rFonts w:hint="cs"/>
          <w:sz w:val="34"/>
          <w:szCs w:val="34"/>
          <w:rtl/>
        </w:rPr>
        <w:t xml:space="preserve">، </w:t>
      </w:r>
      <w:r w:rsidRPr="003907D1">
        <w:rPr>
          <w:sz w:val="34"/>
          <w:szCs w:val="34"/>
          <w:rtl/>
        </w:rPr>
        <w:t>عنوان‌</w:t>
      </w:r>
      <w:r w:rsidR="00176E70">
        <w:rPr>
          <w:rFonts w:hint="cs"/>
          <w:sz w:val="34"/>
          <w:szCs w:val="34"/>
          <w:rtl/>
        </w:rPr>
        <w:t xml:space="preserve"> دارد</w:t>
      </w:r>
      <w:r w:rsidRPr="003907D1">
        <w:rPr>
          <w:sz w:val="34"/>
          <w:szCs w:val="34"/>
          <w:rtl/>
        </w:rPr>
        <w:t xml:space="preserve"> معلوم بالاجمال ما</w:t>
      </w:r>
      <w:r w:rsidR="00176E70">
        <w:rPr>
          <w:rFonts w:hint="cs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در جا</w:t>
      </w:r>
      <w:r w:rsidRPr="003907D1">
        <w:rPr>
          <w:rFonts w:hint="cs"/>
          <w:sz w:val="34"/>
          <w:szCs w:val="34"/>
          <w:rtl/>
        </w:rPr>
        <w:t>یی</w:t>
      </w:r>
      <w:r w:rsidRPr="003907D1">
        <w:rPr>
          <w:sz w:val="34"/>
          <w:szCs w:val="34"/>
          <w:rtl/>
        </w:rPr>
        <w:t xml:space="preserve"> که عنوان‌</w:t>
      </w:r>
      <w:r w:rsidR="00176E70">
        <w:rPr>
          <w:rFonts w:hint="cs"/>
          <w:sz w:val="34"/>
          <w:szCs w:val="34"/>
          <w:rtl/>
        </w:rPr>
        <w:t xml:space="preserve"> دارد</w:t>
      </w:r>
      <w:r w:rsidRPr="003907D1">
        <w:rPr>
          <w:sz w:val="34"/>
          <w:szCs w:val="34"/>
          <w:rtl/>
        </w:rPr>
        <w:t xml:space="preserve"> انحلال ندارد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علم اجمال</w:t>
      </w:r>
      <w:r w:rsidRPr="003907D1">
        <w:rPr>
          <w:rFonts w:hint="cs"/>
          <w:sz w:val="34"/>
          <w:szCs w:val="34"/>
          <w:rtl/>
        </w:rPr>
        <w:t>ی</w:t>
      </w:r>
      <w:r w:rsidR="00176E70">
        <w:rPr>
          <w:rFonts w:hint="cs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با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کل «کتب اربعه» را نگاه کن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م»</w:t>
      </w:r>
      <w:r w:rsidRPr="003907D1">
        <w:rPr>
          <w:sz w:val="34"/>
          <w:szCs w:val="34"/>
          <w:rtl/>
        </w:rPr>
        <w:t>. بعد مثال زده، گفته: «من اگر علم دارم ب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ون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در دفتر نوشتم، بعد علم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کنم</w:t>
      </w:r>
      <w:r w:rsidRPr="003907D1">
        <w:rPr>
          <w:sz w:val="34"/>
          <w:szCs w:val="34"/>
          <w:rtl/>
        </w:rPr>
        <w:t xml:space="preserve"> به 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بدهکارم، به عمرو بدهکارم، به بکر بدهکارم،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منحل </w:t>
      </w:r>
      <w:r w:rsidR="00176E70">
        <w:rPr>
          <w:rFonts w:hint="cs"/>
          <w:sz w:val="34"/>
          <w:szCs w:val="34"/>
          <w:rtl/>
        </w:rPr>
        <w:t>می‌شود؟</w:t>
      </w:r>
      <w:r w:rsidRPr="003907D1">
        <w:rPr>
          <w:sz w:val="34"/>
          <w:szCs w:val="34"/>
          <w:rtl/>
        </w:rPr>
        <w:t xml:space="preserve"> </w:t>
      </w:r>
      <w:r w:rsidR="00176E70">
        <w:rPr>
          <w:rFonts w:hint="cs"/>
          <w:sz w:val="34"/>
          <w:szCs w:val="34"/>
          <w:rtl/>
        </w:rPr>
        <w:t>دیگر لازم نیست</w:t>
      </w:r>
      <w:r w:rsidRPr="003907D1">
        <w:rPr>
          <w:sz w:val="34"/>
          <w:szCs w:val="34"/>
          <w:rtl/>
        </w:rPr>
        <w:t xml:space="preserve"> به دفتر </w:t>
      </w:r>
      <w:r w:rsidR="00374761" w:rsidRPr="003907D1">
        <w:rPr>
          <w:sz w:val="34"/>
          <w:szCs w:val="34"/>
          <w:rtl/>
        </w:rPr>
        <w:t>رجوع</w:t>
      </w:r>
      <w:r w:rsidR="00374761">
        <w:rPr>
          <w:rFonts w:hint="cs"/>
          <w:sz w:val="34"/>
          <w:szCs w:val="34"/>
          <w:rtl/>
        </w:rPr>
        <w:t xml:space="preserve"> </w:t>
      </w:r>
      <w:r w:rsidR="00176E70">
        <w:rPr>
          <w:rFonts w:hint="cs"/>
          <w:sz w:val="34"/>
          <w:szCs w:val="34"/>
          <w:rtl/>
        </w:rPr>
        <w:t>کنم؟</w:t>
      </w:r>
      <w:r w:rsidRPr="003907D1">
        <w:rPr>
          <w:sz w:val="34"/>
          <w:szCs w:val="34"/>
          <w:rtl/>
        </w:rPr>
        <w:t>.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حرف‌ها </w:t>
      </w:r>
      <w:r w:rsidR="00176E70">
        <w:rPr>
          <w:rFonts w:hint="cs"/>
          <w:sz w:val="34"/>
          <w:szCs w:val="34"/>
          <w:rtl/>
        </w:rPr>
        <w:t>چیه</w:t>
      </w:r>
      <w:r w:rsidRPr="003907D1">
        <w:rPr>
          <w:rFonts w:hint="eastAsia"/>
          <w:sz w:val="34"/>
          <w:szCs w:val="34"/>
          <w:rtl/>
        </w:rPr>
        <w:t>؟»</w:t>
      </w:r>
      <w:r w:rsidRPr="003907D1">
        <w:rPr>
          <w:sz w:val="34"/>
          <w:szCs w:val="34"/>
          <w:rtl/>
        </w:rPr>
        <w:t>.</w:t>
      </w:r>
    </w:p>
    <w:p w14:paraId="6C53DFBA" w14:textId="10DFDD2C" w:rsidR="003907D1" w:rsidRDefault="003907D1" w:rsidP="003907D1">
      <w:pPr>
        <w:bidi/>
        <w:spacing w:before="120"/>
        <w:ind w:firstLine="227"/>
        <w:rPr>
          <w:sz w:val="34"/>
          <w:szCs w:val="34"/>
          <w:rtl/>
        </w:rPr>
      </w:pP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گو</w:t>
      </w:r>
      <w:r w:rsidRPr="003907D1">
        <w:rPr>
          <w:rFonts w:hint="cs"/>
          <w:sz w:val="34"/>
          <w:szCs w:val="34"/>
          <w:rtl/>
        </w:rPr>
        <w:t>یی</w:t>
      </w:r>
      <w:r w:rsidRPr="003907D1">
        <w:rPr>
          <w:rFonts w:hint="eastAsia"/>
          <w:sz w:val="34"/>
          <w:szCs w:val="34"/>
          <w:rtl/>
        </w:rPr>
        <w:t>م</w:t>
      </w:r>
      <w:r w:rsidRPr="003907D1">
        <w:rPr>
          <w:sz w:val="34"/>
          <w:szCs w:val="34"/>
          <w:rtl/>
        </w:rPr>
        <w:t>: جناب محقق نائ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،</w:t>
      </w:r>
      <w:r w:rsidRPr="003907D1">
        <w:rPr>
          <w:sz w:val="34"/>
          <w:szCs w:val="34"/>
          <w:rtl/>
        </w:rPr>
        <w:t xml:space="preserve">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فرما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شات</w:t>
      </w:r>
      <w:r w:rsidRPr="003907D1">
        <w:rPr>
          <w:sz w:val="34"/>
          <w:szCs w:val="34"/>
          <w:rtl/>
        </w:rPr>
        <w:t xml:space="preserve"> شما 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ست؟</w:t>
      </w:r>
      <w:r w:rsidRPr="003907D1">
        <w:rPr>
          <w:sz w:val="34"/>
          <w:szCs w:val="34"/>
          <w:rtl/>
        </w:rPr>
        <w:t xml:space="preserve"> اولاً همان عنوان «المسجل ف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الدفتر» که شما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گو</w:t>
      </w:r>
      <w:r w:rsidRPr="003907D1">
        <w:rPr>
          <w:rFonts w:hint="cs"/>
          <w:sz w:val="34"/>
          <w:szCs w:val="34"/>
          <w:rtl/>
        </w:rPr>
        <w:t>یی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علامت دارد، خودش مردد ب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اقل و اکثر است. اقل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دارم مثلاً سه مورد در دفتر ثبت شده من بدهکارم؛ و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و عمرو و بکر هم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دانم</w:t>
      </w:r>
      <w:r w:rsidRPr="003907D1">
        <w:rPr>
          <w:sz w:val="34"/>
          <w:szCs w:val="34"/>
          <w:rtl/>
        </w:rPr>
        <w:t xml:space="preserve"> اسمشان در دفتر ثب</w:t>
      </w:r>
      <w:r w:rsidRPr="003907D1">
        <w:rPr>
          <w:rFonts w:hint="eastAsia"/>
          <w:sz w:val="34"/>
          <w:szCs w:val="34"/>
          <w:rtl/>
        </w:rPr>
        <w:t>ت</w:t>
      </w:r>
      <w:r w:rsidRPr="003907D1">
        <w:rPr>
          <w:sz w:val="34"/>
          <w:szCs w:val="34"/>
          <w:rtl/>
        </w:rPr>
        <w:t xml:space="preserve"> شده، مصداق آن معلوم بالاجمال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عنوان دارد هستند. چرا علم 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منحل نشود؟ حق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قتاً</w:t>
      </w:r>
      <w:r w:rsidRPr="003907D1">
        <w:rPr>
          <w:sz w:val="34"/>
          <w:szCs w:val="34"/>
          <w:rtl/>
        </w:rPr>
        <w:t xml:space="preserve"> منحل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شود</w:t>
      </w:r>
      <w:r w:rsidRPr="003907D1">
        <w:rPr>
          <w:sz w:val="34"/>
          <w:szCs w:val="34"/>
          <w:rtl/>
        </w:rPr>
        <w:t>. 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د،</w:t>
      </w:r>
      <w:r w:rsidRPr="003907D1">
        <w:rPr>
          <w:sz w:val="34"/>
          <w:szCs w:val="34"/>
          <w:rtl/>
        </w:rPr>
        <w:t xml:space="preserve"> عمرو و بکر اسمشان در دفتر ثبت است و علم تفص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کردم که به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ن‌ها</w:t>
      </w:r>
      <w:r w:rsidRPr="003907D1">
        <w:rPr>
          <w:sz w:val="34"/>
          <w:szCs w:val="34"/>
          <w:rtl/>
        </w:rPr>
        <w:t xml:space="preserve"> بدهکارم. مازاد بر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ن‌ها</w:t>
      </w:r>
      <w:r w:rsidRPr="003907D1">
        <w:rPr>
          <w:sz w:val="34"/>
          <w:szCs w:val="34"/>
          <w:rtl/>
        </w:rPr>
        <w:t xml:space="preserve"> را مثلاً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دانم</w:t>
      </w:r>
      <w:r w:rsidRPr="003907D1">
        <w:rPr>
          <w:sz w:val="34"/>
          <w:szCs w:val="34"/>
          <w:rtl/>
        </w:rPr>
        <w:t xml:space="preserve"> در دفتر ثبت است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نه. جناب محقق نائ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دان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لازم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فرما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</w:t>
      </w:r>
      <w:r w:rsidRPr="003907D1">
        <w:rPr>
          <w:sz w:val="34"/>
          <w:szCs w:val="34"/>
          <w:rtl/>
        </w:rPr>
        <w:t xml:space="preserve"> شما 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ست؟</w:t>
      </w:r>
      <w:r w:rsidRPr="003907D1">
        <w:rPr>
          <w:sz w:val="34"/>
          <w:szCs w:val="34"/>
          <w:rtl/>
        </w:rPr>
        <w:t xml:space="preserve"> لازم</w:t>
      </w:r>
      <w:r w:rsidRPr="003907D1">
        <w:rPr>
          <w:rFonts w:hint="cs"/>
          <w:sz w:val="34"/>
          <w:szCs w:val="34"/>
          <w:rtl/>
        </w:rPr>
        <w:t>ۀ</w:t>
      </w:r>
      <w:r w:rsidRPr="003907D1">
        <w:rPr>
          <w:sz w:val="34"/>
          <w:szCs w:val="34"/>
          <w:rtl/>
        </w:rPr>
        <w:t xml:space="preserve"> آن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است که اگر آن دفتر را موش خورد و امکان فحص د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گر</w:t>
      </w:r>
      <w:r w:rsidRPr="003907D1">
        <w:rPr>
          <w:sz w:val="34"/>
          <w:szCs w:val="34"/>
          <w:rtl/>
        </w:rPr>
        <w:t xml:space="preserve"> نبود، باز با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با کل عالم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که احتمال 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دهم</w:t>
      </w:r>
      <w:r w:rsidRPr="003907D1">
        <w:rPr>
          <w:sz w:val="34"/>
          <w:szCs w:val="34"/>
          <w:rtl/>
        </w:rPr>
        <w:t xml:space="preserve"> نام آن‌ها در دفترِ نابودشده ثبت شده، تسو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ه</w:t>
      </w:r>
      <w:r w:rsidRPr="003907D1">
        <w:rPr>
          <w:sz w:val="34"/>
          <w:szCs w:val="34"/>
          <w:rtl/>
        </w:rPr>
        <w:t xml:space="preserve"> حساب کنم! 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ن</w:t>
      </w:r>
      <w:r w:rsidRPr="003907D1">
        <w:rPr>
          <w:sz w:val="34"/>
          <w:szCs w:val="34"/>
          <w:rtl/>
        </w:rPr>
        <w:t xml:space="preserve"> معنا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ش</w:t>
      </w:r>
      <w:r w:rsidRPr="003907D1">
        <w:rPr>
          <w:sz w:val="34"/>
          <w:szCs w:val="34"/>
          <w:rtl/>
        </w:rPr>
        <w:t xml:space="preserve"> لزوم احت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اط</w:t>
      </w:r>
      <w:r w:rsidRPr="003907D1">
        <w:rPr>
          <w:sz w:val="34"/>
          <w:szCs w:val="34"/>
          <w:rtl/>
        </w:rPr>
        <w:t xml:space="preserve"> است؛ نه فقط لزوم فحص.</w:t>
      </w:r>
    </w:p>
    <w:p w14:paraId="1AEFF478" w14:textId="0985416C" w:rsidR="00F94011" w:rsidRPr="00F94011" w:rsidRDefault="00F94011" w:rsidP="00374761">
      <w:pPr>
        <w:pStyle w:val="3"/>
      </w:pPr>
      <w:bookmarkStart w:id="9" w:name="_Toc215433125"/>
      <w:r w:rsidRPr="00F94011">
        <w:rPr>
          <w:rtl/>
        </w:rPr>
        <w:t>پاسخ به اشکال محقق نائ</w:t>
      </w:r>
      <w:r w:rsidRPr="00F94011">
        <w:rPr>
          <w:rFonts w:hint="cs"/>
          <w:rtl/>
        </w:rPr>
        <w:t>ی</w:t>
      </w:r>
      <w:r w:rsidRPr="00F94011">
        <w:rPr>
          <w:rFonts w:hint="eastAsia"/>
          <w:rtl/>
        </w:rPr>
        <w:t>ن</w:t>
      </w:r>
      <w:r w:rsidRPr="00F94011">
        <w:rPr>
          <w:rFonts w:hint="cs"/>
          <w:rtl/>
        </w:rPr>
        <w:t>ی</w:t>
      </w:r>
      <w:r w:rsidRPr="00F94011">
        <w:rPr>
          <w:rtl/>
        </w:rPr>
        <w:t xml:space="preserve"> در انحلال حکم</w:t>
      </w:r>
      <w:r w:rsidRPr="00F94011">
        <w:rPr>
          <w:rFonts w:hint="cs"/>
          <w:rtl/>
        </w:rPr>
        <w:t>ی</w:t>
      </w:r>
      <w:bookmarkEnd w:id="9"/>
    </w:p>
    <w:p w14:paraId="5DAE0037" w14:textId="1C930EA1" w:rsidR="00F94011" w:rsidRPr="00F94011" w:rsidRDefault="00374761" w:rsidP="00F94011">
      <w:pPr>
        <w:bidi/>
        <w:spacing w:before="120"/>
        <w:ind w:firstLine="227"/>
        <w:rPr>
          <w:sz w:val="34"/>
          <w:szCs w:val="34"/>
        </w:rPr>
      </w:pPr>
      <w:r w:rsidRPr="003907D1">
        <w:rPr>
          <w:sz w:val="34"/>
          <w:szCs w:val="34"/>
          <w:rtl/>
        </w:rPr>
        <w:t>ثان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اً</w:t>
      </w:r>
      <w:r w:rsidRPr="003907D1">
        <w:rPr>
          <w:sz w:val="34"/>
          <w:szCs w:val="34"/>
          <w:rtl/>
        </w:rPr>
        <w:t xml:space="preserve"> حت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اگر علم </w:t>
      </w:r>
      <w:r w:rsidRPr="003907D1">
        <w:rPr>
          <w:rFonts w:hint="eastAsia"/>
          <w:sz w:val="34"/>
          <w:szCs w:val="34"/>
          <w:rtl/>
        </w:rPr>
        <w:t>اجمال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انحلال حق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ق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نکند، من نم</w:t>
      </w:r>
      <w:r w:rsidRPr="003907D1">
        <w:rPr>
          <w:rFonts w:hint="cs"/>
          <w:sz w:val="34"/>
          <w:szCs w:val="34"/>
          <w:rtl/>
        </w:rPr>
        <w:t>ی‌</w:t>
      </w:r>
      <w:r w:rsidRPr="003907D1">
        <w:rPr>
          <w:rFonts w:hint="eastAsia"/>
          <w:sz w:val="34"/>
          <w:szCs w:val="34"/>
          <w:rtl/>
        </w:rPr>
        <w:t>دانم</w:t>
      </w:r>
      <w:r w:rsidRPr="003907D1">
        <w:rPr>
          <w:sz w:val="34"/>
          <w:szCs w:val="34"/>
          <w:rtl/>
        </w:rPr>
        <w:t xml:space="preserve"> 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و عمرو و بکر اسمشان در دفتر ثبت است 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ا</w:t>
      </w:r>
      <w:r w:rsidRPr="003907D1">
        <w:rPr>
          <w:sz w:val="34"/>
          <w:szCs w:val="34"/>
          <w:rtl/>
        </w:rPr>
        <w:t xml:space="preserve"> ثبت ن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ست</w:t>
      </w:r>
      <w:r w:rsidRPr="003907D1">
        <w:rPr>
          <w:sz w:val="34"/>
          <w:szCs w:val="34"/>
          <w:rtl/>
        </w:rPr>
        <w:t xml:space="preserve"> و علم تفص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ل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sz w:val="34"/>
          <w:szCs w:val="34"/>
          <w:rtl/>
        </w:rPr>
        <w:t xml:space="preserve"> پ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دا</w:t>
      </w:r>
      <w:r w:rsidRPr="003907D1">
        <w:rPr>
          <w:sz w:val="34"/>
          <w:szCs w:val="34"/>
          <w:rtl/>
        </w:rPr>
        <w:t xml:space="preserve"> کرده‌ام به ز</w:t>
      </w:r>
      <w:r w:rsidRPr="003907D1">
        <w:rPr>
          <w:rFonts w:hint="cs"/>
          <w:sz w:val="34"/>
          <w:szCs w:val="34"/>
          <w:rtl/>
        </w:rPr>
        <w:t>ی</w:t>
      </w:r>
      <w:r w:rsidRPr="003907D1">
        <w:rPr>
          <w:rFonts w:hint="eastAsia"/>
          <w:sz w:val="34"/>
          <w:szCs w:val="34"/>
          <w:rtl/>
        </w:rPr>
        <w:t>د</w:t>
      </w:r>
      <w:r w:rsidRPr="003907D1">
        <w:rPr>
          <w:sz w:val="34"/>
          <w:szCs w:val="34"/>
          <w:rtl/>
        </w:rPr>
        <w:t xml:space="preserve"> و عمرو و بکر بدهکارم</w:t>
      </w:r>
      <w:r>
        <w:rPr>
          <w:rFonts w:hint="cs"/>
          <w:sz w:val="34"/>
          <w:szCs w:val="34"/>
          <w:rtl/>
        </w:rPr>
        <w:t>.</w:t>
      </w:r>
      <w:r w:rsidRPr="00F94011">
        <w:rPr>
          <w:rFonts w:hint="eastAsia"/>
          <w:sz w:val="34"/>
          <w:szCs w:val="34"/>
          <w:rtl/>
        </w:rPr>
        <w:t xml:space="preserve"> </w:t>
      </w:r>
      <w:r w:rsidR="00F94011" w:rsidRPr="00F94011">
        <w:rPr>
          <w:rFonts w:hint="eastAsia"/>
          <w:sz w:val="34"/>
          <w:szCs w:val="34"/>
          <w:rtl/>
        </w:rPr>
        <w:t>اصل</w:t>
      </w:r>
      <w:r w:rsidR="00F94011" w:rsidRPr="00F94011">
        <w:rPr>
          <w:sz w:val="34"/>
          <w:szCs w:val="34"/>
          <w:rtl/>
        </w:rPr>
        <w:t xml:space="preserve"> ناف</w:t>
      </w:r>
      <w:r w:rsidR="00F94011" w:rsidRPr="00F94011">
        <w:rPr>
          <w:rFonts w:hint="cs"/>
          <w:sz w:val="34"/>
          <w:szCs w:val="34"/>
          <w:rtl/>
        </w:rPr>
        <w:t>یۀ</w:t>
      </w:r>
      <w:r w:rsidR="00F94011" w:rsidRPr="00F94011">
        <w:rPr>
          <w:sz w:val="34"/>
          <w:szCs w:val="34"/>
          <w:rtl/>
        </w:rPr>
        <w:t xml:space="preserve"> 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نسبت به غ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ر</w:t>
      </w:r>
      <w:r w:rsidR="00F94011" w:rsidRPr="00F94011">
        <w:rPr>
          <w:sz w:val="34"/>
          <w:szCs w:val="34"/>
          <w:rtl/>
        </w:rPr>
        <w:t xml:space="preserve">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سه نفر، چرا ب</w:t>
      </w:r>
      <w:r w:rsidR="00F06DDA">
        <w:rPr>
          <w:rFonts w:hint="cs"/>
          <w:sz w:val="34"/>
          <w:szCs w:val="34"/>
          <w:rtl/>
        </w:rPr>
        <w:t>لا</w:t>
      </w:r>
      <w:r w:rsidR="00F94011" w:rsidRPr="00F94011">
        <w:rPr>
          <w:sz w:val="34"/>
          <w:szCs w:val="34"/>
          <w:rtl/>
        </w:rPr>
        <w:t xml:space="preserve"> معارض جار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نشود؟ ولو انحلال حق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ق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ست؛</w:t>
      </w:r>
      <w:r w:rsidR="00F94011" w:rsidRPr="00F94011">
        <w:rPr>
          <w:sz w:val="34"/>
          <w:szCs w:val="34"/>
          <w:rtl/>
        </w:rPr>
        <w:t xml:space="preserve"> چون شا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ه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چ‌کدام</w:t>
      </w:r>
      <w:r w:rsidR="00F94011" w:rsidRPr="00F94011">
        <w:rPr>
          <w:sz w:val="34"/>
          <w:szCs w:val="34"/>
          <w:rtl/>
        </w:rPr>
        <w:t xml:space="preserve"> از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سه نفر اسمشان در دفتر نبود و 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ادم</w:t>
      </w:r>
      <w:r w:rsidR="00F94011" w:rsidRPr="00F94011">
        <w:rPr>
          <w:sz w:val="34"/>
          <w:szCs w:val="34"/>
          <w:rtl/>
        </w:rPr>
        <w:t xml:space="preserve"> رفته بود اسم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سه نفر را در دفتر ثبت کنم و آن افراد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که 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نشان</w:t>
      </w:r>
      <w:r w:rsidR="00F94011" w:rsidRPr="00F94011">
        <w:rPr>
          <w:sz w:val="34"/>
          <w:szCs w:val="34"/>
          <w:rtl/>
        </w:rPr>
        <w:t xml:space="preserve"> در دفتر ثبت شده است، شا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غ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ر</w:t>
      </w:r>
      <w:r w:rsidR="00F94011" w:rsidRPr="00F94011">
        <w:rPr>
          <w:sz w:val="34"/>
          <w:szCs w:val="34"/>
          <w:rtl/>
        </w:rPr>
        <w:t xml:space="preserve"> از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سه نفر با</w:t>
      </w:r>
      <w:r w:rsidR="00F94011" w:rsidRPr="00F94011">
        <w:rPr>
          <w:rFonts w:hint="eastAsia"/>
          <w:sz w:val="34"/>
          <w:szCs w:val="34"/>
          <w:rtl/>
        </w:rPr>
        <w:t>شند</w:t>
      </w:r>
      <w:r w:rsidR="00F94011" w:rsidRPr="00F94011">
        <w:rPr>
          <w:sz w:val="34"/>
          <w:szCs w:val="34"/>
          <w:rtl/>
        </w:rPr>
        <w:t>. اما نسبت به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سه نفر که علم تفص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به 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پ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دا</w:t>
      </w:r>
      <w:r w:rsidR="00F94011" w:rsidRPr="00F94011">
        <w:rPr>
          <w:sz w:val="34"/>
          <w:szCs w:val="34"/>
          <w:rtl/>
        </w:rPr>
        <w:t xml:space="preserve"> کردم، نسبت به 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گران</w:t>
      </w:r>
      <w:r w:rsidR="00F94011" w:rsidRPr="00F94011">
        <w:rPr>
          <w:sz w:val="34"/>
          <w:szCs w:val="34"/>
          <w:rtl/>
        </w:rPr>
        <w:t xml:space="preserve"> هم اصل، ب</w:t>
      </w:r>
      <w:r w:rsidR="00F06DDA">
        <w:rPr>
          <w:rFonts w:hint="cs"/>
          <w:sz w:val="34"/>
          <w:szCs w:val="34"/>
          <w:rtl/>
        </w:rPr>
        <w:t>ل</w:t>
      </w:r>
      <w:r w:rsidR="00F94011" w:rsidRPr="00F94011">
        <w:rPr>
          <w:sz w:val="34"/>
          <w:szCs w:val="34"/>
          <w:rtl/>
        </w:rPr>
        <w:t>ا معارض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گو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بدهکار 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ستم</w:t>
      </w:r>
      <w:r w:rsidR="00F94011" w:rsidRPr="00F94011">
        <w:rPr>
          <w:sz w:val="34"/>
          <w:szCs w:val="34"/>
          <w:rtl/>
        </w:rPr>
        <w:t>. علم اجمال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انحلال حکم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پ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دا</w:t>
      </w:r>
      <w:r w:rsidR="00F94011" w:rsidRPr="00F94011">
        <w:rPr>
          <w:sz w:val="34"/>
          <w:szCs w:val="34"/>
          <w:rtl/>
        </w:rPr>
        <w:t xml:space="preserve">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کند؛</w:t>
      </w:r>
      <w:r w:rsidR="00F94011" w:rsidRPr="00F94011">
        <w:rPr>
          <w:sz w:val="34"/>
          <w:szCs w:val="34"/>
          <w:rtl/>
        </w:rPr>
        <w:t xml:space="preserve"> پس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اشکال محقق نائ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وارد 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ست</w:t>
      </w:r>
      <w:r w:rsidR="00F94011" w:rsidRPr="00F94011">
        <w:rPr>
          <w:sz w:val="34"/>
          <w:szCs w:val="34"/>
          <w:rtl/>
        </w:rPr>
        <w:t>.</w:t>
      </w:r>
    </w:p>
    <w:p w14:paraId="1BCBA331" w14:textId="22E36ACF" w:rsidR="00F94011" w:rsidRPr="00F94011" w:rsidRDefault="00F94011" w:rsidP="00374761">
      <w:pPr>
        <w:pStyle w:val="3"/>
      </w:pPr>
      <w:bookmarkStart w:id="10" w:name="_Toc215433126"/>
      <w:r w:rsidRPr="00F94011">
        <w:rPr>
          <w:rtl/>
        </w:rPr>
        <w:t>اشکال انحلال علم اجمال</w:t>
      </w:r>
      <w:r w:rsidRPr="00F94011">
        <w:rPr>
          <w:rFonts w:hint="cs"/>
          <w:rtl/>
        </w:rPr>
        <w:t>ی</w:t>
      </w:r>
      <w:r w:rsidRPr="00F94011">
        <w:rPr>
          <w:rtl/>
        </w:rPr>
        <w:t xml:space="preserve"> با وجود اخبار ضعاف</w:t>
      </w:r>
      <w:bookmarkEnd w:id="10"/>
    </w:p>
    <w:p w14:paraId="35A54827" w14:textId="5551C96F" w:rsidR="00F94011" w:rsidRPr="00F94011" w:rsidRDefault="00F94011" w:rsidP="00F94011">
      <w:pPr>
        <w:bidi/>
        <w:spacing w:before="120"/>
        <w:ind w:firstLine="227"/>
        <w:rPr>
          <w:sz w:val="34"/>
          <w:szCs w:val="34"/>
        </w:rPr>
      </w:pPr>
      <w:r w:rsidRPr="00F94011">
        <w:rPr>
          <w:rFonts w:hint="eastAsia"/>
          <w:sz w:val="34"/>
          <w:szCs w:val="34"/>
          <w:rtl/>
        </w:rPr>
        <w:t>شخص</w:t>
      </w:r>
      <w:r w:rsidRPr="00F94011">
        <w:rPr>
          <w:sz w:val="34"/>
          <w:szCs w:val="34"/>
          <w:rtl/>
        </w:rPr>
        <w:t xml:space="preserve"> 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گر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که شما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به وجود تکال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در شر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عت</w:t>
      </w:r>
      <w:r w:rsidRPr="00F94011">
        <w:rPr>
          <w:sz w:val="34"/>
          <w:szCs w:val="34"/>
          <w:rtl/>
        </w:rPr>
        <w:t xml:space="preserve"> 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و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باعث وجوب احت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اط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شود؛</w:t>
      </w:r>
      <w:r w:rsidRPr="00F94011">
        <w:rPr>
          <w:sz w:val="34"/>
          <w:szCs w:val="34"/>
          <w:rtl/>
        </w:rPr>
        <w:t xml:space="preserve"> حرف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 و کلام صاحب «کفا</w:t>
      </w:r>
      <w:r w:rsidRPr="00F94011">
        <w:rPr>
          <w:rFonts w:hint="cs"/>
          <w:sz w:val="34"/>
          <w:szCs w:val="34"/>
          <w:rtl/>
        </w:rPr>
        <w:t>یۀ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را هم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پذ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. اما کلام صاحب </w:t>
      </w:r>
      <w:r w:rsidRPr="00F94011">
        <w:rPr>
          <w:sz w:val="34"/>
          <w:szCs w:val="34"/>
          <w:rtl/>
        </w:rPr>
        <w:lastRenderedPageBreak/>
        <w:t>«کفا</w:t>
      </w:r>
      <w:r w:rsidRPr="00F94011">
        <w:rPr>
          <w:rFonts w:hint="cs"/>
          <w:sz w:val="34"/>
          <w:szCs w:val="34"/>
          <w:rtl/>
        </w:rPr>
        <w:t>یۀ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را در صورت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پذ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که مقدار معلوم به اجمال ما، 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شتر</w:t>
      </w:r>
      <w:r w:rsidRPr="00F94011">
        <w:rPr>
          <w:sz w:val="34"/>
          <w:szCs w:val="34"/>
          <w:rtl/>
        </w:rPr>
        <w:t xml:space="preserve"> از آن مقدار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در کتب م</w:t>
      </w:r>
      <w:r w:rsidRPr="00F94011">
        <w:rPr>
          <w:rFonts w:hint="eastAsia"/>
          <w:sz w:val="34"/>
          <w:szCs w:val="34"/>
          <w:rtl/>
        </w:rPr>
        <w:t>عتبر</w:t>
      </w:r>
      <w:r w:rsidRPr="00F94011">
        <w:rPr>
          <w:sz w:val="34"/>
          <w:szCs w:val="34"/>
          <w:rtl/>
        </w:rPr>
        <w:t xml:space="preserve"> از اخبار ثقات 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م،</w:t>
      </w:r>
      <w:r w:rsidRPr="00F94011">
        <w:rPr>
          <w:sz w:val="34"/>
          <w:szCs w:val="34"/>
          <w:rtl/>
        </w:rPr>
        <w:t xml:space="preserve"> نباشد. ما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که تکال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در ضمن اخبار ثقات، اخبار غ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 xml:space="preserve"> ثقات و شهرت‌ها هست. شما هر حد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ث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را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ضع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است؛ «نهج البلاغه» سند ندارد، «تحف العقول» سند ندارد، فلان کتاب سند ندارد. اکثر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ات</w:t>
      </w:r>
      <w:r w:rsidRPr="00F94011">
        <w:rPr>
          <w:sz w:val="34"/>
          <w:szCs w:val="34"/>
          <w:rtl/>
        </w:rPr>
        <w:t xml:space="preserve"> را به ضعف سند رد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د؛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eastAsia"/>
          <w:sz w:val="34"/>
          <w:szCs w:val="34"/>
          <w:rtl/>
        </w:rPr>
        <w:t>شهرت</w:t>
      </w:r>
      <w:r w:rsidRPr="00F94011">
        <w:rPr>
          <w:sz w:val="34"/>
          <w:szCs w:val="34"/>
          <w:rtl/>
        </w:rPr>
        <w:t xml:space="preserve"> را هم که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اعتبار ندارد. انصافاً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به وجود تکال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در شر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عت،</w:t>
      </w:r>
      <w:r w:rsidRPr="00F94011">
        <w:rPr>
          <w:sz w:val="34"/>
          <w:szCs w:val="34"/>
          <w:rtl/>
        </w:rPr>
        <w:t xml:space="preserve"> بخش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آن در ضمن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اخبار ضعاف و شهرت‌ها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ست؟</w:t>
      </w:r>
      <w:r w:rsidRPr="00F94011">
        <w:rPr>
          <w:sz w:val="34"/>
          <w:szCs w:val="34"/>
          <w:rtl/>
        </w:rPr>
        <w:t xml:space="preserve"> چطور شما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با ظفر به مقدار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اخبار ثقات، انحلال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کند؟</w:t>
      </w:r>
      <w:r w:rsidRPr="00F94011">
        <w:rPr>
          <w:sz w:val="34"/>
          <w:szCs w:val="34"/>
          <w:rtl/>
        </w:rPr>
        <w:t xml:space="preserve"> انصافاً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اشکال وارد است</w:t>
      </w:r>
      <w:r w:rsidR="00374761">
        <w:rPr>
          <w:rFonts w:hint="cs"/>
          <w:sz w:val="34"/>
          <w:szCs w:val="34"/>
          <w:rtl/>
        </w:rPr>
        <w:t>.</w:t>
      </w:r>
    </w:p>
    <w:p w14:paraId="105FFC5F" w14:textId="15E282C4" w:rsidR="00F94011" w:rsidRPr="00F94011" w:rsidRDefault="00F94011" w:rsidP="00F94011">
      <w:pPr>
        <w:bidi/>
        <w:spacing w:before="120"/>
        <w:ind w:firstLine="227"/>
        <w:rPr>
          <w:sz w:val="34"/>
          <w:szCs w:val="34"/>
        </w:rPr>
      </w:pPr>
      <w:r w:rsidRPr="00F94011">
        <w:rPr>
          <w:rFonts w:hint="eastAsia"/>
          <w:sz w:val="34"/>
          <w:szCs w:val="34"/>
          <w:rtl/>
        </w:rPr>
        <w:t>ما</w:t>
      </w:r>
      <w:r w:rsidRPr="00F94011">
        <w:rPr>
          <w:sz w:val="34"/>
          <w:szCs w:val="34"/>
          <w:rtl/>
        </w:rPr>
        <w:t xml:space="preserve"> در بحث ان</w:t>
      </w:r>
      <w:r w:rsidR="00374761">
        <w:rPr>
          <w:rFonts w:hint="cs"/>
          <w:sz w:val="34"/>
          <w:szCs w:val="34"/>
          <w:rtl/>
        </w:rPr>
        <w:t>سداد</w:t>
      </w:r>
      <w:r w:rsidRPr="00F94011">
        <w:rPr>
          <w:sz w:val="34"/>
          <w:szCs w:val="34"/>
          <w:rtl/>
        </w:rPr>
        <w:t xml:space="preserve"> گفت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کسان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تلاش کردند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اشکال جواب بدهند و بگو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ند</w:t>
      </w:r>
      <w:r w:rsidRPr="00F94011">
        <w:rPr>
          <w:sz w:val="34"/>
          <w:szCs w:val="34"/>
          <w:rtl/>
        </w:rPr>
        <w:t>: «نه، ما بعد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نکه</w:t>
      </w:r>
      <w:r w:rsidRPr="00F94011">
        <w:rPr>
          <w:sz w:val="34"/>
          <w:szCs w:val="34"/>
          <w:rtl/>
        </w:rPr>
        <w:t xml:space="preserve"> مثلاً هزار خبر ثقه بر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م،</w:t>
      </w:r>
      <w:r w:rsidRPr="00F94011">
        <w:rPr>
          <w:sz w:val="34"/>
          <w:szCs w:val="34"/>
          <w:rtl/>
        </w:rPr>
        <w:t xml:space="preserve"> 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گر</w:t>
      </w:r>
      <w:r w:rsidRPr="00F94011">
        <w:rPr>
          <w:sz w:val="34"/>
          <w:szCs w:val="34"/>
          <w:rtl/>
        </w:rPr>
        <w:t xml:space="preserve">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ما انحلال حق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کند»،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درست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>. برا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نکه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="00F16DD5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خبرها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ثقه‌ا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را که دال بر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است، بردار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و بگو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: «خبر ثق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هزارم، خواهش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چند لحظه تشر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ببر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رون،</w:t>
      </w:r>
      <w:r w:rsidRPr="00F94011">
        <w:rPr>
          <w:sz w:val="34"/>
          <w:szCs w:val="34"/>
          <w:rtl/>
        </w:rPr>
        <w:t xml:space="preserve"> کار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م»</w:t>
      </w:r>
      <w:r w:rsidRPr="00F94011">
        <w:rPr>
          <w:sz w:val="34"/>
          <w:szCs w:val="34"/>
          <w:rtl/>
        </w:rPr>
        <w:t>. او هم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چشم و 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رون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رود</w:t>
      </w:r>
      <w:r w:rsidRPr="00F94011">
        <w:rPr>
          <w:sz w:val="34"/>
          <w:szCs w:val="34"/>
          <w:rtl/>
        </w:rPr>
        <w:t>. به جا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آن خبر ثقه که باعث شد علم اجمال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تان</w:t>
      </w:r>
      <w:r w:rsidRPr="00F94011">
        <w:rPr>
          <w:sz w:val="34"/>
          <w:szCs w:val="34"/>
          <w:rtl/>
        </w:rPr>
        <w:t xml:space="preserve"> به هزار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در شر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عت</w:t>
      </w:r>
      <w:r w:rsidRPr="00F94011">
        <w:rPr>
          <w:sz w:val="34"/>
          <w:szCs w:val="34"/>
          <w:rtl/>
        </w:rPr>
        <w:t xml:space="preserve"> منحل شود، بگو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: «در ضمن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اخبار ثقات، من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دارم هزار </w:t>
      </w:r>
      <w:r w:rsidRPr="00F94011">
        <w:rPr>
          <w:rFonts w:hint="eastAsia"/>
          <w:sz w:val="34"/>
          <w:szCs w:val="34"/>
          <w:rtl/>
        </w:rPr>
        <w:t>تا</w:t>
      </w:r>
      <w:r w:rsidRPr="00F94011">
        <w:rPr>
          <w:sz w:val="34"/>
          <w:szCs w:val="34"/>
          <w:rtl/>
        </w:rPr>
        <w:t xml:space="preserve"> خبر مطابق با واقع و دال بر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هست».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آن هزار تا هم هم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خبر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است که از او خواهش کرد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رون</w:t>
      </w:r>
      <w:r w:rsidRPr="00F94011">
        <w:rPr>
          <w:sz w:val="34"/>
          <w:szCs w:val="34"/>
          <w:rtl/>
        </w:rPr>
        <w:t xml:space="preserve"> برود. به جا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خبر ثقه که 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رون</w:t>
      </w:r>
      <w:r w:rsidRPr="00F94011">
        <w:rPr>
          <w:sz w:val="34"/>
          <w:szCs w:val="34"/>
          <w:rtl/>
        </w:rPr>
        <w:t xml:space="preserve"> رفت، مجموعه‌ا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اخبار ضعاف را آورد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د؛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="00F16DD5">
        <w:rPr>
          <w:rFonts w:hint="cs"/>
          <w:sz w:val="34"/>
          <w:szCs w:val="34"/>
          <w:rtl/>
        </w:rPr>
        <w:t xml:space="preserve">ی </w:t>
      </w:r>
      <w:r w:rsidRPr="00F94011">
        <w:rPr>
          <w:sz w:val="34"/>
          <w:szCs w:val="34"/>
          <w:rtl/>
        </w:rPr>
        <w:t>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رون</w:t>
      </w:r>
      <w:r w:rsidRPr="00F94011">
        <w:rPr>
          <w:sz w:val="34"/>
          <w:szCs w:val="34"/>
          <w:rtl/>
        </w:rPr>
        <w:t xml:space="preserve"> رفت و از آن طرف، انبوه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لشکر اخبار ضعاف آمدند.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که تمام شدند، مجموع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شهرت‌ها آمدند. بعد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نکه</w:t>
      </w:r>
      <w:r w:rsidRPr="00F94011">
        <w:rPr>
          <w:sz w:val="34"/>
          <w:szCs w:val="34"/>
          <w:rtl/>
        </w:rPr>
        <w:t xml:space="preserve"> اخبار ضعاف ش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عه</w:t>
      </w:r>
      <w:r w:rsidRPr="00F94011">
        <w:rPr>
          <w:sz w:val="34"/>
          <w:szCs w:val="34"/>
          <w:rtl/>
        </w:rPr>
        <w:t xml:space="preserve"> و شهرت‌ها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ش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عه</w:t>
      </w:r>
      <w:r w:rsidRPr="00F94011">
        <w:rPr>
          <w:sz w:val="34"/>
          <w:szCs w:val="34"/>
          <w:rtl/>
        </w:rPr>
        <w:t xml:space="preserve"> تمام شد، 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که بق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ه</w:t>
      </w:r>
      <w:r w:rsidRPr="00F94011">
        <w:rPr>
          <w:sz w:val="34"/>
          <w:szCs w:val="34"/>
          <w:rtl/>
        </w:rPr>
        <w:t xml:space="preserve"> هم به آن‌ها اضافه شدند؛ از «صح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ح</w:t>
      </w:r>
      <w:r w:rsidRPr="00F94011">
        <w:rPr>
          <w:sz w:val="34"/>
          <w:szCs w:val="34"/>
          <w:rtl/>
        </w:rPr>
        <w:t xml:space="preserve"> بخار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و «صح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ح</w:t>
      </w:r>
      <w:r w:rsidRPr="00F94011">
        <w:rPr>
          <w:sz w:val="34"/>
          <w:szCs w:val="34"/>
          <w:rtl/>
        </w:rPr>
        <w:t xml:space="preserve"> مسلم» و «مسند احمد» و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هم سرشان را به ز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 xml:space="preserve"> انداخته، آمدند.شما چه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د؟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ند</w:t>
      </w:r>
      <w:r w:rsidRPr="00F94011">
        <w:rPr>
          <w:sz w:val="34"/>
          <w:szCs w:val="34"/>
          <w:rtl/>
        </w:rPr>
        <w:t>: « قوت احتمال ما به انداز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آن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sz w:val="34"/>
          <w:szCs w:val="34"/>
          <w:rtl/>
        </w:rPr>
        <w:t xml:space="preserve"> خبر ثقه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ست،</w:t>
      </w:r>
      <w:r w:rsidRPr="00F94011">
        <w:rPr>
          <w:sz w:val="34"/>
          <w:szCs w:val="34"/>
          <w:rtl/>
        </w:rPr>
        <w:t xml:space="preserve"> [اما] او باعث شد شما به هزار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علم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د،</w:t>
      </w:r>
      <w:r w:rsidRPr="00F94011">
        <w:rPr>
          <w:sz w:val="34"/>
          <w:szCs w:val="34"/>
          <w:rtl/>
        </w:rPr>
        <w:t xml:space="preserve"> ما هم آنجا نشست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م»</w:t>
      </w:r>
      <w:r w:rsidRPr="00F94011">
        <w:rPr>
          <w:sz w:val="34"/>
          <w:szCs w:val="34"/>
          <w:rtl/>
        </w:rPr>
        <w:t>. انصافاً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نم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توان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پاسخ ده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>.</w:t>
      </w:r>
    </w:p>
    <w:p w14:paraId="32CF88B3" w14:textId="42F81D60" w:rsidR="00F94011" w:rsidRPr="00F94011" w:rsidRDefault="00F94011" w:rsidP="00F94011">
      <w:pPr>
        <w:bidi/>
        <w:spacing w:before="120"/>
        <w:ind w:firstLine="227"/>
        <w:rPr>
          <w:sz w:val="34"/>
          <w:szCs w:val="34"/>
        </w:rPr>
      </w:pPr>
      <w:r w:rsidRPr="00F94011">
        <w:rPr>
          <w:rFonts w:hint="eastAsia"/>
          <w:sz w:val="34"/>
          <w:szCs w:val="34"/>
          <w:rtl/>
        </w:rPr>
        <w:t>اما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ن،</w:t>
      </w:r>
      <w:r w:rsidRPr="00F94011">
        <w:rPr>
          <w:sz w:val="34"/>
          <w:szCs w:val="34"/>
          <w:rtl/>
        </w:rPr>
        <w:t xml:space="preserve"> مشکل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جاد</w:t>
      </w:r>
      <w:r w:rsidRPr="00F94011">
        <w:rPr>
          <w:sz w:val="34"/>
          <w:szCs w:val="34"/>
          <w:rtl/>
        </w:rPr>
        <w:t xml:space="preserve"> نم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کند؛</w:t>
      </w:r>
      <w:r w:rsidRPr="00F94011">
        <w:rPr>
          <w:sz w:val="34"/>
          <w:szCs w:val="34"/>
          <w:rtl/>
        </w:rPr>
        <w:t xml:space="preserve"> چون ما اعتبار خبر ثقه را در بحث خبر ثقه ثابت کرد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>.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انحلال حق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نم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کند،</w:t>
      </w:r>
      <w:r w:rsidRPr="00F94011">
        <w:rPr>
          <w:sz w:val="34"/>
          <w:szCs w:val="34"/>
          <w:rtl/>
        </w:rPr>
        <w:t xml:space="preserve"> ول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انحلال تعبد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کند؛</w:t>
      </w:r>
      <w:r w:rsidRPr="00F94011">
        <w:rPr>
          <w:sz w:val="34"/>
          <w:szCs w:val="34"/>
          <w:rtl/>
        </w:rPr>
        <w:t xml:space="preserve"> چون بالاخره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خبر ثقه دل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ل</w:t>
      </w:r>
      <w:r w:rsidRPr="00F94011">
        <w:rPr>
          <w:sz w:val="34"/>
          <w:szCs w:val="34"/>
          <w:rtl/>
        </w:rPr>
        <w:t xml:space="preserve"> بر اعتبار دارد و فرض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 که بحث ما در حج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خبر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>. پس ما به انداز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آن هز</w:t>
      </w:r>
      <w:r w:rsidRPr="00F94011">
        <w:rPr>
          <w:rFonts w:hint="eastAsia"/>
          <w:sz w:val="34"/>
          <w:szCs w:val="34"/>
          <w:rtl/>
        </w:rPr>
        <w:t>ار</w:t>
      </w:r>
      <w:r w:rsidRPr="00F94011">
        <w:rPr>
          <w:sz w:val="34"/>
          <w:szCs w:val="34"/>
          <w:rtl/>
        </w:rPr>
        <w:t xml:space="preserve">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ف،</w:t>
      </w:r>
      <w:r w:rsidRPr="00F94011">
        <w:rPr>
          <w:sz w:val="34"/>
          <w:szCs w:val="34"/>
          <w:rtl/>
        </w:rPr>
        <w:t xml:space="preserve"> علم به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به نحو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صغ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 xml:space="preserve"> را مطرح نم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م،</w:t>
      </w:r>
      <w:r w:rsidRPr="00F94011">
        <w:rPr>
          <w:sz w:val="34"/>
          <w:szCs w:val="34"/>
          <w:rtl/>
        </w:rPr>
        <w:t xml:space="preserve"> اما طر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sz w:val="34"/>
          <w:szCs w:val="34"/>
          <w:rtl/>
        </w:rPr>
        <w:t xml:space="preserve"> معتبر را مطرح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که بالاخره ما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دان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طر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sz w:val="34"/>
          <w:szCs w:val="34"/>
          <w:rtl/>
        </w:rPr>
        <w:t xml:space="preserve"> معتبر به هزار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>. بله، انحلال حق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مشکل شد؛ چون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="0037476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خبرها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ثقه را اگر بردار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و جا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ش</w:t>
      </w:r>
      <w:r w:rsidRPr="00F94011">
        <w:rPr>
          <w:sz w:val="34"/>
          <w:szCs w:val="34"/>
          <w:rtl/>
        </w:rPr>
        <w:t xml:space="preserve"> هزاران خبر ضع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و شهرت بگذا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م،</w:t>
      </w:r>
      <w:r w:rsidRPr="00F94011">
        <w:rPr>
          <w:sz w:val="34"/>
          <w:szCs w:val="34"/>
          <w:rtl/>
        </w:rPr>
        <w:t xml:space="preserve"> جا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خبر صح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ح</w:t>
      </w:r>
      <w:r w:rsidRPr="00F94011">
        <w:rPr>
          <w:sz w:val="34"/>
          <w:szCs w:val="34"/>
          <w:rtl/>
        </w:rPr>
        <w:t xml:space="preserve"> را قطعاً پر خواهد کرد؛ و</w:t>
      </w:r>
      <w:r w:rsidR="00841AF6">
        <w:rPr>
          <w:sz w:val="34"/>
          <w:szCs w:val="34"/>
          <w:rtl/>
        </w:rPr>
        <w:t>لکن</w:t>
      </w:r>
      <w:r w:rsidRPr="00F94011">
        <w:rPr>
          <w:sz w:val="34"/>
          <w:szCs w:val="34"/>
          <w:rtl/>
        </w:rPr>
        <w:t xml:space="preserve"> فرقش با آن خبر ثقه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 که آن خبر ثقه اعتبار دارد و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اعتبار ندارند. لذا مثل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شود</w:t>
      </w:r>
      <w:r w:rsidRPr="00F94011">
        <w:rPr>
          <w:sz w:val="34"/>
          <w:szCs w:val="34"/>
          <w:rtl/>
        </w:rPr>
        <w:t xml:space="preserve"> که من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دارم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دو </w:t>
      </w:r>
      <w:r w:rsidR="00374761">
        <w:rPr>
          <w:rFonts w:hint="cs"/>
          <w:sz w:val="34"/>
          <w:szCs w:val="34"/>
          <w:rtl/>
        </w:rPr>
        <w:t xml:space="preserve">آب </w:t>
      </w:r>
      <w:r w:rsidRPr="00F94011">
        <w:rPr>
          <w:sz w:val="34"/>
          <w:szCs w:val="34"/>
          <w:rtl/>
        </w:rPr>
        <w:t>نجس است و طر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sz w:val="34"/>
          <w:szCs w:val="34"/>
          <w:rtl/>
        </w:rPr>
        <w:t xml:space="preserve"> معتبر هست برا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نکه</w:t>
      </w:r>
      <w:r w:rsidRPr="00F94011">
        <w:rPr>
          <w:sz w:val="34"/>
          <w:szCs w:val="34"/>
          <w:rtl/>
        </w:rPr>
        <w:t xml:space="preserve"> ماء «الف» نجس است؛ انحلال تعبد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eastAsia"/>
          <w:sz w:val="34"/>
          <w:szCs w:val="34"/>
          <w:rtl/>
        </w:rPr>
        <w:t>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</w:t>
      </w:r>
      <w:r w:rsidRPr="00F94011">
        <w:rPr>
          <w:sz w:val="34"/>
          <w:szCs w:val="34"/>
          <w:rtl/>
        </w:rPr>
        <w:t>. شا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ماء «ب» هم نجس باشد، و</w:t>
      </w:r>
      <w:r w:rsidR="00841AF6">
        <w:rPr>
          <w:sz w:val="34"/>
          <w:szCs w:val="34"/>
          <w:rtl/>
        </w:rPr>
        <w:t>لکن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طر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</w:t>
      </w:r>
      <w:r w:rsidRPr="00F94011">
        <w:rPr>
          <w:sz w:val="34"/>
          <w:szCs w:val="34"/>
          <w:rtl/>
        </w:rPr>
        <w:t xml:space="preserve"> معتبر، باعث انحلال تعبد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شود</w:t>
      </w:r>
      <w:r w:rsidRPr="00F94011">
        <w:rPr>
          <w:sz w:val="34"/>
          <w:szCs w:val="34"/>
          <w:rtl/>
        </w:rPr>
        <w:t>.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خوب است.</w:t>
      </w:r>
    </w:p>
    <w:p w14:paraId="6F9364AA" w14:textId="0F2F4129" w:rsidR="00F94011" w:rsidRPr="00F94011" w:rsidRDefault="00F94011" w:rsidP="00374761">
      <w:pPr>
        <w:pStyle w:val="3"/>
      </w:pPr>
      <w:bookmarkStart w:id="11" w:name="_Toc215433127"/>
      <w:r w:rsidRPr="00F94011">
        <w:rPr>
          <w:rtl/>
        </w:rPr>
        <w:lastRenderedPageBreak/>
        <w:t>فرض علم اجمال</w:t>
      </w:r>
      <w:r w:rsidRPr="00F94011">
        <w:rPr>
          <w:rFonts w:hint="cs"/>
          <w:rtl/>
        </w:rPr>
        <w:t>ی</w:t>
      </w:r>
      <w:r w:rsidRPr="00F94011">
        <w:rPr>
          <w:rtl/>
        </w:rPr>
        <w:t xml:space="preserve"> در دا</w:t>
      </w:r>
      <w:r w:rsidRPr="00F94011">
        <w:rPr>
          <w:rFonts w:hint="cs"/>
          <w:rtl/>
        </w:rPr>
        <w:t>ی</w:t>
      </w:r>
      <w:r w:rsidRPr="00F94011">
        <w:rPr>
          <w:rFonts w:hint="eastAsia"/>
          <w:rtl/>
        </w:rPr>
        <w:t>ر</w:t>
      </w:r>
      <w:r w:rsidRPr="00F94011">
        <w:rPr>
          <w:rFonts w:hint="cs"/>
          <w:rtl/>
        </w:rPr>
        <w:t>ۀ</w:t>
      </w:r>
      <w:r w:rsidRPr="00F94011">
        <w:rPr>
          <w:rtl/>
        </w:rPr>
        <w:t xml:space="preserve"> اخبار ضعاف و پاسخ آن</w:t>
      </w:r>
      <w:bookmarkEnd w:id="11"/>
    </w:p>
    <w:p w14:paraId="334803CA" w14:textId="00FE970E" w:rsidR="00F94011" w:rsidRPr="00F94011" w:rsidRDefault="00F94011" w:rsidP="00F94011">
      <w:pPr>
        <w:bidi/>
        <w:spacing w:before="120"/>
        <w:ind w:firstLine="227"/>
        <w:rPr>
          <w:sz w:val="34"/>
          <w:szCs w:val="34"/>
        </w:rPr>
      </w:pPr>
      <w:r w:rsidRPr="00F94011">
        <w:rPr>
          <w:rFonts w:hint="eastAsia"/>
          <w:sz w:val="34"/>
          <w:szCs w:val="34"/>
          <w:rtl/>
        </w:rPr>
        <w:t>اما</w:t>
      </w:r>
      <w:r w:rsidRPr="00F94011">
        <w:rPr>
          <w:sz w:val="34"/>
          <w:szCs w:val="34"/>
          <w:rtl/>
        </w:rPr>
        <w:t xml:space="preserve"> اگر کس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: «من در مجموع همان اخبار ضعاف </w:t>
      </w:r>
      <w:r w:rsidR="00374761">
        <w:rPr>
          <w:rFonts w:hint="cs"/>
          <w:sz w:val="34"/>
          <w:szCs w:val="34"/>
          <w:rtl/>
        </w:rPr>
        <w:t>-</w:t>
      </w:r>
      <w:r w:rsidRPr="00F94011">
        <w:rPr>
          <w:sz w:val="34"/>
          <w:szCs w:val="34"/>
          <w:rtl/>
        </w:rPr>
        <w:t>کار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به اخبار ثقات ندارم</w:t>
      </w:r>
      <w:r w:rsidR="00374761">
        <w:rPr>
          <w:rFonts w:hint="cs"/>
          <w:sz w:val="34"/>
          <w:szCs w:val="34"/>
          <w:rtl/>
        </w:rPr>
        <w:t xml:space="preserve"> -</w:t>
      </w:r>
      <w:r w:rsidRPr="00F94011">
        <w:rPr>
          <w:sz w:val="34"/>
          <w:szCs w:val="34"/>
          <w:rtl/>
        </w:rPr>
        <w:t xml:space="preserve"> اخبار ضعاف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مطابقشان اخبار ثقات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ست،</w:t>
      </w:r>
      <w:r w:rsidRPr="00F94011">
        <w:rPr>
          <w:sz w:val="34"/>
          <w:szCs w:val="34"/>
          <w:rtl/>
        </w:rPr>
        <w:t xml:space="preserve"> در مجموع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که بعض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اخبار ضعاف صادر شده و هم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دروغ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.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sz w:val="34"/>
          <w:szCs w:val="34"/>
          <w:rtl/>
        </w:rPr>
        <w:t xml:space="preserve"> سر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تکال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که مطابق با عمومات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ست،</w:t>
      </w:r>
      <w:r w:rsidRPr="00F94011">
        <w:rPr>
          <w:sz w:val="34"/>
          <w:szCs w:val="34"/>
          <w:rtl/>
        </w:rPr>
        <w:t xml:space="preserve"> مطابق با </w:t>
      </w:r>
      <w:r w:rsidRPr="00F94011">
        <w:rPr>
          <w:rFonts w:hint="eastAsia"/>
          <w:sz w:val="34"/>
          <w:szCs w:val="34"/>
          <w:rtl/>
        </w:rPr>
        <w:t>اخبار</w:t>
      </w:r>
      <w:r w:rsidRPr="00F94011">
        <w:rPr>
          <w:sz w:val="34"/>
          <w:szCs w:val="34"/>
          <w:rtl/>
        </w:rPr>
        <w:t xml:space="preserve"> ثقات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ست»؛</w:t>
      </w:r>
      <w:r w:rsidRPr="00F94011">
        <w:rPr>
          <w:sz w:val="34"/>
          <w:szCs w:val="34"/>
          <w:rtl/>
        </w:rPr>
        <w:t xml:space="preserve"> در هر مسئله‌ا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آن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را مطرح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و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ضع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است و مقتضا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اصل، برائت است. به مسئل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گر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رس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د،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اخبار دال بر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در آن مسئل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دوم هم ضع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است و به برائت رجوع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. مسئل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سوم هم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ن‌طور</w:t>
      </w:r>
      <w:r w:rsidRPr="00F94011">
        <w:rPr>
          <w:sz w:val="34"/>
          <w:szCs w:val="34"/>
          <w:rtl/>
        </w:rPr>
        <w:t xml:space="preserve">.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sz w:val="34"/>
          <w:szCs w:val="34"/>
          <w:rtl/>
        </w:rPr>
        <w:t xml:space="preserve"> نظر مجموع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!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مسائل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اخبار ضعاف در موردشان هست و شما همه را </w:t>
      </w:r>
      <w:r w:rsidR="00374761">
        <w:rPr>
          <w:rFonts w:hint="cs"/>
          <w:sz w:val="34"/>
          <w:szCs w:val="34"/>
          <w:rtl/>
        </w:rPr>
        <w:t>م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گفت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در هر باب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نجا</w:t>
      </w:r>
      <w:r w:rsidRPr="00F94011">
        <w:rPr>
          <w:sz w:val="34"/>
          <w:szCs w:val="34"/>
          <w:rtl/>
        </w:rPr>
        <w:t xml:space="preserve"> دو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ضع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دال بر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حجت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 و برائت جار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است، در مسئل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دوم دو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و دو خبر ضع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بر تکل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ف،</w:t>
      </w:r>
      <w:r w:rsidRPr="00F94011">
        <w:rPr>
          <w:sz w:val="34"/>
          <w:szCs w:val="34"/>
          <w:rtl/>
        </w:rPr>
        <w:t xml:space="preserve"> آن هم مجرا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برائت است؛ مجموع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را کنار هم بگذار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د؛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همه اخبار! علم </w:t>
      </w:r>
      <w:r w:rsidRPr="00F94011">
        <w:rPr>
          <w:rFonts w:hint="eastAsia"/>
          <w:sz w:val="34"/>
          <w:szCs w:val="34"/>
          <w:rtl/>
        </w:rPr>
        <w:t>ندار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اجمالاً صادر شده است؟ </w:t>
      </w:r>
    </w:p>
    <w:p w14:paraId="32688EAC" w14:textId="7C9FE1E5" w:rsidR="00F94011" w:rsidRPr="00F94011" w:rsidRDefault="00F94011" w:rsidP="00CE79D8">
      <w:pPr>
        <w:bidi/>
        <w:spacing w:before="120"/>
        <w:ind w:firstLine="227"/>
        <w:rPr>
          <w:sz w:val="34"/>
          <w:szCs w:val="34"/>
        </w:rPr>
      </w:pPr>
      <w:r w:rsidRPr="00F94011">
        <w:rPr>
          <w:rFonts w:hint="eastAsia"/>
          <w:sz w:val="34"/>
          <w:szCs w:val="34"/>
          <w:rtl/>
        </w:rPr>
        <w:t>اگر</w:t>
      </w:r>
      <w:r w:rsidRPr="00F94011">
        <w:rPr>
          <w:sz w:val="34"/>
          <w:szCs w:val="34"/>
          <w:rtl/>
        </w:rPr>
        <w:t xml:space="preserve"> واقعاً کس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همچو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کند </w:t>
      </w:r>
      <w:r w:rsidR="001B02A2">
        <w:rPr>
          <w:rFonts w:hint="cs"/>
          <w:sz w:val="34"/>
          <w:szCs w:val="34"/>
          <w:rtl/>
        </w:rPr>
        <w:t>(</w:t>
      </w:r>
      <w:r w:rsidRPr="00F94011">
        <w:rPr>
          <w:sz w:val="34"/>
          <w:szCs w:val="34"/>
          <w:rtl/>
        </w:rPr>
        <w:t>که خدا آن روز را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اورد</w:t>
      </w:r>
      <w:r w:rsidR="001B02A2">
        <w:rPr>
          <w:rFonts w:hint="cs"/>
          <w:sz w:val="34"/>
          <w:szCs w:val="34"/>
          <w:rtl/>
        </w:rPr>
        <w:t>)</w:t>
      </w:r>
      <w:r w:rsidRPr="00F94011">
        <w:rPr>
          <w:sz w:val="34"/>
          <w:szCs w:val="34"/>
          <w:rtl/>
        </w:rPr>
        <w:t xml:space="preserve"> تنها جوابش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 که بگو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>: شرط منجز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 که هر مکلف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،</w:t>
      </w:r>
      <w:r w:rsidRPr="00F94011">
        <w:rPr>
          <w:sz w:val="34"/>
          <w:szCs w:val="34"/>
          <w:rtl/>
        </w:rPr>
        <w:t xml:space="preserve"> خودش مبتلا به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وقا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</w:t>
      </w:r>
      <w:r w:rsidRPr="00F94011">
        <w:rPr>
          <w:sz w:val="34"/>
          <w:szCs w:val="34"/>
          <w:rtl/>
        </w:rPr>
        <w:t xml:space="preserve"> متعدده باشد؛ نه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نکه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sz w:val="34"/>
          <w:szCs w:val="34"/>
          <w:rtl/>
        </w:rPr>
        <w:t xml:space="preserve"> مسئله مربوط به نساء باشد و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sz w:val="34"/>
          <w:szCs w:val="34"/>
          <w:rtl/>
        </w:rPr>
        <w:t xml:space="preserve"> مسئله مربوط به رجال. آن مسائل نساء به </w:t>
      </w:r>
      <w:r w:rsidRPr="00F94011">
        <w:rPr>
          <w:rFonts w:hint="eastAsia"/>
          <w:sz w:val="34"/>
          <w:szCs w:val="34"/>
          <w:rtl/>
        </w:rPr>
        <w:t>ما</w:t>
      </w:r>
      <w:r w:rsidRPr="00F94011">
        <w:rPr>
          <w:sz w:val="34"/>
          <w:szCs w:val="34"/>
          <w:rtl/>
        </w:rPr>
        <w:t xml:space="preserve"> چه ارتباط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دارد؟ فق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ه</w:t>
      </w:r>
      <w:r w:rsidRPr="00F94011">
        <w:rPr>
          <w:sz w:val="34"/>
          <w:szCs w:val="34"/>
          <w:rtl/>
        </w:rPr>
        <w:t xml:space="preserve"> که مطرح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کند،</w:t>
      </w:r>
      <w:r w:rsidRPr="00F94011">
        <w:rPr>
          <w:sz w:val="34"/>
          <w:szCs w:val="34"/>
          <w:rtl/>
        </w:rPr>
        <w:t xml:space="preserve"> [برا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همه مطرح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</w:t>
      </w:r>
      <w:r w:rsidRPr="00F94011">
        <w:rPr>
          <w:sz w:val="34"/>
          <w:szCs w:val="34"/>
          <w:rtl/>
        </w:rPr>
        <w:t>]. نه، فق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ه</w:t>
      </w:r>
      <w:r w:rsidRPr="00F94011">
        <w:rPr>
          <w:sz w:val="34"/>
          <w:szCs w:val="34"/>
          <w:rtl/>
        </w:rPr>
        <w:t xml:space="preserve"> هم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: «ا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ها</w:t>
      </w:r>
      <w:r w:rsidRPr="00F94011">
        <w:rPr>
          <w:sz w:val="34"/>
          <w:szCs w:val="34"/>
          <w:rtl/>
        </w:rPr>
        <w:t xml:space="preserve"> الرجال، ما در فلان مسئله در مورد استمتاع از زوجه برائت 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م»</w:t>
      </w:r>
      <w:r w:rsidRPr="00F94011">
        <w:rPr>
          <w:sz w:val="34"/>
          <w:szCs w:val="34"/>
          <w:rtl/>
        </w:rPr>
        <w:t xml:space="preserve"> و «ا</w:t>
      </w:r>
      <w:r w:rsidRPr="00F94011">
        <w:rPr>
          <w:rFonts w:hint="cs"/>
          <w:sz w:val="34"/>
          <w:szCs w:val="34"/>
          <w:rtl/>
        </w:rPr>
        <w:t>ی</w:t>
      </w:r>
      <w:r w:rsidR="00374761">
        <w:rPr>
          <w:rFonts w:hint="cs"/>
          <w:sz w:val="34"/>
          <w:szCs w:val="34"/>
          <w:rtl/>
        </w:rPr>
        <w:t>ت</w:t>
      </w:r>
      <w:r w:rsidRPr="00F94011">
        <w:rPr>
          <w:rFonts w:hint="eastAsia"/>
          <w:sz w:val="34"/>
          <w:szCs w:val="34"/>
          <w:rtl/>
        </w:rPr>
        <w:t>ها</w:t>
      </w:r>
      <w:r w:rsidRPr="00F94011">
        <w:rPr>
          <w:sz w:val="34"/>
          <w:szCs w:val="34"/>
          <w:rtl/>
        </w:rPr>
        <w:t xml:space="preserve"> النساء، شما هم در فلان مسئله نسبت به تمک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از زوج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</w:t>
      </w:r>
      <w:r w:rsidRPr="00F94011">
        <w:rPr>
          <w:sz w:val="34"/>
          <w:szCs w:val="34"/>
          <w:rtl/>
        </w:rPr>
        <w:t xml:space="preserve"> نسبت به حکم مختص به نساء برائت 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د»</w:t>
      </w:r>
      <w:r w:rsidRPr="00F94011">
        <w:rPr>
          <w:sz w:val="34"/>
          <w:szCs w:val="34"/>
          <w:rtl/>
        </w:rPr>
        <w:t>. مک</w:t>
      </w:r>
      <w:r w:rsidRPr="00F94011">
        <w:rPr>
          <w:rFonts w:hint="eastAsia"/>
          <w:sz w:val="34"/>
          <w:szCs w:val="34"/>
          <w:rtl/>
        </w:rPr>
        <w:t>لف،</w:t>
      </w:r>
      <w:r w:rsidRPr="00F94011">
        <w:rPr>
          <w:sz w:val="34"/>
          <w:szCs w:val="34"/>
          <w:rtl/>
        </w:rPr>
        <w:t xml:space="preserve"> واحد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>. اما باز هم بگو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خدا آن روز را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اورد</w:t>
      </w:r>
      <w:r w:rsidRPr="00F94011">
        <w:rPr>
          <w:sz w:val="34"/>
          <w:szCs w:val="34"/>
          <w:rtl/>
        </w:rPr>
        <w:t xml:space="preserve"> که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شکل بگ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رد</w:t>
      </w:r>
      <w:r w:rsidRPr="00F94011">
        <w:rPr>
          <w:sz w:val="34"/>
          <w:szCs w:val="34"/>
          <w:rtl/>
        </w:rPr>
        <w:t xml:space="preserve"> به مطابقت بعض اخبار ضعاف که «لا </w:t>
      </w:r>
      <w:r w:rsidR="000740C6">
        <w:rPr>
          <w:rFonts w:hint="cs"/>
          <w:sz w:val="34"/>
          <w:szCs w:val="34"/>
          <w:rtl/>
        </w:rPr>
        <w:t>یوافقها أ</w:t>
      </w:r>
      <w:r w:rsidRPr="00F94011">
        <w:rPr>
          <w:sz w:val="34"/>
          <w:szCs w:val="34"/>
          <w:rtl/>
        </w:rPr>
        <w:t>خب</w:t>
      </w:r>
      <w:r w:rsidR="000740C6">
        <w:rPr>
          <w:rFonts w:hint="cs"/>
          <w:sz w:val="34"/>
          <w:szCs w:val="34"/>
          <w:rtl/>
        </w:rPr>
        <w:t>ا</w:t>
      </w:r>
      <w:r w:rsidRPr="00F94011">
        <w:rPr>
          <w:sz w:val="34"/>
          <w:szCs w:val="34"/>
          <w:rtl/>
        </w:rPr>
        <w:t>ر</w:t>
      </w:r>
      <w:r w:rsidR="000740C6">
        <w:rPr>
          <w:rFonts w:hint="cs"/>
          <w:sz w:val="34"/>
          <w:szCs w:val="34"/>
          <w:rtl/>
        </w:rPr>
        <w:t xml:space="preserve"> الثقات</w:t>
      </w:r>
      <w:r w:rsidRPr="00F94011">
        <w:rPr>
          <w:sz w:val="34"/>
          <w:szCs w:val="34"/>
          <w:rtl/>
        </w:rPr>
        <w:t xml:space="preserve"> و </w:t>
      </w:r>
      <w:r w:rsidR="000740C6">
        <w:rPr>
          <w:rFonts w:hint="cs"/>
          <w:sz w:val="34"/>
          <w:szCs w:val="34"/>
          <w:rtl/>
        </w:rPr>
        <w:t xml:space="preserve">لا </w:t>
      </w:r>
      <w:r w:rsidRPr="00F94011">
        <w:rPr>
          <w:sz w:val="34"/>
          <w:szCs w:val="34"/>
          <w:rtl/>
        </w:rPr>
        <w:t>العموم</w:t>
      </w:r>
      <w:r w:rsidR="000740C6">
        <w:rPr>
          <w:rFonts w:hint="cs"/>
          <w:sz w:val="34"/>
          <w:szCs w:val="34"/>
          <w:rtl/>
        </w:rPr>
        <w:t>ات</w:t>
      </w:r>
      <w:r w:rsidRPr="00F94011">
        <w:rPr>
          <w:sz w:val="34"/>
          <w:szCs w:val="34"/>
          <w:rtl/>
        </w:rPr>
        <w:t>»،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شکل بگ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رد</w:t>
      </w:r>
      <w:r w:rsidRPr="00F94011">
        <w:rPr>
          <w:sz w:val="34"/>
          <w:szCs w:val="34"/>
          <w:rtl/>
        </w:rPr>
        <w:t xml:space="preserve"> که بعض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ن‌ها</w:t>
      </w:r>
      <w:r w:rsidRPr="00F94011">
        <w:rPr>
          <w:sz w:val="34"/>
          <w:szCs w:val="34"/>
          <w:rtl/>
        </w:rPr>
        <w:t xml:space="preserve"> مطابق با واقع</w:t>
      </w:r>
      <w:r w:rsidR="000740C6">
        <w:rPr>
          <w:rFonts w:hint="cs"/>
          <w:sz w:val="34"/>
          <w:szCs w:val="34"/>
          <w:rtl/>
        </w:rPr>
        <w:t xml:space="preserve"> است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</w:t>
      </w:r>
      <w:r w:rsidRPr="00F94011">
        <w:rPr>
          <w:sz w:val="34"/>
          <w:szCs w:val="34"/>
          <w:rtl/>
        </w:rPr>
        <w:t xml:space="preserve"> صادر شده از امام عل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ه</w:t>
      </w:r>
      <w:r w:rsidRPr="00F94011">
        <w:rPr>
          <w:sz w:val="34"/>
          <w:szCs w:val="34"/>
          <w:rtl/>
        </w:rPr>
        <w:t xml:space="preserve"> السلام و محل ابتلاء مکلف است.</w:t>
      </w:r>
      <w:r w:rsidR="00CE79D8">
        <w:rPr>
          <w:rFonts w:hint="cs"/>
          <w:sz w:val="34"/>
          <w:szCs w:val="34"/>
          <w:rtl/>
        </w:rPr>
        <w:t xml:space="preserve"> </w:t>
      </w:r>
      <w:r w:rsidRPr="00F94011">
        <w:rPr>
          <w:sz w:val="34"/>
          <w:szCs w:val="34"/>
          <w:rtl/>
        </w:rPr>
        <w:t>بنده 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گر</w:t>
      </w:r>
      <w:r w:rsidRPr="00F94011">
        <w:rPr>
          <w:sz w:val="34"/>
          <w:szCs w:val="34"/>
          <w:rtl/>
        </w:rPr>
        <w:t xml:space="preserve"> دستم را به عنوان تسل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بالا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آورم</w:t>
      </w:r>
      <w:r w:rsidRPr="00F94011">
        <w:rPr>
          <w:sz w:val="34"/>
          <w:szCs w:val="34"/>
          <w:rtl/>
        </w:rPr>
        <w:t xml:space="preserve"> و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>: «اگر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ن‌گونه</w:t>
      </w:r>
      <w:r w:rsidRPr="00F94011">
        <w:rPr>
          <w:sz w:val="34"/>
          <w:szCs w:val="34"/>
          <w:rtl/>
        </w:rPr>
        <w:t xml:space="preserve"> باشد، هم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ما با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احت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اط</w:t>
      </w:r>
      <w:r w:rsidRPr="00F94011">
        <w:rPr>
          <w:sz w:val="34"/>
          <w:szCs w:val="34"/>
          <w:rtl/>
        </w:rPr>
        <w:t xml:space="preserve"> 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م»؛</w:t>
      </w:r>
      <w:r w:rsidRPr="00F94011">
        <w:rPr>
          <w:sz w:val="34"/>
          <w:szCs w:val="34"/>
          <w:rtl/>
        </w:rPr>
        <w:t xml:space="preserve"> اما تا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توان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ز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 xml:space="preserve"> بار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نرو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>.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راجع به بحث علم اجمال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بود.</w:t>
      </w:r>
    </w:p>
    <w:p w14:paraId="073D563A" w14:textId="14C5F60B" w:rsidR="000740C6" w:rsidRDefault="000740C6" w:rsidP="000740C6">
      <w:pPr>
        <w:pStyle w:val="Heading2"/>
        <w:rPr>
          <w:sz w:val="34"/>
          <w:rtl/>
        </w:rPr>
      </w:pPr>
      <w:bookmarkStart w:id="12" w:name="_Toc215433128"/>
      <w:r w:rsidRPr="00F94011">
        <w:rPr>
          <w:rtl/>
        </w:rPr>
        <w:t>مانع</w:t>
      </w:r>
      <w:r>
        <w:rPr>
          <w:rFonts w:hint="cs"/>
          <w:rtl/>
        </w:rPr>
        <w:t xml:space="preserve"> دوم:</w:t>
      </w:r>
      <w:r w:rsidRPr="00F94011">
        <w:rPr>
          <w:rtl/>
        </w:rPr>
        <w:t xml:space="preserve">  ادله وجوب تعلم</w:t>
      </w:r>
      <w:bookmarkEnd w:id="12"/>
    </w:p>
    <w:p w14:paraId="16D6E044" w14:textId="77777777" w:rsidR="000740C6" w:rsidRDefault="00F94011" w:rsidP="000740C6">
      <w:pPr>
        <w:bidi/>
        <w:spacing w:before="120"/>
        <w:ind w:firstLine="227"/>
        <w:rPr>
          <w:sz w:val="34"/>
          <w:szCs w:val="34"/>
          <w:rtl/>
        </w:rPr>
      </w:pPr>
      <w:r w:rsidRPr="00F94011">
        <w:rPr>
          <w:rFonts w:hint="eastAsia"/>
          <w:sz w:val="34"/>
          <w:szCs w:val="34"/>
          <w:rtl/>
        </w:rPr>
        <w:t>مانع</w:t>
      </w:r>
      <w:r w:rsidRPr="00F94011">
        <w:rPr>
          <w:sz w:val="34"/>
          <w:szCs w:val="34"/>
          <w:rtl/>
        </w:rPr>
        <w:t xml:space="preserve"> دوم از جر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ان</w:t>
      </w:r>
      <w:r w:rsidRPr="00F94011">
        <w:rPr>
          <w:sz w:val="34"/>
          <w:szCs w:val="34"/>
          <w:rtl/>
        </w:rPr>
        <w:t xml:space="preserve"> [اصل برائت]، اخبار تعلم است. چند خبر وجود دارد</w:t>
      </w:r>
      <w:r w:rsidR="000740C6">
        <w:rPr>
          <w:rFonts w:hint="cs"/>
          <w:sz w:val="34"/>
          <w:szCs w:val="34"/>
          <w:rtl/>
        </w:rPr>
        <w:t>:</w:t>
      </w:r>
    </w:p>
    <w:p w14:paraId="0DC4E2AF" w14:textId="19EB1678" w:rsidR="000740C6" w:rsidRDefault="000740C6" w:rsidP="000740C6">
      <w:pPr>
        <w:pStyle w:val="3"/>
        <w:rPr>
          <w:rtl/>
        </w:rPr>
      </w:pPr>
      <w:bookmarkStart w:id="13" w:name="_Toc215433129"/>
      <w:r w:rsidRPr="00F94011">
        <w:rPr>
          <w:rtl/>
        </w:rPr>
        <w:t>بررس</w:t>
      </w:r>
      <w:r w:rsidRPr="00F94011">
        <w:rPr>
          <w:rFonts w:hint="cs"/>
          <w:rtl/>
        </w:rPr>
        <w:t>ی</w:t>
      </w:r>
      <w:r w:rsidRPr="00F94011">
        <w:rPr>
          <w:rtl/>
        </w:rPr>
        <w:t xml:space="preserve"> دلالت روا</w:t>
      </w:r>
      <w:r w:rsidRPr="00F94011">
        <w:rPr>
          <w:rFonts w:hint="cs"/>
          <w:rtl/>
        </w:rPr>
        <w:t>ی</w:t>
      </w:r>
      <w:r w:rsidRPr="00F94011">
        <w:rPr>
          <w:rFonts w:hint="eastAsia"/>
          <w:rtl/>
        </w:rPr>
        <w:t>ات</w:t>
      </w:r>
      <w:r w:rsidRPr="00F94011">
        <w:rPr>
          <w:rtl/>
        </w:rPr>
        <w:t xml:space="preserve"> بر وجوب تعلم احکام</w:t>
      </w:r>
      <w:bookmarkEnd w:id="13"/>
    </w:p>
    <w:p w14:paraId="67A7242A" w14:textId="4C665B2E" w:rsidR="00F94011" w:rsidRPr="00F94011" w:rsidRDefault="00F94011" w:rsidP="000740C6">
      <w:pPr>
        <w:bidi/>
        <w:spacing w:before="120"/>
        <w:ind w:firstLine="227"/>
        <w:rPr>
          <w:sz w:val="34"/>
          <w:szCs w:val="34"/>
        </w:rPr>
      </w:pP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آن‌ها معتبر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مسعود بن ز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اد</w:t>
      </w:r>
      <w:r w:rsidRPr="00F94011">
        <w:rPr>
          <w:sz w:val="34"/>
          <w:szCs w:val="34"/>
          <w:rtl/>
        </w:rPr>
        <w:t xml:space="preserve"> است: «ان الله تعال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قول</w:t>
      </w:r>
      <w:r w:rsidRPr="00F94011">
        <w:rPr>
          <w:sz w:val="34"/>
          <w:szCs w:val="34"/>
          <w:rtl/>
        </w:rPr>
        <w:t xml:space="preserve"> للعبد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وم</w:t>
      </w:r>
      <w:r w:rsidRPr="00F94011">
        <w:rPr>
          <w:sz w:val="34"/>
          <w:szCs w:val="34"/>
          <w:rtl/>
        </w:rPr>
        <w:t xml:space="preserve"> الق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ام</w:t>
      </w:r>
      <w:r w:rsidR="000740C6">
        <w:rPr>
          <w:rFonts w:hint="cs"/>
          <w:sz w:val="34"/>
          <w:szCs w:val="34"/>
          <w:rtl/>
        </w:rPr>
        <w:t>ة</w:t>
      </w:r>
      <w:r w:rsidRPr="00F94011">
        <w:rPr>
          <w:sz w:val="34"/>
          <w:szCs w:val="34"/>
          <w:rtl/>
        </w:rPr>
        <w:t>: عبد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اعلمت؟ فان قال نعم، قال له: افلا عملت بما علمت؟ و ان قال: کنت جاهلا، قال له: افلا تعلمت حت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تعمل؟ 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خصمه</w:t>
      </w:r>
      <w:r w:rsidRPr="00F94011">
        <w:rPr>
          <w:sz w:val="34"/>
          <w:szCs w:val="34"/>
          <w:rtl/>
        </w:rPr>
        <w:t xml:space="preserve"> </w:t>
      </w:r>
      <w:r w:rsidRPr="00F94011">
        <w:rPr>
          <w:rFonts w:hint="eastAsia"/>
          <w:sz w:val="34"/>
          <w:szCs w:val="34"/>
          <w:rtl/>
        </w:rPr>
        <w:t>و</w:t>
      </w:r>
      <w:r w:rsidRPr="00F94011">
        <w:rPr>
          <w:sz w:val="34"/>
          <w:szCs w:val="34"/>
          <w:rtl/>
        </w:rPr>
        <w:t xml:space="preserve"> تلک الحج</w:t>
      </w:r>
      <w:r w:rsidR="000740C6">
        <w:rPr>
          <w:rFonts w:hint="cs"/>
          <w:sz w:val="34"/>
          <w:szCs w:val="34"/>
          <w:rtl/>
        </w:rPr>
        <w:t>ة</w:t>
      </w:r>
      <w:r w:rsidRPr="00F94011">
        <w:rPr>
          <w:sz w:val="34"/>
          <w:szCs w:val="34"/>
          <w:rtl/>
        </w:rPr>
        <w:t xml:space="preserve"> البالغ</w:t>
      </w:r>
      <w:r w:rsidR="000740C6">
        <w:rPr>
          <w:rFonts w:hint="cs"/>
          <w:sz w:val="34"/>
          <w:szCs w:val="34"/>
          <w:rtl/>
        </w:rPr>
        <w:t>ة</w:t>
      </w:r>
      <w:r w:rsidRPr="00F94011">
        <w:rPr>
          <w:sz w:val="34"/>
          <w:szCs w:val="34"/>
          <w:rtl/>
        </w:rPr>
        <w:t>».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در «وسائل»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ست؛</w:t>
      </w:r>
      <w:r w:rsidRPr="00F94011">
        <w:rPr>
          <w:sz w:val="34"/>
          <w:szCs w:val="34"/>
          <w:rtl/>
        </w:rPr>
        <w:t xml:space="preserve"> در «امال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مف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د،</w:t>
      </w:r>
      <w:r w:rsidRPr="00F94011">
        <w:rPr>
          <w:sz w:val="34"/>
          <w:szCs w:val="34"/>
          <w:rtl/>
        </w:rPr>
        <w:t xml:space="preserve"> صفح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۲۲۸ و ۲۹۲ </w:t>
      </w:r>
      <w:r w:rsidRPr="00F94011">
        <w:rPr>
          <w:sz w:val="34"/>
          <w:szCs w:val="34"/>
          <w:rtl/>
        </w:rPr>
        <w:lastRenderedPageBreak/>
        <w:t>و در «امال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طوس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ظاهراً متعلق به فرزند ش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خ</w:t>
      </w:r>
      <w:r w:rsidRPr="00F94011">
        <w:rPr>
          <w:sz w:val="34"/>
          <w:szCs w:val="34"/>
          <w:rtl/>
        </w:rPr>
        <w:t xml:space="preserve"> طوس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است، صفح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۹ آمده است. در «بحار»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ز</w:t>
      </w:r>
      <w:r w:rsidRPr="00F94011">
        <w:rPr>
          <w:sz w:val="34"/>
          <w:szCs w:val="34"/>
          <w:rtl/>
        </w:rPr>
        <w:t xml:space="preserve"> هر دو را نقل کرده است: «بحار»، جلد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ک،</w:t>
      </w:r>
      <w:r w:rsidRPr="00F94011">
        <w:rPr>
          <w:sz w:val="34"/>
          <w:szCs w:val="34"/>
          <w:rtl/>
        </w:rPr>
        <w:t xml:space="preserve"> صفح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۱۷۷ و جلد دو، صفح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۲۹. بع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 با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آدر</w:t>
      </w:r>
      <w:r w:rsidRPr="00F94011">
        <w:rPr>
          <w:rFonts w:hint="eastAsia"/>
          <w:sz w:val="34"/>
          <w:szCs w:val="34"/>
          <w:rtl/>
        </w:rPr>
        <w:t>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ما داد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م،</w:t>
      </w:r>
      <w:r w:rsidRPr="00F94011">
        <w:rPr>
          <w:sz w:val="34"/>
          <w:szCs w:val="34"/>
          <w:rtl/>
        </w:rPr>
        <w:t xml:space="preserve"> </w:t>
      </w:r>
      <w:r w:rsidR="000740C6">
        <w:rPr>
          <w:rFonts w:hint="cs"/>
          <w:sz w:val="34"/>
          <w:szCs w:val="34"/>
          <w:rtl/>
        </w:rPr>
        <w:t>وثوق</w:t>
      </w:r>
      <w:r w:rsidRPr="00F94011">
        <w:rPr>
          <w:sz w:val="34"/>
          <w:szCs w:val="34"/>
          <w:rtl/>
        </w:rPr>
        <w:t xml:space="preserve">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بشود که بالاخره صاحب «بحار» که از «امال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مف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و «امال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ش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خ</w:t>
      </w:r>
      <w:r w:rsidRPr="00F94011">
        <w:rPr>
          <w:sz w:val="34"/>
          <w:szCs w:val="34"/>
          <w:rtl/>
        </w:rPr>
        <w:t xml:space="preserve"> طوس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نقل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کند،</w:t>
      </w:r>
      <w:r w:rsidRPr="00F94011">
        <w:rPr>
          <w:sz w:val="34"/>
          <w:szCs w:val="34"/>
          <w:rtl/>
        </w:rPr>
        <w:t xml:space="preserve"> لااقل در نسخ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معتبر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دو کتاب بوده است و اگر ثابت بشود که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در نسخ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معتبر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کتاب بوده، 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گر</w:t>
      </w:r>
      <w:r w:rsidRPr="00F94011">
        <w:rPr>
          <w:sz w:val="34"/>
          <w:szCs w:val="34"/>
          <w:rtl/>
        </w:rPr>
        <w:t xml:space="preserve"> سند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در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کتاب ذکر شده، سند خوب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است و ما مشکل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با سندِ داخل کتاب ندار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م؛</w:t>
      </w:r>
      <w:r w:rsidRPr="00F94011">
        <w:rPr>
          <w:sz w:val="34"/>
          <w:szCs w:val="34"/>
          <w:rtl/>
        </w:rPr>
        <w:t xml:space="preserve"> مشکل، نسخ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کتاب «امال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 xml:space="preserve"> است که با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ثابت بشود.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اول: «افلا تعلمت حت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تعمل»، خود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عبارت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ترک تعلم عذر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>.</w:t>
      </w:r>
    </w:p>
    <w:p w14:paraId="19E8136A" w14:textId="143EC450" w:rsidR="00F94011" w:rsidRPr="00F94011" w:rsidRDefault="00F94011" w:rsidP="00F94011">
      <w:pPr>
        <w:bidi/>
        <w:spacing w:before="120"/>
        <w:ind w:firstLine="227"/>
        <w:rPr>
          <w:sz w:val="34"/>
          <w:szCs w:val="34"/>
        </w:rPr>
      </w:pPr>
      <w:r w:rsidRPr="00F94011">
        <w:rPr>
          <w:rFonts w:hint="eastAsia"/>
          <w:sz w:val="34"/>
          <w:szCs w:val="34"/>
          <w:rtl/>
        </w:rPr>
        <w:t>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 دوم: «طلب العلم فر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ضة</w:t>
      </w:r>
      <w:r w:rsidRPr="00F94011">
        <w:rPr>
          <w:sz w:val="34"/>
          <w:szCs w:val="34"/>
          <w:rtl/>
        </w:rPr>
        <w:t xml:space="preserve"> عل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کل مسلم». («وسائل الش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عة»،</w:t>
      </w:r>
      <w:r w:rsidRPr="00F94011">
        <w:rPr>
          <w:sz w:val="34"/>
          <w:szCs w:val="34"/>
          <w:rtl/>
        </w:rPr>
        <w:t xml:space="preserve"> جلد ۲۷، صفح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۲۵). نگو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مردها برا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شان</w:t>
      </w:r>
      <w:r w:rsidRPr="00F94011">
        <w:rPr>
          <w:sz w:val="34"/>
          <w:szCs w:val="34"/>
          <w:rtl/>
        </w:rPr>
        <w:t xml:space="preserve"> تحص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ل</w:t>
      </w:r>
      <w:r w:rsidRPr="00F94011">
        <w:rPr>
          <w:sz w:val="34"/>
          <w:szCs w:val="34"/>
          <w:rtl/>
        </w:rPr>
        <w:t xml:space="preserve"> علم واجب است و زن‌ها آزادند؛ خ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ر،</w:t>
      </w:r>
      <w:r w:rsidRPr="00F94011">
        <w:rPr>
          <w:sz w:val="34"/>
          <w:szCs w:val="34"/>
          <w:rtl/>
        </w:rPr>
        <w:t xml:space="preserve"> «مسلم» اعم است از «مسلم» و «مسلمة». لازم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 بگو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ند</w:t>
      </w:r>
      <w:r w:rsidRPr="00F94011">
        <w:rPr>
          <w:sz w:val="34"/>
          <w:szCs w:val="34"/>
          <w:rtl/>
        </w:rPr>
        <w:t>: «طلب العلم فر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ضة</w:t>
      </w:r>
      <w:r w:rsidRPr="00F94011">
        <w:rPr>
          <w:sz w:val="34"/>
          <w:szCs w:val="34"/>
          <w:rtl/>
        </w:rPr>
        <w:t xml:space="preserve"> عل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کل مسلم و مسلمة»؛ «مسلم» که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ند،</w:t>
      </w:r>
      <w:r w:rsidRPr="00F94011">
        <w:rPr>
          <w:sz w:val="34"/>
          <w:szCs w:val="34"/>
          <w:rtl/>
        </w:rPr>
        <w:t xml:space="preserve"> مختص </w:t>
      </w:r>
      <w:r w:rsidRPr="00F94011">
        <w:rPr>
          <w:rFonts w:hint="eastAsia"/>
          <w:sz w:val="34"/>
          <w:szCs w:val="34"/>
          <w:rtl/>
        </w:rPr>
        <w:t>مذکر</w:t>
      </w:r>
      <w:r w:rsidRPr="00F94011">
        <w:rPr>
          <w:sz w:val="34"/>
          <w:szCs w:val="34"/>
          <w:rtl/>
        </w:rPr>
        <w:t xml:space="preserve">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ست؛</w:t>
      </w:r>
      <w:r w:rsidRPr="00F94011">
        <w:rPr>
          <w:sz w:val="34"/>
          <w:szCs w:val="34"/>
          <w:rtl/>
        </w:rPr>
        <w:t xml:space="preserve"> «مسلم» اعم است از مذکر و مؤنث. لذا در قرآن دربار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زل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خا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: «انک </w:t>
      </w:r>
      <w:r w:rsidR="000740C6">
        <w:rPr>
          <w:rFonts w:hint="cs"/>
          <w:sz w:val="34"/>
          <w:szCs w:val="34"/>
          <w:rtl/>
        </w:rPr>
        <w:t xml:space="preserve">کنت </w:t>
      </w:r>
      <w:r w:rsidRPr="00F94011">
        <w:rPr>
          <w:sz w:val="34"/>
          <w:szCs w:val="34"/>
          <w:rtl/>
        </w:rPr>
        <w:t>من الخاطئ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ن»</w:t>
      </w:r>
      <w:r w:rsidRPr="00F94011">
        <w:rPr>
          <w:sz w:val="34"/>
          <w:szCs w:val="34"/>
          <w:rtl/>
        </w:rPr>
        <w:t>.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خواست</w:t>
      </w:r>
      <w:r w:rsidRPr="00F94011">
        <w:rPr>
          <w:sz w:val="34"/>
          <w:szCs w:val="34"/>
          <w:rtl/>
        </w:rPr>
        <w:t xml:space="preserve"> بگو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تو از جنس خطاکاران هست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؛</w:t>
      </w:r>
      <w:r w:rsidRPr="00F94011">
        <w:rPr>
          <w:sz w:val="34"/>
          <w:szCs w:val="34"/>
          <w:rtl/>
        </w:rPr>
        <w:t xml:space="preserve"> من کار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به زن‌ها و مردها ندارم، تو از خطاکاران هست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>. الان شما بخواه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از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sz w:val="34"/>
          <w:szCs w:val="34"/>
          <w:rtl/>
        </w:rPr>
        <w:t xml:space="preserve"> زن شاعره‌ا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خ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تعر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sz w:val="34"/>
          <w:szCs w:val="34"/>
          <w:rtl/>
        </w:rPr>
        <w:t xml:space="preserve"> 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د،</w:t>
      </w:r>
      <w:r w:rsidRPr="00F94011">
        <w:rPr>
          <w:sz w:val="34"/>
          <w:szCs w:val="34"/>
          <w:rtl/>
        </w:rPr>
        <w:t xml:space="preserve"> به عرب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: «ه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اشعر الشعراء»؛ و اگر بخواه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</w:t>
      </w:r>
      <w:r w:rsidR="000740C6">
        <w:rPr>
          <w:rFonts w:hint="cs"/>
          <w:sz w:val="34"/>
          <w:szCs w:val="34"/>
          <w:rtl/>
        </w:rPr>
        <w:t>کم</w:t>
      </w:r>
      <w:r w:rsidRPr="00F94011">
        <w:rPr>
          <w:rFonts w:hint="eastAsia"/>
          <w:sz w:val="34"/>
          <w:szCs w:val="34"/>
          <w:rtl/>
        </w:rPr>
        <w:t>تر</w:t>
      </w:r>
      <w:r w:rsidRPr="00F94011">
        <w:rPr>
          <w:sz w:val="34"/>
          <w:szCs w:val="34"/>
          <w:rtl/>
        </w:rPr>
        <w:t xml:space="preserve"> تعر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فش</w:t>
      </w:r>
      <w:r w:rsidRPr="00F94011">
        <w:rPr>
          <w:sz w:val="34"/>
          <w:szCs w:val="34"/>
          <w:rtl/>
        </w:rPr>
        <w:t xml:space="preserve"> 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د،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: «ه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اشعر الش</w:t>
      </w:r>
      <w:r w:rsidR="000740C6">
        <w:rPr>
          <w:rFonts w:hint="cs"/>
          <w:sz w:val="34"/>
          <w:szCs w:val="34"/>
          <w:rtl/>
        </w:rPr>
        <w:t>ا</w:t>
      </w:r>
      <w:r w:rsidRPr="00F94011">
        <w:rPr>
          <w:sz w:val="34"/>
          <w:szCs w:val="34"/>
          <w:rtl/>
        </w:rPr>
        <w:t>عرا</w:t>
      </w:r>
      <w:r w:rsidR="000740C6">
        <w:rPr>
          <w:rFonts w:hint="cs"/>
          <w:sz w:val="34"/>
          <w:szCs w:val="34"/>
          <w:rtl/>
        </w:rPr>
        <w:t>ت</w:t>
      </w:r>
      <w:r w:rsidRPr="00F94011">
        <w:rPr>
          <w:sz w:val="34"/>
          <w:szCs w:val="34"/>
          <w:rtl/>
        </w:rPr>
        <w:t xml:space="preserve">»؛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در 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زنان شاعره،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شاعرتر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است. اما اگر خ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بخواه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تعر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فش</w:t>
      </w:r>
      <w:r w:rsidRPr="00F94011">
        <w:rPr>
          <w:sz w:val="34"/>
          <w:szCs w:val="34"/>
          <w:rtl/>
        </w:rPr>
        <w:t xml:space="preserve"> کن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د،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 xml:space="preserve"> در م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ان</w:t>
      </w:r>
      <w:r w:rsidRPr="00F94011">
        <w:rPr>
          <w:sz w:val="34"/>
          <w:szCs w:val="34"/>
          <w:rtl/>
        </w:rPr>
        <w:t xml:space="preserve"> کل شعرا،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شاعرتر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است.</w:t>
      </w:r>
    </w:p>
    <w:p w14:paraId="1020FC7E" w14:textId="77777777" w:rsidR="00F94011" w:rsidRPr="00F94011" w:rsidRDefault="00F94011" w:rsidP="00F94011">
      <w:pPr>
        <w:bidi/>
        <w:spacing w:before="120"/>
        <w:ind w:firstLine="227"/>
        <w:rPr>
          <w:sz w:val="34"/>
          <w:szCs w:val="34"/>
        </w:rPr>
      </w:pPr>
      <w:r w:rsidRPr="00F94011">
        <w:rPr>
          <w:rFonts w:hint="eastAsia"/>
          <w:sz w:val="34"/>
          <w:szCs w:val="34"/>
          <w:rtl/>
        </w:rPr>
        <w:t>گفته‌اند</w:t>
      </w:r>
      <w:r w:rsidRPr="00F94011">
        <w:rPr>
          <w:sz w:val="34"/>
          <w:szCs w:val="34"/>
          <w:rtl/>
        </w:rPr>
        <w:t xml:space="preserve"> که از خ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«طلب العلم فر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ضة</w:t>
      </w:r>
      <w:r w:rsidRPr="00F94011">
        <w:rPr>
          <w:sz w:val="34"/>
          <w:szCs w:val="34"/>
          <w:rtl/>
        </w:rPr>
        <w:t xml:space="preserve"> عل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کل مسلم» بگذر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د؛</w:t>
      </w:r>
      <w:r w:rsidRPr="00F94011">
        <w:rPr>
          <w:sz w:val="34"/>
          <w:szCs w:val="34"/>
          <w:rtl/>
        </w:rPr>
        <w:t xml:space="preserve"> ز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را</w:t>
      </w:r>
      <w:r w:rsidRPr="00F94011">
        <w:rPr>
          <w:sz w:val="34"/>
          <w:szCs w:val="34"/>
          <w:rtl/>
        </w:rPr>
        <w:t xml:space="preserve"> «طلب علم»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عن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فق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ه</w:t>
      </w:r>
      <w:r w:rsidRPr="00F94011">
        <w:rPr>
          <w:sz w:val="34"/>
          <w:szCs w:val="34"/>
          <w:rtl/>
        </w:rPr>
        <w:t xml:space="preserve"> شدن، نه رساله خواندن. آن 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ز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واجب ع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 که هر مکلف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رساله بخواند؛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که عالم شدن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 و به آن «طلب علم» نم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ند</w:t>
      </w:r>
      <w:r w:rsidRPr="00F94011">
        <w:rPr>
          <w:sz w:val="34"/>
          <w:szCs w:val="34"/>
          <w:rtl/>
        </w:rPr>
        <w:t>. لذا در بعض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تعاب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 xml:space="preserve"> در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ات</w:t>
      </w:r>
      <w:r w:rsidRPr="00F94011">
        <w:rPr>
          <w:sz w:val="34"/>
          <w:szCs w:val="34"/>
          <w:rtl/>
        </w:rPr>
        <w:t xml:space="preserve"> م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>‌گو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: «و ان الملائکة لتضع اجنحتها لطالب العلم» و «العلم سلاح عل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الاعداء و ز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عند الاخلاء». لذا ربط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به بحث ما ندارد و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مربوط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شود</w:t>
      </w:r>
      <w:r w:rsidRPr="00F94011">
        <w:rPr>
          <w:sz w:val="34"/>
          <w:szCs w:val="34"/>
          <w:rtl/>
        </w:rPr>
        <w:t xml:space="preserve"> به وجوب کفا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sz w:val="34"/>
          <w:szCs w:val="34"/>
          <w:rtl/>
        </w:rPr>
        <w:t xml:space="preserve"> طلب علم و طلب فقه؛ همان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که آ</w:t>
      </w:r>
      <w:r w:rsidRPr="00F94011">
        <w:rPr>
          <w:rFonts w:hint="cs"/>
          <w:sz w:val="34"/>
          <w:szCs w:val="34"/>
          <w:rtl/>
        </w:rPr>
        <w:t>یۀ</w:t>
      </w:r>
      <w:r w:rsidRPr="00F94011">
        <w:rPr>
          <w:sz w:val="34"/>
          <w:szCs w:val="34"/>
          <w:rtl/>
        </w:rPr>
        <w:t xml:space="preserve"> قرآن هم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گو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</w:t>
      </w:r>
      <w:r w:rsidRPr="00F94011">
        <w:rPr>
          <w:sz w:val="34"/>
          <w:szCs w:val="34"/>
          <w:rtl/>
        </w:rPr>
        <w:t>: «فلولا نفر من کل فرقة منهم طائفة 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تفقهوا</w:t>
      </w:r>
      <w:r w:rsidRPr="00F94011">
        <w:rPr>
          <w:sz w:val="34"/>
          <w:szCs w:val="34"/>
          <w:rtl/>
        </w:rPr>
        <w:t xml:space="preserve"> 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الد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ن»</w:t>
      </w:r>
      <w:r w:rsidRPr="00F94011">
        <w:rPr>
          <w:sz w:val="34"/>
          <w:szCs w:val="34"/>
          <w:rtl/>
        </w:rPr>
        <w:t>.</w:t>
      </w:r>
    </w:p>
    <w:p w14:paraId="57F8480C" w14:textId="7AA735B7" w:rsidR="000740C6" w:rsidRDefault="00F94011" w:rsidP="000740C6">
      <w:pPr>
        <w:bidi/>
        <w:spacing w:before="120"/>
        <w:ind w:firstLine="227"/>
        <w:rPr>
          <w:sz w:val="34"/>
          <w:szCs w:val="34"/>
          <w:rtl/>
        </w:rPr>
      </w:pPr>
      <w:r w:rsidRPr="00F94011">
        <w:rPr>
          <w:rFonts w:hint="eastAsia"/>
          <w:sz w:val="34"/>
          <w:szCs w:val="34"/>
          <w:rtl/>
        </w:rPr>
        <w:t>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اشکال به ماست. به نظر ما درست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ست؛</w:t>
      </w:r>
      <w:r w:rsidRPr="00F94011">
        <w:rPr>
          <w:sz w:val="34"/>
          <w:szCs w:val="34"/>
          <w:rtl/>
        </w:rPr>
        <w:t xml:space="preserve"> وجوب کفا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sz w:val="34"/>
          <w:szCs w:val="34"/>
          <w:rtl/>
        </w:rPr>
        <w:t xml:space="preserve"> اجتهاد درست است، ول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[تفس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>]، خلاف ظاهرِ «طلب العلم فر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ضة</w:t>
      </w:r>
      <w:r w:rsidRPr="00F94011">
        <w:rPr>
          <w:sz w:val="34"/>
          <w:szCs w:val="34"/>
          <w:rtl/>
        </w:rPr>
        <w:t xml:space="preserve"> عل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کل مسلم» است. بله، فض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لت</w:t>
      </w:r>
      <w:r w:rsidRPr="00F94011">
        <w:rPr>
          <w:sz w:val="34"/>
          <w:szCs w:val="34"/>
          <w:rtl/>
        </w:rPr>
        <w:t xml:space="preserve"> عالم را هم 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ان</w:t>
      </w:r>
      <w:r w:rsidRPr="00F94011">
        <w:rPr>
          <w:sz w:val="34"/>
          <w:szCs w:val="34"/>
          <w:rtl/>
        </w:rPr>
        <w:t xml:space="preserve"> کرده‌اند، چون آن عالم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ک</w:t>
      </w:r>
      <w:r w:rsidRPr="00F94011">
        <w:rPr>
          <w:sz w:val="34"/>
          <w:szCs w:val="34"/>
          <w:rtl/>
        </w:rPr>
        <w:t xml:space="preserve"> مرتب</w:t>
      </w:r>
      <w:r w:rsidRPr="00F94011">
        <w:rPr>
          <w:rFonts w:hint="cs"/>
          <w:sz w:val="34"/>
          <w:szCs w:val="34"/>
          <w:rtl/>
        </w:rPr>
        <w:t>ۀ</w:t>
      </w:r>
      <w:r w:rsidRPr="00F94011">
        <w:rPr>
          <w:sz w:val="34"/>
          <w:szCs w:val="34"/>
          <w:rtl/>
        </w:rPr>
        <w:t xml:space="preserve"> عال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ه‌ا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از علم را پ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دا</w:t>
      </w:r>
      <w:r w:rsidRPr="00F94011">
        <w:rPr>
          <w:sz w:val="34"/>
          <w:szCs w:val="34"/>
          <w:rtl/>
        </w:rPr>
        <w:t xml:space="preserve"> کرده است. منافات ندارد که «طلب علم» بر خوان</w:t>
      </w:r>
      <w:r w:rsidRPr="00F94011">
        <w:rPr>
          <w:rFonts w:hint="eastAsia"/>
          <w:sz w:val="34"/>
          <w:szCs w:val="34"/>
          <w:rtl/>
        </w:rPr>
        <w:t>دن</w:t>
      </w:r>
      <w:r w:rsidRPr="00F94011">
        <w:rPr>
          <w:sz w:val="34"/>
          <w:szCs w:val="34"/>
          <w:rtl/>
        </w:rPr>
        <w:t xml:space="preserve"> رساله توسط عوام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ز</w:t>
      </w:r>
      <w:r w:rsidRPr="00F94011">
        <w:rPr>
          <w:sz w:val="34"/>
          <w:szCs w:val="34"/>
          <w:rtl/>
        </w:rPr>
        <w:t xml:space="preserve"> صدق کند؛ آن‌ها هم طلب علم م</w:t>
      </w:r>
      <w:r w:rsidRPr="00F94011">
        <w:rPr>
          <w:rFonts w:hint="cs"/>
          <w:sz w:val="34"/>
          <w:szCs w:val="34"/>
          <w:rtl/>
        </w:rPr>
        <w:t>ی‌</w:t>
      </w:r>
      <w:r w:rsidRPr="00F94011">
        <w:rPr>
          <w:rFonts w:hint="eastAsia"/>
          <w:sz w:val="34"/>
          <w:szCs w:val="34"/>
          <w:rtl/>
        </w:rPr>
        <w:t>کنند</w:t>
      </w:r>
      <w:r w:rsidRPr="00F94011">
        <w:rPr>
          <w:sz w:val="34"/>
          <w:szCs w:val="34"/>
          <w:rtl/>
        </w:rPr>
        <w:t>. بگو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rFonts w:hint="eastAsia"/>
          <w:sz w:val="34"/>
          <w:szCs w:val="34"/>
          <w:rtl/>
        </w:rPr>
        <w:t>م</w:t>
      </w:r>
      <w:r w:rsidRPr="00F94011">
        <w:rPr>
          <w:sz w:val="34"/>
          <w:szCs w:val="34"/>
          <w:rtl/>
        </w:rPr>
        <w:t xml:space="preserve"> «طلب العلم فر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ضة</w:t>
      </w:r>
      <w:r w:rsidRPr="00F94011">
        <w:rPr>
          <w:sz w:val="34"/>
          <w:szCs w:val="34"/>
          <w:rtl/>
        </w:rPr>
        <w:t xml:space="preserve"> عل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کل مسلم» مقصودش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است که تحص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ل</w:t>
      </w:r>
      <w:r w:rsidRPr="00F94011">
        <w:rPr>
          <w:sz w:val="34"/>
          <w:szCs w:val="34"/>
          <w:rtl/>
        </w:rPr>
        <w:t xml:space="preserve"> اجتهاد بر هر مسلم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واجب کفا</w:t>
      </w:r>
      <w:r w:rsidRPr="00F94011">
        <w:rPr>
          <w:rFonts w:hint="cs"/>
          <w:sz w:val="34"/>
          <w:szCs w:val="34"/>
          <w:rtl/>
        </w:rPr>
        <w:t>یی</w:t>
      </w:r>
      <w:r w:rsidRPr="00F94011">
        <w:rPr>
          <w:sz w:val="34"/>
          <w:szCs w:val="34"/>
          <w:rtl/>
        </w:rPr>
        <w:t xml:space="preserve"> است؟ 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عرف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ن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ست</w:t>
      </w:r>
      <w:r w:rsidRPr="00F94011">
        <w:rPr>
          <w:sz w:val="34"/>
          <w:szCs w:val="34"/>
          <w:rtl/>
        </w:rPr>
        <w:t xml:space="preserve">. </w:t>
      </w:r>
    </w:p>
    <w:p w14:paraId="30649423" w14:textId="37F8AED6" w:rsidR="00F94011" w:rsidRPr="00F94011" w:rsidRDefault="00F94011" w:rsidP="000740C6">
      <w:pPr>
        <w:pStyle w:val="3"/>
      </w:pPr>
      <w:bookmarkStart w:id="14" w:name="_Toc215433130"/>
      <w:r w:rsidRPr="00F94011">
        <w:rPr>
          <w:rtl/>
        </w:rPr>
        <w:t>مفهوم «تفقه ف</w:t>
      </w:r>
      <w:r w:rsidRPr="00F94011">
        <w:rPr>
          <w:rFonts w:hint="cs"/>
          <w:rtl/>
        </w:rPr>
        <w:t>ی</w:t>
      </w:r>
      <w:r w:rsidRPr="00F94011">
        <w:rPr>
          <w:rtl/>
        </w:rPr>
        <w:t xml:space="preserve"> الد</w:t>
      </w:r>
      <w:r w:rsidRPr="00F94011">
        <w:rPr>
          <w:rFonts w:hint="cs"/>
          <w:rtl/>
        </w:rPr>
        <w:t>ی</w:t>
      </w:r>
      <w:r w:rsidRPr="00F94011">
        <w:rPr>
          <w:rFonts w:hint="eastAsia"/>
          <w:rtl/>
        </w:rPr>
        <w:t>ن»</w:t>
      </w:r>
      <w:r w:rsidRPr="00F94011">
        <w:rPr>
          <w:rtl/>
        </w:rPr>
        <w:t xml:space="preserve"> و </w:t>
      </w:r>
      <w:r w:rsidR="000740C6">
        <w:rPr>
          <w:rFonts w:hint="cs"/>
          <w:rtl/>
        </w:rPr>
        <w:t>قضیه</w:t>
      </w:r>
      <w:r w:rsidRPr="00F94011">
        <w:rPr>
          <w:rtl/>
        </w:rPr>
        <w:t xml:space="preserve"> حلب</w:t>
      </w:r>
      <w:r w:rsidRPr="00F94011">
        <w:rPr>
          <w:rFonts w:hint="cs"/>
          <w:rtl/>
        </w:rPr>
        <w:t>ی</w:t>
      </w:r>
      <w:bookmarkEnd w:id="14"/>
    </w:p>
    <w:p w14:paraId="1A20E2BD" w14:textId="65963883" w:rsidR="000740C6" w:rsidRPr="00F94011" w:rsidRDefault="000740C6" w:rsidP="000740C6">
      <w:pPr>
        <w:bidi/>
        <w:spacing w:before="120"/>
        <w:ind w:firstLine="227"/>
        <w:rPr>
          <w:sz w:val="34"/>
          <w:szCs w:val="34"/>
        </w:rPr>
      </w:pPr>
      <w:r w:rsidRPr="00F94011">
        <w:rPr>
          <w:sz w:val="34"/>
          <w:szCs w:val="34"/>
          <w:rtl/>
        </w:rPr>
        <w:lastRenderedPageBreak/>
        <w:t>حت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تعب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ر</w:t>
      </w:r>
      <w:r w:rsidRPr="00F94011">
        <w:rPr>
          <w:sz w:val="34"/>
          <w:szCs w:val="34"/>
          <w:rtl/>
        </w:rPr>
        <w:t xml:space="preserve"> به «تفقه» در روا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ات،</w:t>
      </w:r>
      <w:r w:rsidRPr="00F94011">
        <w:rPr>
          <w:sz w:val="34"/>
          <w:szCs w:val="34"/>
          <w:rtl/>
        </w:rPr>
        <w:t xml:space="preserve"> ظهور در اجتهاد ندارد. «تفقه</w:t>
      </w:r>
      <w:r>
        <w:rPr>
          <w:rFonts w:hint="cs"/>
          <w:sz w:val="34"/>
          <w:szCs w:val="34"/>
          <w:rtl/>
        </w:rPr>
        <w:t>وا</w:t>
      </w:r>
      <w:r w:rsidRPr="00F94011">
        <w:rPr>
          <w:sz w:val="34"/>
          <w:szCs w:val="34"/>
          <w:rtl/>
        </w:rPr>
        <w:t xml:space="preserve"> 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الد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ن،</w:t>
      </w:r>
      <w:r w:rsidRPr="00F94011">
        <w:rPr>
          <w:sz w:val="34"/>
          <w:szCs w:val="34"/>
          <w:rtl/>
        </w:rPr>
        <w:t xml:space="preserve"> فان لم 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تفقه</w:t>
      </w:r>
      <w:r w:rsidRPr="00F94011">
        <w:rPr>
          <w:sz w:val="34"/>
          <w:szCs w:val="34"/>
          <w:rtl/>
        </w:rPr>
        <w:t xml:space="preserve"> منکم </w:t>
      </w:r>
      <w:r w:rsidRPr="00F94011">
        <w:rPr>
          <w:rFonts w:hint="eastAsia"/>
          <w:sz w:val="34"/>
          <w:szCs w:val="34"/>
          <w:rtl/>
        </w:rPr>
        <w:t>ف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sz w:val="34"/>
          <w:szCs w:val="34"/>
          <w:rtl/>
        </w:rPr>
        <w:t xml:space="preserve"> الد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 xml:space="preserve"> فهو اعراب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»</w:t>
      </w:r>
      <w:r w:rsidRPr="00F94011">
        <w:rPr>
          <w:sz w:val="34"/>
          <w:szCs w:val="34"/>
          <w:rtl/>
        </w:rPr>
        <w:t>.</w:t>
      </w:r>
    </w:p>
    <w:p w14:paraId="4BBD8E0D" w14:textId="4A3B810B" w:rsidR="00F94011" w:rsidRPr="00F94011" w:rsidRDefault="000740C6" w:rsidP="00F94011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در بحوث </w:t>
      </w:r>
      <w:r w:rsidR="00F94011" w:rsidRPr="00F94011">
        <w:rPr>
          <w:rFonts w:hint="eastAsia"/>
          <w:sz w:val="34"/>
          <w:szCs w:val="34"/>
          <w:rtl/>
        </w:rPr>
        <w:t>گفته‌اند</w:t>
      </w:r>
      <w:r w:rsidR="00F94011" w:rsidRPr="00F94011">
        <w:rPr>
          <w:sz w:val="34"/>
          <w:szCs w:val="34"/>
          <w:rtl/>
        </w:rPr>
        <w:t xml:space="preserve"> که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هم مربوط به اجتهاد است. ما به نظرمان فق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ه</w:t>
      </w:r>
      <w:r w:rsidR="00F94011" w:rsidRPr="00F94011">
        <w:rPr>
          <w:sz w:val="34"/>
          <w:szCs w:val="34"/>
          <w:rtl/>
        </w:rPr>
        <w:t xml:space="preserve"> در 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همان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است که امام صادق (عل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ه</w:t>
      </w:r>
      <w:r w:rsidR="00F94011" w:rsidRPr="00F94011">
        <w:rPr>
          <w:sz w:val="34"/>
          <w:szCs w:val="34"/>
          <w:rtl/>
        </w:rPr>
        <w:t xml:space="preserve"> السلام) به حلب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فرمود. وقت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حلب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گفت که من بعد از عمر</w:t>
      </w:r>
      <w:r w:rsidR="00F94011" w:rsidRPr="00F94011">
        <w:rPr>
          <w:rFonts w:hint="cs"/>
          <w:sz w:val="34"/>
          <w:szCs w:val="34"/>
          <w:rtl/>
        </w:rPr>
        <w:t>ۀ</w:t>
      </w:r>
      <w:r w:rsidR="00F94011" w:rsidRPr="00F94011">
        <w:rPr>
          <w:sz w:val="34"/>
          <w:szCs w:val="34"/>
          <w:rtl/>
        </w:rPr>
        <w:t xml:space="preserve"> تمتع، سع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را انجام دادم ول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تقص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ر</w:t>
      </w:r>
      <w:r w:rsidR="00F94011" w:rsidRPr="00F94011">
        <w:rPr>
          <w:sz w:val="34"/>
          <w:szCs w:val="34"/>
          <w:rtl/>
        </w:rPr>
        <w:t xml:space="preserve"> نکردم و سراغ همسرم رفتم، «ف</w:t>
      </w:r>
      <w:r>
        <w:rPr>
          <w:rFonts w:hint="cs"/>
          <w:sz w:val="34"/>
          <w:szCs w:val="34"/>
          <w:rtl/>
        </w:rPr>
        <w:t>ل</w:t>
      </w:r>
      <w:r w:rsidR="00F94011" w:rsidRPr="00F94011">
        <w:rPr>
          <w:sz w:val="34"/>
          <w:szCs w:val="34"/>
          <w:rtl/>
        </w:rPr>
        <w:t>ما</w:t>
      </w:r>
      <w:r>
        <w:rPr>
          <w:rFonts w:hint="cs"/>
          <w:sz w:val="34"/>
          <w:szCs w:val="34"/>
          <w:rtl/>
        </w:rPr>
        <w:t xml:space="preserve"> غلب</w:t>
      </w:r>
      <w:r w:rsidR="00F94011" w:rsidRPr="00F94011">
        <w:rPr>
          <w:sz w:val="34"/>
          <w:szCs w:val="34"/>
          <w:rtl/>
        </w:rPr>
        <w:t xml:space="preserve">تها </w:t>
      </w:r>
      <w:r w:rsidR="00F16DD5">
        <w:rPr>
          <w:rFonts w:hint="cs"/>
          <w:sz w:val="34"/>
          <w:szCs w:val="34"/>
          <w:rtl/>
        </w:rPr>
        <w:t>قرض</w:t>
      </w:r>
      <w:r w:rsidR="00F94011" w:rsidRPr="00F94011">
        <w:rPr>
          <w:sz w:val="34"/>
          <w:szCs w:val="34"/>
          <w:rtl/>
        </w:rPr>
        <w:t>ت</w:t>
      </w:r>
      <w:r w:rsidR="00F16DD5">
        <w:rPr>
          <w:rFonts w:hint="cs"/>
          <w:sz w:val="34"/>
          <w:szCs w:val="34"/>
          <w:rtl/>
        </w:rPr>
        <w:t xml:space="preserve"> بهض شعرها بأسنانها</w:t>
      </w:r>
      <w:r w:rsidR="00F94011" w:rsidRPr="00F94011">
        <w:rPr>
          <w:sz w:val="34"/>
          <w:szCs w:val="34"/>
          <w:rtl/>
        </w:rPr>
        <w:t>». معلوم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شود</w:t>
      </w:r>
      <w:r w:rsidR="00F94011" w:rsidRPr="00F94011">
        <w:rPr>
          <w:sz w:val="34"/>
          <w:szCs w:val="34"/>
          <w:rtl/>
        </w:rPr>
        <w:t xml:space="preserve"> تقص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ر</w:t>
      </w:r>
      <w:r w:rsidR="00F94011" w:rsidRPr="00F94011">
        <w:rPr>
          <w:sz w:val="34"/>
          <w:szCs w:val="34"/>
          <w:rtl/>
        </w:rPr>
        <w:t xml:space="preserve"> نکرده بود. همسرش بعض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از موها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او را با دندان‌ها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ش</w:t>
      </w:r>
      <w:r w:rsidR="00F94011" w:rsidRPr="00F94011">
        <w:rPr>
          <w:sz w:val="34"/>
          <w:szCs w:val="34"/>
          <w:rtl/>
        </w:rPr>
        <w:t xml:space="preserve"> کند و تقص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ر</w:t>
      </w:r>
      <w:r w:rsidR="00F16DD5">
        <w:rPr>
          <w:rFonts w:hint="cs"/>
          <w:sz w:val="34"/>
          <w:szCs w:val="34"/>
          <w:rtl/>
        </w:rPr>
        <w:t xml:space="preserve"> کر</w:t>
      </w:r>
      <w:r w:rsidR="00F94011" w:rsidRPr="00F94011">
        <w:rPr>
          <w:sz w:val="34"/>
          <w:szCs w:val="34"/>
          <w:rtl/>
        </w:rPr>
        <w:t xml:space="preserve">د. حضرت فرمودند: «رحمها الله، </w:t>
      </w:r>
      <w:r w:rsidR="00F16DD5">
        <w:rPr>
          <w:rFonts w:hint="cs"/>
          <w:sz w:val="34"/>
          <w:szCs w:val="34"/>
          <w:rtl/>
        </w:rPr>
        <w:t xml:space="preserve">انها </w:t>
      </w:r>
      <w:r w:rsidR="00F94011" w:rsidRPr="00F94011">
        <w:rPr>
          <w:sz w:val="34"/>
          <w:szCs w:val="34"/>
          <w:rtl/>
        </w:rPr>
        <w:t>کانت افقه من</w:t>
      </w:r>
      <w:r w:rsidR="00F16DD5">
        <w:rPr>
          <w:rFonts w:hint="cs"/>
          <w:sz w:val="34"/>
          <w:szCs w:val="34"/>
          <w:rtl/>
        </w:rPr>
        <w:t>ک</w:t>
      </w:r>
      <w:r w:rsidR="00F94011" w:rsidRPr="00F94011">
        <w:rPr>
          <w:rFonts w:hint="eastAsia"/>
          <w:sz w:val="34"/>
          <w:szCs w:val="34"/>
          <w:rtl/>
        </w:rPr>
        <w:t>»</w:t>
      </w:r>
      <w:r w:rsidR="00F94011" w:rsidRPr="00F94011">
        <w:rPr>
          <w:sz w:val="34"/>
          <w:szCs w:val="34"/>
          <w:rtl/>
        </w:rPr>
        <w:t>. خ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فق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ه‌تر</w:t>
      </w:r>
      <w:r w:rsidR="00F94011" w:rsidRPr="00F94011">
        <w:rPr>
          <w:sz w:val="34"/>
          <w:szCs w:val="34"/>
          <w:rtl/>
        </w:rPr>
        <w:t xml:space="preserve"> بود. خانم فهم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چه‌کار بکند. مرد حساب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،</w:t>
      </w:r>
      <w:r w:rsidR="00F94011" w:rsidRPr="00F94011">
        <w:rPr>
          <w:sz w:val="34"/>
          <w:szCs w:val="34"/>
          <w:rtl/>
        </w:rPr>
        <w:t xml:space="preserve"> با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تقص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ر</w:t>
      </w:r>
      <w:r w:rsidR="00F94011" w:rsidRPr="00F94011">
        <w:rPr>
          <w:sz w:val="34"/>
          <w:szCs w:val="34"/>
          <w:rtl/>
        </w:rPr>
        <w:t xml:space="preserve"> بکن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و بعد سراغ همسرت برو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! </w:t>
      </w:r>
      <w:r w:rsidR="00F16DD5" w:rsidRPr="00F94011">
        <w:rPr>
          <w:sz w:val="34"/>
          <w:szCs w:val="34"/>
          <w:rtl/>
        </w:rPr>
        <w:t xml:space="preserve">«رحمها الله، </w:t>
      </w:r>
      <w:r w:rsidR="00F16DD5">
        <w:rPr>
          <w:rFonts w:hint="cs"/>
          <w:sz w:val="34"/>
          <w:szCs w:val="34"/>
          <w:rtl/>
        </w:rPr>
        <w:t xml:space="preserve">انها </w:t>
      </w:r>
      <w:r w:rsidR="00F16DD5" w:rsidRPr="00F94011">
        <w:rPr>
          <w:sz w:val="34"/>
          <w:szCs w:val="34"/>
          <w:rtl/>
        </w:rPr>
        <w:t>کانت افقه من</w:t>
      </w:r>
      <w:r w:rsidR="00F16DD5">
        <w:rPr>
          <w:rFonts w:hint="cs"/>
          <w:sz w:val="34"/>
          <w:szCs w:val="34"/>
          <w:rtl/>
        </w:rPr>
        <w:t>ک</w:t>
      </w:r>
      <w:r w:rsidR="00F16DD5" w:rsidRPr="00F94011">
        <w:rPr>
          <w:rFonts w:hint="eastAsia"/>
          <w:sz w:val="34"/>
          <w:szCs w:val="34"/>
          <w:rtl/>
        </w:rPr>
        <w:t>»</w:t>
      </w:r>
      <w:r w:rsidR="00F94011" w:rsidRPr="00F94011">
        <w:rPr>
          <w:sz w:val="34"/>
          <w:szCs w:val="34"/>
          <w:rtl/>
        </w:rPr>
        <w:t xml:space="preserve"> 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عن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فهم و درکش به </w:t>
      </w:r>
      <w:r w:rsidR="00F94011" w:rsidRPr="00F94011">
        <w:rPr>
          <w:rFonts w:hint="eastAsia"/>
          <w:sz w:val="34"/>
          <w:szCs w:val="34"/>
          <w:rtl/>
        </w:rPr>
        <w:t>مسائل</w:t>
      </w:r>
      <w:r w:rsidR="00F94011" w:rsidRPr="00F94011">
        <w:rPr>
          <w:sz w:val="34"/>
          <w:szCs w:val="34"/>
          <w:rtl/>
        </w:rPr>
        <w:t xml:space="preserve"> 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شتر</w:t>
      </w:r>
      <w:r w:rsidR="00F94011" w:rsidRPr="00F94011">
        <w:rPr>
          <w:sz w:val="34"/>
          <w:szCs w:val="34"/>
          <w:rtl/>
        </w:rPr>
        <w:t xml:space="preserve"> بود، نه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نکه</w:t>
      </w:r>
      <w:r w:rsidR="00F94011" w:rsidRPr="00F94011">
        <w:rPr>
          <w:sz w:val="34"/>
          <w:szCs w:val="34"/>
          <w:rtl/>
        </w:rPr>
        <w:t xml:space="preserve"> مجتهدتر بود و رسال</w:t>
      </w:r>
      <w:r w:rsidR="00F94011" w:rsidRPr="00F94011">
        <w:rPr>
          <w:rFonts w:hint="cs"/>
          <w:sz w:val="34"/>
          <w:szCs w:val="34"/>
          <w:rtl/>
        </w:rPr>
        <w:t>ۀ</w:t>
      </w:r>
      <w:r w:rsidR="00F94011" w:rsidRPr="00F94011">
        <w:rPr>
          <w:sz w:val="34"/>
          <w:szCs w:val="34"/>
          <w:rtl/>
        </w:rPr>
        <w:t xml:space="preserve"> سطح چهار حوزه نوشته بود! صدق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کند؛</w:t>
      </w:r>
      <w:r w:rsidR="00F94011" w:rsidRPr="00F94011">
        <w:rPr>
          <w:sz w:val="34"/>
          <w:szCs w:val="34"/>
          <w:rtl/>
        </w:rPr>
        <w:t xml:space="preserve"> حلب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فق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ه</w:t>
      </w:r>
      <w:r w:rsidR="00F94011" w:rsidRPr="00F94011">
        <w:rPr>
          <w:sz w:val="34"/>
          <w:szCs w:val="34"/>
          <w:rtl/>
        </w:rPr>
        <w:t xml:space="preserve"> بود، منتها فق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ه</w:t>
      </w:r>
      <w:r w:rsidR="00F94011" w:rsidRPr="00F94011">
        <w:rPr>
          <w:sz w:val="34"/>
          <w:szCs w:val="34"/>
          <w:rtl/>
        </w:rPr>
        <w:t xml:space="preserve">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ن‌گونه</w:t>
      </w:r>
      <w:r w:rsidR="00F94011" w:rsidRPr="00F94011">
        <w:rPr>
          <w:sz w:val="34"/>
          <w:szCs w:val="34"/>
          <w:rtl/>
        </w:rPr>
        <w:t xml:space="preserve"> است د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گر؛</w:t>
      </w:r>
      <w:r w:rsidR="00F94011" w:rsidRPr="00F94011">
        <w:rPr>
          <w:sz w:val="34"/>
          <w:szCs w:val="34"/>
          <w:rtl/>
        </w:rPr>
        <w:t xml:space="preserve"> بعض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فقها مسائل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را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دانند</w:t>
      </w:r>
      <w:r w:rsidR="00F94011" w:rsidRPr="00F94011">
        <w:rPr>
          <w:sz w:val="34"/>
          <w:szCs w:val="34"/>
          <w:rtl/>
        </w:rPr>
        <w:t xml:space="preserve"> و مسائل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را هم نم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دانند</w:t>
      </w:r>
      <w:r w:rsidR="00F94011" w:rsidRPr="00F94011">
        <w:rPr>
          <w:sz w:val="34"/>
          <w:szCs w:val="34"/>
          <w:rtl/>
        </w:rPr>
        <w:t>. حلب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از فقها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اصحاب بود، ول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مسئله را نم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دانست</w:t>
      </w:r>
      <w:r w:rsidR="00F94011" w:rsidRPr="00F94011">
        <w:rPr>
          <w:sz w:val="34"/>
          <w:szCs w:val="34"/>
          <w:rtl/>
        </w:rPr>
        <w:t xml:space="preserve"> 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ا</w:t>
      </w:r>
      <w:r w:rsidR="00F94011" w:rsidRPr="00F94011">
        <w:rPr>
          <w:sz w:val="34"/>
          <w:szCs w:val="34"/>
          <w:rtl/>
        </w:rPr>
        <w:t xml:space="preserve"> غفلت کرده بود؛ نم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دانم</w:t>
      </w:r>
      <w:r w:rsidR="00F94011" w:rsidRPr="00F94011">
        <w:rPr>
          <w:sz w:val="34"/>
          <w:szCs w:val="34"/>
          <w:rtl/>
        </w:rPr>
        <w:t xml:space="preserve"> چه بود</w:t>
      </w:r>
      <w:r>
        <w:rPr>
          <w:rFonts w:hint="cs"/>
          <w:sz w:val="34"/>
          <w:szCs w:val="34"/>
          <w:rtl/>
        </w:rPr>
        <w:t>.</w:t>
      </w:r>
    </w:p>
    <w:p w14:paraId="7F242C95" w14:textId="5EE84E26" w:rsidR="00F94011" w:rsidRPr="00F94011" w:rsidRDefault="00F94011" w:rsidP="000740C6">
      <w:pPr>
        <w:pStyle w:val="3"/>
      </w:pPr>
      <w:bookmarkStart w:id="15" w:name="_Toc215433131"/>
      <w:r w:rsidRPr="00F94011">
        <w:rPr>
          <w:rtl/>
        </w:rPr>
        <w:t>جا</w:t>
      </w:r>
      <w:r w:rsidRPr="00F94011">
        <w:rPr>
          <w:rFonts w:hint="cs"/>
          <w:rtl/>
        </w:rPr>
        <w:t>ی</w:t>
      </w:r>
      <w:r w:rsidRPr="00F94011">
        <w:rPr>
          <w:rFonts w:hint="eastAsia"/>
          <w:rtl/>
        </w:rPr>
        <w:t>گز</w:t>
      </w:r>
      <w:r w:rsidRPr="00F94011">
        <w:rPr>
          <w:rFonts w:hint="cs"/>
          <w:rtl/>
        </w:rPr>
        <w:t>ی</w:t>
      </w:r>
      <w:r w:rsidRPr="00F94011">
        <w:rPr>
          <w:rFonts w:hint="eastAsia"/>
          <w:rtl/>
        </w:rPr>
        <w:t>ن</w:t>
      </w:r>
      <w:r w:rsidRPr="00F94011">
        <w:rPr>
          <w:rFonts w:hint="cs"/>
          <w:rtl/>
        </w:rPr>
        <w:t>ی</w:t>
      </w:r>
      <w:r w:rsidRPr="00F94011">
        <w:rPr>
          <w:rtl/>
        </w:rPr>
        <w:t xml:space="preserve"> استدلال به آ</w:t>
      </w:r>
      <w:r w:rsidRPr="00F94011">
        <w:rPr>
          <w:rFonts w:hint="cs"/>
          <w:rtl/>
        </w:rPr>
        <w:t>یۀ</w:t>
      </w:r>
      <w:r w:rsidRPr="00F94011">
        <w:rPr>
          <w:rtl/>
        </w:rPr>
        <w:t xml:space="preserve"> نفر</w:t>
      </w:r>
      <w:bookmarkEnd w:id="15"/>
    </w:p>
    <w:p w14:paraId="341D8FAE" w14:textId="5E71B0A2" w:rsidR="00F94011" w:rsidRDefault="000740C6" w:rsidP="00F9401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خود بحوث </w:t>
      </w:r>
      <w:r w:rsidR="00F94011" w:rsidRPr="00F94011">
        <w:rPr>
          <w:rFonts w:hint="eastAsia"/>
          <w:sz w:val="34"/>
          <w:szCs w:val="34"/>
          <w:rtl/>
        </w:rPr>
        <w:t>گفته‌اند</w:t>
      </w:r>
      <w:r w:rsidR="00F94011" w:rsidRPr="00F94011">
        <w:rPr>
          <w:sz w:val="34"/>
          <w:szCs w:val="34"/>
          <w:rtl/>
        </w:rPr>
        <w:t xml:space="preserve"> که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توان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م</w:t>
      </w:r>
      <w:r w:rsidR="00F94011" w:rsidRPr="00F94011">
        <w:rPr>
          <w:sz w:val="34"/>
          <w:szCs w:val="34"/>
          <w:rtl/>
        </w:rPr>
        <w:t xml:space="preserve"> به جا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«طلب العلم» و امر به تفقه، خود آ</w:t>
      </w:r>
      <w:r w:rsidR="00F94011" w:rsidRPr="00F94011">
        <w:rPr>
          <w:rFonts w:hint="cs"/>
          <w:sz w:val="34"/>
          <w:szCs w:val="34"/>
          <w:rtl/>
        </w:rPr>
        <w:t>یۀ</w:t>
      </w:r>
      <w:r w:rsidR="00F94011" w:rsidRPr="00F94011">
        <w:rPr>
          <w:sz w:val="34"/>
          <w:szCs w:val="34"/>
          <w:rtl/>
        </w:rPr>
        <w:t xml:space="preserve"> نفر را جا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گز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کن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م</w:t>
      </w:r>
      <w:r w:rsidR="00F94011" w:rsidRPr="00F94011">
        <w:rPr>
          <w:sz w:val="34"/>
          <w:szCs w:val="34"/>
          <w:rtl/>
        </w:rPr>
        <w:t xml:space="preserve"> که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گو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عده‌ا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تفقه کنند تا قومشان را انذار کنند و بلکه قومشان حذر کنند. معلوم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شود</w:t>
      </w:r>
      <w:r w:rsidR="00F94011" w:rsidRPr="00F94011">
        <w:rPr>
          <w:sz w:val="34"/>
          <w:szCs w:val="34"/>
          <w:rtl/>
        </w:rPr>
        <w:t xml:space="preserve"> که تفقه که مقدمه است، [واجب است]. امر به مقدمه در جا</w:t>
      </w:r>
      <w:r w:rsidR="00F94011" w:rsidRPr="00F94011">
        <w:rPr>
          <w:rFonts w:hint="cs"/>
          <w:sz w:val="34"/>
          <w:szCs w:val="34"/>
          <w:rtl/>
        </w:rPr>
        <w:t>یی</w:t>
      </w:r>
      <w:r w:rsidR="00F94011" w:rsidRPr="00F94011">
        <w:rPr>
          <w:sz w:val="34"/>
          <w:szCs w:val="34"/>
          <w:rtl/>
        </w:rPr>
        <w:t xml:space="preserve"> است که ذ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المقدمه</w:t>
      </w:r>
      <w:r w:rsidR="00F94011" w:rsidRPr="00F94011">
        <w:rPr>
          <w:sz w:val="34"/>
          <w:szCs w:val="34"/>
          <w:rtl/>
        </w:rPr>
        <w:t xml:space="preserve"> واجب باشد. امر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کنند</w:t>
      </w:r>
      <w:r w:rsidR="00F94011" w:rsidRPr="00F94011">
        <w:rPr>
          <w:sz w:val="34"/>
          <w:szCs w:val="34"/>
          <w:rtl/>
        </w:rPr>
        <w:t xml:space="preserve"> که عده‌ا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به تفقه بپردازند و بعد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گو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ند</w:t>
      </w:r>
      <w:r w:rsidR="00F94011" w:rsidRPr="00F94011">
        <w:rPr>
          <w:sz w:val="34"/>
          <w:szCs w:val="34"/>
          <w:rtl/>
        </w:rPr>
        <w:t xml:space="preserve"> انذار کن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تا مردم متحذر شوند؛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معلوم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کند</w:t>
      </w:r>
      <w:r w:rsidR="00F94011" w:rsidRPr="00F94011">
        <w:rPr>
          <w:sz w:val="34"/>
          <w:szCs w:val="34"/>
          <w:rtl/>
        </w:rPr>
        <w:t xml:space="preserve"> که بر بق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ه،</w:t>
      </w:r>
      <w:r w:rsidR="00F94011" w:rsidRPr="00F94011">
        <w:rPr>
          <w:sz w:val="34"/>
          <w:szCs w:val="34"/>
          <w:rtl/>
        </w:rPr>
        <w:t xml:space="preserve"> فحص از انذارِ منذر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واجب است. بله، تعب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ر</w:t>
      </w:r>
      <w:r w:rsidR="00F94011" w:rsidRPr="00F94011">
        <w:rPr>
          <w:sz w:val="34"/>
          <w:szCs w:val="34"/>
          <w:rtl/>
        </w:rPr>
        <w:t xml:space="preserve"> هم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است.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گو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وقت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با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تفقه بکنند به خاطر انذار قوم، به التزام م</w:t>
      </w:r>
      <w:r w:rsidR="00F94011" w:rsidRPr="00F94011">
        <w:rPr>
          <w:rFonts w:hint="cs"/>
          <w:sz w:val="34"/>
          <w:szCs w:val="34"/>
          <w:rtl/>
        </w:rPr>
        <w:t>ی‌</w:t>
      </w:r>
      <w:r w:rsidR="00F94011" w:rsidRPr="00F94011">
        <w:rPr>
          <w:rFonts w:hint="eastAsia"/>
          <w:sz w:val="34"/>
          <w:szCs w:val="34"/>
          <w:rtl/>
        </w:rPr>
        <w:t>فهماند</w:t>
      </w:r>
      <w:r w:rsidR="00F94011" w:rsidRPr="00F94011">
        <w:rPr>
          <w:sz w:val="34"/>
          <w:szCs w:val="34"/>
          <w:rtl/>
        </w:rPr>
        <w:t xml:space="preserve"> که قومشان هم 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کار</w:t>
      </w:r>
      <w:r w:rsidR="00F94011" w:rsidRPr="00F94011">
        <w:rPr>
          <w:sz w:val="34"/>
          <w:szCs w:val="34"/>
          <w:rtl/>
        </w:rPr>
        <w:t xml:space="preserve"> در خانه‌ها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شان</w:t>
      </w:r>
      <w:r w:rsidR="00F94011" w:rsidRPr="00F94011">
        <w:rPr>
          <w:sz w:val="34"/>
          <w:szCs w:val="34"/>
          <w:rtl/>
        </w:rPr>
        <w:t xml:space="preserve"> ننش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نند</w:t>
      </w:r>
      <w:r w:rsidR="00F94011" w:rsidRPr="00F94011">
        <w:rPr>
          <w:sz w:val="34"/>
          <w:szCs w:val="34"/>
          <w:rtl/>
        </w:rPr>
        <w:t xml:space="preserve"> و برائت جار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sz w:val="34"/>
          <w:szCs w:val="34"/>
          <w:rtl/>
        </w:rPr>
        <w:t xml:space="preserve"> کنند. حالا ت</w:t>
      </w:r>
      <w:r>
        <w:rPr>
          <w:rFonts w:hint="cs"/>
          <w:sz w:val="34"/>
          <w:szCs w:val="34"/>
          <w:rtl/>
        </w:rPr>
        <w:t>أ</w:t>
      </w:r>
      <w:r w:rsidR="00F94011" w:rsidRPr="00F94011">
        <w:rPr>
          <w:sz w:val="34"/>
          <w:szCs w:val="34"/>
          <w:rtl/>
        </w:rPr>
        <w:t>مل بفرما</w:t>
      </w:r>
      <w:r w:rsidR="00F94011" w:rsidRPr="00F94011">
        <w:rPr>
          <w:rFonts w:hint="cs"/>
          <w:sz w:val="34"/>
          <w:szCs w:val="34"/>
          <w:rtl/>
        </w:rPr>
        <w:t>یی</w:t>
      </w:r>
      <w:r w:rsidR="00F94011" w:rsidRPr="00F94011">
        <w:rPr>
          <w:rFonts w:hint="eastAsia"/>
          <w:sz w:val="34"/>
          <w:szCs w:val="34"/>
          <w:rtl/>
        </w:rPr>
        <w:t>د</w:t>
      </w:r>
      <w:r w:rsidR="00F94011" w:rsidRPr="00F94011">
        <w:rPr>
          <w:sz w:val="34"/>
          <w:szCs w:val="34"/>
          <w:rtl/>
        </w:rPr>
        <w:t xml:space="preserve"> بب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م</w:t>
      </w:r>
      <w:r w:rsidR="00F94011" w:rsidRPr="00F94011">
        <w:rPr>
          <w:sz w:val="34"/>
          <w:szCs w:val="34"/>
          <w:rtl/>
        </w:rPr>
        <w:t xml:space="preserve"> ا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ن</w:t>
      </w:r>
      <w:r w:rsidR="00F94011" w:rsidRPr="00F94011">
        <w:rPr>
          <w:sz w:val="34"/>
          <w:szCs w:val="34"/>
          <w:rtl/>
        </w:rPr>
        <w:t xml:space="preserve"> ب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ان</w:t>
      </w:r>
      <w:r w:rsidR="00F94011" w:rsidRPr="00F94011">
        <w:rPr>
          <w:sz w:val="34"/>
          <w:szCs w:val="34"/>
          <w:rtl/>
        </w:rPr>
        <w:t xml:space="preserve"> درست است </w:t>
      </w:r>
      <w:r w:rsidR="00F94011" w:rsidRPr="00F94011">
        <w:rPr>
          <w:rFonts w:hint="cs"/>
          <w:sz w:val="34"/>
          <w:szCs w:val="34"/>
          <w:rtl/>
        </w:rPr>
        <w:t>ی</w:t>
      </w:r>
      <w:r w:rsidR="00F94011" w:rsidRPr="00F94011">
        <w:rPr>
          <w:rFonts w:hint="eastAsia"/>
          <w:sz w:val="34"/>
          <w:szCs w:val="34"/>
          <w:rtl/>
        </w:rPr>
        <w:t>ا</w:t>
      </w:r>
      <w:r w:rsidR="00F94011" w:rsidRPr="00F94011">
        <w:rPr>
          <w:sz w:val="34"/>
          <w:szCs w:val="34"/>
          <w:rtl/>
        </w:rPr>
        <w:t xml:space="preserve"> نه. ان‌شاءالله فردا.</w:t>
      </w:r>
    </w:p>
    <w:p w14:paraId="17654A31" w14:textId="6B3D922C" w:rsidR="003907D1" w:rsidRPr="00AF65DD" w:rsidRDefault="00F94011" w:rsidP="00F94011">
      <w:pPr>
        <w:bidi/>
        <w:spacing w:before="120"/>
        <w:ind w:firstLine="227"/>
        <w:rPr>
          <w:sz w:val="34"/>
          <w:szCs w:val="34"/>
        </w:rPr>
      </w:pPr>
      <w:r w:rsidRPr="00F94011">
        <w:rPr>
          <w:sz w:val="34"/>
          <w:szCs w:val="34"/>
          <w:rtl/>
        </w:rPr>
        <w:t>و الحمد لله رب العالم</w:t>
      </w:r>
      <w:r w:rsidRPr="00F94011">
        <w:rPr>
          <w:rFonts w:hint="cs"/>
          <w:sz w:val="34"/>
          <w:szCs w:val="34"/>
          <w:rtl/>
        </w:rPr>
        <w:t>ی</w:t>
      </w:r>
      <w:r w:rsidRPr="00F94011">
        <w:rPr>
          <w:rFonts w:hint="eastAsia"/>
          <w:sz w:val="34"/>
          <w:szCs w:val="34"/>
          <w:rtl/>
        </w:rPr>
        <w:t>ن</w:t>
      </w:r>
      <w:r w:rsidRPr="00F94011">
        <w:rPr>
          <w:sz w:val="34"/>
          <w:szCs w:val="34"/>
          <w:rtl/>
        </w:rPr>
        <w:t>.</w:t>
      </w:r>
    </w:p>
    <w:sectPr w:rsidR="003907D1" w:rsidRPr="00AF65DD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DC5F4" w14:textId="77777777" w:rsidR="00857A8B" w:rsidRDefault="00857A8B">
      <w:r>
        <w:separator/>
      </w:r>
    </w:p>
  </w:endnote>
  <w:endnote w:type="continuationSeparator" w:id="0">
    <w:p w14:paraId="181FEBBD" w14:textId="77777777" w:rsidR="00857A8B" w:rsidRDefault="0085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A45B7" w14:textId="77777777" w:rsidR="00857A8B" w:rsidRDefault="00857A8B">
      <w:r>
        <w:separator/>
      </w:r>
    </w:p>
  </w:footnote>
  <w:footnote w:type="continuationSeparator" w:id="0">
    <w:p w14:paraId="669C89F9" w14:textId="77777777" w:rsidR="00857A8B" w:rsidRDefault="00857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190D156E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A252CD">
      <w:rPr>
        <w:rFonts w:hint="cs"/>
        <w:sz w:val="20"/>
        <w:szCs w:val="20"/>
        <w:rtl/>
      </w:rPr>
      <w:t>۵</w:t>
    </w:r>
    <w:r w:rsidR="00D603F6">
      <w:rPr>
        <w:rFonts w:hint="cs"/>
        <w:sz w:val="20"/>
        <w:szCs w:val="20"/>
        <w:rtl/>
      </w:rPr>
      <w:t>4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01B0D">
      <w:rPr>
        <w:rFonts w:ascii="Calibri" w:hAnsi="Calibri"/>
        <w:noProof/>
        <w:sz w:val="24"/>
        <w:szCs w:val="24"/>
        <w:lang w:bidi="ar-SA"/>
      </w:rPr>
      <w:t>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24528"/>
    <w:rsid w:val="000261D3"/>
    <w:rsid w:val="00030334"/>
    <w:rsid w:val="00031D2E"/>
    <w:rsid w:val="00033434"/>
    <w:rsid w:val="00034CEE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46B9"/>
    <w:rsid w:val="0005569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0C6"/>
    <w:rsid w:val="000745C9"/>
    <w:rsid w:val="00076A34"/>
    <w:rsid w:val="000800C3"/>
    <w:rsid w:val="0008098B"/>
    <w:rsid w:val="00082095"/>
    <w:rsid w:val="000855FF"/>
    <w:rsid w:val="00086CAD"/>
    <w:rsid w:val="00087F72"/>
    <w:rsid w:val="00090316"/>
    <w:rsid w:val="00094213"/>
    <w:rsid w:val="00095129"/>
    <w:rsid w:val="00095734"/>
    <w:rsid w:val="00095FAB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A8F"/>
    <w:rsid w:val="000C289F"/>
    <w:rsid w:val="000C2BC6"/>
    <w:rsid w:val="000C5A69"/>
    <w:rsid w:val="000D4553"/>
    <w:rsid w:val="000D4FE4"/>
    <w:rsid w:val="000E0A26"/>
    <w:rsid w:val="000E0B89"/>
    <w:rsid w:val="000E195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17D00"/>
    <w:rsid w:val="00120EB1"/>
    <w:rsid w:val="00121221"/>
    <w:rsid w:val="00122013"/>
    <w:rsid w:val="001228D4"/>
    <w:rsid w:val="001231CB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08CF"/>
    <w:rsid w:val="001714A1"/>
    <w:rsid w:val="00175723"/>
    <w:rsid w:val="0017600D"/>
    <w:rsid w:val="00176714"/>
    <w:rsid w:val="00176E70"/>
    <w:rsid w:val="00177153"/>
    <w:rsid w:val="001844B0"/>
    <w:rsid w:val="001844F7"/>
    <w:rsid w:val="001850D2"/>
    <w:rsid w:val="00185422"/>
    <w:rsid w:val="001873E0"/>
    <w:rsid w:val="00193124"/>
    <w:rsid w:val="001931FF"/>
    <w:rsid w:val="001948BF"/>
    <w:rsid w:val="001976C0"/>
    <w:rsid w:val="00197B7B"/>
    <w:rsid w:val="001A0554"/>
    <w:rsid w:val="001A0875"/>
    <w:rsid w:val="001A153C"/>
    <w:rsid w:val="001A316D"/>
    <w:rsid w:val="001A44C9"/>
    <w:rsid w:val="001A4B49"/>
    <w:rsid w:val="001A7A55"/>
    <w:rsid w:val="001B02A2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A7F"/>
    <w:rsid w:val="001D1B0F"/>
    <w:rsid w:val="001D42DA"/>
    <w:rsid w:val="001D4724"/>
    <w:rsid w:val="001D504E"/>
    <w:rsid w:val="001D628C"/>
    <w:rsid w:val="001D6BB1"/>
    <w:rsid w:val="001D6E49"/>
    <w:rsid w:val="001D748C"/>
    <w:rsid w:val="001E04A9"/>
    <w:rsid w:val="001E0E27"/>
    <w:rsid w:val="001E1DCA"/>
    <w:rsid w:val="001E371C"/>
    <w:rsid w:val="001E65D0"/>
    <w:rsid w:val="001E68D3"/>
    <w:rsid w:val="001F36FD"/>
    <w:rsid w:val="001F4F2C"/>
    <w:rsid w:val="001F66C4"/>
    <w:rsid w:val="001F674D"/>
    <w:rsid w:val="001F67DF"/>
    <w:rsid w:val="001F77FB"/>
    <w:rsid w:val="0020169E"/>
    <w:rsid w:val="0020340D"/>
    <w:rsid w:val="002044F0"/>
    <w:rsid w:val="00213669"/>
    <w:rsid w:val="00214870"/>
    <w:rsid w:val="00214C8E"/>
    <w:rsid w:val="002228CD"/>
    <w:rsid w:val="00222D5B"/>
    <w:rsid w:val="002230FA"/>
    <w:rsid w:val="00225671"/>
    <w:rsid w:val="00227094"/>
    <w:rsid w:val="0023058A"/>
    <w:rsid w:val="002324CA"/>
    <w:rsid w:val="00232B48"/>
    <w:rsid w:val="002354D0"/>
    <w:rsid w:val="00237CDD"/>
    <w:rsid w:val="00237D58"/>
    <w:rsid w:val="00240959"/>
    <w:rsid w:val="00240ABF"/>
    <w:rsid w:val="00243A39"/>
    <w:rsid w:val="00243F9C"/>
    <w:rsid w:val="0024560A"/>
    <w:rsid w:val="00245AF8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1D58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504D"/>
    <w:rsid w:val="002F0C0F"/>
    <w:rsid w:val="002F216C"/>
    <w:rsid w:val="002F27AA"/>
    <w:rsid w:val="00300E01"/>
    <w:rsid w:val="00301B1A"/>
    <w:rsid w:val="0030317E"/>
    <w:rsid w:val="0030340D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5539"/>
    <w:rsid w:val="00325D02"/>
    <w:rsid w:val="003318BE"/>
    <w:rsid w:val="00332238"/>
    <w:rsid w:val="003322F3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6DCE"/>
    <w:rsid w:val="00357579"/>
    <w:rsid w:val="00360B41"/>
    <w:rsid w:val="003619FC"/>
    <w:rsid w:val="00362A7E"/>
    <w:rsid w:val="0036459D"/>
    <w:rsid w:val="003647EC"/>
    <w:rsid w:val="00364DB3"/>
    <w:rsid w:val="00367E25"/>
    <w:rsid w:val="00372C06"/>
    <w:rsid w:val="00374761"/>
    <w:rsid w:val="0037774B"/>
    <w:rsid w:val="003818CA"/>
    <w:rsid w:val="00385D53"/>
    <w:rsid w:val="0039014F"/>
    <w:rsid w:val="003907D1"/>
    <w:rsid w:val="00390BFD"/>
    <w:rsid w:val="0039350A"/>
    <w:rsid w:val="00393CB5"/>
    <w:rsid w:val="00394C30"/>
    <w:rsid w:val="003A003F"/>
    <w:rsid w:val="003A1DD3"/>
    <w:rsid w:val="003A262A"/>
    <w:rsid w:val="003A2A78"/>
    <w:rsid w:val="003A2E2B"/>
    <w:rsid w:val="003A3371"/>
    <w:rsid w:val="003A4B83"/>
    <w:rsid w:val="003A52E7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03A"/>
    <w:rsid w:val="003C1249"/>
    <w:rsid w:val="003C3DF0"/>
    <w:rsid w:val="003C6AA2"/>
    <w:rsid w:val="003D4126"/>
    <w:rsid w:val="003D4EAC"/>
    <w:rsid w:val="003D6B6F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A15"/>
    <w:rsid w:val="00410A74"/>
    <w:rsid w:val="00410C07"/>
    <w:rsid w:val="00410E91"/>
    <w:rsid w:val="00411B75"/>
    <w:rsid w:val="004121EC"/>
    <w:rsid w:val="0041688D"/>
    <w:rsid w:val="0042009A"/>
    <w:rsid w:val="004201D0"/>
    <w:rsid w:val="0042252C"/>
    <w:rsid w:val="00423C9F"/>
    <w:rsid w:val="00424272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3597"/>
    <w:rsid w:val="0046618E"/>
    <w:rsid w:val="0047133C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4873"/>
    <w:rsid w:val="004954E0"/>
    <w:rsid w:val="00495B09"/>
    <w:rsid w:val="0049759E"/>
    <w:rsid w:val="004A40C5"/>
    <w:rsid w:val="004A6585"/>
    <w:rsid w:val="004B00A6"/>
    <w:rsid w:val="004B1C87"/>
    <w:rsid w:val="004B2E4F"/>
    <w:rsid w:val="004B40CB"/>
    <w:rsid w:val="004B4821"/>
    <w:rsid w:val="004B5B6C"/>
    <w:rsid w:val="004B5ED2"/>
    <w:rsid w:val="004B7268"/>
    <w:rsid w:val="004B7C59"/>
    <w:rsid w:val="004C1B6B"/>
    <w:rsid w:val="004C4330"/>
    <w:rsid w:val="004C4D68"/>
    <w:rsid w:val="004C58E2"/>
    <w:rsid w:val="004C77FC"/>
    <w:rsid w:val="004C7901"/>
    <w:rsid w:val="004D30AD"/>
    <w:rsid w:val="004D3BF7"/>
    <w:rsid w:val="004D4A0D"/>
    <w:rsid w:val="004E1147"/>
    <w:rsid w:val="004E1D9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D"/>
    <w:rsid w:val="004F4DB5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447DC"/>
    <w:rsid w:val="00544DF5"/>
    <w:rsid w:val="00546F13"/>
    <w:rsid w:val="00550835"/>
    <w:rsid w:val="00550BC5"/>
    <w:rsid w:val="0055330E"/>
    <w:rsid w:val="00553AEF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3EBD"/>
    <w:rsid w:val="00566240"/>
    <w:rsid w:val="00566D6A"/>
    <w:rsid w:val="00566E84"/>
    <w:rsid w:val="00567F4B"/>
    <w:rsid w:val="00570567"/>
    <w:rsid w:val="00572347"/>
    <w:rsid w:val="00572CF8"/>
    <w:rsid w:val="005732AC"/>
    <w:rsid w:val="00574A77"/>
    <w:rsid w:val="00576D18"/>
    <w:rsid w:val="00580A8F"/>
    <w:rsid w:val="00582CC4"/>
    <w:rsid w:val="00583764"/>
    <w:rsid w:val="005848EB"/>
    <w:rsid w:val="00584AB4"/>
    <w:rsid w:val="00587714"/>
    <w:rsid w:val="00587B8F"/>
    <w:rsid w:val="00590313"/>
    <w:rsid w:val="00591754"/>
    <w:rsid w:val="005971EF"/>
    <w:rsid w:val="00597C04"/>
    <w:rsid w:val="005A0454"/>
    <w:rsid w:val="005A07E4"/>
    <w:rsid w:val="005A1F5F"/>
    <w:rsid w:val="005A2C8D"/>
    <w:rsid w:val="005A31D5"/>
    <w:rsid w:val="005A6127"/>
    <w:rsid w:val="005A7624"/>
    <w:rsid w:val="005B0970"/>
    <w:rsid w:val="005B1447"/>
    <w:rsid w:val="005B1997"/>
    <w:rsid w:val="005B267A"/>
    <w:rsid w:val="005B2DFE"/>
    <w:rsid w:val="005B777C"/>
    <w:rsid w:val="005C1E34"/>
    <w:rsid w:val="005C29CD"/>
    <w:rsid w:val="005C4197"/>
    <w:rsid w:val="005C464C"/>
    <w:rsid w:val="005C517B"/>
    <w:rsid w:val="005C6A65"/>
    <w:rsid w:val="005C6CB9"/>
    <w:rsid w:val="005D6A0F"/>
    <w:rsid w:val="005E2A5B"/>
    <w:rsid w:val="005E2DF3"/>
    <w:rsid w:val="005E2FF7"/>
    <w:rsid w:val="005E3E10"/>
    <w:rsid w:val="005F10C7"/>
    <w:rsid w:val="005F40D2"/>
    <w:rsid w:val="005F4470"/>
    <w:rsid w:val="005F5A96"/>
    <w:rsid w:val="005F6132"/>
    <w:rsid w:val="0060107D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5F36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BF7"/>
    <w:rsid w:val="00646D2E"/>
    <w:rsid w:val="0065023E"/>
    <w:rsid w:val="00650772"/>
    <w:rsid w:val="00650E9F"/>
    <w:rsid w:val="00651AB6"/>
    <w:rsid w:val="0065270E"/>
    <w:rsid w:val="00652EA7"/>
    <w:rsid w:val="00653168"/>
    <w:rsid w:val="0065352E"/>
    <w:rsid w:val="00654671"/>
    <w:rsid w:val="00654B89"/>
    <w:rsid w:val="00655541"/>
    <w:rsid w:val="00657C5C"/>
    <w:rsid w:val="00657D49"/>
    <w:rsid w:val="00660713"/>
    <w:rsid w:val="00660EB2"/>
    <w:rsid w:val="0066260B"/>
    <w:rsid w:val="00663D32"/>
    <w:rsid w:val="00666958"/>
    <w:rsid w:val="006675CC"/>
    <w:rsid w:val="00672CD6"/>
    <w:rsid w:val="00673515"/>
    <w:rsid w:val="00674100"/>
    <w:rsid w:val="0067452E"/>
    <w:rsid w:val="006752B6"/>
    <w:rsid w:val="00675522"/>
    <w:rsid w:val="006765CB"/>
    <w:rsid w:val="00676BA2"/>
    <w:rsid w:val="00677CF8"/>
    <w:rsid w:val="006814D9"/>
    <w:rsid w:val="00681F66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4088"/>
    <w:rsid w:val="006A6118"/>
    <w:rsid w:val="006A619C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C7EDD"/>
    <w:rsid w:val="006D3E1C"/>
    <w:rsid w:val="006D4E09"/>
    <w:rsid w:val="006E3C83"/>
    <w:rsid w:val="006E52A1"/>
    <w:rsid w:val="006E5C69"/>
    <w:rsid w:val="006F3A9A"/>
    <w:rsid w:val="00700EE8"/>
    <w:rsid w:val="007022A4"/>
    <w:rsid w:val="007027A4"/>
    <w:rsid w:val="00704090"/>
    <w:rsid w:val="00704FCA"/>
    <w:rsid w:val="0070521D"/>
    <w:rsid w:val="00705236"/>
    <w:rsid w:val="00706A40"/>
    <w:rsid w:val="007075DC"/>
    <w:rsid w:val="00712D09"/>
    <w:rsid w:val="0071428B"/>
    <w:rsid w:val="0071533F"/>
    <w:rsid w:val="007172B0"/>
    <w:rsid w:val="007221C2"/>
    <w:rsid w:val="007224B6"/>
    <w:rsid w:val="007234E7"/>
    <w:rsid w:val="00724D76"/>
    <w:rsid w:val="00726B12"/>
    <w:rsid w:val="007272FA"/>
    <w:rsid w:val="00727884"/>
    <w:rsid w:val="00732201"/>
    <w:rsid w:val="00734D80"/>
    <w:rsid w:val="00735429"/>
    <w:rsid w:val="007363C1"/>
    <w:rsid w:val="00736C9D"/>
    <w:rsid w:val="0074413E"/>
    <w:rsid w:val="00744CAE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175B"/>
    <w:rsid w:val="0076246D"/>
    <w:rsid w:val="00763759"/>
    <w:rsid w:val="00766073"/>
    <w:rsid w:val="00766A0A"/>
    <w:rsid w:val="007670A5"/>
    <w:rsid w:val="007673A1"/>
    <w:rsid w:val="00767F02"/>
    <w:rsid w:val="0077177E"/>
    <w:rsid w:val="0077271A"/>
    <w:rsid w:val="00773B74"/>
    <w:rsid w:val="00774AD1"/>
    <w:rsid w:val="00774BE6"/>
    <w:rsid w:val="007758F5"/>
    <w:rsid w:val="00777BA0"/>
    <w:rsid w:val="00780EC0"/>
    <w:rsid w:val="00781E42"/>
    <w:rsid w:val="00781EB5"/>
    <w:rsid w:val="007838BC"/>
    <w:rsid w:val="00783B12"/>
    <w:rsid w:val="0078435F"/>
    <w:rsid w:val="0078698E"/>
    <w:rsid w:val="00786BED"/>
    <w:rsid w:val="00790744"/>
    <w:rsid w:val="00794298"/>
    <w:rsid w:val="00797D86"/>
    <w:rsid w:val="007A3373"/>
    <w:rsid w:val="007A5280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0306"/>
    <w:rsid w:val="007C1448"/>
    <w:rsid w:val="007C1E1F"/>
    <w:rsid w:val="007C353D"/>
    <w:rsid w:val="007C4C58"/>
    <w:rsid w:val="007C4D1B"/>
    <w:rsid w:val="007C5C85"/>
    <w:rsid w:val="007C7F23"/>
    <w:rsid w:val="007D21DC"/>
    <w:rsid w:val="007D29BE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7F71E9"/>
    <w:rsid w:val="008002C6"/>
    <w:rsid w:val="0080374E"/>
    <w:rsid w:val="0080549C"/>
    <w:rsid w:val="00805E3D"/>
    <w:rsid w:val="00806126"/>
    <w:rsid w:val="008079F0"/>
    <w:rsid w:val="008100A2"/>
    <w:rsid w:val="00810395"/>
    <w:rsid w:val="00810537"/>
    <w:rsid w:val="00811969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132"/>
    <w:rsid w:val="008235BE"/>
    <w:rsid w:val="008252C6"/>
    <w:rsid w:val="00825BB8"/>
    <w:rsid w:val="00826A7E"/>
    <w:rsid w:val="00827F39"/>
    <w:rsid w:val="00830810"/>
    <w:rsid w:val="0083257C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4C4"/>
    <w:rsid w:val="00852591"/>
    <w:rsid w:val="008535AA"/>
    <w:rsid w:val="00853717"/>
    <w:rsid w:val="00854AFE"/>
    <w:rsid w:val="00857A8B"/>
    <w:rsid w:val="00857BCF"/>
    <w:rsid w:val="00857CBC"/>
    <w:rsid w:val="008603A0"/>
    <w:rsid w:val="00861637"/>
    <w:rsid w:val="00861D8E"/>
    <w:rsid w:val="00863160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59E4"/>
    <w:rsid w:val="008862A5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46A1"/>
    <w:rsid w:val="008A7301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40B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0B05"/>
    <w:rsid w:val="008E6087"/>
    <w:rsid w:val="008E6448"/>
    <w:rsid w:val="008E657F"/>
    <w:rsid w:val="008F04E7"/>
    <w:rsid w:val="008F2F7B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35B4F"/>
    <w:rsid w:val="00935C5D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5642"/>
    <w:rsid w:val="00976397"/>
    <w:rsid w:val="0097697E"/>
    <w:rsid w:val="00976C48"/>
    <w:rsid w:val="009771E0"/>
    <w:rsid w:val="0097784E"/>
    <w:rsid w:val="00980F9C"/>
    <w:rsid w:val="009813DF"/>
    <w:rsid w:val="00982807"/>
    <w:rsid w:val="00982CAD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A8F"/>
    <w:rsid w:val="00997DAE"/>
    <w:rsid w:val="009A0920"/>
    <w:rsid w:val="009A0B4D"/>
    <w:rsid w:val="009A17CC"/>
    <w:rsid w:val="009A2308"/>
    <w:rsid w:val="009A4AEE"/>
    <w:rsid w:val="009A505F"/>
    <w:rsid w:val="009A5DDF"/>
    <w:rsid w:val="009B132C"/>
    <w:rsid w:val="009B1373"/>
    <w:rsid w:val="009B26B2"/>
    <w:rsid w:val="009B3155"/>
    <w:rsid w:val="009B3903"/>
    <w:rsid w:val="009B7650"/>
    <w:rsid w:val="009B76FA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2E5C"/>
    <w:rsid w:val="009E311B"/>
    <w:rsid w:val="009E48ED"/>
    <w:rsid w:val="009F033D"/>
    <w:rsid w:val="009F0F5C"/>
    <w:rsid w:val="009F242F"/>
    <w:rsid w:val="009F408E"/>
    <w:rsid w:val="009F4D06"/>
    <w:rsid w:val="009F4E32"/>
    <w:rsid w:val="009F684A"/>
    <w:rsid w:val="00A0061A"/>
    <w:rsid w:val="00A01B0D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2CD"/>
    <w:rsid w:val="00A2576D"/>
    <w:rsid w:val="00A31244"/>
    <w:rsid w:val="00A340C7"/>
    <w:rsid w:val="00A356FB"/>
    <w:rsid w:val="00A42BEB"/>
    <w:rsid w:val="00A464F5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40D"/>
    <w:rsid w:val="00A86B26"/>
    <w:rsid w:val="00A870CC"/>
    <w:rsid w:val="00A90307"/>
    <w:rsid w:val="00A9034D"/>
    <w:rsid w:val="00A915D6"/>
    <w:rsid w:val="00A93D1D"/>
    <w:rsid w:val="00A96993"/>
    <w:rsid w:val="00AA0FEA"/>
    <w:rsid w:val="00AA2656"/>
    <w:rsid w:val="00AA4F04"/>
    <w:rsid w:val="00AA6831"/>
    <w:rsid w:val="00AA73CC"/>
    <w:rsid w:val="00AB0348"/>
    <w:rsid w:val="00AB0F7F"/>
    <w:rsid w:val="00AB287E"/>
    <w:rsid w:val="00AB2C77"/>
    <w:rsid w:val="00AB2FB7"/>
    <w:rsid w:val="00AB360E"/>
    <w:rsid w:val="00AB38B7"/>
    <w:rsid w:val="00AB7008"/>
    <w:rsid w:val="00AC27EF"/>
    <w:rsid w:val="00AC4C49"/>
    <w:rsid w:val="00AC5E13"/>
    <w:rsid w:val="00AC767D"/>
    <w:rsid w:val="00AD0A0C"/>
    <w:rsid w:val="00AD2C6A"/>
    <w:rsid w:val="00AD4E82"/>
    <w:rsid w:val="00AE1EF1"/>
    <w:rsid w:val="00AE6E13"/>
    <w:rsid w:val="00AE76D6"/>
    <w:rsid w:val="00AF11FD"/>
    <w:rsid w:val="00AF1A49"/>
    <w:rsid w:val="00AF1BF3"/>
    <w:rsid w:val="00AF2372"/>
    <w:rsid w:val="00AF65DD"/>
    <w:rsid w:val="00AF66A5"/>
    <w:rsid w:val="00AF6D72"/>
    <w:rsid w:val="00B004A5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30A3F"/>
    <w:rsid w:val="00B31399"/>
    <w:rsid w:val="00B313F6"/>
    <w:rsid w:val="00B31732"/>
    <w:rsid w:val="00B32C62"/>
    <w:rsid w:val="00B33C1D"/>
    <w:rsid w:val="00B34465"/>
    <w:rsid w:val="00B41744"/>
    <w:rsid w:val="00B43545"/>
    <w:rsid w:val="00B44A51"/>
    <w:rsid w:val="00B451C2"/>
    <w:rsid w:val="00B46DA2"/>
    <w:rsid w:val="00B505EF"/>
    <w:rsid w:val="00B50D02"/>
    <w:rsid w:val="00B54DDD"/>
    <w:rsid w:val="00B54FEA"/>
    <w:rsid w:val="00B5618A"/>
    <w:rsid w:val="00B61C4C"/>
    <w:rsid w:val="00B66477"/>
    <w:rsid w:val="00B67AEA"/>
    <w:rsid w:val="00B7205A"/>
    <w:rsid w:val="00B741D5"/>
    <w:rsid w:val="00B764B9"/>
    <w:rsid w:val="00B77919"/>
    <w:rsid w:val="00B810BA"/>
    <w:rsid w:val="00B83472"/>
    <w:rsid w:val="00B83B80"/>
    <w:rsid w:val="00B83E39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225"/>
    <w:rsid w:val="00BA3F4F"/>
    <w:rsid w:val="00BA620A"/>
    <w:rsid w:val="00BA79F2"/>
    <w:rsid w:val="00BA7C2F"/>
    <w:rsid w:val="00BB075E"/>
    <w:rsid w:val="00BB100B"/>
    <w:rsid w:val="00BB22B4"/>
    <w:rsid w:val="00BB36D7"/>
    <w:rsid w:val="00BB46A2"/>
    <w:rsid w:val="00BC0763"/>
    <w:rsid w:val="00BC258C"/>
    <w:rsid w:val="00BC755F"/>
    <w:rsid w:val="00BC75E2"/>
    <w:rsid w:val="00BD024D"/>
    <w:rsid w:val="00BD0D7F"/>
    <w:rsid w:val="00BD133E"/>
    <w:rsid w:val="00BD1B25"/>
    <w:rsid w:val="00BD3ACA"/>
    <w:rsid w:val="00BD518A"/>
    <w:rsid w:val="00BD57DB"/>
    <w:rsid w:val="00BD6223"/>
    <w:rsid w:val="00BD6281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3C12"/>
    <w:rsid w:val="00BF4A13"/>
    <w:rsid w:val="00BF54FD"/>
    <w:rsid w:val="00C00332"/>
    <w:rsid w:val="00C009F2"/>
    <w:rsid w:val="00C04F9D"/>
    <w:rsid w:val="00C05D72"/>
    <w:rsid w:val="00C06556"/>
    <w:rsid w:val="00C069CC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3008E"/>
    <w:rsid w:val="00C30798"/>
    <w:rsid w:val="00C33A9D"/>
    <w:rsid w:val="00C33C74"/>
    <w:rsid w:val="00C34087"/>
    <w:rsid w:val="00C40B5E"/>
    <w:rsid w:val="00C41E93"/>
    <w:rsid w:val="00C422D5"/>
    <w:rsid w:val="00C42737"/>
    <w:rsid w:val="00C46BFE"/>
    <w:rsid w:val="00C47AA8"/>
    <w:rsid w:val="00C52B6D"/>
    <w:rsid w:val="00C53CFE"/>
    <w:rsid w:val="00C540ED"/>
    <w:rsid w:val="00C55323"/>
    <w:rsid w:val="00C626E7"/>
    <w:rsid w:val="00C630F0"/>
    <w:rsid w:val="00C64E29"/>
    <w:rsid w:val="00C65083"/>
    <w:rsid w:val="00C652F1"/>
    <w:rsid w:val="00C6584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6C6"/>
    <w:rsid w:val="00CA3C9C"/>
    <w:rsid w:val="00CA429C"/>
    <w:rsid w:val="00CA571C"/>
    <w:rsid w:val="00CA5A42"/>
    <w:rsid w:val="00CA6487"/>
    <w:rsid w:val="00CA6CE1"/>
    <w:rsid w:val="00CA6F24"/>
    <w:rsid w:val="00CB2CCA"/>
    <w:rsid w:val="00CB3E39"/>
    <w:rsid w:val="00CB461C"/>
    <w:rsid w:val="00CC1EB8"/>
    <w:rsid w:val="00CC23A0"/>
    <w:rsid w:val="00CC2DF9"/>
    <w:rsid w:val="00CC3553"/>
    <w:rsid w:val="00CD116B"/>
    <w:rsid w:val="00CD2AC9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6943"/>
    <w:rsid w:val="00CE6C40"/>
    <w:rsid w:val="00CE79D8"/>
    <w:rsid w:val="00CF13AA"/>
    <w:rsid w:val="00CF1A9D"/>
    <w:rsid w:val="00CF7569"/>
    <w:rsid w:val="00CF7A79"/>
    <w:rsid w:val="00D00884"/>
    <w:rsid w:val="00D018D4"/>
    <w:rsid w:val="00D02C63"/>
    <w:rsid w:val="00D04E7D"/>
    <w:rsid w:val="00D04EE3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3F6"/>
    <w:rsid w:val="00D6095C"/>
    <w:rsid w:val="00D60E69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D9F"/>
    <w:rsid w:val="00D831DB"/>
    <w:rsid w:val="00D84F52"/>
    <w:rsid w:val="00D85264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66DC"/>
    <w:rsid w:val="00DA7BF8"/>
    <w:rsid w:val="00DB14A2"/>
    <w:rsid w:val="00DB28A6"/>
    <w:rsid w:val="00DB2CD9"/>
    <w:rsid w:val="00DB4FA7"/>
    <w:rsid w:val="00DB77A7"/>
    <w:rsid w:val="00DB7C4F"/>
    <w:rsid w:val="00DC050B"/>
    <w:rsid w:val="00DC0EF2"/>
    <w:rsid w:val="00DC1482"/>
    <w:rsid w:val="00DC1553"/>
    <w:rsid w:val="00DC1709"/>
    <w:rsid w:val="00DC19CC"/>
    <w:rsid w:val="00DC2640"/>
    <w:rsid w:val="00DC4EB2"/>
    <w:rsid w:val="00DC581C"/>
    <w:rsid w:val="00DC59F6"/>
    <w:rsid w:val="00DD0015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5554"/>
    <w:rsid w:val="00DE68BC"/>
    <w:rsid w:val="00DE7265"/>
    <w:rsid w:val="00DE72B0"/>
    <w:rsid w:val="00DF289A"/>
    <w:rsid w:val="00DF361E"/>
    <w:rsid w:val="00DF4001"/>
    <w:rsid w:val="00DF541C"/>
    <w:rsid w:val="00DF6141"/>
    <w:rsid w:val="00DF6B6D"/>
    <w:rsid w:val="00DF755F"/>
    <w:rsid w:val="00E000EA"/>
    <w:rsid w:val="00E02A78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03B9"/>
    <w:rsid w:val="00E24549"/>
    <w:rsid w:val="00E24638"/>
    <w:rsid w:val="00E2469B"/>
    <w:rsid w:val="00E2715A"/>
    <w:rsid w:val="00E27309"/>
    <w:rsid w:val="00E309D0"/>
    <w:rsid w:val="00E31907"/>
    <w:rsid w:val="00E31F2E"/>
    <w:rsid w:val="00E331D0"/>
    <w:rsid w:val="00E3572A"/>
    <w:rsid w:val="00E3757D"/>
    <w:rsid w:val="00E37A6E"/>
    <w:rsid w:val="00E37F68"/>
    <w:rsid w:val="00E4141F"/>
    <w:rsid w:val="00E43D45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4D17"/>
    <w:rsid w:val="00E64D7C"/>
    <w:rsid w:val="00E66854"/>
    <w:rsid w:val="00E66B03"/>
    <w:rsid w:val="00E77BCE"/>
    <w:rsid w:val="00E82A40"/>
    <w:rsid w:val="00E85E8D"/>
    <w:rsid w:val="00E862AB"/>
    <w:rsid w:val="00E865D5"/>
    <w:rsid w:val="00E86A60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6B5"/>
    <w:rsid w:val="00EA77F5"/>
    <w:rsid w:val="00EB0587"/>
    <w:rsid w:val="00EB1BC8"/>
    <w:rsid w:val="00EB2D41"/>
    <w:rsid w:val="00EB3FA5"/>
    <w:rsid w:val="00EC079F"/>
    <w:rsid w:val="00EC0B7B"/>
    <w:rsid w:val="00EC1444"/>
    <w:rsid w:val="00EC2AD6"/>
    <w:rsid w:val="00EC3EEF"/>
    <w:rsid w:val="00EC5284"/>
    <w:rsid w:val="00EC7B2C"/>
    <w:rsid w:val="00ED0D0B"/>
    <w:rsid w:val="00ED17F9"/>
    <w:rsid w:val="00ED2566"/>
    <w:rsid w:val="00ED6E33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9A6"/>
    <w:rsid w:val="00EF6A0E"/>
    <w:rsid w:val="00EF6BF5"/>
    <w:rsid w:val="00EF6FB7"/>
    <w:rsid w:val="00EF7193"/>
    <w:rsid w:val="00F00C32"/>
    <w:rsid w:val="00F015AE"/>
    <w:rsid w:val="00F0505C"/>
    <w:rsid w:val="00F05A29"/>
    <w:rsid w:val="00F0631D"/>
    <w:rsid w:val="00F06B84"/>
    <w:rsid w:val="00F06DDA"/>
    <w:rsid w:val="00F1025A"/>
    <w:rsid w:val="00F1088A"/>
    <w:rsid w:val="00F1168C"/>
    <w:rsid w:val="00F11E31"/>
    <w:rsid w:val="00F14B18"/>
    <w:rsid w:val="00F14EB2"/>
    <w:rsid w:val="00F16DD5"/>
    <w:rsid w:val="00F17C1C"/>
    <w:rsid w:val="00F20E3C"/>
    <w:rsid w:val="00F21B3C"/>
    <w:rsid w:val="00F23987"/>
    <w:rsid w:val="00F2429B"/>
    <w:rsid w:val="00F27541"/>
    <w:rsid w:val="00F27994"/>
    <w:rsid w:val="00F31BD4"/>
    <w:rsid w:val="00F33469"/>
    <w:rsid w:val="00F35974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627E7"/>
    <w:rsid w:val="00F62C98"/>
    <w:rsid w:val="00F6466C"/>
    <w:rsid w:val="00F65141"/>
    <w:rsid w:val="00F65AA1"/>
    <w:rsid w:val="00F65CCE"/>
    <w:rsid w:val="00F66819"/>
    <w:rsid w:val="00F66D9F"/>
    <w:rsid w:val="00F66EB8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4F8E"/>
    <w:rsid w:val="00F85409"/>
    <w:rsid w:val="00F8607D"/>
    <w:rsid w:val="00F87CEE"/>
    <w:rsid w:val="00F908FF"/>
    <w:rsid w:val="00F90A60"/>
    <w:rsid w:val="00F91536"/>
    <w:rsid w:val="00F932A2"/>
    <w:rsid w:val="00F94011"/>
    <w:rsid w:val="00F94576"/>
    <w:rsid w:val="00F96EFE"/>
    <w:rsid w:val="00F97176"/>
    <w:rsid w:val="00FA3009"/>
    <w:rsid w:val="00FA6554"/>
    <w:rsid w:val="00FB14F1"/>
    <w:rsid w:val="00FB2515"/>
    <w:rsid w:val="00FB2626"/>
    <w:rsid w:val="00FB43F6"/>
    <w:rsid w:val="00FB5082"/>
    <w:rsid w:val="00FB7174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674"/>
    <w:rsid w:val="00FC68C8"/>
    <w:rsid w:val="00FC6F8B"/>
    <w:rsid w:val="00FD06EF"/>
    <w:rsid w:val="00FD0CE5"/>
    <w:rsid w:val="00FD1F6A"/>
    <w:rsid w:val="00FD2272"/>
    <w:rsid w:val="00FD3360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D603F6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D603F6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16DD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70ED-599E-4667-B6BA-53027EDD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14</cp:revision>
  <cp:lastPrinted>2025-12-01T05:55:00Z</cp:lastPrinted>
  <dcterms:created xsi:type="dcterms:W3CDTF">2025-11-30T18:42:00Z</dcterms:created>
  <dcterms:modified xsi:type="dcterms:W3CDTF">2025-12-04T04:41:00Z</dcterms:modified>
</cp:coreProperties>
</file>