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670D9" w14:textId="77777777" w:rsidR="00480B5D" w:rsidRPr="00B27B54" w:rsidRDefault="00480B5D" w:rsidP="00480B5D">
      <w:pPr>
        <w:pStyle w:val="TOCHeading"/>
        <w:bidi/>
        <w:rPr>
          <w:rFonts w:cs="B Mitra"/>
          <w:b w:val="0"/>
          <w:bCs w:val="0"/>
          <w:kern w:val="2"/>
          <w:rtl/>
          <w:lang w:val="fa-IR"/>
          <w14:ligatures w14:val="standardContextual"/>
        </w:rPr>
      </w:pPr>
      <w:r w:rsidRPr="00B27B54">
        <w:rPr>
          <w:rFonts w:cs="B Mitra" w:hint="cs"/>
          <w:b w:val="0"/>
          <w:bCs w:val="0"/>
          <w:kern w:val="2"/>
          <w:rtl/>
          <w:lang w:val="fa-IR"/>
          <w14:ligatures w14:val="standardContextual"/>
        </w:rPr>
        <w:t>بسمه تعالی</w:t>
      </w:r>
    </w:p>
    <w:p w14:paraId="68B3FEA2" w14:textId="77777777" w:rsidR="00480B5D" w:rsidRPr="00B27B54" w:rsidRDefault="00480B5D" w:rsidP="00480B5D">
      <w:pPr>
        <w:rPr>
          <w:rFonts w:cs="B Mitra"/>
          <w:rtl/>
          <w:lang w:val="fa-IR"/>
        </w:rPr>
      </w:pPr>
      <w:r w:rsidRPr="00B27B54">
        <w:rPr>
          <w:rFonts w:cs="B Mitra" w:hint="cs"/>
          <w:color w:val="FF0000"/>
          <w:rtl/>
          <w:lang w:val="fa-IR"/>
        </w:rPr>
        <w:t xml:space="preserve">موضوع: </w:t>
      </w:r>
      <w:r w:rsidRPr="00B27B54">
        <w:rPr>
          <w:rFonts w:cs="B Mitra" w:hint="cs"/>
          <w:rtl/>
          <w:lang w:val="fa-IR"/>
        </w:rPr>
        <w:t xml:space="preserve">مبطلیت تکلّم/ </w:t>
      </w:r>
      <w:r w:rsidRPr="00B27B54">
        <w:rPr>
          <w:rFonts w:cs="B Mitra"/>
          <w:rtl/>
          <w:lang w:val="fa-IR"/>
        </w:rPr>
        <w:t xml:space="preserve">فصل في </w:t>
      </w:r>
      <w:r w:rsidRPr="00B27B54">
        <w:rPr>
          <w:rFonts w:cs="B Mitra" w:hint="cs"/>
          <w:rtl/>
          <w:lang w:val="fa-IR"/>
        </w:rPr>
        <w:t>مبطلات الصلاة</w:t>
      </w:r>
    </w:p>
    <w:p w14:paraId="36D86CE5" w14:textId="77777777" w:rsidR="00480B5D" w:rsidRDefault="00480B5D" w:rsidP="005917BD">
      <w:pPr>
        <w:pStyle w:val="TOCHeading"/>
        <w:bidi/>
        <w:rPr>
          <w:b w:val="0"/>
          <w:bCs w:val="0"/>
          <w:color w:val="auto"/>
          <w:kern w:val="2"/>
          <w:rtl/>
          <w:lang w:val="fa-IR"/>
          <w14:ligatures w14:val="standardContextual"/>
        </w:rPr>
      </w:pPr>
    </w:p>
    <w:sdt>
      <w:sdtPr>
        <w:rPr>
          <w:b w:val="0"/>
          <w:bCs w:val="0"/>
          <w:color w:val="auto"/>
          <w:kern w:val="2"/>
          <w:rtl/>
          <w:lang w:val="fa-IR"/>
          <w14:ligatures w14:val="standardContextual"/>
        </w:rPr>
        <w:id w:val="-1173178115"/>
        <w:docPartObj>
          <w:docPartGallery w:val="Table of Contents"/>
          <w:docPartUnique/>
        </w:docPartObj>
      </w:sdtPr>
      <w:sdtEndPr>
        <w:rPr>
          <w:lang w:val="en-US"/>
        </w:rPr>
      </w:sdtEndPr>
      <w:sdtContent>
        <w:p w14:paraId="0AA1D499" w14:textId="1866B272" w:rsidR="002D1057" w:rsidRDefault="002D1057" w:rsidP="00480B5D">
          <w:pPr>
            <w:pStyle w:val="TOCHeading"/>
            <w:bidi/>
            <w:rPr>
              <w:rtl/>
            </w:rPr>
          </w:pPr>
          <w:r>
            <w:rPr>
              <w:rFonts w:hint="cs"/>
              <w:rtl/>
              <w:lang w:val="fa-IR"/>
            </w:rPr>
            <w:t xml:space="preserve">فهرست </w:t>
          </w:r>
          <w:r>
            <w:rPr>
              <w:rtl/>
              <w:lang w:val="fa-IR"/>
            </w:rPr>
            <w:t>مطالب</w:t>
          </w:r>
        </w:p>
        <w:p w14:paraId="6258B665" w14:textId="40F00CA5" w:rsidR="001C714B" w:rsidRDefault="002D1057" w:rsidP="001C714B">
          <w:pPr>
            <w:pStyle w:val="TOC1"/>
            <w:rPr>
              <w:rFonts w:asciiTheme="minorHAnsi" w:eastAsiaTheme="minorEastAsia" w:hAnsiTheme="minorHAnsi" w:cstheme="minorBidi"/>
              <w:noProof/>
              <w:sz w:val="24"/>
              <w:szCs w:val="24"/>
              <w:lang w:bidi="ar-SA"/>
            </w:rPr>
          </w:pPr>
          <w:r>
            <w:fldChar w:fldCharType="begin"/>
          </w:r>
          <w:r>
            <w:instrText xml:space="preserve"> TOC \o "1-4" \h \z \u </w:instrText>
          </w:r>
          <w:r>
            <w:fldChar w:fldCharType="separate"/>
          </w:r>
          <w:hyperlink w:anchor="_Toc190288288" w:history="1">
            <w:r w:rsidR="001C714B" w:rsidRPr="00E7791D">
              <w:rPr>
                <w:rStyle w:val="Hyperlink"/>
                <w:noProof/>
                <w:rtl/>
              </w:rPr>
              <w:t>ادامه مساله 32</w:t>
            </w:r>
            <w:r w:rsidR="001C714B">
              <w:rPr>
                <w:noProof/>
                <w:webHidden/>
              </w:rPr>
              <w:tab/>
            </w:r>
            <w:r w:rsidR="001C714B">
              <w:rPr>
                <w:rStyle w:val="Hyperlink"/>
                <w:noProof/>
              </w:rPr>
              <w:fldChar w:fldCharType="begin"/>
            </w:r>
            <w:r w:rsidR="001C714B">
              <w:rPr>
                <w:noProof/>
                <w:webHidden/>
              </w:rPr>
              <w:instrText xml:space="preserve"> PAGEREF _Toc190288288 \h </w:instrText>
            </w:r>
            <w:r w:rsidR="001C714B">
              <w:rPr>
                <w:rStyle w:val="Hyperlink"/>
                <w:noProof/>
              </w:rPr>
            </w:r>
            <w:r w:rsidR="001C714B">
              <w:rPr>
                <w:rStyle w:val="Hyperlink"/>
                <w:noProof/>
              </w:rPr>
              <w:fldChar w:fldCharType="separate"/>
            </w:r>
            <w:r w:rsidR="001C714B">
              <w:rPr>
                <w:noProof/>
                <w:webHidden/>
              </w:rPr>
              <w:t>1</w:t>
            </w:r>
            <w:r w:rsidR="001C714B">
              <w:rPr>
                <w:rStyle w:val="Hyperlink"/>
                <w:noProof/>
              </w:rPr>
              <w:fldChar w:fldCharType="end"/>
            </w:r>
          </w:hyperlink>
        </w:p>
        <w:p w14:paraId="005A1CEF" w14:textId="0909C2AD" w:rsidR="001C714B" w:rsidRDefault="00F02211" w:rsidP="001C714B">
          <w:pPr>
            <w:pStyle w:val="TOC2"/>
            <w:rPr>
              <w:rFonts w:asciiTheme="minorHAnsi" w:eastAsiaTheme="minorEastAsia" w:hAnsiTheme="minorHAnsi" w:cstheme="minorBidi"/>
              <w:noProof/>
              <w:sz w:val="24"/>
              <w:szCs w:val="24"/>
              <w:lang w:bidi="ar-SA"/>
            </w:rPr>
          </w:pPr>
          <w:hyperlink w:anchor="_Toc190288289" w:history="1">
            <w:r>
              <w:rPr>
                <w:rStyle w:val="Hyperlink"/>
                <w:rFonts w:hint="cs"/>
                <w:noProof/>
                <w:rtl/>
              </w:rPr>
              <w:t>تتمه بحث از</w:t>
            </w:r>
            <w:r w:rsidR="001C714B" w:rsidRPr="00E7791D">
              <w:rPr>
                <w:rStyle w:val="Hyperlink"/>
                <w:noProof/>
                <w:rtl/>
              </w:rPr>
              <w:t xml:space="preserve"> ک</w:t>
            </w:r>
            <w:r w:rsidR="001C714B" w:rsidRPr="00E7791D">
              <w:rPr>
                <w:rStyle w:val="Hyperlink"/>
                <w:rFonts w:hint="cs"/>
                <w:noProof/>
                <w:rtl/>
              </w:rPr>
              <w:t>ی</w:t>
            </w:r>
            <w:r w:rsidR="001C714B" w:rsidRPr="00E7791D">
              <w:rPr>
                <w:rStyle w:val="Hyperlink"/>
                <w:rFonts w:hint="eastAsia"/>
                <w:noProof/>
                <w:rtl/>
              </w:rPr>
              <w:t>ف</w:t>
            </w:r>
            <w:r w:rsidR="001C714B" w:rsidRPr="00E7791D">
              <w:rPr>
                <w:rStyle w:val="Hyperlink"/>
                <w:rFonts w:hint="cs"/>
                <w:noProof/>
                <w:rtl/>
              </w:rPr>
              <w:t>ی</w:t>
            </w:r>
            <w:r w:rsidR="001C714B" w:rsidRPr="00E7791D">
              <w:rPr>
                <w:rStyle w:val="Hyperlink"/>
                <w:rFonts w:hint="eastAsia"/>
                <w:noProof/>
                <w:rtl/>
              </w:rPr>
              <w:t>ت</w:t>
            </w:r>
            <w:r w:rsidR="001C714B" w:rsidRPr="00E7791D">
              <w:rPr>
                <w:rStyle w:val="Hyperlink"/>
                <w:noProof/>
                <w:rtl/>
              </w:rPr>
              <w:t xml:space="preserve"> جواب سلام کافر</w:t>
            </w:r>
            <w:r w:rsidR="001C714B">
              <w:rPr>
                <w:noProof/>
                <w:webHidden/>
              </w:rPr>
              <w:tab/>
            </w:r>
            <w:r w:rsidR="001C714B">
              <w:rPr>
                <w:rStyle w:val="Hyperlink"/>
                <w:noProof/>
              </w:rPr>
              <w:fldChar w:fldCharType="begin"/>
            </w:r>
            <w:r w:rsidR="001C714B">
              <w:rPr>
                <w:noProof/>
                <w:webHidden/>
              </w:rPr>
              <w:instrText xml:space="preserve"> PAGEREF _Toc190288289 \h </w:instrText>
            </w:r>
            <w:r w:rsidR="001C714B">
              <w:rPr>
                <w:rStyle w:val="Hyperlink"/>
                <w:noProof/>
              </w:rPr>
            </w:r>
            <w:r w:rsidR="001C714B">
              <w:rPr>
                <w:rStyle w:val="Hyperlink"/>
                <w:noProof/>
              </w:rPr>
              <w:fldChar w:fldCharType="separate"/>
            </w:r>
            <w:r w:rsidR="001C714B">
              <w:rPr>
                <w:noProof/>
                <w:webHidden/>
              </w:rPr>
              <w:t>1</w:t>
            </w:r>
            <w:r w:rsidR="001C714B">
              <w:rPr>
                <w:rStyle w:val="Hyperlink"/>
                <w:noProof/>
              </w:rPr>
              <w:fldChar w:fldCharType="end"/>
            </w:r>
          </w:hyperlink>
        </w:p>
        <w:p w14:paraId="1C14A0F1" w14:textId="4B90A280" w:rsidR="001C714B" w:rsidRDefault="001C714B" w:rsidP="001C714B">
          <w:pPr>
            <w:pStyle w:val="TOC2"/>
            <w:rPr>
              <w:rFonts w:asciiTheme="minorHAnsi" w:eastAsiaTheme="minorEastAsia" w:hAnsiTheme="minorHAnsi" w:cstheme="minorBidi"/>
              <w:noProof/>
              <w:sz w:val="24"/>
              <w:szCs w:val="24"/>
              <w:lang w:bidi="ar-SA"/>
            </w:rPr>
          </w:pPr>
          <w:hyperlink w:anchor="_Toc190288290" w:history="1">
            <w:r w:rsidRPr="00E7791D">
              <w:rPr>
                <w:rStyle w:val="Hyperlink"/>
                <w:noProof/>
                <w:rtl/>
              </w:rPr>
              <w:t>عدم وجوب جواب سلام کافر در نماز</w:t>
            </w:r>
            <w:r>
              <w:rPr>
                <w:noProof/>
                <w:webHidden/>
              </w:rPr>
              <w:tab/>
            </w:r>
            <w:r>
              <w:rPr>
                <w:rStyle w:val="Hyperlink"/>
                <w:noProof/>
              </w:rPr>
              <w:fldChar w:fldCharType="begin"/>
            </w:r>
            <w:r>
              <w:rPr>
                <w:noProof/>
                <w:webHidden/>
              </w:rPr>
              <w:instrText xml:space="preserve"> PAGEREF _Toc190288290 \h </w:instrText>
            </w:r>
            <w:r>
              <w:rPr>
                <w:rStyle w:val="Hyperlink"/>
                <w:noProof/>
              </w:rPr>
            </w:r>
            <w:r>
              <w:rPr>
                <w:rStyle w:val="Hyperlink"/>
                <w:noProof/>
              </w:rPr>
              <w:fldChar w:fldCharType="separate"/>
            </w:r>
            <w:r>
              <w:rPr>
                <w:noProof/>
                <w:webHidden/>
              </w:rPr>
              <w:t>5</w:t>
            </w:r>
            <w:r>
              <w:rPr>
                <w:rStyle w:val="Hyperlink"/>
                <w:noProof/>
              </w:rPr>
              <w:fldChar w:fldCharType="end"/>
            </w:r>
          </w:hyperlink>
        </w:p>
        <w:p w14:paraId="5E6F0628" w14:textId="59EEACBE" w:rsidR="001C714B" w:rsidRDefault="001C714B" w:rsidP="001C714B">
          <w:pPr>
            <w:pStyle w:val="TOC1"/>
            <w:rPr>
              <w:rFonts w:asciiTheme="minorHAnsi" w:eastAsiaTheme="minorEastAsia" w:hAnsiTheme="minorHAnsi" w:cstheme="minorBidi"/>
              <w:noProof/>
              <w:sz w:val="24"/>
              <w:szCs w:val="24"/>
              <w:lang w:bidi="ar-SA"/>
            </w:rPr>
          </w:pPr>
          <w:hyperlink w:anchor="_Toc190288291" w:history="1">
            <w:r w:rsidRPr="00E7791D">
              <w:rPr>
                <w:rStyle w:val="Hyperlink"/>
                <w:noProof/>
                <w:rtl/>
              </w:rPr>
              <w:t>مسأله 33</w:t>
            </w:r>
            <w:r>
              <w:rPr>
                <w:noProof/>
                <w:webHidden/>
              </w:rPr>
              <w:tab/>
            </w:r>
            <w:r>
              <w:rPr>
                <w:rStyle w:val="Hyperlink"/>
                <w:noProof/>
              </w:rPr>
              <w:fldChar w:fldCharType="begin"/>
            </w:r>
            <w:r>
              <w:rPr>
                <w:noProof/>
                <w:webHidden/>
              </w:rPr>
              <w:instrText xml:space="preserve"> PAGEREF _Toc190288291 \h </w:instrText>
            </w:r>
            <w:r>
              <w:rPr>
                <w:rStyle w:val="Hyperlink"/>
                <w:noProof/>
              </w:rPr>
            </w:r>
            <w:r>
              <w:rPr>
                <w:rStyle w:val="Hyperlink"/>
                <w:noProof/>
              </w:rPr>
              <w:fldChar w:fldCharType="separate"/>
            </w:r>
            <w:r>
              <w:rPr>
                <w:noProof/>
                <w:webHidden/>
              </w:rPr>
              <w:t>7</w:t>
            </w:r>
            <w:r>
              <w:rPr>
                <w:rStyle w:val="Hyperlink"/>
                <w:noProof/>
              </w:rPr>
              <w:fldChar w:fldCharType="end"/>
            </w:r>
          </w:hyperlink>
        </w:p>
        <w:p w14:paraId="644C1521" w14:textId="590DB529" w:rsidR="001C714B" w:rsidRDefault="001C714B" w:rsidP="001C714B">
          <w:pPr>
            <w:pStyle w:val="TOC1"/>
            <w:rPr>
              <w:rFonts w:asciiTheme="minorHAnsi" w:eastAsiaTheme="minorEastAsia" w:hAnsiTheme="minorHAnsi" w:cstheme="minorBidi"/>
              <w:noProof/>
              <w:sz w:val="24"/>
              <w:szCs w:val="24"/>
              <w:lang w:bidi="ar-SA"/>
            </w:rPr>
          </w:pPr>
          <w:hyperlink w:anchor="_Toc190288292" w:history="1">
            <w:r w:rsidRPr="00E7791D">
              <w:rPr>
                <w:rStyle w:val="Hyperlink"/>
                <w:noProof/>
                <w:rtl/>
              </w:rPr>
              <w:t>مسأله 34</w:t>
            </w:r>
            <w:r>
              <w:rPr>
                <w:noProof/>
                <w:webHidden/>
              </w:rPr>
              <w:tab/>
            </w:r>
            <w:r>
              <w:rPr>
                <w:rStyle w:val="Hyperlink"/>
                <w:noProof/>
              </w:rPr>
              <w:fldChar w:fldCharType="begin"/>
            </w:r>
            <w:r>
              <w:rPr>
                <w:noProof/>
                <w:webHidden/>
              </w:rPr>
              <w:instrText xml:space="preserve"> PAGEREF _Toc190288292 \h </w:instrText>
            </w:r>
            <w:r>
              <w:rPr>
                <w:rStyle w:val="Hyperlink"/>
                <w:noProof/>
              </w:rPr>
            </w:r>
            <w:r>
              <w:rPr>
                <w:rStyle w:val="Hyperlink"/>
                <w:noProof/>
              </w:rPr>
              <w:fldChar w:fldCharType="separate"/>
            </w:r>
            <w:r>
              <w:rPr>
                <w:noProof/>
                <w:webHidden/>
              </w:rPr>
              <w:t>7</w:t>
            </w:r>
            <w:r>
              <w:rPr>
                <w:rStyle w:val="Hyperlink"/>
                <w:noProof/>
              </w:rPr>
              <w:fldChar w:fldCharType="end"/>
            </w:r>
          </w:hyperlink>
        </w:p>
        <w:p w14:paraId="55D382B5" w14:textId="7981A944" w:rsidR="001C714B" w:rsidRDefault="001C714B" w:rsidP="001C714B">
          <w:pPr>
            <w:pStyle w:val="TOC1"/>
            <w:rPr>
              <w:rFonts w:asciiTheme="minorHAnsi" w:eastAsiaTheme="minorEastAsia" w:hAnsiTheme="minorHAnsi" w:cstheme="minorBidi"/>
              <w:noProof/>
              <w:sz w:val="24"/>
              <w:szCs w:val="24"/>
              <w:lang w:bidi="ar-SA"/>
            </w:rPr>
          </w:pPr>
          <w:hyperlink w:anchor="_Toc190288293" w:history="1">
            <w:r w:rsidRPr="00E7791D">
              <w:rPr>
                <w:rStyle w:val="Hyperlink"/>
                <w:noProof/>
                <w:rtl/>
              </w:rPr>
              <w:t>مسأله 35</w:t>
            </w:r>
            <w:r>
              <w:rPr>
                <w:noProof/>
                <w:webHidden/>
              </w:rPr>
              <w:tab/>
            </w:r>
            <w:r>
              <w:rPr>
                <w:rStyle w:val="Hyperlink"/>
                <w:noProof/>
              </w:rPr>
              <w:fldChar w:fldCharType="begin"/>
            </w:r>
            <w:r>
              <w:rPr>
                <w:noProof/>
                <w:webHidden/>
              </w:rPr>
              <w:instrText xml:space="preserve"> PAGEREF _Toc190288293 \h </w:instrText>
            </w:r>
            <w:r>
              <w:rPr>
                <w:rStyle w:val="Hyperlink"/>
                <w:noProof/>
              </w:rPr>
            </w:r>
            <w:r>
              <w:rPr>
                <w:rStyle w:val="Hyperlink"/>
                <w:noProof/>
              </w:rPr>
              <w:fldChar w:fldCharType="separate"/>
            </w:r>
            <w:r>
              <w:rPr>
                <w:noProof/>
                <w:webHidden/>
              </w:rPr>
              <w:t>8</w:t>
            </w:r>
            <w:r>
              <w:rPr>
                <w:rStyle w:val="Hyperlink"/>
                <w:noProof/>
              </w:rPr>
              <w:fldChar w:fldCharType="end"/>
            </w:r>
          </w:hyperlink>
        </w:p>
        <w:p w14:paraId="2E4A2CED" w14:textId="63263FB4" w:rsidR="001C714B" w:rsidRDefault="001C714B" w:rsidP="001C714B">
          <w:pPr>
            <w:pStyle w:val="TOC1"/>
            <w:rPr>
              <w:rFonts w:asciiTheme="minorHAnsi" w:eastAsiaTheme="minorEastAsia" w:hAnsiTheme="minorHAnsi" w:cstheme="minorBidi"/>
              <w:noProof/>
              <w:sz w:val="24"/>
              <w:szCs w:val="24"/>
              <w:lang w:bidi="ar-SA"/>
            </w:rPr>
          </w:pPr>
          <w:hyperlink w:anchor="_Toc190288294" w:history="1">
            <w:r w:rsidRPr="00E7791D">
              <w:rPr>
                <w:rStyle w:val="Hyperlink"/>
                <w:noProof/>
                <w:rtl/>
              </w:rPr>
              <w:t>مسأله 36</w:t>
            </w:r>
            <w:r>
              <w:rPr>
                <w:noProof/>
                <w:webHidden/>
              </w:rPr>
              <w:tab/>
            </w:r>
            <w:r>
              <w:rPr>
                <w:rStyle w:val="Hyperlink"/>
                <w:noProof/>
              </w:rPr>
              <w:fldChar w:fldCharType="begin"/>
            </w:r>
            <w:r>
              <w:rPr>
                <w:noProof/>
                <w:webHidden/>
              </w:rPr>
              <w:instrText xml:space="preserve"> PAGEREF _Toc190288294 \h </w:instrText>
            </w:r>
            <w:r>
              <w:rPr>
                <w:rStyle w:val="Hyperlink"/>
                <w:noProof/>
              </w:rPr>
            </w:r>
            <w:r>
              <w:rPr>
                <w:rStyle w:val="Hyperlink"/>
                <w:noProof/>
              </w:rPr>
              <w:fldChar w:fldCharType="separate"/>
            </w:r>
            <w:r>
              <w:rPr>
                <w:noProof/>
                <w:webHidden/>
              </w:rPr>
              <w:t>8</w:t>
            </w:r>
            <w:r>
              <w:rPr>
                <w:rStyle w:val="Hyperlink"/>
                <w:noProof/>
              </w:rPr>
              <w:fldChar w:fldCharType="end"/>
            </w:r>
          </w:hyperlink>
        </w:p>
        <w:p w14:paraId="5532F95B" w14:textId="6EAA4B66" w:rsidR="002D1057" w:rsidRPr="00C60772" w:rsidRDefault="002D1057" w:rsidP="00072B60">
          <w:pPr>
            <w:pStyle w:val="TOC3"/>
            <w:tabs>
              <w:tab w:val="right" w:leader="dot" w:pos="9016"/>
            </w:tabs>
            <w:rPr>
              <w:rtl/>
            </w:rPr>
          </w:pPr>
          <w:r>
            <w:fldChar w:fldCharType="end"/>
          </w:r>
        </w:p>
      </w:sdtContent>
    </w:sdt>
    <w:p w14:paraId="79332ACA" w14:textId="77777777" w:rsidR="00480B5D" w:rsidRPr="00B27B54" w:rsidRDefault="00480B5D" w:rsidP="00480B5D">
      <w:pPr>
        <w:jc w:val="center"/>
        <w:rPr>
          <w:rFonts w:cs="B Mitra"/>
          <w:color w:val="00B050"/>
          <w:lang w:bidi="ar"/>
        </w:rPr>
      </w:pPr>
      <w:bookmarkStart w:id="0" w:name="_Hlk198631522"/>
      <w:r w:rsidRPr="00B27B54">
        <w:rPr>
          <w:rFonts w:cs="B Mitra" w:hint="cs"/>
          <w:noProof/>
          <w:color w:val="00B050"/>
          <w:rtl/>
        </w:rPr>
        <w:t>بسم الله الرحمن الرحیم</w:t>
      </w:r>
      <w:bookmarkEnd w:id="0"/>
    </w:p>
    <w:p w14:paraId="68AFA163" w14:textId="22462CD8" w:rsidR="00C4093C" w:rsidRDefault="00C4093C" w:rsidP="00DF0C26">
      <w:pPr>
        <w:jc w:val="center"/>
        <w:rPr>
          <w:lang w:bidi="ar"/>
        </w:rPr>
      </w:pPr>
    </w:p>
    <w:p w14:paraId="57F82353" w14:textId="77777777" w:rsidR="00DF0C26" w:rsidRDefault="00DF0C26" w:rsidP="00DF0C26">
      <w:pPr>
        <w:jc w:val="center"/>
        <w:rPr>
          <w:lang w:bidi="ar"/>
        </w:rPr>
      </w:pPr>
    </w:p>
    <w:p w14:paraId="055EDC22" w14:textId="77777777" w:rsidR="00E12549" w:rsidRPr="001E7253" w:rsidRDefault="00E12549" w:rsidP="00E12549">
      <w:pPr>
        <w:rPr>
          <w:color w:val="0000FF"/>
          <w:rtl/>
        </w:rPr>
      </w:pPr>
      <w:r w:rsidRPr="001E7253">
        <w:rPr>
          <w:color w:val="0000FF"/>
          <w:rtl/>
        </w:rPr>
        <w:t>مسألة 32: مقتضى بعض الأخبار عدم جواز الابتداء بالسلام على الكافر إلّا لضرورة</w:t>
      </w:r>
      <w:r w:rsidRPr="001E7253">
        <w:rPr>
          <w:rFonts w:hint="cs"/>
          <w:color w:val="0000FF"/>
          <w:rtl/>
        </w:rPr>
        <w:t xml:space="preserve"> </w:t>
      </w:r>
      <w:r w:rsidRPr="001E7253">
        <w:rPr>
          <w:color w:val="0000FF"/>
          <w:rtl/>
        </w:rPr>
        <w:t>لكن يمكن الحمل على إرادة الكراهة و إن سلّم الذمي على مسلم فالأحوط الرد بقوله: عليك، أو بقوله: سلام دون عليك</w:t>
      </w:r>
      <w:r w:rsidRPr="001E7253">
        <w:rPr>
          <w:rFonts w:hint="cs"/>
          <w:color w:val="0000FF"/>
          <w:rtl/>
        </w:rPr>
        <w:t>.</w:t>
      </w:r>
    </w:p>
    <w:p w14:paraId="006E2948" w14:textId="77777777" w:rsidR="001C714B" w:rsidRDefault="001C714B" w:rsidP="001C714B">
      <w:pPr>
        <w:pStyle w:val="Heading1"/>
        <w:rPr>
          <w:rtl/>
        </w:rPr>
      </w:pPr>
      <w:bookmarkStart w:id="1" w:name="_Toc190288288"/>
      <w:r>
        <w:rPr>
          <w:rFonts w:hint="cs"/>
          <w:rtl/>
        </w:rPr>
        <w:t>ادامه مساله 32</w:t>
      </w:r>
      <w:bookmarkEnd w:id="1"/>
    </w:p>
    <w:p w14:paraId="1D325A81" w14:textId="3A7B8BD0" w:rsidR="001C714B" w:rsidRDefault="00F02211" w:rsidP="001C714B">
      <w:pPr>
        <w:pStyle w:val="Heading2"/>
        <w:rPr>
          <w:rtl/>
        </w:rPr>
      </w:pPr>
      <w:bookmarkStart w:id="2" w:name="_Toc190288289"/>
      <w:r>
        <w:rPr>
          <w:rFonts w:hint="cs"/>
          <w:rtl/>
        </w:rPr>
        <w:t xml:space="preserve">تتمه بحث از </w:t>
      </w:r>
      <w:r w:rsidR="001C714B">
        <w:rPr>
          <w:rFonts w:hint="cs"/>
          <w:rtl/>
        </w:rPr>
        <w:t>کیفیت جواب سلام کافر</w:t>
      </w:r>
      <w:bookmarkEnd w:id="2"/>
      <w:r w:rsidR="001C714B">
        <w:rPr>
          <w:rFonts w:hint="cs"/>
          <w:rtl/>
        </w:rPr>
        <w:t xml:space="preserve"> </w:t>
      </w:r>
    </w:p>
    <w:p w14:paraId="2FC6D08F" w14:textId="7152F828" w:rsidR="001C714B" w:rsidRDefault="001C714B" w:rsidP="00F02211">
      <w:pPr>
        <w:rPr>
          <w:rtl/>
        </w:rPr>
      </w:pPr>
      <w:r>
        <w:rPr>
          <w:rFonts w:hint="eastAsia"/>
          <w:rtl/>
        </w:rPr>
        <w:t>بحث</w:t>
      </w:r>
      <w:r>
        <w:rPr>
          <w:rtl/>
        </w:rPr>
        <w:t xml:space="preserve"> </w:t>
      </w:r>
      <w:r>
        <w:rPr>
          <w:rFonts w:hint="cs"/>
          <w:rtl/>
        </w:rPr>
        <w:t xml:space="preserve">در این بود که اگر </w:t>
      </w:r>
      <w:r>
        <w:rPr>
          <w:rtl/>
        </w:rPr>
        <w:t>کافر بر مسلم</w:t>
      </w:r>
      <w:r w:rsidR="00F02211">
        <w:rPr>
          <w:rFonts w:hint="cs"/>
          <w:rtl/>
        </w:rPr>
        <w:t>ان</w:t>
      </w:r>
      <w:r>
        <w:rPr>
          <w:rtl/>
        </w:rPr>
        <w:t xml:space="preserve"> سلام بکند </w:t>
      </w:r>
      <w:r w:rsidR="00F02211">
        <w:rPr>
          <w:rFonts w:hint="cs"/>
          <w:rtl/>
        </w:rPr>
        <w:t>چگونه باید پاسخ آن داده شود؟</w:t>
      </w:r>
      <w:r>
        <w:rPr>
          <w:rFonts w:hint="cs"/>
          <w:rtl/>
        </w:rPr>
        <w:t xml:space="preserve"> </w:t>
      </w:r>
      <w:r>
        <w:rPr>
          <w:rFonts w:hint="eastAsia"/>
          <w:rtl/>
        </w:rPr>
        <w:t>صاحب</w:t>
      </w:r>
      <w:r>
        <w:rPr>
          <w:rtl/>
        </w:rPr>
        <w:t xml:space="preserve"> عروه فرمود</w:t>
      </w:r>
      <w:r>
        <w:rPr>
          <w:rFonts w:hint="cs"/>
          <w:rtl/>
        </w:rPr>
        <w:t>:</w:t>
      </w:r>
      <w:r>
        <w:rPr>
          <w:rtl/>
        </w:rPr>
        <w:t xml:space="preserve"> احت</w:t>
      </w:r>
      <w:r>
        <w:rPr>
          <w:rFonts w:hint="cs"/>
          <w:rtl/>
        </w:rPr>
        <w:t>ی</w:t>
      </w:r>
      <w:r>
        <w:rPr>
          <w:rFonts w:hint="eastAsia"/>
          <w:rtl/>
        </w:rPr>
        <w:t>اط</w:t>
      </w:r>
      <w:r>
        <w:rPr>
          <w:rtl/>
        </w:rPr>
        <w:t xml:space="preserve"> ا</w:t>
      </w:r>
      <w:r>
        <w:rPr>
          <w:rFonts w:hint="cs"/>
          <w:rtl/>
        </w:rPr>
        <w:t>ی</w:t>
      </w:r>
      <w:r>
        <w:rPr>
          <w:rFonts w:hint="eastAsia"/>
          <w:rtl/>
        </w:rPr>
        <w:t>ن</w:t>
      </w:r>
      <w:r>
        <w:rPr>
          <w:rtl/>
        </w:rPr>
        <w:t xml:space="preserve"> است که </w:t>
      </w:r>
      <w:r>
        <w:rPr>
          <w:rFonts w:hint="cs"/>
          <w:rtl/>
        </w:rPr>
        <w:t>ی</w:t>
      </w:r>
      <w:r>
        <w:rPr>
          <w:rFonts w:hint="eastAsia"/>
          <w:rtl/>
        </w:rPr>
        <w:t>ا</w:t>
      </w:r>
      <w:r>
        <w:rPr>
          <w:rtl/>
        </w:rPr>
        <w:t xml:space="preserve"> بگو</w:t>
      </w:r>
      <w:r>
        <w:rPr>
          <w:rFonts w:hint="cs"/>
          <w:rtl/>
        </w:rPr>
        <w:t>ی</w:t>
      </w:r>
      <w:r>
        <w:rPr>
          <w:rFonts w:hint="eastAsia"/>
          <w:rtl/>
        </w:rPr>
        <w:t>د</w:t>
      </w:r>
      <w:r>
        <w:rPr>
          <w:rtl/>
        </w:rPr>
        <w:t xml:space="preserve"> </w:t>
      </w:r>
      <w:r>
        <w:rPr>
          <w:rFonts w:hint="cs"/>
          <w:rtl/>
        </w:rPr>
        <w:t>«</w:t>
      </w:r>
      <w:r>
        <w:rPr>
          <w:rtl/>
        </w:rPr>
        <w:t>عل</w:t>
      </w:r>
      <w:r>
        <w:rPr>
          <w:rFonts w:hint="cs"/>
          <w:rtl/>
        </w:rPr>
        <w:t>ی</w:t>
      </w:r>
      <w:r>
        <w:rPr>
          <w:rFonts w:hint="eastAsia"/>
          <w:rtl/>
        </w:rPr>
        <w:t>ک</w:t>
      </w:r>
      <w:r>
        <w:rPr>
          <w:rFonts w:hint="cs"/>
          <w:rtl/>
        </w:rPr>
        <w:t>»</w:t>
      </w:r>
      <w:r>
        <w:rPr>
          <w:rtl/>
        </w:rPr>
        <w:t xml:space="preserve"> </w:t>
      </w:r>
      <w:r>
        <w:rPr>
          <w:rFonts w:hint="cs"/>
          <w:rtl/>
        </w:rPr>
        <w:t>ی</w:t>
      </w:r>
      <w:r>
        <w:rPr>
          <w:rFonts w:hint="eastAsia"/>
          <w:rtl/>
        </w:rPr>
        <w:t>ا</w:t>
      </w:r>
      <w:r>
        <w:rPr>
          <w:rtl/>
        </w:rPr>
        <w:t xml:space="preserve"> بگو</w:t>
      </w:r>
      <w:r>
        <w:rPr>
          <w:rFonts w:hint="cs"/>
          <w:rtl/>
        </w:rPr>
        <w:t>ی</w:t>
      </w:r>
      <w:r>
        <w:rPr>
          <w:rFonts w:hint="eastAsia"/>
          <w:rtl/>
        </w:rPr>
        <w:t>د</w:t>
      </w:r>
      <w:r>
        <w:rPr>
          <w:rtl/>
        </w:rPr>
        <w:t xml:space="preserve"> </w:t>
      </w:r>
      <w:r>
        <w:rPr>
          <w:rFonts w:hint="cs"/>
          <w:rtl/>
        </w:rPr>
        <w:t>«</w:t>
      </w:r>
      <w:r>
        <w:rPr>
          <w:rtl/>
        </w:rPr>
        <w:t>سلام</w:t>
      </w:r>
      <w:r>
        <w:rPr>
          <w:rFonts w:hint="cs"/>
          <w:rtl/>
        </w:rPr>
        <w:t>»، اما</w:t>
      </w:r>
      <w:r>
        <w:rPr>
          <w:rtl/>
        </w:rPr>
        <w:t xml:space="preserve"> </w:t>
      </w:r>
      <w:r>
        <w:rPr>
          <w:rFonts w:hint="cs"/>
          <w:rtl/>
        </w:rPr>
        <w:t>«</w:t>
      </w:r>
      <w:r>
        <w:rPr>
          <w:rtl/>
        </w:rPr>
        <w:t>سلام عل</w:t>
      </w:r>
      <w:r>
        <w:rPr>
          <w:rFonts w:hint="cs"/>
          <w:rtl/>
        </w:rPr>
        <w:t>ی</w:t>
      </w:r>
      <w:r>
        <w:rPr>
          <w:rFonts w:hint="eastAsia"/>
          <w:rtl/>
        </w:rPr>
        <w:t>ک</w:t>
      </w:r>
      <w:r>
        <w:rPr>
          <w:rFonts w:hint="cs"/>
          <w:rtl/>
        </w:rPr>
        <w:t>»</w:t>
      </w:r>
      <w:r>
        <w:rPr>
          <w:rtl/>
        </w:rPr>
        <w:t xml:space="preserve"> نگو</w:t>
      </w:r>
      <w:r>
        <w:rPr>
          <w:rFonts w:hint="cs"/>
          <w:rtl/>
        </w:rPr>
        <w:t>ی</w:t>
      </w:r>
      <w:r>
        <w:rPr>
          <w:rFonts w:hint="eastAsia"/>
          <w:rtl/>
        </w:rPr>
        <w:t>د</w:t>
      </w:r>
      <w:r>
        <w:rPr>
          <w:rtl/>
        </w:rPr>
        <w:t xml:space="preserve">. </w:t>
      </w:r>
    </w:p>
    <w:p w14:paraId="793BC26E" w14:textId="06E5F1B4" w:rsidR="001C714B" w:rsidRDefault="001C714B" w:rsidP="001C714B">
      <w:pPr>
        <w:rPr>
          <w:rtl/>
        </w:rPr>
      </w:pPr>
      <w:r>
        <w:rPr>
          <w:rFonts w:hint="eastAsia"/>
          <w:rtl/>
        </w:rPr>
        <w:t>آقا</w:t>
      </w:r>
      <w:r>
        <w:rPr>
          <w:rFonts w:hint="cs"/>
          <w:rtl/>
        </w:rPr>
        <w:t>ی</w:t>
      </w:r>
      <w:r>
        <w:rPr>
          <w:rtl/>
        </w:rPr>
        <w:t xml:space="preserve"> بروجرد</w:t>
      </w:r>
      <w:r>
        <w:rPr>
          <w:rFonts w:hint="cs"/>
          <w:rtl/>
        </w:rPr>
        <w:t>ی</w:t>
      </w:r>
      <w:r>
        <w:rPr>
          <w:rFonts w:hint="eastAsia"/>
          <w:rtl/>
        </w:rPr>
        <w:t>،</w:t>
      </w:r>
      <w:r>
        <w:rPr>
          <w:rtl/>
        </w:rPr>
        <w:t xml:space="preserve"> ‌آقا</w:t>
      </w:r>
      <w:r>
        <w:rPr>
          <w:rFonts w:hint="cs"/>
          <w:rtl/>
        </w:rPr>
        <w:t>ی</w:t>
      </w:r>
      <w:r>
        <w:rPr>
          <w:rtl/>
        </w:rPr>
        <w:t xml:space="preserve"> س</w:t>
      </w:r>
      <w:r>
        <w:rPr>
          <w:rFonts w:hint="cs"/>
          <w:rtl/>
        </w:rPr>
        <w:t>ی</w:t>
      </w:r>
      <w:r>
        <w:rPr>
          <w:rFonts w:hint="eastAsia"/>
          <w:rtl/>
        </w:rPr>
        <w:t>ستان</w:t>
      </w:r>
      <w:r>
        <w:rPr>
          <w:rFonts w:hint="cs"/>
          <w:rtl/>
        </w:rPr>
        <w:t>ی</w:t>
      </w:r>
      <w:r>
        <w:rPr>
          <w:rtl/>
        </w:rPr>
        <w:t xml:space="preserve"> فرمودند</w:t>
      </w:r>
      <w:r>
        <w:rPr>
          <w:rFonts w:hint="cs"/>
          <w:rtl/>
        </w:rPr>
        <w:t>:</w:t>
      </w:r>
      <w:r>
        <w:rPr>
          <w:rtl/>
        </w:rPr>
        <w:t xml:space="preserve"> احت</w:t>
      </w:r>
      <w:r>
        <w:rPr>
          <w:rFonts w:hint="cs"/>
          <w:rtl/>
        </w:rPr>
        <w:t>ی</w:t>
      </w:r>
      <w:r>
        <w:rPr>
          <w:rFonts w:hint="eastAsia"/>
          <w:rtl/>
        </w:rPr>
        <w:t>اط</w:t>
      </w:r>
      <w:r>
        <w:rPr>
          <w:rtl/>
        </w:rPr>
        <w:t xml:space="preserve"> ا</w:t>
      </w:r>
      <w:r>
        <w:rPr>
          <w:rFonts w:hint="cs"/>
          <w:rtl/>
        </w:rPr>
        <w:t>ی</w:t>
      </w:r>
      <w:r>
        <w:rPr>
          <w:rFonts w:hint="eastAsia"/>
          <w:rtl/>
        </w:rPr>
        <w:t>ن</w:t>
      </w:r>
      <w:r>
        <w:rPr>
          <w:rtl/>
        </w:rPr>
        <w:t xml:space="preserve"> است که </w:t>
      </w:r>
      <w:r>
        <w:rPr>
          <w:rFonts w:hint="cs"/>
          <w:rtl/>
        </w:rPr>
        <w:t>«</w:t>
      </w:r>
      <w:r>
        <w:rPr>
          <w:rtl/>
        </w:rPr>
        <w:t>عل</w:t>
      </w:r>
      <w:r>
        <w:rPr>
          <w:rFonts w:hint="cs"/>
          <w:rtl/>
        </w:rPr>
        <w:t>ی</w:t>
      </w:r>
      <w:r>
        <w:rPr>
          <w:rFonts w:hint="eastAsia"/>
          <w:rtl/>
        </w:rPr>
        <w:t>ک</w:t>
      </w:r>
      <w:r>
        <w:rPr>
          <w:rFonts w:hint="cs"/>
          <w:rtl/>
        </w:rPr>
        <w:t>»</w:t>
      </w:r>
      <w:r>
        <w:rPr>
          <w:rtl/>
        </w:rPr>
        <w:t xml:space="preserve"> بگو</w:t>
      </w:r>
      <w:r>
        <w:rPr>
          <w:rFonts w:hint="cs"/>
          <w:rtl/>
        </w:rPr>
        <w:t>ی</w:t>
      </w:r>
      <w:r>
        <w:rPr>
          <w:rFonts w:hint="eastAsia"/>
          <w:rtl/>
        </w:rPr>
        <w:t>د</w:t>
      </w:r>
      <w:r>
        <w:rPr>
          <w:rFonts w:hint="cs"/>
          <w:rtl/>
        </w:rPr>
        <w:t xml:space="preserve"> و</w:t>
      </w:r>
      <w:r>
        <w:rPr>
          <w:rtl/>
        </w:rPr>
        <w:t xml:space="preserve"> </w:t>
      </w:r>
      <w:r>
        <w:rPr>
          <w:rFonts w:hint="cs"/>
          <w:rtl/>
        </w:rPr>
        <w:t>«</w:t>
      </w:r>
      <w:r>
        <w:rPr>
          <w:rtl/>
        </w:rPr>
        <w:t>سلام</w:t>
      </w:r>
      <w:r>
        <w:rPr>
          <w:rFonts w:hint="cs"/>
          <w:rtl/>
        </w:rPr>
        <w:t>»</w:t>
      </w:r>
      <w:r>
        <w:rPr>
          <w:rtl/>
        </w:rPr>
        <w:t xml:space="preserve"> نگو</w:t>
      </w:r>
      <w:r>
        <w:rPr>
          <w:rFonts w:hint="cs"/>
          <w:rtl/>
        </w:rPr>
        <w:t>ی</w:t>
      </w:r>
      <w:r>
        <w:rPr>
          <w:rFonts w:hint="eastAsia"/>
          <w:rtl/>
        </w:rPr>
        <w:t>د</w:t>
      </w:r>
      <w:r>
        <w:rPr>
          <w:rStyle w:val="FootnoteReference"/>
          <w:rtl/>
        </w:rPr>
        <w:footnoteReference w:id="2"/>
      </w:r>
      <w:r>
        <w:rPr>
          <w:rtl/>
        </w:rPr>
        <w:t xml:space="preserve"> </w:t>
      </w:r>
      <w:r>
        <w:rPr>
          <w:rFonts w:hint="cs"/>
          <w:rtl/>
        </w:rPr>
        <w:t xml:space="preserve">زیرا </w:t>
      </w:r>
      <w:r>
        <w:rPr>
          <w:rtl/>
        </w:rPr>
        <w:t>دل</w:t>
      </w:r>
      <w:r>
        <w:rPr>
          <w:rFonts w:hint="cs"/>
          <w:rtl/>
        </w:rPr>
        <w:t>ی</w:t>
      </w:r>
      <w:r>
        <w:rPr>
          <w:rFonts w:hint="eastAsia"/>
          <w:rtl/>
        </w:rPr>
        <w:t>ل</w:t>
      </w:r>
      <w:r>
        <w:rPr>
          <w:rFonts w:hint="cs"/>
          <w:rtl/>
        </w:rPr>
        <w:t xml:space="preserve"> «سلام»</w:t>
      </w:r>
      <w:r>
        <w:rPr>
          <w:rtl/>
        </w:rPr>
        <w:t xml:space="preserve"> روا</w:t>
      </w:r>
      <w:r>
        <w:rPr>
          <w:rFonts w:hint="cs"/>
          <w:rtl/>
        </w:rPr>
        <w:t>ی</w:t>
      </w:r>
      <w:r>
        <w:rPr>
          <w:rFonts w:hint="eastAsia"/>
          <w:rtl/>
        </w:rPr>
        <w:t>ت</w:t>
      </w:r>
      <w:r>
        <w:rPr>
          <w:rtl/>
        </w:rPr>
        <w:t xml:space="preserve"> عبدالله بن محمد بن ع</w:t>
      </w:r>
      <w:r>
        <w:rPr>
          <w:rFonts w:hint="cs"/>
          <w:rtl/>
        </w:rPr>
        <w:t>ی</w:t>
      </w:r>
      <w:r>
        <w:rPr>
          <w:rFonts w:hint="eastAsia"/>
          <w:rtl/>
        </w:rPr>
        <w:t>س</w:t>
      </w:r>
      <w:r>
        <w:rPr>
          <w:rFonts w:hint="cs"/>
          <w:rtl/>
        </w:rPr>
        <w:t>ی</w:t>
      </w:r>
      <w:r>
        <w:rPr>
          <w:rStyle w:val="FootnoteReference"/>
          <w:rtl/>
        </w:rPr>
        <w:footnoteReference w:id="3"/>
      </w:r>
      <w:r>
        <w:rPr>
          <w:rtl/>
        </w:rPr>
        <w:t xml:space="preserve"> است که سندش </w:t>
      </w:r>
      <w:r>
        <w:rPr>
          <w:rFonts w:hint="cs"/>
          <w:rtl/>
        </w:rPr>
        <w:t xml:space="preserve">دارای اشکال است و با روایات دیگر نیز سازگار نیست زیرا </w:t>
      </w:r>
      <w:r>
        <w:rPr>
          <w:rtl/>
        </w:rPr>
        <w:t>روا</w:t>
      </w:r>
      <w:r>
        <w:rPr>
          <w:rFonts w:hint="cs"/>
          <w:rtl/>
        </w:rPr>
        <w:t>ی</w:t>
      </w:r>
      <w:r>
        <w:rPr>
          <w:rFonts w:hint="eastAsia"/>
          <w:rtl/>
        </w:rPr>
        <w:t>ات</w:t>
      </w:r>
      <w:r>
        <w:rPr>
          <w:rtl/>
        </w:rPr>
        <w:t xml:space="preserve"> د</w:t>
      </w:r>
      <w:r>
        <w:rPr>
          <w:rFonts w:hint="cs"/>
          <w:rtl/>
        </w:rPr>
        <w:t>ی</w:t>
      </w:r>
      <w:r>
        <w:rPr>
          <w:rFonts w:hint="eastAsia"/>
          <w:rtl/>
        </w:rPr>
        <w:t>گر</w:t>
      </w:r>
      <w:r>
        <w:rPr>
          <w:rtl/>
        </w:rPr>
        <w:t xml:space="preserve"> نکت</w:t>
      </w:r>
      <w:r>
        <w:rPr>
          <w:rFonts w:hint="cs"/>
          <w:rtl/>
        </w:rPr>
        <w:t>ه</w:t>
      </w:r>
      <w:r>
        <w:rPr>
          <w:rtl/>
        </w:rPr>
        <w:t xml:space="preserve"> </w:t>
      </w:r>
      <w:r>
        <w:rPr>
          <w:rFonts w:hint="cs"/>
          <w:rtl/>
        </w:rPr>
        <w:t>گفتن «</w:t>
      </w:r>
      <w:r>
        <w:rPr>
          <w:rtl/>
        </w:rPr>
        <w:t>عل</w:t>
      </w:r>
      <w:r>
        <w:rPr>
          <w:rFonts w:hint="cs"/>
          <w:rtl/>
        </w:rPr>
        <w:t>ی</w:t>
      </w:r>
      <w:r>
        <w:rPr>
          <w:rFonts w:hint="eastAsia"/>
          <w:rtl/>
        </w:rPr>
        <w:t>ک</w:t>
      </w:r>
      <w:r>
        <w:rPr>
          <w:rFonts w:hint="cs"/>
          <w:rtl/>
        </w:rPr>
        <w:t>»</w:t>
      </w:r>
      <w:r>
        <w:rPr>
          <w:rtl/>
        </w:rPr>
        <w:t xml:space="preserve"> را </w:t>
      </w:r>
      <w:r w:rsidR="00F02211">
        <w:rPr>
          <w:rFonts w:hint="cs"/>
          <w:rtl/>
        </w:rPr>
        <w:t>چن</w:t>
      </w:r>
      <w:r>
        <w:rPr>
          <w:rFonts w:hint="cs"/>
          <w:rtl/>
        </w:rPr>
        <w:t xml:space="preserve">ین </w:t>
      </w:r>
      <w:r>
        <w:rPr>
          <w:rtl/>
        </w:rPr>
        <w:t>ب</w:t>
      </w:r>
      <w:r>
        <w:rPr>
          <w:rFonts w:hint="cs"/>
          <w:rtl/>
        </w:rPr>
        <w:t>ی</w:t>
      </w:r>
      <w:r>
        <w:rPr>
          <w:rFonts w:hint="eastAsia"/>
          <w:rtl/>
        </w:rPr>
        <w:t>ان</w:t>
      </w:r>
      <w:r>
        <w:rPr>
          <w:rtl/>
        </w:rPr>
        <w:t xml:space="preserve"> کرده که هر </w:t>
      </w:r>
      <w:r>
        <w:rPr>
          <w:rFonts w:hint="eastAsia"/>
          <w:rtl/>
        </w:rPr>
        <w:t>چه</w:t>
      </w:r>
      <w:r>
        <w:rPr>
          <w:rtl/>
        </w:rPr>
        <w:t xml:space="preserve"> مقصود</w:t>
      </w:r>
      <w:r>
        <w:rPr>
          <w:rFonts w:hint="cs"/>
          <w:rtl/>
        </w:rPr>
        <w:t xml:space="preserve"> کافر باشد به خود او برگردد</w:t>
      </w:r>
      <w:r>
        <w:rPr>
          <w:rStyle w:val="FootnoteReference"/>
          <w:rtl/>
        </w:rPr>
        <w:footnoteReference w:id="4"/>
      </w:r>
      <w:r>
        <w:rPr>
          <w:rFonts w:hint="cs"/>
          <w:rtl/>
        </w:rPr>
        <w:t>، چه مقصودش «سلام» باشد چه مقصودش «</w:t>
      </w:r>
      <w:r>
        <w:rPr>
          <w:rtl/>
        </w:rPr>
        <w:t>السام</w:t>
      </w:r>
      <w:r>
        <w:rPr>
          <w:rFonts w:hint="cs"/>
          <w:rtl/>
        </w:rPr>
        <w:t>» باشد که به معنای مرگ است چه مقصودش «</w:t>
      </w:r>
      <w:r>
        <w:rPr>
          <w:rtl/>
        </w:rPr>
        <w:t>السِلام</w:t>
      </w:r>
      <w:r>
        <w:rPr>
          <w:rFonts w:hint="cs"/>
          <w:rtl/>
        </w:rPr>
        <w:t>» باشد که به گفته برخی از لغویین به معنای سنگ ضخیم است</w:t>
      </w:r>
      <w:r>
        <w:rPr>
          <w:rStyle w:val="FootnoteReference"/>
          <w:rtl/>
        </w:rPr>
        <w:footnoteReference w:id="5"/>
      </w:r>
      <w:r>
        <w:rPr>
          <w:rFonts w:hint="cs"/>
          <w:rtl/>
        </w:rPr>
        <w:t>، یعنی سنگ بر تو ببارد.</w:t>
      </w:r>
      <w:r>
        <w:rPr>
          <w:rtl/>
        </w:rPr>
        <w:t xml:space="preserve"> </w:t>
      </w:r>
    </w:p>
    <w:p w14:paraId="049EF6EB" w14:textId="7CE82AE3" w:rsidR="001C714B" w:rsidRDefault="001C714B" w:rsidP="00F02211">
      <w:pPr>
        <w:rPr>
          <w:rtl/>
        </w:rPr>
      </w:pPr>
      <w:r>
        <w:rPr>
          <w:rFonts w:hint="cs"/>
          <w:rtl/>
        </w:rPr>
        <w:t xml:space="preserve">آقای حائری </w:t>
      </w:r>
      <w:r>
        <w:rPr>
          <w:rtl/>
        </w:rPr>
        <w:t>طبق تقر</w:t>
      </w:r>
      <w:r>
        <w:rPr>
          <w:rFonts w:hint="cs"/>
          <w:rtl/>
        </w:rPr>
        <w:t>ی</w:t>
      </w:r>
      <w:r>
        <w:rPr>
          <w:rFonts w:hint="eastAsia"/>
          <w:rtl/>
        </w:rPr>
        <w:t>رات</w:t>
      </w:r>
      <w:r>
        <w:rPr>
          <w:rtl/>
        </w:rPr>
        <w:t xml:space="preserve"> آقا</w:t>
      </w:r>
      <w:r>
        <w:rPr>
          <w:rFonts w:hint="cs"/>
          <w:rtl/>
        </w:rPr>
        <w:t>ی</w:t>
      </w:r>
      <w:r>
        <w:rPr>
          <w:rtl/>
        </w:rPr>
        <w:t xml:space="preserve"> اراک</w:t>
      </w:r>
      <w:r>
        <w:rPr>
          <w:rFonts w:hint="cs"/>
          <w:rtl/>
        </w:rPr>
        <w:t>ی</w:t>
      </w:r>
      <w:r>
        <w:rPr>
          <w:rtl/>
        </w:rPr>
        <w:t xml:space="preserve"> فرمودند</w:t>
      </w:r>
      <w:r>
        <w:rPr>
          <w:rFonts w:hint="cs"/>
          <w:rtl/>
        </w:rPr>
        <w:t>:</w:t>
      </w:r>
      <w:r>
        <w:rPr>
          <w:rtl/>
        </w:rPr>
        <w:t xml:space="preserve"> </w:t>
      </w:r>
      <w:r w:rsidR="00F02211">
        <w:rPr>
          <w:rFonts w:hint="cs"/>
          <w:rtl/>
        </w:rPr>
        <w:t xml:space="preserve">استظهار </w:t>
      </w:r>
      <w:r>
        <w:rPr>
          <w:rtl/>
        </w:rPr>
        <w:t>ما از روا</w:t>
      </w:r>
      <w:r>
        <w:rPr>
          <w:rFonts w:hint="cs"/>
          <w:rtl/>
        </w:rPr>
        <w:t>ی</w:t>
      </w:r>
      <w:r>
        <w:rPr>
          <w:rFonts w:hint="eastAsia"/>
          <w:rtl/>
        </w:rPr>
        <w:t>ات</w:t>
      </w:r>
      <w:r>
        <w:rPr>
          <w:rtl/>
        </w:rPr>
        <w:t xml:space="preserve"> </w:t>
      </w:r>
      <w:r w:rsidR="00F02211">
        <w:rPr>
          <w:rFonts w:hint="cs"/>
          <w:rtl/>
        </w:rPr>
        <w:t>این است</w:t>
      </w:r>
      <w:r>
        <w:rPr>
          <w:rFonts w:hint="cs"/>
          <w:rtl/>
        </w:rPr>
        <w:t xml:space="preserve"> که به شکلی باید پاسخ بدهیم که </w:t>
      </w:r>
      <w:r>
        <w:rPr>
          <w:rtl/>
        </w:rPr>
        <w:t>در ع</w:t>
      </w:r>
      <w:r>
        <w:rPr>
          <w:rFonts w:hint="cs"/>
          <w:rtl/>
        </w:rPr>
        <w:t>ی</w:t>
      </w:r>
      <w:r>
        <w:rPr>
          <w:rFonts w:hint="eastAsia"/>
          <w:rtl/>
        </w:rPr>
        <w:t>ن</w:t>
      </w:r>
      <w:r>
        <w:rPr>
          <w:rtl/>
        </w:rPr>
        <w:t xml:space="preserve"> </w:t>
      </w:r>
      <w:r>
        <w:rPr>
          <w:rFonts w:hint="cs"/>
          <w:rtl/>
        </w:rPr>
        <w:t xml:space="preserve">اینکه </w:t>
      </w:r>
      <w:r>
        <w:rPr>
          <w:rtl/>
        </w:rPr>
        <w:t xml:space="preserve">سلام‌شان بدون پاسخ </w:t>
      </w:r>
      <w:r>
        <w:rPr>
          <w:rFonts w:hint="cs"/>
          <w:rtl/>
        </w:rPr>
        <w:t xml:space="preserve">نمی ماند، </w:t>
      </w:r>
      <w:r>
        <w:rPr>
          <w:rtl/>
        </w:rPr>
        <w:t>تح</w:t>
      </w:r>
      <w:r>
        <w:rPr>
          <w:rFonts w:hint="cs"/>
          <w:rtl/>
        </w:rPr>
        <w:t>ی</w:t>
      </w:r>
      <w:r>
        <w:rPr>
          <w:rFonts w:hint="eastAsia"/>
          <w:rtl/>
        </w:rPr>
        <w:t>ت</w:t>
      </w:r>
      <w:r>
        <w:rPr>
          <w:rtl/>
        </w:rPr>
        <w:t xml:space="preserve"> </w:t>
      </w:r>
      <w:r>
        <w:rPr>
          <w:rFonts w:hint="cs"/>
          <w:rtl/>
        </w:rPr>
        <w:t xml:space="preserve">هم </w:t>
      </w:r>
      <w:r w:rsidR="00F02211">
        <w:rPr>
          <w:rtl/>
        </w:rPr>
        <w:t>به آن‌</w:t>
      </w:r>
      <w:r>
        <w:rPr>
          <w:rtl/>
        </w:rPr>
        <w:t xml:space="preserve"> گفته نشود</w:t>
      </w:r>
      <w:r>
        <w:rPr>
          <w:rFonts w:hint="cs"/>
          <w:rtl/>
        </w:rPr>
        <w:t>.</w:t>
      </w:r>
      <w:r>
        <w:rPr>
          <w:rtl/>
        </w:rPr>
        <w:t xml:space="preserve"> وقت</w:t>
      </w:r>
      <w:r>
        <w:rPr>
          <w:rFonts w:hint="cs"/>
          <w:rtl/>
        </w:rPr>
        <w:t>ی</w:t>
      </w:r>
      <w:r>
        <w:rPr>
          <w:rtl/>
        </w:rPr>
        <w:t xml:space="preserve"> </w:t>
      </w:r>
      <w:r>
        <w:rPr>
          <w:rFonts w:hint="cs"/>
          <w:rtl/>
        </w:rPr>
        <w:t>«</w:t>
      </w:r>
      <w:r>
        <w:rPr>
          <w:rtl/>
        </w:rPr>
        <w:t>عل</w:t>
      </w:r>
      <w:r>
        <w:rPr>
          <w:rFonts w:hint="cs"/>
          <w:rtl/>
        </w:rPr>
        <w:t>ی</w:t>
      </w:r>
      <w:r>
        <w:rPr>
          <w:rFonts w:hint="eastAsia"/>
          <w:rtl/>
        </w:rPr>
        <w:t>ک</w:t>
      </w:r>
      <w:r>
        <w:rPr>
          <w:rFonts w:hint="cs"/>
          <w:rtl/>
        </w:rPr>
        <w:t>» گفته می شود،</w:t>
      </w:r>
      <w:r>
        <w:rPr>
          <w:rtl/>
        </w:rPr>
        <w:t xml:space="preserve"> مقدر ا</w:t>
      </w:r>
      <w:r>
        <w:rPr>
          <w:rFonts w:hint="cs"/>
          <w:rtl/>
        </w:rPr>
        <w:t>ی</w:t>
      </w:r>
      <w:r>
        <w:rPr>
          <w:rFonts w:hint="eastAsia"/>
          <w:rtl/>
        </w:rPr>
        <w:t>ن</w:t>
      </w:r>
      <w:r>
        <w:rPr>
          <w:rtl/>
        </w:rPr>
        <w:t xml:space="preserve"> است که </w:t>
      </w:r>
      <w:r>
        <w:rPr>
          <w:rFonts w:hint="cs"/>
          <w:rtl/>
        </w:rPr>
        <w:t>«</w:t>
      </w:r>
      <w:r>
        <w:rPr>
          <w:rtl/>
        </w:rPr>
        <w:t>عل</w:t>
      </w:r>
      <w:r>
        <w:rPr>
          <w:rFonts w:hint="cs"/>
          <w:rtl/>
        </w:rPr>
        <w:t>ی</w:t>
      </w:r>
      <w:r>
        <w:rPr>
          <w:rFonts w:hint="eastAsia"/>
          <w:rtl/>
        </w:rPr>
        <w:t>ک</w:t>
      </w:r>
      <w:r>
        <w:rPr>
          <w:rtl/>
        </w:rPr>
        <w:t xml:space="preserve"> </w:t>
      </w:r>
      <w:r>
        <w:rPr>
          <w:rFonts w:hint="eastAsia"/>
          <w:rtl/>
        </w:rPr>
        <w:t>ما</w:t>
      </w:r>
      <w:r>
        <w:rPr>
          <w:rtl/>
        </w:rPr>
        <w:t xml:space="preserve"> تستحقه</w:t>
      </w:r>
      <w:r>
        <w:rPr>
          <w:rFonts w:hint="cs"/>
          <w:rtl/>
        </w:rPr>
        <w:t>» یعنی</w:t>
      </w:r>
      <w:r>
        <w:rPr>
          <w:rtl/>
        </w:rPr>
        <w:t xml:space="preserve"> بر تو باد هر چه که لا</w:t>
      </w:r>
      <w:r>
        <w:rPr>
          <w:rFonts w:hint="cs"/>
          <w:rtl/>
        </w:rPr>
        <w:t>ی</w:t>
      </w:r>
      <w:r>
        <w:rPr>
          <w:rFonts w:hint="eastAsia"/>
          <w:rtl/>
        </w:rPr>
        <w:t>ق</w:t>
      </w:r>
      <w:r>
        <w:rPr>
          <w:rtl/>
        </w:rPr>
        <w:t xml:space="preserve"> آن هست</w:t>
      </w:r>
      <w:r>
        <w:rPr>
          <w:rFonts w:hint="cs"/>
          <w:rtl/>
        </w:rPr>
        <w:t>ی</w:t>
      </w:r>
      <w:r>
        <w:rPr>
          <w:rFonts w:hint="eastAsia"/>
          <w:rtl/>
        </w:rPr>
        <w:t>،</w:t>
      </w:r>
      <w:r>
        <w:rPr>
          <w:rtl/>
        </w:rPr>
        <w:t xml:space="preserve"> و </w:t>
      </w:r>
      <w:r>
        <w:rPr>
          <w:rFonts w:hint="cs"/>
          <w:rtl/>
        </w:rPr>
        <w:t>وقتی «</w:t>
      </w:r>
      <w:r>
        <w:rPr>
          <w:rtl/>
        </w:rPr>
        <w:t>سلام</w:t>
      </w:r>
      <w:r>
        <w:rPr>
          <w:rFonts w:hint="cs"/>
          <w:rtl/>
        </w:rPr>
        <w:t>» گفته می شود مقصود این است که «</w:t>
      </w:r>
      <w:r>
        <w:rPr>
          <w:rtl/>
        </w:rPr>
        <w:t>سلام عل</w:t>
      </w:r>
      <w:r>
        <w:rPr>
          <w:rFonts w:hint="cs"/>
          <w:rtl/>
        </w:rPr>
        <w:t>ی</w:t>
      </w:r>
      <w:r>
        <w:rPr>
          <w:rtl/>
        </w:rPr>
        <w:t xml:space="preserve"> من اتبع الهد</w:t>
      </w:r>
      <w:r>
        <w:rPr>
          <w:rFonts w:hint="cs"/>
          <w:rtl/>
        </w:rPr>
        <w:t>ی»</w:t>
      </w:r>
      <w:r>
        <w:rPr>
          <w:rStyle w:val="FootnoteReference"/>
          <w:rtl/>
        </w:rPr>
        <w:footnoteReference w:id="6"/>
      </w:r>
      <w:r>
        <w:rPr>
          <w:rtl/>
        </w:rPr>
        <w:t>.</w:t>
      </w:r>
    </w:p>
    <w:p w14:paraId="617339B6" w14:textId="71C24311" w:rsidR="001C714B" w:rsidRDefault="001C714B" w:rsidP="001C714B">
      <w:pPr>
        <w:rPr>
          <w:rtl/>
        </w:rPr>
      </w:pPr>
      <w:r>
        <w:rPr>
          <w:rFonts w:hint="eastAsia"/>
          <w:rtl/>
        </w:rPr>
        <w:t>ا</w:t>
      </w:r>
      <w:r>
        <w:rPr>
          <w:rFonts w:hint="cs"/>
          <w:rtl/>
        </w:rPr>
        <w:t>ی</w:t>
      </w:r>
      <w:r>
        <w:rPr>
          <w:rFonts w:hint="eastAsia"/>
          <w:rtl/>
        </w:rPr>
        <w:t>ن</w:t>
      </w:r>
      <w:r>
        <w:rPr>
          <w:rtl/>
        </w:rPr>
        <w:t xml:space="preserve"> فرما</w:t>
      </w:r>
      <w:r>
        <w:rPr>
          <w:rFonts w:hint="cs"/>
          <w:rtl/>
        </w:rPr>
        <w:t>ی</w:t>
      </w:r>
      <w:r>
        <w:rPr>
          <w:rFonts w:hint="eastAsia"/>
          <w:rtl/>
        </w:rPr>
        <w:t>ش</w:t>
      </w:r>
      <w:r>
        <w:rPr>
          <w:rtl/>
        </w:rPr>
        <w:t xml:space="preserve"> </w:t>
      </w:r>
      <w:r>
        <w:rPr>
          <w:rFonts w:hint="cs"/>
          <w:rtl/>
        </w:rPr>
        <w:t xml:space="preserve">آقای حائری </w:t>
      </w:r>
      <w:r>
        <w:rPr>
          <w:rtl/>
        </w:rPr>
        <w:t>روشن ن</w:t>
      </w:r>
      <w:r>
        <w:rPr>
          <w:rFonts w:hint="cs"/>
          <w:rtl/>
        </w:rPr>
        <w:t>ی</w:t>
      </w:r>
      <w:r>
        <w:rPr>
          <w:rFonts w:hint="eastAsia"/>
          <w:rtl/>
        </w:rPr>
        <w:t>ست</w:t>
      </w:r>
      <w:r>
        <w:rPr>
          <w:rFonts w:hint="cs"/>
          <w:rtl/>
        </w:rPr>
        <w:t xml:space="preserve">، </w:t>
      </w:r>
      <w:r>
        <w:rPr>
          <w:rtl/>
        </w:rPr>
        <w:t>ظاهر</w:t>
      </w:r>
      <w:r>
        <w:rPr>
          <w:rFonts w:hint="cs"/>
          <w:rtl/>
        </w:rPr>
        <w:t xml:space="preserve"> «علیک»</w:t>
      </w:r>
      <w:r>
        <w:rPr>
          <w:rtl/>
        </w:rPr>
        <w:t xml:space="preserve"> ا</w:t>
      </w:r>
      <w:r>
        <w:rPr>
          <w:rFonts w:hint="cs"/>
          <w:rtl/>
        </w:rPr>
        <w:t>ی</w:t>
      </w:r>
      <w:r>
        <w:rPr>
          <w:rFonts w:hint="eastAsia"/>
          <w:rtl/>
        </w:rPr>
        <w:t>ن</w:t>
      </w:r>
      <w:r>
        <w:rPr>
          <w:rtl/>
        </w:rPr>
        <w:t xml:space="preserve"> است که </w:t>
      </w:r>
      <w:r>
        <w:rPr>
          <w:rFonts w:hint="cs"/>
          <w:rtl/>
        </w:rPr>
        <w:t>«</w:t>
      </w:r>
      <w:r>
        <w:rPr>
          <w:rtl/>
        </w:rPr>
        <w:t>عل</w:t>
      </w:r>
      <w:r>
        <w:rPr>
          <w:rFonts w:hint="cs"/>
          <w:rtl/>
        </w:rPr>
        <w:t>ی</w:t>
      </w:r>
      <w:r>
        <w:rPr>
          <w:rFonts w:hint="eastAsia"/>
          <w:rtl/>
        </w:rPr>
        <w:t>ک</w:t>
      </w:r>
      <w:r>
        <w:rPr>
          <w:rtl/>
        </w:rPr>
        <w:t xml:space="preserve"> ما قلت</w:t>
      </w:r>
      <w:r>
        <w:rPr>
          <w:rFonts w:hint="cs"/>
          <w:rtl/>
        </w:rPr>
        <w:t xml:space="preserve">» یعنی اگر «سام» گفته است، همان بر تو باد، اگر «سلام» گفته است، همان بر تو باد. </w:t>
      </w:r>
      <w:r w:rsidRPr="004E28D9">
        <w:rPr>
          <w:rtl/>
        </w:rPr>
        <w:t xml:space="preserve">فرض </w:t>
      </w:r>
      <w:r>
        <w:rPr>
          <w:rFonts w:hint="cs"/>
          <w:rtl/>
        </w:rPr>
        <w:t xml:space="preserve">هم </w:t>
      </w:r>
      <w:r w:rsidRPr="004E28D9">
        <w:rPr>
          <w:rtl/>
        </w:rPr>
        <w:t>ا</w:t>
      </w:r>
      <w:r w:rsidRPr="004E28D9">
        <w:rPr>
          <w:rFonts w:hint="cs"/>
          <w:rtl/>
        </w:rPr>
        <w:t>ی</w:t>
      </w:r>
      <w:r w:rsidRPr="004E28D9">
        <w:rPr>
          <w:rFonts w:hint="eastAsia"/>
          <w:rtl/>
        </w:rPr>
        <w:t>ن</w:t>
      </w:r>
      <w:r w:rsidRPr="004E28D9">
        <w:rPr>
          <w:rtl/>
        </w:rPr>
        <w:t xml:space="preserve"> است </w:t>
      </w:r>
      <w:r>
        <w:rPr>
          <w:rFonts w:hint="cs"/>
          <w:rtl/>
        </w:rPr>
        <w:t xml:space="preserve">که این روایات </w:t>
      </w:r>
      <w:r w:rsidRPr="004E28D9">
        <w:rPr>
          <w:rtl/>
        </w:rPr>
        <w:t>و لو به نحو حکمت م</w:t>
      </w:r>
      <w:r w:rsidRPr="004E28D9">
        <w:rPr>
          <w:rFonts w:hint="cs"/>
          <w:rtl/>
        </w:rPr>
        <w:t>ی‌‌</w:t>
      </w:r>
      <w:r w:rsidRPr="004E28D9">
        <w:rPr>
          <w:rFonts w:hint="eastAsia"/>
          <w:rtl/>
        </w:rPr>
        <w:t>گو</w:t>
      </w:r>
      <w:r w:rsidRPr="004E28D9">
        <w:rPr>
          <w:rFonts w:hint="cs"/>
          <w:rtl/>
        </w:rPr>
        <w:t>ی</w:t>
      </w:r>
      <w:r>
        <w:rPr>
          <w:rFonts w:hint="cs"/>
          <w:rtl/>
        </w:rPr>
        <w:t>ن</w:t>
      </w:r>
      <w:r w:rsidRPr="004E28D9">
        <w:rPr>
          <w:rFonts w:hint="eastAsia"/>
          <w:rtl/>
        </w:rPr>
        <w:t>د</w:t>
      </w:r>
      <w:r w:rsidRPr="004E28D9">
        <w:rPr>
          <w:rtl/>
        </w:rPr>
        <w:t xml:space="preserve"> </w:t>
      </w:r>
      <w:r>
        <w:rPr>
          <w:rFonts w:hint="cs"/>
          <w:rtl/>
        </w:rPr>
        <w:t>«</w:t>
      </w:r>
      <w:r w:rsidRPr="004E28D9">
        <w:rPr>
          <w:rtl/>
        </w:rPr>
        <w:t>سلام عل</w:t>
      </w:r>
      <w:r w:rsidRPr="004E28D9">
        <w:rPr>
          <w:rFonts w:hint="cs"/>
          <w:rtl/>
        </w:rPr>
        <w:t>ی</w:t>
      </w:r>
      <w:r w:rsidRPr="004E28D9">
        <w:rPr>
          <w:rFonts w:hint="eastAsia"/>
          <w:rtl/>
        </w:rPr>
        <w:t>ک</w:t>
      </w:r>
      <w:r>
        <w:rPr>
          <w:rFonts w:hint="cs"/>
          <w:rtl/>
        </w:rPr>
        <w:t>» نگویی</w:t>
      </w:r>
      <w:r w:rsidR="00F02211">
        <w:rPr>
          <w:rFonts w:hint="cs"/>
          <w:rtl/>
        </w:rPr>
        <w:t>د</w:t>
      </w:r>
      <w:r>
        <w:rPr>
          <w:rFonts w:hint="cs"/>
          <w:rtl/>
        </w:rPr>
        <w:t xml:space="preserve"> و «</w:t>
      </w:r>
      <w:r w:rsidRPr="004E28D9">
        <w:rPr>
          <w:rtl/>
        </w:rPr>
        <w:t>عل</w:t>
      </w:r>
      <w:r w:rsidRPr="004E28D9">
        <w:rPr>
          <w:rFonts w:hint="cs"/>
          <w:rtl/>
        </w:rPr>
        <w:t>ی</w:t>
      </w:r>
      <w:r w:rsidRPr="004E28D9">
        <w:rPr>
          <w:rFonts w:hint="eastAsia"/>
          <w:rtl/>
        </w:rPr>
        <w:t>ک</w:t>
      </w:r>
      <w:r>
        <w:rPr>
          <w:rFonts w:hint="cs"/>
          <w:rtl/>
        </w:rPr>
        <w:t>» بگویید</w:t>
      </w:r>
      <w:r w:rsidRPr="004E28D9">
        <w:rPr>
          <w:rtl/>
        </w:rPr>
        <w:t>.</w:t>
      </w:r>
      <w:r>
        <w:rPr>
          <w:rFonts w:hint="cs"/>
          <w:rtl/>
        </w:rPr>
        <w:t xml:space="preserve"> </w:t>
      </w:r>
    </w:p>
    <w:p w14:paraId="1C79D8A1" w14:textId="3088A5DF" w:rsidR="001C714B" w:rsidRDefault="001C714B" w:rsidP="001C714B">
      <w:pPr>
        <w:rPr>
          <w:rtl/>
        </w:rPr>
      </w:pPr>
      <w:r>
        <w:rPr>
          <w:rFonts w:hint="cs"/>
          <w:rtl/>
        </w:rPr>
        <w:t xml:space="preserve">ممکن است گفته شود که </w:t>
      </w:r>
      <w:r>
        <w:rPr>
          <w:rtl/>
        </w:rPr>
        <w:t>ا</w:t>
      </w:r>
      <w:r>
        <w:rPr>
          <w:rFonts w:hint="cs"/>
          <w:rtl/>
        </w:rPr>
        <w:t>ی</w:t>
      </w:r>
      <w:r>
        <w:rPr>
          <w:rFonts w:hint="eastAsia"/>
          <w:rtl/>
        </w:rPr>
        <w:t>ن</w:t>
      </w:r>
      <w:r>
        <w:rPr>
          <w:rtl/>
        </w:rPr>
        <w:t xml:space="preserve"> </w:t>
      </w:r>
      <w:r>
        <w:rPr>
          <w:rFonts w:hint="cs"/>
          <w:rtl/>
        </w:rPr>
        <w:t xml:space="preserve">روایات، </w:t>
      </w:r>
      <w:r>
        <w:rPr>
          <w:rtl/>
        </w:rPr>
        <w:t>مربوط به قض</w:t>
      </w:r>
      <w:r>
        <w:rPr>
          <w:rFonts w:hint="cs"/>
          <w:rtl/>
        </w:rPr>
        <w:t>یه</w:t>
      </w:r>
      <w:r>
        <w:rPr>
          <w:rtl/>
        </w:rPr>
        <w:t xml:space="preserve"> خارج</w:t>
      </w:r>
      <w:r>
        <w:rPr>
          <w:rFonts w:hint="cs"/>
          <w:rtl/>
        </w:rPr>
        <w:t>ی</w:t>
      </w:r>
      <w:r>
        <w:rPr>
          <w:rFonts w:hint="eastAsia"/>
          <w:rtl/>
        </w:rPr>
        <w:t>ه</w:t>
      </w:r>
      <w:r>
        <w:rPr>
          <w:rtl/>
        </w:rPr>
        <w:t xml:space="preserve"> </w:t>
      </w:r>
      <w:r>
        <w:rPr>
          <w:rFonts w:hint="cs"/>
          <w:rtl/>
        </w:rPr>
        <w:t xml:space="preserve">بوده است زیرا در </w:t>
      </w:r>
      <w:r>
        <w:rPr>
          <w:rtl/>
        </w:rPr>
        <w:t xml:space="preserve">آن زمان ممکن بود </w:t>
      </w:r>
      <w:r>
        <w:rPr>
          <w:rFonts w:hint="cs"/>
          <w:rtl/>
        </w:rPr>
        <w:t>«</w:t>
      </w:r>
      <w:r>
        <w:rPr>
          <w:rtl/>
        </w:rPr>
        <w:t>السام</w:t>
      </w:r>
      <w:r>
        <w:rPr>
          <w:rFonts w:hint="cs"/>
          <w:rtl/>
        </w:rPr>
        <w:t>»</w:t>
      </w:r>
      <w:r>
        <w:rPr>
          <w:rtl/>
        </w:rPr>
        <w:t xml:space="preserve"> </w:t>
      </w:r>
      <w:r>
        <w:rPr>
          <w:rFonts w:hint="cs"/>
          <w:rtl/>
        </w:rPr>
        <w:t>ی</w:t>
      </w:r>
      <w:r>
        <w:rPr>
          <w:rFonts w:hint="eastAsia"/>
          <w:rtl/>
        </w:rPr>
        <w:t>ا</w:t>
      </w:r>
      <w:r>
        <w:rPr>
          <w:rtl/>
        </w:rPr>
        <w:t xml:space="preserve"> </w:t>
      </w:r>
      <w:r>
        <w:rPr>
          <w:rFonts w:hint="cs"/>
          <w:rtl/>
        </w:rPr>
        <w:t>«</w:t>
      </w:r>
      <w:r>
        <w:rPr>
          <w:rtl/>
        </w:rPr>
        <w:t>السِلام</w:t>
      </w:r>
      <w:r>
        <w:rPr>
          <w:rFonts w:hint="cs"/>
          <w:rtl/>
        </w:rPr>
        <w:t xml:space="preserve">» بگویند و امروزه دیگر این چنین نیست و </w:t>
      </w:r>
      <w:r>
        <w:rPr>
          <w:rtl/>
        </w:rPr>
        <w:t xml:space="preserve">معلوم است </w:t>
      </w:r>
      <w:r>
        <w:rPr>
          <w:rFonts w:hint="cs"/>
          <w:rtl/>
        </w:rPr>
        <w:t xml:space="preserve">که </w:t>
      </w:r>
      <w:r>
        <w:rPr>
          <w:rtl/>
        </w:rPr>
        <w:t xml:space="preserve">کافر دارد </w:t>
      </w:r>
      <w:r>
        <w:rPr>
          <w:rFonts w:hint="cs"/>
          <w:rtl/>
        </w:rPr>
        <w:t>به ما سلام می د</w:t>
      </w:r>
      <w:r w:rsidR="005A5A73">
        <w:rPr>
          <w:rFonts w:hint="cs"/>
          <w:rtl/>
        </w:rPr>
        <w:t>هد بنابراین در جواب او می توان «</w:t>
      </w:r>
      <w:r>
        <w:rPr>
          <w:rtl/>
        </w:rPr>
        <w:t>سلام</w:t>
      </w:r>
      <w:r>
        <w:rPr>
          <w:rFonts w:hint="cs"/>
          <w:rtl/>
        </w:rPr>
        <w:t>»</w:t>
      </w:r>
      <w:r>
        <w:rPr>
          <w:rtl/>
        </w:rPr>
        <w:t xml:space="preserve"> </w:t>
      </w:r>
      <w:r>
        <w:rPr>
          <w:rFonts w:hint="cs"/>
          <w:rtl/>
        </w:rPr>
        <w:t>ی</w:t>
      </w:r>
      <w:r>
        <w:rPr>
          <w:rFonts w:hint="eastAsia"/>
          <w:rtl/>
        </w:rPr>
        <w:t>ا</w:t>
      </w:r>
      <w:r>
        <w:rPr>
          <w:rtl/>
        </w:rPr>
        <w:t xml:space="preserve"> </w:t>
      </w:r>
      <w:r>
        <w:rPr>
          <w:rFonts w:hint="cs"/>
          <w:rtl/>
        </w:rPr>
        <w:t>«</w:t>
      </w:r>
      <w:r>
        <w:rPr>
          <w:rtl/>
        </w:rPr>
        <w:t>سلام عل</w:t>
      </w:r>
      <w:r>
        <w:rPr>
          <w:rFonts w:hint="cs"/>
          <w:rtl/>
        </w:rPr>
        <w:t>ی</w:t>
      </w:r>
      <w:r>
        <w:rPr>
          <w:rFonts w:hint="eastAsia"/>
          <w:rtl/>
        </w:rPr>
        <w:t>ک</w:t>
      </w:r>
      <w:r>
        <w:rPr>
          <w:rFonts w:hint="cs"/>
          <w:rtl/>
        </w:rPr>
        <w:t xml:space="preserve">» گفت. اما این مطلب صحیح نیست زیرا </w:t>
      </w:r>
      <w:r>
        <w:rPr>
          <w:rtl/>
        </w:rPr>
        <w:t xml:space="preserve">در </w:t>
      </w:r>
      <w:r w:rsidR="005A5A73">
        <w:rPr>
          <w:rFonts w:hint="cs"/>
          <w:rtl/>
        </w:rPr>
        <w:t xml:space="preserve">همان </w:t>
      </w:r>
      <w:r>
        <w:rPr>
          <w:rtl/>
        </w:rPr>
        <w:t>صح</w:t>
      </w:r>
      <w:r>
        <w:rPr>
          <w:rFonts w:hint="cs"/>
          <w:rtl/>
        </w:rPr>
        <w:t>ی</w:t>
      </w:r>
      <w:r>
        <w:rPr>
          <w:rFonts w:hint="eastAsia"/>
          <w:rtl/>
        </w:rPr>
        <w:t>ح</w:t>
      </w:r>
      <w:r>
        <w:rPr>
          <w:rFonts w:hint="cs"/>
          <w:rtl/>
        </w:rPr>
        <w:t>ه</w:t>
      </w:r>
      <w:r>
        <w:rPr>
          <w:rtl/>
        </w:rPr>
        <w:t xml:space="preserve"> زراره هم </w:t>
      </w:r>
      <w:r>
        <w:rPr>
          <w:rFonts w:hint="cs"/>
          <w:rtl/>
        </w:rPr>
        <w:t xml:space="preserve">نقل شده </w:t>
      </w:r>
      <w:r>
        <w:rPr>
          <w:rtl/>
        </w:rPr>
        <w:t xml:space="preserve">که </w:t>
      </w:r>
      <w:r>
        <w:rPr>
          <w:rFonts w:hint="cs"/>
          <w:rtl/>
        </w:rPr>
        <w:t>ی</w:t>
      </w:r>
      <w:r>
        <w:rPr>
          <w:rFonts w:hint="eastAsia"/>
          <w:rtl/>
        </w:rPr>
        <w:t>هود</w:t>
      </w:r>
      <w:r>
        <w:rPr>
          <w:rFonts w:hint="cs"/>
          <w:rtl/>
        </w:rPr>
        <w:t>ی‌</w:t>
      </w:r>
      <w:r>
        <w:rPr>
          <w:rFonts w:hint="eastAsia"/>
          <w:rtl/>
        </w:rPr>
        <w:t>ها</w:t>
      </w:r>
      <w:r>
        <w:rPr>
          <w:rtl/>
        </w:rPr>
        <w:t xml:space="preserve"> </w:t>
      </w:r>
      <w:r>
        <w:rPr>
          <w:rFonts w:hint="cs"/>
          <w:rtl/>
        </w:rPr>
        <w:t>«</w:t>
      </w:r>
      <w:r>
        <w:rPr>
          <w:rtl/>
        </w:rPr>
        <w:t>السام عل</w:t>
      </w:r>
      <w:r>
        <w:rPr>
          <w:rFonts w:hint="cs"/>
          <w:rtl/>
        </w:rPr>
        <w:t>ی</w:t>
      </w:r>
      <w:r>
        <w:rPr>
          <w:rFonts w:hint="eastAsia"/>
          <w:rtl/>
        </w:rPr>
        <w:t>ک</w:t>
      </w:r>
      <w:r>
        <w:rPr>
          <w:rFonts w:hint="cs"/>
          <w:rtl/>
        </w:rPr>
        <w:t xml:space="preserve">» </w:t>
      </w:r>
      <w:r>
        <w:rPr>
          <w:rtl/>
        </w:rPr>
        <w:t>م</w:t>
      </w:r>
      <w:r>
        <w:rPr>
          <w:rFonts w:hint="cs"/>
          <w:rtl/>
        </w:rPr>
        <w:t>ی‌‌</w:t>
      </w:r>
      <w:r>
        <w:rPr>
          <w:rFonts w:hint="eastAsia"/>
          <w:rtl/>
        </w:rPr>
        <w:t>گفتند،</w:t>
      </w:r>
      <w:r>
        <w:rPr>
          <w:rtl/>
        </w:rPr>
        <w:t xml:space="preserve"> پ</w:t>
      </w:r>
      <w:r>
        <w:rPr>
          <w:rFonts w:hint="cs"/>
          <w:rtl/>
        </w:rPr>
        <w:t>ی</w:t>
      </w:r>
      <w:r>
        <w:rPr>
          <w:rFonts w:hint="eastAsia"/>
          <w:rtl/>
        </w:rPr>
        <w:t>امبر</w:t>
      </w:r>
      <w:r>
        <w:rPr>
          <w:rtl/>
        </w:rPr>
        <w:t xml:space="preserve"> </w:t>
      </w:r>
      <w:r>
        <w:rPr>
          <w:rFonts w:hint="cs"/>
          <w:rtl/>
        </w:rPr>
        <w:t>ص</w:t>
      </w:r>
      <w:r w:rsidR="005A5A73">
        <w:rPr>
          <w:rFonts w:hint="cs"/>
          <w:rtl/>
        </w:rPr>
        <w:t>لی الله علیه و آله</w:t>
      </w:r>
      <w:r w:rsidR="00547A9F">
        <w:rPr>
          <w:rFonts w:hint="cs"/>
          <w:rtl/>
        </w:rPr>
        <w:t xml:space="preserve"> فرمودند:</w:t>
      </w:r>
      <w:r>
        <w:rPr>
          <w:rFonts w:hint="cs"/>
          <w:rtl/>
        </w:rPr>
        <w:t>«</w:t>
      </w:r>
      <w:r w:rsidRPr="00C67D30">
        <w:rPr>
          <w:color w:val="008000"/>
          <w:rtl/>
        </w:rPr>
        <w:t xml:space="preserve"> </w:t>
      </w:r>
      <w:r w:rsidRPr="007F61D1">
        <w:rPr>
          <w:color w:val="008000"/>
          <w:rtl/>
        </w:rPr>
        <w:t>فَإِذَا سَلَّمَ عَلَيْكُمْ كَافِرٌ فَقُولُوا عَلَيْكَ</w:t>
      </w:r>
      <w:r>
        <w:rPr>
          <w:rFonts w:hint="cs"/>
          <w:rtl/>
        </w:rPr>
        <w:t>»</w:t>
      </w:r>
      <w:r>
        <w:rPr>
          <w:rStyle w:val="FootnoteReference"/>
        </w:rPr>
        <w:footnoteReference w:id="7"/>
      </w:r>
      <w:r>
        <w:rPr>
          <w:rFonts w:hint="cs"/>
          <w:rtl/>
        </w:rPr>
        <w:t xml:space="preserve"> ی</w:t>
      </w:r>
      <w:r>
        <w:rPr>
          <w:rFonts w:hint="eastAsia"/>
          <w:rtl/>
        </w:rPr>
        <w:t>ا</w:t>
      </w:r>
      <w:r>
        <w:rPr>
          <w:rtl/>
        </w:rPr>
        <w:t xml:space="preserve"> در موثق</w:t>
      </w:r>
      <w:r>
        <w:rPr>
          <w:rFonts w:hint="cs"/>
          <w:rtl/>
        </w:rPr>
        <w:t>ه</w:t>
      </w:r>
      <w:r>
        <w:rPr>
          <w:rtl/>
        </w:rPr>
        <w:t xml:space="preserve"> محمد بن مسلم </w:t>
      </w:r>
      <w:r>
        <w:rPr>
          <w:rFonts w:hint="cs"/>
          <w:rtl/>
        </w:rPr>
        <w:t>نقل شده: «</w:t>
      </w:r>
      <w:r w:rsidRPr="007F61D1">
        <w:rPr>
          <w:color w:val="008000"/>
          <w:rtl/>
        </w:rPr>
        <w:t>إِذَا سَلَّمَ عَلَيْكَ الْيَهُودِيُّ وَ النَّصْرَانِيُّ وَ الْمُشْرِكُ فَقُلْ عَلَيْكَ</w:t>
      </w:r>
      <w:r>
        <w:rPr>
          <w:rFonts w:hint="cs"/>
          <w:rtl/>
        </w:rPr>
        <w:t>»</w:t>
      </w:r>
      <w:r>
        <w:rPr>
          <w:rStyle w:val="FootnoteReference"/>
          <w:rtl/>
        </w:rPr>
        <w:footnoteReference w:id="8"/>
      </w:r>
      <w:r>
        <w:rPr>
          <w:rFonts w:hint="cs"/>
          <w:rtl/>
        </w:rPr>
        <w:t>.</w:t>
      </w:r>
      <w:r>
        <w:rPr>
          <w:rtl/>
        </w:rPr>
        <w:t xml:space="preserve"> لذا مقتضا</w:t>
      </w:r>
      <w:r>
        <w:rPr>
          <w:rFonts w:hint="cs"/>
          <w:rtl/>
        </w:rPr>
        <w:t>ی</w:t>
      </w:r>
      <w:r>
        <w:rPr>
          <w:rtl/>
        </w:rPr>
        <w:t xml:space="preserve"> صناعت ا</w:t>
      </w:r>
      <w:r>
        <w:rPr>
          <w:rFonts w:hint="cs"/>
          <w:rtl/>
        </w:rPr>
        <w:t>ی</w:t>
      </w:r>
      <w:r>
        <w:rPr>
          <w:rFonts w:hint="eastAsia"/>
          <w:rtl/>
        </w:rPr>
        <w:t>ن</w:t>
      </w:r>
      <w:r>
        <w:rPr>
          <w:rtl/>
        </w:rPr>
        <w:t xml:space="preserve"> است که </w:t>
      </w:r>
      <w:r>
        <w:rPr>
          <w:rFonts w:hint="cs"/>
          <w:rtl/>
        </w:rPr>
        <w:t xml:space="preserve">ولو می دانیم که کافر انشاء تحیت می کند، در جواب او «علیک» </w:t>
      </w:r>
      <w:r>
        <w:rPr>
          <w:rtl/>
        </w:rPr>
        <w:t>بگو</w:t>
      </w:r>
      <w:r>
        <w:rPr>
          <w:rFonts w:hint="cs"/>
          <w:rtl/>
        </w:rPr>
        <w:t>یی</w:t>
      </w:r>
      <w:r>
        <w:rPr>
          <w:rFonts w:hint="eastAsia"/>
          <w:rtl/>
        </w:rPr>
        <w:t>م</w:t>
      </w:r>
      <w:r>
        <w:rPr>
          <w:rFonts w:hint="cs"/>
          <w:rtl/>
        </w:rPr>
        <w:t xml:space="preserve">. </w:t>
      </w:r>
    </w:p>
    <w:p w14:paraId="09786658" w14:textId="77777777" w:rsidR="001C714B" w:rsidRDefault="001C714B" w:rsidP="001C714B">
      <w:pPr>
        <w:rPr>
          <w:rtl/>
        </w:rPr>
      </w:pPr>
      <w:r>
        <w:rPr>
          <w:rtl/>
        </w:rPr>
        <w:t>اگر سند روا</w:t>
      </w:r>
      <w:r>
        <w:rPr>
          <w:rFonts w:hint="cs"/>
          <w:rtl/>
        </w:rPr>
        <w:t>ی</w:t>
      </w:r>
      <w:r>
        <w:rPr>
          <w:rFonts w:hint="eastAsia"/>
          <w:rtl/>
        </w:rPr>
        <w:t>ت</w:t>
      </w:r>
      <w:r>
        <w:rPr>
          <w:rtl/>
        </w:rPr>
        <w:t xml:space="preserve"> عبدالله بن محمد بن ع</w:t>
      </w:r>
      <w:r>
        <w:rPr>
          <w:rFonts w:hint="cs"/>
          <w:rtl/>
        </w:rPr>
        <w:t>ی</w:t>
      </w:r>
      <w:r>
        <w:rPr>
          <w:rFonts w:hint="eastAsia"/>
          <w:rtl/>
        </w:rPr>
        <w:t>س</w:t>
      </w:r>
      <w:r>
        <w:rPr>
          <w:rFonts w:hint="cs"/>
          <w:rtl/>
        </w:rPr>
        <w:t>ی</w:t>
      </w:r>
      <w:r>
        <w:rPr>
          <w:rtl/>
        </w:rPr>
        <w:t xml:space="preserve"> </w:t>
      </w:r>
      <w:r>
        <w:rPr>
          <w:rFonts w:hint="cs"/>
          <w:rtl/>
        </w:rPr>
        <w:t xml:space="preserve">پذیرفته شود طبق آن روایت «سلام» هم می توان گفت. </w:t>
      </w:r>
    </w:p>
    <w:p w14:paraId="6AFAE6E1" w14:textId="77777777" w:rsidR="001C714B" w:rsidRDefault="001C714B" w:rsidP="001C714B">
      <w:pPr>
        <w:rPr>
          <w:rtl/>
        </w:rPr>
      </w:pPr>
      <w:r>
        <w:rPr>
          <w:rtl/>
        </w:rPr>
        <w:t>در صح</w:t>
      </w:r>
      <w:r>
        <w:rPr>
          <w:rFonts w:hint="cs"/>
          <w:rtl/>
        </w:rPr>
        <w:t>ی</w:t>
      </w:r>
      <w:r>
        <w:rPr>
          <w:rFonts w:hint="eastAsia"/>
          <w:rtl/>
        </w:rPr>
        <w:t>ح</w:t>
      </w:r>
      <w:r>
        <w:rPr>
          <w:rFonts w:hint="cs"/>
          <w:rtl/>
        </w:rPr>
        <w:t>ه</w:t>
      </w:r>
      <w:r>
        <w:rPr>
          <w:rtl/>
        </w:rPr>
        <w:t xml:space="preserve"> غ</w:t>
      </w:r>
      <w:r>
        <w:rPr>
          <w:rFonts w:hint="cs"/>
          <w:rtl/>
        </w:rPr>
        <w:t>ی</w:t>
      </w:r>
      <w:r>
        <w:rPr>
          <w:rFonts w:hint="eastAsia"/>
          <w:rtl/>
        </w:rPr>
        <w:t>اث</w:t>
      </w:r>
      <w:r>
        <w:rPr>
          <w:rtl/>
        </w:rPr>
        <w:t xml:space="preserve"> بن ابراه</w:t>
      </w:r>
      <w:r>
        <w:rPr>
          <w:rFonts w:hint="cs"/>
          <w:rtl/>
        </w:rPr>
        <w:t>ی</w:t>
      </w:r>
      <w:r>
        <w:rPr>
          <w:rFonts w:hint="eastAsia"/>
          <w:rtl/>
        </w:rPr>
        <w:t>م</w:t>
      </w:r>
      <w:r>
        <w:rPr>
          <w:rtl/>
        </w:rPr>
        <w:t xml:space="preserve"> </w:t>
      </w:r>
      <w:r>
        <w:rPr>
          <w:rFonts w:hint="cs"/>
          <w:rtl/>
        </w:rPr>
        <w:t>نقل شده: «</w:t>
      </w:r>
      <w:r w:rsidRPr="00246AF6">
        <w:rPr>
          <w:color w:val="008000"/>
          <w:rtl/>
        </w:rPr>
        <w:t>مُحَمَّدُ بْنُ يَعْقُوبَ عَنْ مُحَمَّدِ بْنِ يَحْيَى عَنْ أَحْمَدَ بْنِ مُحَمَّدِ بْنِ عِيسَى عَنْ مُحَمَّدِ بْنِ يَحْيَى عَنْ غِيَاثِ بْنِ إِبْرَاهِيمَ عَنْ أَبِي عَبْدِ اللَّهِ ع قَالَ: قَالَ أَمِيرُ الْمُؤْمِنِينَ ع لَا تَبْدَءُوا أَهْلَ الْكِتَابِ بِالتَّسْلِيمِ وَ إِذَا سَلَّمُوا عَلَيْكُمْ فَقُولُوا وَ عَلَيْكُمْ</w:t>
      </w:r>
      <w:r>
        <w:rPr>
          <w:rFonts w:hint="cs"/>
          <w:rtl/>
        </w:rPr>
        <w:t>»</w:t>
      </w:r>
      <w:r>
        <w:rPr>
          <w:rStyle w:val="FootnoteReference"/>
          <w:rtl/>
        </w:rPr>
        <w:footnoteReference w:id="9"/>
      </w:r>
      <w:r>
        <w:rPr>
          <w:rFonts w:hint="cs"/>
          <w:rtl/>
        </w:rPr>
        <w:t xml:space="preserve"> یعنی اگر کافر به شما سلام داد «و علیکم» بگویید.</w:t>
      </w:r>
      <w:r>
        <w:rPr>
          <w:rtl/>
        </w:rPr>
        <w:t xml:space="preserve"> </w:t>
      </w:r>
    </w:p>
    <w:p w14:paraId="36782652" w14:textId="77777777" w:rsidR="001C714B" w:rsidRDefault="001C714B" w:rsidP="001C714B">
      <w:pPr>
        <w:rPr>
          <w:rtl/>
        </w:rPr>
      </w:pPr>
      <w:r>
        <w:rPr>
          <w:rtl/>
        </w:rPr>
        <w:t xml:space="preserve">صاحب حدائق </w:t>
      </w:r>
      <w:r>
        <w:rPr>
          <w:rFonts w:hint="cs"/>
          <w:rtl/>
        </w:rPr>
        <w:t>فرموده: با توجه به اینکه در روایات فرموده اند «علیک» بگویید و تنها در صحیحه غیاث بن ابراهیم نقل شده که «</w:t>
      </w:r>
      <w:r>
        <w:rPr>
          <w:rtl/>
        </w:rPr>
        <w:t>و عل</w:t>
      </w:r>
      <w:r>
        <w:rPr>
          <w:rFonts w:hint="cs"/>
          <w:rtl/>
        </w:rPr>
        <w:t>ی</w:t>
      </w:r>
      <w:r>
        <w:rPr>
          <w:rFonts w:hint="eastAsia"/>
          <w:rtl/>
        </w:rPr>
        <w:t>کم</w:t>
      </w:r>
      <w:r>
        <w:rPr>
          <w:rFonts w:hint="cs"/>
          <w:rtl/>
        </w:rPr>
        <w:t>» بگویید</w:t>
      </w:r>
      <w:r>
        <w:rPr>
          <w:rFonts w:hint="eastAsia"/>
          <w:rtl/>
        </w:rPr>
        <w:t>،</w:t>
      </w:r>
      <w:r>
        <w:rPr>
          <w:rtl/>
        </w:rPr>
        <w:t xml:space="preserve"> ‌ا</w:t>
      </w:r>
      <w:r>
        <w:rPr>
          <w:rFonts w:hint="cs"/>
          <w:rtl/>
        </w:rPr>
        <w:t>ی</w:t>
      </w:r>
      <w:r>
        <w:rPr>
          <w:rFonts w:hint="eastAsia"/>
          <w:rtl/>
        </w:rPr>
        <w:t>ن</w:t>
      </w:r>
      <w:r>
        <w:rPr>
          <w:rtl/>
        </w:rPr>
        <w:t xml:space="preserve"> </w:t>
      </w:r>
      <w:r>
        <w:rPr>
          <w:rFonts w:hint="cs"/>
          <w:rtl/>
        </w:rPr>
        <w:t xml:space="preserve">روایت </w:t>
      </w:r>
      <w:r>
        <w:rPr>
          <w:rtl/>
        </w:rPr>
        <w:t>را با</w:t>
      </w:r>
      <w:r>
        <w:rPr>
          <w:rFonts w:hint="cs"/>
          <w:rtl/>
        </w:rPr>
        <w:t>ی</w:t>
      </w:r>
      <w:r>
        <w:rPr>
          <w:rFonts w:hint="eastAsia"/>
          <w:rtl/>
        </w:rPr>
        <w:t>د</w:t>
      </w:r>
      <w:r>
        <w:rPr>
          <w:rtl/>
        </w:rPr>
        <w:t xml:space="preserve"> حمل بر تق</w:t>
      </w:r>
      <w:r>
        <w:rPr>
          <w:rFonts w:hint="cs"/>
          <w:rtl/>
        </w:rPr>
        <w:t>ی</w:t>
      </w:r>
      <w:r>
        <w:rPr>
          <w:rFonts w:hint="eastAsia"/>
          <w:rtl/>
        </w:rPr>
        <w:t>ه</w:t>
      </w:r>
      <w:r>
        <w:rPr>
          <w:rtl/>
        </w:rPr>
        <w:t xml:space="preserve"> </w:t>
      </w:r>
      <w:r>
        <w:rPr>
          <w:rFonts w:hint="cs"/>
          <w:rtl/>
        </w:rPr>
        <w:t>کنیم</w:t>
      </w:r>
      <w:r>
        <w:rPr>
          <w:rStyle w:val="FootnoteReference"/>
          <w:rtl/>
        </w:rPr>
        <w:footnoteReference w:id="10"/>
      </w:r>
      <w:r>
        <w:rPr>
          <w:rFonts w:hint="cs"/>
          <w:rtl/>
        </w:rPr>
        <w:t>.</w:t>
      </w:r>
    </w:p>
    <w:p w14:paraId="3A62F6E0" w14:textId="41A61390" w:rsidR="001C714B" w:rsidRDefault="001C714B" w:rsidP="001C714B">
      <w:pPr>
        <w:rPr>
          <w:rtl/>
        </w:rPr>
      </w:pPr>
      <w:r>
        <w:rPr>
          <w:rtl/>
        </w:rPr>
        <w:t>وجه حمل بر تق</w:t>
      </w:r>
      <w:r>
        <w:rPr>
          <w:rFonts w:hint="cs"/>
          <w:rtl/>
        </w:rPr>
        <w:t>ی</w:t>
      </w:r>
      <w:r>
        <w:rPr>
          <w:rFonts w:hint="eastAsia"/>
          <w:rtl/>
        </w:rPr>
        <w:t>ه</w:t>
      </w:r>
      <w:r>
        <w:rPr>
          <w:rtl/>
        </w:rPr>
        <w:t xml:space="preserve"> </w:t>
      </w:r>
      <w:r>
        <w:rPr>
          <w:rFonts w:hint="cs"/>
          <w:rtl/>
        </w:rPr>
        <w:t xml:space="preserve">برای ما مشخص نیست، زیرا در بین عامه نیز این مسئله مطرح بوده و برخی می گویند «علیک» و برخی دیگر «و علیک» می گویند و </w:t>
      </w:r>
      <w:r>
        <w:rPr>
          <w:rtl/>
        </w:rPr>
        <w:t>خودشان هم توج</w:t>
      </w:r>
      <w:r>
        <w:rPr>
          <w:rFonts w:hint="cs"/>
          <w:rtl/>
        </w:rPr>
        <w:t>ی</w:t>
      </w:r>
      <w:r>
        <w:rPr>
          <w:rFonts w:hint="eastAsia"/>
          <w:rtl/>
        </w:rPr>
        <w:t>ه</w:t>
      </w:r>
      <w:r>
        <w:rPr>
          <w:rtl/>
        </w:rPr>
        <w:t xml:space="preserve"> کردند</w:t>
      </w:r>
      <w:r>
        <w:rPr>
          <w:rFonts w:hint="cs"/>
          <w:rtl/>
        </w:rPr>
        <w:t xml:space="preserve">، </w:t>
      </w:r>
      <w:r>
        <w:rPr>
          <w:rtl/>
        </w:rPr>
        <w:t>در فتح البار</w:t>
      </w:r>
      <w:r>
        <w:rPr>
          <w:rFonts w:hint="cs"/>
          <w:rtl/>
        </w:rPr>
        <w:t>ی</w:t>
      </w:r>
      <w:r>
        <w:rPr>
          <w:rtl/>
        </w:rPr>
        <w:t xml:space="preserve"> </w:t>
      </w:r>
      <w:r>
        <w:rPr>
          <w:rFonts w:hint="cs"/>
          <w:rtl/>
        </w:rPr>
        <w:t>و برخی کتب دیگر هم این مطلب هست و صاحب حدائق نیز نقل می کند که «</w:t>
      </w:r>
      <w:r w:rsidRPr="003D1B80">
        <w:rPr>
          <w:rtl/>
        </w:rPr>
        <w:t xml:space="preserve"> </w:t>
      </w:r>
      <w:r w:rsidRPr="003D1B80">
        <w:rPr>
          <w:color w:val="000080"/>
          <w:rtl/>
        </w:rPr>
        <w:t>ثم ان أكثر هذه الروايات انما اشتملت على الرد ب‍ «عليكم السلام» و «عليك» بدون الواو و رواية غياث اشتملت على ذكر الواو، و اخبار العامة أيضا مختلفة ففي بعضها بالواو و في بعض آخر بدونها و المعنى بدون الواو ظاهر لان المقصود حينئذ ان الذي تقولون لنا مردود عليكم</w:t>
      </w:r>
      <w:r>
        <w:rPr>
          <w:rFonts w:hint="cs"/>
          <w:color w:val="000080"/>
          <w:rtl/>
        </w:rPr>
        <w:t xml:space="preserve"> </w:t>
      </w:r>
      <w:r w:rsidRPr="00A762D8">
        <w:rPr>
          <w:color w:val="000080"/>
          <w:rtl/>
        </w:rPr>
        <w:t>و هم غالبا - كما سمعت من صحيحة زرارة - إنما يسلمون بالسام الذي هو الموت</w:t>
      </w:r>
      <w:r>
        <w:rPr>
          <w:rFonts w:hint="cs"/>
          <w:rtl/>
        </w:rPr>
        <w:t>»</w:t>
      </w:r>
      <w:r>
        <w:rPr>
          <w:rStyle w:val="FootnoteReference"/>
          <w:rtl/>
        </w:rPr>
        <w:footnoteReference w:id="11"/>
      </w:r>
      <w:r>
        <w:rPr>
          <w:rFonts w:hint="cs"/>
          <w:rtl/>
        </w:rPr>
        <w:t xml:space="preserve">. </w:t>
      </w:r>
      <w:r>
        <w:rPr>
          <w:rtl/>
        </w:rPr>
        <w:t>ا</w:t>
      </w:r>
      <w:r>
        <w:rPr>
          <w:rFonts w:hint="cs"/>
          <w:rtl/>
        </w:rPr>
        <w:t>ی</w:t>
      </w:r>
      <w:r>
        <w:rPr>
          <w:rFonts w:hint="eastAsia"/>
          <w:rtl/>
        </w:rPr>
        <w:t>ن</w:t>
      </w:r>
      <w:r>
        <w:rPr>
          <w:rtl/>
        </w:rPr>
        <w:t xml:space="preserve"> غلبه لابد در زمان صدور روا</w:t>
      </w:r>
      <w:r>
        <w:rPr>
          <w:rFonts w:hint="cs"/>
          <w:rtl/>
        </w:rPr>
        <w:t>ی</w:t>
      </w:r>
      <w:r>
        <w:rPr>
          <w:rFonts w:hint="eastAsia"/>
          <w:rtl/>
        </w:rPr>
        <w:t>ات</w:t>
      </w:r>
      <w:r>
        <w:rPr>
          <w:rtl/>
        </w:rPr>
        <w:t xml:space="preserve"> بوده</w:t>
      </w:r>
      <w:r>
        <w:rPr>
          <w:rFonts w:hint="cs"/>
          <w:rtl/>
        </w:rPr>
        <w:t xml:space="preserve"> که</w:t>
      </w:r>
      <w:r>
        <w:rPr>
          <w:rtl/>
        </w:rPr>
        <w:t xml:space="preserve"> آن هم دل</w:t>
      </w:r>
      <w:r>
        <w:rPr>
          <w:rFonts w:hint="cs"/>
          <w:rtl/>
        </w:rPr>
        <w:t>ی</w:t>
      </w:r>
      <w:r>
        <w:rPr>
          <w:rFonts w:hint="eastAsia"/>
          <w:rtl/>
        </w:rPr>
        <w:t>ل</w:t>
      </w:r>
      <w:r>
        <w:rPr>
          <w:rtl/>
        </w:rPr>
        <w:t xml:space="preserve"> ندارد </w:t>
      </w:r>
      <w:r>
        <w:rPr>
          <w:rFonts w:hint="cs"/>
          <w:rtl/>
        </w:rPr>
        <w:t xml:space="preserve">زیرا </w:t>
      </w:r>
      <w:r>
        <w:rPr>
          <w:rtl/>
        </w:rPr>
        <w:t xml:space="preserve">آن چند </w:t>
      </w:r>
      <w:r>
        <w:rPr>
          <w:rFonts w:hint="cs"/>
          <w:rtl/>
        </w:rPr>
        <w:t>ی</w:t>
      </w:r>
      <w:r>
        <w:rPr>
          <w:rFonts w:hint="eastAsia"/>
          <w:rtl/>
        </w:rPr>
        <w:t>هود</w:t>
      </w:r>
      <w:r>
        <w:rPr>
          <w:rFonts w:hint="cs"/>
          <w:rtl/>
        </w:rPr>
        <w:t>ی</w:t>
      </w:r>
      <w:r>
        <w:rPr>
          <w:rtl/>
        </w:rPr>
        <w:t xml:space="preserve"> </w:t>
      </w:r>
      <w:r>
        <w:rPr>
          <w:rFonts w:hint="cs"/>
          <w:rtl/>
        </w:rPr>
        <w:t>به این شکل گفتند. در ادامه ایشان می فرماید: «</w:t>
      </w:r>
      <w:r w:rsidRPr="00A762D8">
        <w:rPr>
          <w:rtl/>
        </w:rPr>
        <w:t xml:space="preserve"> </w:t>
      </w:r>
      <w:r w:rsidRPr="00A762D8">
        <w:rPr>
          <w:color w:val="000080"/>
          <w:rtl/>
        </w:rPr>
        <w:t>و اما مع الواو فيشكل لأن الواو تقتضي إثبات ما قالوه على نفسه و تقريره عليها حتى يصح العطف</w:t>
      </w:r>
      <w:r>
        <w:rPr>
          <w:rFonts w:hint="cs"/>
          <w:rtl/>
        </w:rPr>
        <w:t xml:space="preserve">» </w:t>
      </w:r>
      <w:r>
        <w:rPr>
          <w:rtl/>
        </w:rPr>
        <w:t>وقت</w:t>
      </w:r>
      <w:r>
        <w:rPr>
          <w:rFonts w:hint="cs"/>
          <w:rtl/>
        </w:rPr>
        <w:t>ی</w:t>
      </w:r>
      <w:r>
        <w:rPr>
          <w:rtl/>
        </w:rPr>
        <w:t xml:space="preserve"> </w:t>
      </w:r>
      <w:r>
        <w:rPr>
          <w:rFonts w:hint="cs"/>
          <w:rtl/>
        </w:rPr>
        <w:t>«</w:t>
      </w:r>
      <w:r>
        <w:rPr>
          <w:rtl/>
        </w:rPr>
        <w:t>و عل</w:t>
      </w:r>
      <w:r>
        <w:rPr>
          <w:rFonts w:hint="cs"/>
          <w:rtl/>
        </w:rPr>
        <w:t>ی</w:t>
      </w:r>
      <w:r>
        <w:rPr>
          <w:rFonts w:hint="eastAsia"/>
          <w:rtl/>
        </w:rPr>
        <w:t>ک</w:t>
      </w:r>
      <w:r>
        <w:rPr>
          <w:rFonts w:hint="cs"/>
          <w:rtl/>
        </w:rPr>
        <w:t xml:space="preserve">» </w:t>
      </w:r>
      <w:r>
        <w:rPr>
          <w:rtl/>
        </w:rPr>
        <w:t>م</w:t>
      </w:r>
      <w:r>
        <w:rPr>
          <w:rFonts w:hint="cs"/>
          <w:rtl/>
        </w:rPr>
        <w:t>ی‌‌</w:t>
      </w:r>
      <w:r>
        <w:rPr>
          <w:rFonts w:hint="eastAsia"/>
          <w:rtl/>
        </w:rPr>
        <w:t>گو</w:t>
      </w:r>
      <w:r>
        <w:rPr>
          <w:rFonts w:hint="cs"/>
          <w:rtl/>
        </w:rPr>
        <w:t>یی</w:t>
      </w:r>
      <w:r>
        <w:rPr>
          <w:rFonts w:hint="eastAsia"/>
          <w:rtl/>
        </w:rPr>
        <w:t>د</w:t>
      </w:r>
      <w:r>
        <w:rPr>
          <w:rtl/>
        </w:rPr>
        <w:t xml:space="preserve"> </w:t>
      </w:r>
      <w:r>
        <w:rPr>
          <w:rFonts w:hint="cs"/>
          <w:rtl/>
        </w:rPr>
        <w:t>ی</w:t>
      </w:r>
      <w:r>
        <w:rPr>
          <w:rFonts w:hint="eastAsia"/>
          <w:rtl/>
        </w:rPr>
        <w:t>عن</w:t>
      </w:r>
      <w:r>
        <w:rPr>
          <w:rFonts w:hint="cs"/>
          <w:rtl/>
        </w:rPr>
        <w:t>ی</w:t>
      </w:r>
      <w:r>
        <w:rPr>
          <w:rtl/>
        </w:rPr>
        <w:t xml:space="preserve"> آنچه تو م</w:t>
      </w:r>
      <w:r>
        <w:rPr>
          <w:rFonts w:hint="cs"/>
          <w:rtl/>
        </w:rPr>
        <w:t>ی‌‌</w:t>
      </w:r>
      <w:r>
        <w:rPr>
          <w:rFonts w:hint="eastAsia"/>
          <w:rtl/>
        </w:rPr>
        <w:t>گو</w:t>
      </w:r>
      <w:r>
        <w:rPr>
          <w:rFonts w:hint="cs"/>
          <w:rtl/>
        </w:rPr>
        <w:t>یی</w:t>
      </w:r>
      <w:r>
        <w:rPr>
          <w:rtl/>
        </w:rPr>
        <w:t xml:space="preserve"> درست ان‌شاءالله انجام بشود </w:t>
      </w:r>
      <w:r>
        <w:rPr>
          <w:rFonts w:hint="cs"/>
          <w:rtl/>
        </w:rPr>
        <w:t xml:space="preserve">و </w:t>
      </w:r>
      <w:r>
        <w:rPr>
          <w:rtl/>
        </w:rPr>
        <w:t>من هم برا</w:t>
      </w:r>
      <w:r>
        <w:rPr>
          <w:rFonts w:hint="cs"/>
          <w:rtl/>
        </w:rPr>
        <w:t>ی</w:t>
      </w:r>
      <w:r>
        <w:rPr>
          <w:rtl/>
        </w:rPr>
        <w:t xml:space="preserve"> شما آن </w:t>
      </w:r>
      <w:r>
        <w:rPr>
          <w:rFonts w:hint="cs"/>
          <w:rtl/>
        </w:rPr>
        <w:t xml:space="preserve">را </w:t>
      </w:r>
      <w:r>
        <w:rPr>
          <w:rtl/>
        </w:rPr>
        <w:t>آرزو م</w:t>
      </w:r>
      <w:r>
        <w:rPr>
          <w:rFonts w:hint="cs"/>
          <w:rtl/>
        </w:rPr>
        <w:t>ی‌‌</w:t>
      </w:r>
      <w:r>
        <w:rPr>
          <w:rFonts w:hint="eastAsia"/>
          <w:rtl/>
        </w:rPr>
        <w:t>کنم</w:t>
      </w:r>
      <w:r>
        <w:rPr>
          <w:rtl/>
        </w:rPr>
        <w:t xml:space="preserve"> </w:t>
      </w:r>
      <w:r>
        <w:rPr>
          <w:rFonts w:hint="cs"/>
          <w:rtl/>
        </w:rPr>
        <w:t>ی</w:t>
      </w:r>
      <w:r>
        <w:rPr>
          <w:rFonts w:hint="eastAsia"/>
          <w:rtl/>
        </w:rPr>
        <w:t>عن</w:t>
      </w:r>
      <w:r>
        <w:rPr>
          <w:rFonts w:hint="cs"/>
          <w:rtl/>
        </w:rPr>
        <w:t>ی</w:t>
      </w:r>
      <w:r>
        <w:rPr>
          <w:rtl/>
        </w:rPr>
        <w:t xml:space="preserve"> اگر او گفت </w:t>
      </w:r>
      <w:r>
        <w:rPr>
          <w:rFonts w:hint="cs"/>
          <w:rtl/>
        </w:rPr>
        <w:t>«</w:t>
      </w:r>
      <w:r>
        <w:rPr>
          <w:rtl/>
        </w:rPr>
        <w:t>السام عل</w:t>
      </w:r>
      <w:r>
        <w:rPr>
          <w:rFonts w:hint="cs"/>
          <w:rtl/>
        </w:rPr>
        <w:t>ی</w:t>
      </w:r>
      <w:r>
        <w:rPr>
          <w:rFonts w:hint="eastAsia"/>
          <w:rtl/>
        </w:rPr>
        <w:t>ک</w:t>
      </w:r>
      <w:r>
        <w:rPr>
          <w:rFonts w:hint="cs"/>
          <w:rtl/>
        </w:rPr>
        <w:t>»</w:t>
      </w:r>
      <w:r>
        <w:rPr>
          <w:rFonts w:hint="eastAsia"/>
          <w:rtl/>
        </w:rPr>
        <w:t>،</w:t>
      </w:r>
      <w:r>
        <w:rPr>
          <w:rtl/>
        </w:rPr>
        <w:t xml:space="preserve"> </w:t>
      </w:r>
      <w:r>
        <w:rPr>
          <w:rFonts w:hint="cs"/>
          <w:rtl/>
        </w:rPr>
        <w:t>«</w:t>
      </w:r>
      <w:r>
        <w:rPr>
          <w:rtl/>
        </w:rPr>
        <w:t>و عل</w:t>
      </w:r>
      <w:r>
        <w:rPr>
          <w:rFonts w:hint="cs"/>
          <w:rtl/>
        </w:rPr>
        <w:t>ی</w:t>
      </w:r>
      <w:r>
        <w:rPr>
          <w:rFonts w:hint="eastAsia"/>
          <w:rtl/>
        </w:rPr>
        <w:t>ک</w:t>
      </w:r>
      <w:r>
        <w:rPr>
          <w:rFonts w:hint="cs"/>
          <w:rtl/>
        </w:rPr>
        <w:t>»</w:t>
      </w:r>
      <w:r>
        <w:rPr>
          <w:rtl/>
        </w:rPr>
        <w:t xml:space="preserve"> </w:t>
      </w:r>
      <w:r>
        <w:rPr>
          <w:rFonts w:hint="cs"/>
          <w:rtl/>
        </w:rPr>
        <w:t>ی</w:t>
      </w:r>
      <w:r>
        <w:rPr>
          <w:rFonts w:hint="eastAsia"/>
          <w:rtl/>
        </w:rPr>
        <w:t>عن</w:t>
      </w:r>
      <w:r>
        <w:rPr>
          <w:rFonts w:hint="cs"/>
          <w:rtl/>
        </w:rPr>
        <w:t>ی</w:t>
      </w:r>
      <w:r>
        <w:rPr>
          <w:rtl/>
        </w:rPr>
        <w:t xml:space="preserve"> </w:t>
      </w:r>
      <w:r>
        <w:rPr>
          <w:rFonts w:hint="cs"/>
          <w:rtl/>
        </w:rPr>
        <w:t>«</w:t>
      </w:r>
      <w:r>
        <w:rPr>
          <w:rtl/>
        </w:rPr>
        <w:t>قبول و بر تو ن</w:t>
      </w:r>
      <w:r>
        <w:rPr>
          <w:rFonts w:hint="cs"/>
          <w:rtl/>
        </w:rPr>
        <w:t>ی</w:t>
      </w:r>
      <w:r>
        <w:rPr>
          <w:rFonts w:hint="eastAsia"/>
          <w:rtl/>
        </w:rPr>
        <w:t>ز</w:t>
      </w:r>
      <w:r>
        <w:rPr>
          <w:rFonts w:hint="cs"/>
          <w:rtl/>
        </w:rPr>
        <w:t xml:space="preserve"> هم»</w:t>
      </w:r>
      <w:r>
        <w:rPr>
          <w:rFonts w:hint="eastAsia"/>
          <w:rtl/>
        </w:rPr>
        <w:t>،</w:t>
      </w:r>
      <w:r>
        <w:rPr>
          <w:rtl/>
        </w:rPr>
        <w:t xml:space="preserve"> </w:t>
      </w:r>
      <w:r>
        <w:rPr>
          <w:rFonts w:hint="eastAsia"/>
          <w:rtl/>
        </w:rPr>
        <w:t>‌که</w:t>
      </w:r>
      <w:r>
        <w:rPr>
          <w:rtl/>
        </w:rPr>
        <w:t xml:space="preserve"> درست ن</w:t>
      </w:r>
      <w:r>
        <w:rPr>
          <w:rFonts w:hint="cs"/>
          <w:rtl/>
        </w:rPr>
        <w:t>ی</w:t>
      </w:r>
      <w:r>
        <w:rPr>
          <w:rFonts w:hint="eastAsia"/>
          <w:rtl/>
        </w:rPr>
        <w:t>ست</w:t>
      </w:r>
      <w:r>
        <w:rPr>
          <w:rtl/>
        </w:rPr>
        <w:t xml:space="preserve">. </w:t>
      </w:r>
      <w:r>
        <w:rPr>
          <w:rFonts w:hint="cs"/>
          <w:rtl/>
        </w:rPr>
        <w:t>«</w:t>
      </w:r>
      <w:r w:rsidRPr="004069FA">
        <w:rPr>
          <w:rtl/>
        </w:rPr>
        <w:t xml:space="preserve"> </w:t>
      </w:r>
      <w:r w:rsidRPr="004069FA">
        <w:rPr>
          <w:color w:val="000080"/>
          <w:rtl/>
        </w:rPr>
        <w:t>و لهذا قال ابن الأثير في النهاية: قال الخطابي عامة المحدثين يروون «و عليكم» بإثبات واو العطف و كان ابن عيينة يرويه بغير واو و هو الصواب</w:t>
      </w:r>
      <w:r>
        <w:rPr>
          <w:rFonts w:hint="cs"/>
          <w:rtl/>
        </w:rPr>
        <w:t>»</w:t>
      </w:r>
      <w:r>
        <w:rPr>
          <w:rtl/>
        </w:rPr>
        <w:t>. بعد نقل م</w:t>
      </w:r>
      <w:r>
        <w:rPr>
          <w:rFonts w:hint="cs"/>
          <w:rtl/>
        </w:rPr>
        <w:t>ی‌‌</w:t>
      </w:r>
      <w:r>
        <w:rPr>
          <w:rFonts w:hint="eastAsia"/>
          <w:rtl/>
        </w:rPr>
        <w:t>کند</w:t>
      </w:r>
      <w:r>
        <w:rPr>
          <w:rtl/>
        </w:rPr>
        <w:t xml:space="preserve"> که بعض</w:t>
      </w:r>
      <w:r>
        <w:rPr>
          <w:rFonts w:hint="cs"/>
          <w:rtl/>
        </w:rPr>
        <w:t>ی‌</w:t>
      </w:r>
      <w:r>
        <w:rPr>
          <w:rFonts w:hint="eastAsia"/>
          <w:rtl/>
        </w:rPr>
        <w:t>ها</w:t>
      </w:r>
      <w:r>
        <w:rPr>
          <w:rtl/>
        </w:rPr>
        <w:t xml:space="preserve"> </w:t>
      </w:r>
      <w:r>
        <w:rPr>
          <w:rFonts w:hint="cs"/>
          <w:rtl/>
        </w:rPr>
        <w:t xml:space="preserve">واو را استیناف دانسته اند </w:t>
      </w:r>
      <w:r w:rsidR="00BB2400">
        <w:rPr>
          <w:rFonts w:hint="cs"/>
          <w:rtl/>
        </w:rPr>
        <w:t xml:space="preserve">   </w:t>
      </w:r>
      <w:r>
        <w:rPr>
          <w:rFonts w:hint="cs"/>
          <w:rtl/>
        </w:rPr>
        <w:t>«</w:t>
      </w:r>
      <w:r w:rsidRPr="004069FA">
        <w:rPr>
          <w:rtl/>
        </w:rPr>
        <w:t xml:space="preserve"> </w:t>
      </w:r>
      <w:r w:rsidRPr="004069FA">
        <w:rPr>
          <w:color w:val="000080"/>
          <w:rtl/>
        </w:rPr>
        <w:t>فقال بعضهم انها للاستئناف لا العطف فلا تقتضي الاشتراك</w:t>
      </w:r>
      <w:r>
        <w:rPr>
          <w:rFonts w:hint="cs"/>
          <w:color w:val="000080"/>
          <w:rtl/>
        </w:rPr>
        <w:t xml:space="preserve"> </w:t>
      </w:r>
      <w:r w:rsidRPr="0093466C">
        <w:rPr>
          <w:color w:val="000080"/>
          <w:rtl/>
        </w:rPr>
        <w:t>و قال عياض: هذا بعيد و الاولى ان يقال الواو على بابها من العطف غير انا نجاب فيهم و لا يجابون فينا</w:t>
      </w:r>
      <w:r>
        <w:rPr>
          <w:rFonts w:hint="cs"/>
          <w:rtl/>
        </w:rPr>
        <w:t xml:space="preserve">»، اگر واو استیناف باشد در این صورت به معنای «تو هم» یا «و تو نیز» نمی باشد. عیاض می گوید که </w:t>
      </w:r>
      <w:r>
        <w:rPr>
          <w:rtl/>
        </w:rPr>
        <w:t>بع</w:t>
      </w:r>
      <w:r>
        <w:rPr>
          <w:rFonts w:hint="cs"/>
          <w:rtl/>
        </w:rPr>
        <w:t>ی</w:t>
      </w:r>
      <w:r>
        <w:rPr>
          <w:rFonts w:hint="eastAsia"/>
          <w:rtl/>
        </w:rPr>
        <w:t>د</w:t>
      </w:r>
      <w:r>
        <w:rPr>
          <w:rtl/>
        </w:rPr>
        <w:t xml:space="preserve"> است </w:t>
      </w:r>
      <w:r>
        <w:rPr>
          <w:rFonts w:hint="cs"/>
          <w:rtl/>
        </w:rPr>
        <w:t xml:space="preserve">که واو </w:t>
      </w:r>
      <w:r>
        <w:rPr>
          <w:rtl/>
        </w:rPr>
        <w:t>حرف است</w:t>
      </w:r>
      <w:r>
        <w:rPr>
          <w:rFonts w:hint="cs"/>
          <w:rtl/>
        </w:rPr>
        <w:t>ی</w:t>
      </w:r>
      <w:r>
        <w:rPr>
          <w:rFonts w:hint="eastAsia"/>
          <w:rtl/>
        </w:rPr>
        <w:t>ناف</w:t>
      </w:r>
      <w:r>
        <w:rPr>
          <w:rtl/>
        </w:rPr>
        <w:t xml:space="preserve"> باشد</w:t>
      </w:r>
      <w:r>
        <w:rPr>
          <w:rFonts w:hint="cs"/>
          <w:rtl/>
        </w:rPr>
        <w:t xml:space="preserve">. واو </w:t>
      </w:r>
      <w:r>
        <w:rPr>
          <w:rtl/>
        </w:rPr>
        <w:t xml:space="preserve">عاطفه </w:t>
      </w:r>
      <w:r>
        <w:rPr>
          <w:rFonts w:hint="cs"/>
          <w:rtl/>
        </w:rPr>
        <w:t xml:space="preserve">هم باشد مشکلی نیست البته </w:t>
      </w:r>
      <w:r>
        <w:rPr>
          <w:rtl/>
        </w:rPr>
        <w:t>خدا</w:t>
      </w:r>
      <w:r>
        <w:rPr>
          <w:rFonts w:hint="cs"/>
          <w:rtl/>
        </w:rPr>
        <w:t>وند</w:t>
      </w:r>
      <w:r>
        <w:rPr>
          <w:rtl/>
        </w:rPr>
        <w:t xml:space="preserve"> دعا</w:t>
      </w:r>
      <w:r>
        <w:rPr>
          <w:rFonts w:hint="cs"/>
          <w:rtl/>
        </w:rPr>
        <w:t>ی</w:t>
      </w:r>
      <w:r>
        <w:rPr>
          <w:rtl/>
        </w:rPr>
        <w:t xml:space="preserve"> ما را </w:t>
      </w:r>
      <w:r>
        <w:rPr>
          <w:rFonts w:hint="cs"/>
          <w:rtl/>
        </w:rPr>
        <w:t xml:space="preserve">در حق آن ها </w:t>
      </w:r>
      <w:r>
        <w:rPr>
          <w:rtl/>
        </w:rPr>
        <w:t>مستحاب م</w:t>
      </w:r>
      <w:r>
        <w:rPr>
          <w:rFonts w:hint="cs"/>
          <w:rtl/>
        </w:rPr>
        <w:t>ی‌‌</w:t>
      </w:r>
      <w:r>
        <w:rPr>
          <w:rtl/>
        </w:rPr>
        <w:t>کند ول</w:t>
      </w:r>
      <w:r>
        <w:rPr>
          <w:rFonts w:hint="cs"/>
          <w:rtl/>
        </w:rPr>
        <w:t>ی</w:t>
      </w:r>
      <w:r>
        <w:rPr>
          <w:rtl/>
        </w:rPr>
        <w:t xml:space="preserve"> دعا</w:t>
      </w:r>
      <w:r>
        <w:rPr>
          <w:rFonts w:hint="cs"/>
          <w:rtl/>
        </w:rPr>
        <w:t>ی</w:t>
      </w:r>
      <w:r>
        <w:rPr>
          <w:rtl/>
        </w:rPr>
        <w:t xml:space="preserve"> آن‌ها </w:t>
      </w:r>
      <w:r>
        <w:rPr>
          <w:rFonts w:hint="cs"/>
          <w:rtl/>
        </w:rPr>
        <w:t xml:space="preserve">را </w:t>
      </w:r>
      <w:r>
        <w:rPr>
          <w:rtl/>
        </w:rPr>
        <w:t xml:space="preserve">در حق ما مستجاب </w:t>
      </w:r>
      <w:r>
        <w:rPr>
          <w:rFonts w:hint="cs"/>
          <w:rtl/>
        </w:rPr>
        <w:t>نمی کند</w:t>
      </w:r>
      <w:r>
        <w:rPr>
          <w:rtl/>
        </w:rPr>
        <w:t xml:space="preserve">. </w:t>
      </w:r>
      <w:r>
        <w:rPr>
          <w:rFonts w:hint="cs"/>
          <w:rtl/>
        </w:rPr>
        <w:t xml:space="preserve">اما </w:t>
      </w:r>
      <w:r>
        <w:rPr>
          <w:rtl/>
        </w:rPr>
        <w:t>ا</w:t>
      </w:r>
      <w:r>
        <w:rPr>
          <w:rFonts w:hint="cs"/>
          <w:rtl/>
        </w:rPr>
        <w:t>ی</w:t>
      </w:r>
      <w:r>
        <w:rPr>
          <w:rFonts w:hint="eastAsia"/>
          <w:rtl/>
        </w:rPr>
        <w:t>ن‌</w:t>
      </w:r>
      <w:r>
        <w:rPr>
          <w:rFonts w:hint="cs"/>
          <w:rtl/>
        </w:rPr>
        <w:t xml:space="preserve"> </w:t>
      </w:r>
      <w:r>
        <w:rPr>
          <w:rtl/>
        </w:rPr>
        <w:t>توج</w:t>
      </w:r>
      <w:r>
        <w:rPr>
          <w:rFonts w:hint="cs"/>
          <w:rtl/>
        </w:rPr>
        <w:t>ی</w:t>
      </w:r>
      <w:r>
        <w:rPr>
          <w:rFonts w:hint="eastAsia"/>
          <w:rtl/>
        </w:rPr>
        <w:t>ه</w:t>
      </w:r>
      <w:r>
        <w:rPr>
          <w:rtl/>
        </w:rPr>
        <w:t xml:space="preserve"> </w:t>
      </w:r>
      <w:r>
        <w:rPr>
          <w:rFonts w:hint="cs"/>
          <w:rtl/>
        </w:rPr>
        <w:t>صحیح نیست زیرا اگر کسی به ما بگوید «</w:t>
      </w:r>
      <w:r>
        <w:rPr>
          <w:rtl/>
        </w:rPr>
        <w:t>مرگ بر تو</w:t>
      </w:r>
      <w:r>
        <w:rPr>
          <w:rFonts w:hint="cs"/>
          <w:rtl/>
        </w:rPr>
        <w:t>» اگر شعار باشد که توهین است و اگر دعا باشد که نفرین است و اینکه ما هم بگوییم «</w:t>
      </w:r>
      <w:r>
        <w:rPr>
          <w:rtl/>
        </w:rPr>
        <w:t>و بر تو ن</w:t>
      </w:r>
      <w:r>
        <w:rPr>
          <w:rFonts w:hint="cs"/>
          <w:rtl/>
        </w:rPr>
        <w:t>ی</w:t>
      </w:r>
      <w:r>
        <w:rPr>
          <w:rFonts w:hint="eastAsia"/>
          <w:rtl/>
        </w:rPr>
        <w:t>ز</w:t>
      </w:r>
      <w:r w:rsidR="00BB2400">
        <w:rPr>
          <w:rFonts w:hint="cs"/>
          <w:rtl/>
        </w:rPr>
        <w:t>» قبول نفرین او نا</w:t>
      </w:r>
      <w:r>
        <w:rPr>
          <w:rFonts w:hint="cs"/>
          <w:rtl/>
        </w:rPr>
        <w:t xml:space="preserve">مطلوب است ولو خداوند مستجاب نمی کند. واو استیناف نیز صحیح نیست و خلاف ظاهر است و واو استیناف بر جمله تامه وارد می شود و نه بر کلمه بنابراین اینجا واو عاطفه است. برخی گفته اند </w:t>
      </w:r>
      <w:r>
        <w:rPr>
          <w:rtl/>
        </w:rPr>
        <w:t xml:space="preserve">اگر او گفته </w:t>
      </w:r>
      <w:r>
        <w:rPr>
          <w:rFonts w:hint="cs"/>
          <w:rtl/>
        </w:rPr>
        <w:t>باشد «</w:t>
      </w:r>
      <w:r>
        <w:rPr>
          <w:rtl/>
        </w:rPr>
        <w:t>مرگ بر تو</w:t>
      </w:r>
      <w:r>
        <w:rPr>
          <w:rFonts w:hint="cs"/>
          <w:rtl/>
        </w:rPr>
        <w:t>»، ما که در پاسخ می گوییم «</w:t>
      </w:r>
      <w:r>
        <w:rPr>
          <w:rtl/>
        </w:rPr>
        <w:t>بر تو ن</w:t>
      </w:r>
      <w:r>
        <w:rPr>
          <w:rFonts w:hint="cs"/>
          <w:rtl/>
        </w:rPr>
        <w:t>ی</w:t>
      </w:r>
      <w:r>
        <w:rPr>
          <w:rFonts w:hint="eastAsia"/>
          <w:rtl/>
        </w:rPr>
        <w:t>ز</w:t>
      </w:r>
      <w:r>
        <w:rPr>
          <w:rFonts w:hint="cs"/>
          <w:rtl/>
        </w:rPr>
        <w:t>» یعنی</w:t>
      </w:r>
      <w:r>
        <w:rPr>
          <w:rtl/>
        </w:rPr>
        <w:t xml:space="preserve"> </w:t>
      </w:r>
      <w:r>
        <w:rPr>
          <w:rFonts w:ascii="Times New Roman" w:hAnsi="Times New Roman" w:cs="Times New Roman" w:hint="cs"/>
          <w:color w:val="007200"/>
          <w:rtl/>
        </w:rPr>
        <w:t>﴿</w:t>
      </w:r>
      <w:r>
        <w:rPr>
          <w:rFonts w:hint="cs"/>
          <w:color w:val="007200"/>
          <w:rtl/>
        </w:rPr>
        <w:t>انک</w:t>
      </w:r>
      <w:r>
        <w:rPr>
          <w:color w:val="007200"/>
          <w:rtl/>
        </w:rPr>
        <w:t xml:space="preserve"> </w:t>
      </w:r>
      <w:r>
        <w:rPr>
          <w:rFonts w:hint="cs"/>
          <w:color w:val="007200"/>
          <w:rtl/>
        </w:rPr>
        <w:t>می</w:t>
      </w:r>
      <w:r>
        <w:rPr>
          <w:rFonts w:hint="eastAsia"/>
          <w:color w:val="007200"/>
          <w:rtl/>
        </w:rPr>
        <w:t>ت</w:t>
      </w:r>
      <w:r>
        <w:rPr>
          <w:color w:val="007200"/>
          <w:rtl/>
        </w:rPr>
        <w:t xml:space="preserve"> و انهم م</w:t>
      </w:r>
      <w:r>
        <w:rPr>
          <w:rFonts w:hint="cs"/>
          <w:color w:val="007200"/>
          <w:rtl/>
        </w:rPr>
        <w:t>یّ</w:t>
      </w:r>
      <w:r>
        <w:rPr>
          <w:rFonts w:hint="eastAsia"/>
          <w:color w:val="007200"/>
          <w:rtl/>
        </w:rPr>
        <w:t>تون</w:t>
      </w:r>
      <w:r>
        <w:rPr>
          <w:rFonts w:ascii="Times New Roman" w:hAnsi="Times New Roman" w:cs="Times New Roman" w:hint="cs"/>
          <w:color w:val="007200"/>
          <w:rtl/>
        </w:rPr>
        <w:t>﴾</w:t>
      </w:r>
      <w:r>
        <w:rPr>
          <w:rStyle w:val="FootnoteReference"/>
          <w:rtl/>
        </w:rPr>
        <w:footnoteReference w:id="12"/>
      </w:r>
      <w:r>
        <w:rPr>
          <w:rtl/>
        </w:rPr>
        <w:t xml:space="preserve"> </w:t>
      </w:r>
      <w:r>
        <w:rPr>
          <w:rFonts w:hint="cs"/>
          <w:rtl/>
        </w:rPr>
        <w:t xml:space="preserve">اما </w:t>
      </w:r>
      <w:r>
        <w:rPr>
          <w:rtl/>
        </w:rPr>
        <w:t>ا</w:t>
      </w:r>
      <w:r>
        <w:rPr>
          <w:rFonts w:hint="cs"/>
          <w:rtl/>
        </w:rPr>
        <w:t>ی</w:t>
      </w:r>
      <w:r>
        <w:rPr>
          <w:rFonts w:hint="eastAsia"/>
          <w:rtl/>
        </w:rPr>
        <w:t>ن‌</w:t>
      </w:r>
      <w:r>
        <w:rPr>
          <w:rtl/>
        </w:rPr>
        <w:t xml:space="preserve"> توج</w:t>
      </w:r>
      <w:r>
        <w:rPr>
          <w:rFonts w:hint="cs"/>
          <w:rtl/>
        </w:rPr>
        <w:t>ی</w:t>
      </w:r>
      <w:r>
        <w:rPr>
          <w:rFonts w:hint="eastAsia"/>
          <w:rtl/>
        </w:rPr>
        <w:t>ه</w:t>
      </w:r>
      <w:r>
        <w:rPr>
          <w:rtl/>
        </w:rPr>
        <w:t xml:space="preserve"> درست</w:t>
      </w:r>
      <w:r>
        <w:rPr>
          <w:rFonts w:hint="cs"/>
          <w:rtl/>
        </w:rPr>
        <w:t>ی</w:t>
      </w:r>
      <w:r>
        <w:rPr>
          <w:rtl/>
        </w:rPr>
        <w:t xml:space="preserve"> ن</w:t>
      </w:r>
      <w:r>
        <w:rPr>
          <w:rFonts w:hint="cs"/>
          <w:rtl/>
        </w:rPr>
        <w:t>ی</w:t>
      </w:r>
      <w:r>
        <w:rPr>
          <w:rFonts w:hint="eastAsia"/>
          <w:rtl/>
        </w:rPr>
        <w:t>ست</w:t>
      </w:r>
      <w:r>
        <w:rPr>
          <w:rFonts w:hint="cs"/>
          <w:rtl/>
        </w:rPr>
        <w:t xml:space="preserve"> و خیلی دور از ذهن است</w:t>
      </w:r>
      <w:r>
        <w:rPr>
          <w:rtl/>
        </w:rPr>
        <w:t>.</w:t>
      </w:r>
      <w:r>
        <w:rPr>
          <w:rFonts w:hint="cs"/>
          <w:rtl/>
        </w:rPr>
        <w:t xml:space="preserve"> </w:t>
      </w:r>
    </w:p>
    <w:p w14:paraId="01A5B61D" w14:textId="3F1E18FC" w:rsidR="001C714B" w:rsidRDefault="001C714B" w:rsidP="001C714B">
      <w:pPr>
        <w:rPr>
          <w:rtl/>
        </w:rPr>
      </w:pPr>
      <w:r>
        <w:rPr>
          <w:rtl/>
        </w:rPr>
        <w:t>بع</w:t>
      </w:r>
      <w:r>
        <w:rPr>
          <w:rFonts w:hint="cs"/>
          <w:rtl/>
        </w:rPr>
        <w:t>ی</w:t>
      </w:r>
      <w:r>
        <w:rPr>
          <w:rFonts w:hint="eastAsia"/>
          <w:rtl/>
        </w:rPr>
        <w:t>د</w:t>
      </w:r>
      <w:r>
        <w:rPr>
          <w:rtl/>
        </w:rPr>
        <w:t xml:space="preserve"> ن</w:t>
      </w:r>
      <w:r>
        <w:rPr>
          <w:rFonts w:hint="cs"/>
          <w:rtl/>
        </w:rPr>
        <w:t>ی</w:t>
      </w:r>
      <w:r>
        <w:rPr>
          <w:rFonts w:hint="eastAsia"/>
          <w:rtl/>
        </w:rPr>
        <w:t>ست</w:t>
      </w:r>
      <w:r>
        <w:rPr>
          <w:rtl/>
        </w:rPr>
        <w:t xml:space="preserve"> ا</w:t>
      </w:r>
      <w:r>
        <w:rPr>
          <w:rFonts w:hint="cs"/>
          <w:rtl/>
        </w:rPr>
        <w:t>ی</w:t>
      </w:r>
      <w:r>
        <w:rPr>
          <w:rFonts w:hint="eastAsia"/>
          <w:rtl/>
        </w:rPr>
        <w:t>ن</w:t>
      </w:r>
      <w:r>
        <w:rPr>
          <w:rtl/>
        </w:rPr>
        <w:t xml:space="preserve"> واو در </w:t>
      </w:r>
      <w:r>
        <w:rPr>
          <w:rFonts w:hint="cs"/>
          <w:rtl/>
        </w:rPr>
        <w:t>«</w:t>
      </w:r>
      <w:r>
        <w:rPr>
          <w:rtl/>
        </w:rPr>
        <w:t>و عل</w:t>
      </w:r>
      <w:r>
        <w:rPr>
          <w:rFonts w:hint="cs"/>
          <w:rtl/>
        </w:rPr>
        <w:t>ی</w:t>
      </w:r>
      <w:r>
        <w:rPr>
          <w:rFonts w:hint="eastAsia"/>
          <w:rtl/>
        </w:rPr>
        <w:t>ک</w:t>
      </w:r>
      <w:r>
        <w:rPr>
          <w:rFonts w:hint="cs"/>
          <w:rtl/>
        </w:rPr>
        <w:t>»</w:t>
      </w:r>
      <w:r>
        <w:rPr>
          <w:rtl/>
        </w:rPr>
        <w:t xml:space="preserve"> زا</w:t>
      </w:r>
      <w:r>
        <w:rPr>
          <w:rFonts w:hint="cs"/>
          <w:rtl/>
        </w:rPr>
        <w:t>ی</w:t>
      </w:r>
      <w:r>
        <w:rPr>
          <w:rFonts w:hint="eastAsia"/>
          <w:rtl/>
        </w:rPr>
        <w:t>د</w:t>
      </w:r>
      <w:r w:rsidR="007C44A2">
        <w:rPr>
          <w:rFonts w:hint="cs"/>
          <w:rtl/>
        </w:rPr>
        <w:t>ه</w:t>
      </w:r>
      <w:r>
        <w:rPr>
          <w:rtl/>
        </w:rPr>
        <w:t xml:space="preserve"> باشد و حداقل وثوق نوع</w:t>
      </w:r>
      <w:r>
        <w:rPr>
          <w:rFonts w:hint="cs"/>
          <w:rtl/>
        </w:rPr>
        <w:t>ی</w:t>
      </w:r>
      <w:r>
        <w:rPr>
          <w:rtl/>
        </w:rPr>
        <w:t xml:space="preserve"> </w:t>
      </w:r>
      <w:r>
        <w:rPr>
          <w:rFonts w:hint="eastAsia"/>
          <w:rtl/>
        </w:rPr>
        <w:t>هست</w:t>
      </w:r>
      <w:r>
        <w:rPr>
          <w:rtl/>
        </w:rPr>
        <w:t xml:space="preserve"> به خطا</w:t>
      </w:r>
      <w:r>
        <w:rPr>
          <w:rFonts w:hint="cs"/>
          <w:rtl/>
        </w:rPr>
        <w:t>ی</w:t>
      </w:r>
      <w:r>
        <w:rPr>
          <w:rtl/>
        </w:rPr>
        <w:t xml:space="preserve"> در تثب</w:t>
      </w:r>
      <w:r>
        <w:rPr>
          <w:rFonts w:hint="cs"/>
          <w:rtl/>
        </w:rPr>
        <w:t>ی</w:t>
      </w:r>
      <w:r>
        <w:rPr>
          <w:rFonts w:hint="eastAsia"/>
          <w:rtl/>
        </w:rPr>
        <w:t>ت</w:t>
      </w:r>
      <w:r>
        <w:rPr>
          <w:rtl/>
        </w:rPr>
        <w:t xml:space="preserve"> حرف واو</w:t>
      </w:r>
      <w:r>
        <w:rPr>
          <w:rFonts w:hint="cs"/>
          <w:rtl/>
        </w:rPr>
        <w:t>،</w:t>
      </w:r>
      <w:r>
        <w:rPr>
          <w:rtl/>
        </w:rPr>
        <w:t xml:space="preserve"> مخصوصا با ضم</w:t>
      </w:r>
      <w:r>
        <w:rPr>
          <w:rFonts w:hint="cs"/>
          <w:rtl/>
        </w:rPr>
        <w:t>ی</w:t>
      </w:r>
      <w:r>
        <w:rPr>
          <w:rFonts w:hint="eastAsia"/>
          <w:rtl/>
        </w:rPr>
        <w:t>مه</w:t>
      </w:r>
      <w:r>
        <w:rPr>
          <w:rtl/>
        </w:rPr>
        <w:t xml:space="preserve"> کردن روا</w:t>
      </w:r>
      <w:r>
        <w:rPr>
          <w:rFonts w:hint="cs"/>
          <w:rtl/>
        </w:rPr>
        <w:t>ی</w:t>
      </w:r>
      <w:r>
        <w:rPr>
          <w:rFonts w:hint="eastAsia"/>
          <w:rtl/>
        </w:rPr>
        <w:t>ات</w:t>
      </w:r>
      <w:r>
        <w:rPr>
          <w:rtl/>
        </w:rPr>
        <w:t xml:space="preserve"> متعدد</w:t>
      </w:r>
      <w:r>
        <w:rPr>
          <w:rFonts w:hint="cs"/>
          <w:rtl/>
        </w:rPr>
        <w:t>ی</w:t>
      </w:r>
      <w:r>
        <w:rPr>
          <w:rtl/>
        </w:rPr>
        <w:t xml:space="preserve"> که حرف واو در آن‌ها ن</w:t>
      </w:r>
      <w:r>
        <w:rPr>
          <w:rFonts w:hint="cs"/>
          <w:rtl/>
        </w:rPr>
        <w:t>ی</w:t>
      </w:r>
      <w:r>
        <w:rPr>
          <w:rFonts w:hint="eastAsia"/>
          <w:rtl/>
        </w:rPr>
        <w:t>ست</w:t>
      </w:r>
      <w:r>
        <w:rPr>
          <w:rtl/>
        </w:rPr>
        <w:t>. و لذا نه در عروه نه در حواش</w:t>
      </w:r>
      <w:r>
        <w:rPr>
          <w:rFonts w:hint="cs"/>
          <w:rtl/>
        </w:rPr>
        <w:t>ی</w:t>
      </w:r>
      <w:r>
        <w:rPr>
          <w:rtl/>
        </w:rPr>
        <w:t xml:space="preserve"> عروه </w:t>
      </w:r>
      <w:r>
        <w:rPr>
          <w:rFonts w:hint="cs"/>
          <w:rtl/>
        </w:rPr>
        <w:t>«و علیک» را مطرح نکرده اند. عرفی نیست که در مقابل این همه روایات گفته شود که می توان «و علیک» هم گفت و آن را توجیه کرد مانند توجیهاتی که در خاصه یا عامه مطرح شده است.</w:t>
      </w:r>
    </w:p>
    <w:p w14:paraId="4D4815A1" w14:textId="4A71378A" w:rsidR="001C714B" w:rsidRDefault="001C714B" w:rsidP="001C714B">
      <w:pPr>
        <w:rPr>
          <w:rtl/>
        </w:rPr>
      </w:pPr>
      <w:r>
        <w:rPr>
          <w:rtl/>
        </w:rPr>
        <w:t>در فتح البار</w:t>
      </w:r>
      <w:r>
        <w:rPr>
          <w:rFonts w:hint="cs"/>
          <w:rtl/>
        </w:rPr>
        <w:t>ی</w:t>
      </w:r>
      <w:r>
        <w:rPr>
          <w:rtl/>
        </w:rPr>
        <w:t xml:space="preserve"> ف</w:t>
      </w:r>
      <w:r>
        <w:rPr>
          <w:rFonts w:hint="cs"/>
          <w:rtl/>
        </w:rPr>
        <w:t>ی</w:t>
      </w:r>
      <w:r>
        <w:rPr>
          <w:rtl/>
        </w:rPr>
        <w:t xml:space="preserve"> شرح الصح</w:t>
      </w:r>
      <w:r>
        <w:rPr>
          <w:rFonts w:hint="cs"/>
          <w:rtl/>
        </w:rPr>
        <w:t>ی</w:t>
      </w:r>
      <w:r>
        <w:rPr>
          <w:rFonts w:hint="eastAsia"/>
          <w:rtl/>
        </w:rPr>
        <w:t>ح</w:t>
      </w:r>
      <w:r>
        <w:rPr>
          <w:rtl/>
        </w:rPr>
        <w:t xml:space="preserve"> البخار</w:t>
      </w:r>
      <w:r>
        <w:rPr>
          <w:rFonts w:hint="cs"/>
          <w:rtl/>
        </w:rPr>
        <w:t>ی</w:t>
      </w:r>
      <w:r>
        <w:rPr>
          <w:rtl/>
        </w:rPr>
        <w:t xml:space="preserve"> م</w:t>
      </w:r>
      <w:r>
        <w:rPr>
          <w:rFonts w:hint="cs"/>
          <w:rtl/>
        </w:rPr>
        <w:t>ی‌‌</w:t>
      </w:r>
      <w:r>
        <w:rPr>
          <w:rFonts w:hint="eastAsia"/>
          <w:rtl/>
        </w:rPr>
        <w:t>گو</w:t>
      </w:r>
      <w:r>
        <w:rPr>
          <w:rFonts w:hint="cs"/>
          <w:rtl/>
        </w:rPr>
        <w:t>ی</w:t>
      </w:r>
      <w:r>
        <w:rPr>
          <w:rFonts w:hint="eastAsia"/>
          <w:rtl/>
        </w:rPr>
        <w:t>د</w:t>
      </w:r>
      <w:r>
        <w:rPr>
          <w:rFonts w:hint="cs"/>
          <w:rtl/>
        </w:rPr>
        <w:t>: «</w:t>
      </w:r>
      <w:r w:rsidRPr="00521D4B">
        <w:rPr>
          <w:color w:val="000080"/>
          <w:rtl/>
        </w:rPr>
        <w:t>قَالَ النَّوَوِيُّ الصَّوَابُ أَنَّ حَذْفَ الْوَاوِ وَإِثْبَاتَهَا ثَابِتَانِ جَائِزَانِ وَبِإِثْبَاتِهَا أَجْوَدُ وَلَا مَفْسَدَةَ فِيهِ وَعَلَيْهِ أَكْثَرُ الرِّوَايَاتِ وَفِي مَعْنَاهَا وَجْهَانِ أَحَدُهُمَا أَنَّهُمْ قَالُوا عَلَيْكُمُ الْمَوْتُ فَقَالَ وَعَلَيْكُمْ أَيْضًا أَيْ نَحْنُ وَأَنْتُمْ فِيهِ سَوَاءٌ كُلُّنَا نَمُوتُ</w:t>
      </w:r>
      <w:r>
        <w:rPr>
          <w:rFonts w:hint="cs"/>
          <w:rtl/>
        </w:rPr>
        <w:t>»</w:t>
      </w:r>
      <w:r>
        <w:rPr>
          <w:rtl/>
        </w:rPr>
        <w:t xml:space="preserve">. </w:t>
      </w:r>
      <w:r>
        <w:rPr>
          <w:rFonts w:hint="cs"/>
          <w:rtl/>
        </w:rPr>
        <w:t xml:space="preserve">یعنی به کسی که می گوید «مرگ بر تو» گفته شود «و </w:t>
      </w:r>
      <w:r>
        <w:rPr>
          <w:rtl/>
        </w:rPr>
        <w:t>بر شما هم</w:t>
      </w:r>
      <w:r>
        <w:rPr>
          <w:rFonts w:hint="cs"/>
          <w:rtl/>
        </w:rPr>
        <w:t>» یعنی «</w:t>
      </w:r>
      <w:r>
        <w:rPr>
          <w:rtl/>
        </w:rPr>
        <w:t>همه م</w:t>
      </w:r>
      <w:r>
        <w:rPr>
          <w:rFonts w:hint="cs"/>
          <w:rtl/>
        </w:rPr>
        <w:t>ی‌‌</w:t>
      </w:r>
      <w:r>
        <w:rPr>
          <w:rFonts w:hint="eastAsia"/>
          <w:rtl/>
        </w:rPr>
        <w:t>م</w:t>
      </w:r>
      <w:r>
        <w:rPr>
          <w:rFonts w:hint="cs"/>
          <w:rtl/>
        </w:rPr>
        <w:t>ی</w:t>
      </w:r>
      <w:r>
        <w:rPr>
          <w:rFonts w:hint="eastAsia"/>
          <w:rtl/>
        </w:rPr>
        <w:t>ر</w:t>
      </w:r>
      <w:r>
        <w:rPr>
          <w:rFonts w:hint="cs"/>
          <w:rtl/>
        </w:rPr>
        <w:t>ی</w:t>
      </w:r>
      <w:r>
        <w:rPr>
          <w:rFonts w:hint="eastAsia"/>
          <w:rtl/>
        </w:rPr>
        <w:t>م</w:t>
      </w:r>
      <w:r w:rsidR="00251E1E">
        <w:rPr>
          <w:rFonts w:hint="cs"/>
          <w:rtl/>
        </w:rPr>
        <w:t>» که اصلا توجیه مناسبی نیست.</w:t>
      </w:r>
      <w:r>
        <w:rPr>
          <w:rFonts w:hint="cs"/>
          <w:rtl/>
        </w:rPr>
        <w:t>«</w:t>
      </w:r>
      <w:r w:rsidRPr="008A3970">
        <w:rPr>
          <w:rtl/>
        </w:rPr>
        <w:t xml:space="preserve"> </w:t>
      </w:r>
      <w:r w:rsidRPr="008A3970">
        <w:rPr>
          <w:color w:val="000080"/>
          <w:rtl/>
        </w:rPr>
        <w:t>وَالثَّانِي أَنَّ الْوَاوَ لِلِاسْتِئْنَافِ لَا لِلْعَطْفِ وَالتَّشْرِيكِ وَالتَّقْدِيرُ وَعَلَيْكُمْ مَا تَسْتَحِقُّونَهُ مِنَ الذَّمِّ وَقَالَ الْبَيْضَاوِيُّ فِي الْعَطْفِ شَيْءٌ مُقَدَّرٌ وَالتَّقْدِيرُ وَأَقُولُ عَلَيْكُمْ مَا تُرِيدُونَ بِنَا أَوْ مَا تَسْتَحِقُّونَ وَلَيْسَ هُوَ عَطْفًا عَلَى عَلَيْكُمْ فِي كَلَامِهِمْ وَقَالَ الْقُرْطُبِيُّ قِيلَ الْوَاوُ لِلِاسْتِئْنَافِ وَقِيلَ زَائِدَةٌ وَأَوْلَى الْأَجْوِبَةِ أَنَّا نُجَابُ عَلَيْهِمْ وَلَا يجابون علينا</w:t>
      </w:r>
      <w:r>
        <w:rPr>
          <w:rFonts w:hint="cs"/>
          <w:rtl/>
        </w:rPr>
        <w:t>»</w:t>
      </w:r>
      <w:r>
        <w:rPr>
          <w:rStyle w:val="FootnoteReference"/>
          <w:rtl/>
        </w:rPr>
        <w:footnoteReference w:id="13"/>
      </w:r>
      <w:r>
        <w:rPr>
          <w:rFonts w:hint="cs"/>
          <w:rtl/>
        </w:rPr>
        <w:t xml:space="preserve"> یعنی </w:t>
      </w:r>
      <w:r>
        <w:rPr>
          <w:rtl/>
        </w:rPr>
        <w:t xml:space="preserve"> ‌بهتر</w:t>
      </w:r>
      <w:r>
        <w:rPr>
          <w:rFonts w:hint="cs"/>
          <w:rtl/>
        </w:rPr>
        <w:t>ی</w:t>
      </w:r>
      <w:r>
        <w:rPr>
          <w:rFonts w:hint="eastAsia"/>
          <w:rtl/>
        </w:rPr>
        <w:t>ن</w:t>
      </w:r>
      <w:r>
        <w:rPr>
          <w:rtl/>
        </w:rPr>
        <w:t xml:space="preserve"> جواب ا</w:t>
      </w:r>
      <w:r>
        <w:rPr>
          <w:rFonts w:hint="cs"/>
          <w:rtl/>
        </w:rPr>
        <w:t>ی</w:t>
      </w:r>
      <w:r>
        <w:rPr>
          <w:rFonts w:hint="eastAsia"/>
          <w:rtl/>
        </w:rPr>
        <w:t>ن</w:t>
      </w:r>
      <w:r>
        <w:rPr>
          <w:rtl/>
        </w:rPr>
        <w:t xml:space="preserve"> است که</w:t>
      </w:r>
      <w:r>
        <w:rPr>
          <w:rFonts w:hint="cs"/>
          <w:rtl/>
        </w:rPr>
        <w:t xml:space="preserve"> </w:t>
      </w:r>
      <w:r>
        <w:rPr>
          <w:rtl/>
        </w:rPr>
        <w:t>او م</w:t>
      </w:r>
      <w:r>
        <w:rPr>
          <w:rFonts w:hint="cs"/>
          <w:rtl/>
        </w:rPr>
        <w:t>ی‌‌</w:t>
      </w:r>
      <w:r>
        <w:rPr>
          <w:rtl/>
        </w:rPr>
        <w:t>گو</w:t>
      </w:r>
      <w:r>
        <w:rPr>
          <w:rFonts w:hint="cs"/>
          <w:rtl/>
        </w:rPr>
        <w:t>ی</w:t>
      </w:r>
      <w:r>
        <w:rPr>
          <w:rFonts w:hint="eastAsia"/>
          <w:rtl/>
        </w:rPr>
        <w:t>د</w:t>
      </w:r>
      <w:r>
        <w:rPr>
          <w:rFonts w:hint="cs"/>
          <w:rtl/>
        </w:rPr>
        <w:t>: «</w:t>
      </w:r>
      <w:r>
        <w:rPr>
          <w:rtl/>
        </w:rPr>
        <w:t>مرگ بر شما</w:t>
      </w:r>
      <w:r>
        <w:rPr>
          <w:rFonts w:hint="cs"/>
          <w:rtl/>
        </w:rPr>
        <w:t>» پاسخ داده می شود «</w:t>
      </w:r>
      <w:r>
        <w:rPr>
          <w:rtl/>
        </w:rPr>
        <w:t>و بر شما ن</w:t>
      </w:r>
      <w:r>
        <w:rPr>
          <w:rFonts w:hint="cs"/>
          <w:rtl/>
        </w:rPr>
        <w:t>ی</w:t>
      </w:r>
      <w:r>
        <w:rPr>
          <w:rFonts w:hint="eastAsia"/>
          <w:rtl/>
        </w:rPr>
        <w:t>ز</w:t>
      </w:r>
      <w:r>
        <w:rPr>
          <w:rFonts w:hint="cs"/>
          <w:rtl/>
        </w:rPr>
        <w:t>» اما این دعا در حق ما مستجاب نخواهد شد.</w:t>
      </w:r>
      <w:r>
        <w:rPr>
          <w:rtl/>
        </w:rPr>
        <w:t xml:space="preserve"> بعد م</w:t>
      </w:r>
      <w:r>
        <w:rPr>
          <w:rFonts w:hint="cs"/>
          <w:rtl/>
        </w:rPr>
        <w:t>ی‌‌</w:t>
      </w:r>
      <w:r>
        <w:rPr>
          <w:rFonts w:hint="eastAsia"/>
          <w:rtl/>
        </w:rPr>
        <w:t>گو</w:t>
      </w:r>
      <w:r>
        <w:rPr>
          <w:rFonts w:hint="cs"/>
          <w:rtl/>
        </w:rPr>
        <w:t>ی</w:t>
      </w:r>
      <w:r>
        <w:rPr>
          <w:rFonts w:hint="eastAsia"/>
          <w:rtl/>
        </w:rPr>
        <w:t>د</w:t>
      </w:r>
      <w:r>
        <w:rPr>
          <w:rFonts w:hint="cs"/>
          <w:rtl/>
        </w:rPr>
        <w:t>:</w:t>
      </w:r>
      <w:r>
        <w:rPr>
          <w:rtl/>
        </w:rPr>
        <w:t xml:space="preserve"> </w:t>
      </w:r>
      <w:r>
        <w:rPr>
          <w:rFonts w:hint="cs"/>
          <w:rtl/>
        </w:rPr>
        <w:t>«ابن رشد قائل است که اگر «</w:t>
      </w:r>
      <w:r>
        <w:rPr>
          <w:rtl/>
        </w:rPr>
        <w:t>السام</w:t>
      </w:r>
      <w:r>
        <w:rPr>
          <w:rFonts w:hint="cs"/>
          <w:rtl/>
        </w:rPr>
        <w:t>»</w:t>
      </w:r>
      <w:r>
        <w:rPr>
          <w:rtl/>
        </w:rPr>
        <w:t xml:space="preserve"> </w:t>
      </w:r>
      <w:r>
        <w:rPr>
          <w:rFonts w:hint="cs"/>
          <w:rtl/>
        </w:rPr>
        <w:t>یا «</w:t>
      </w:r>
      <w:r>
        <w:rPr>
          <w:rtl/>
        </w:rPr>
        <w:t>السِلام</w:t>
      </w:r>
      <w:r>
        <w:rPr>
          <w:rFonts w:hint="cs"/>
          <w:rtl/>
        </w:rPr>
        <w:t>»</w:t>
      </w:r>
      <w:r>
        <w:rPr>
          <w:rtl/>
        </w:rPr>
        <w:t xml:space="preserve"> </w:t>
      </w:r>
      <w:r>
        <w:rPr>
          <w:rFonts w:hint="cs"/>
          <w:rtl/>
        </w:rPr>
        <w:t xml:space="preserve">گفته شود، در پاسخ واو را حذف می کنیم و «علیک» می گوییم اما </w:t>
      </w:r>
      <w:r>
        <w:rPr>
          <w:rtl/>
        </w:rPr>
        <w:t>اگر شک دار</w:t>
      </w:r>
      <w:r>
        <w:rPr>
          <w:rFonts w:hint="cs"/>
          <w:rtl/>
        </w:rPr>
        <w:t>ی</w:t>
      </w:r>
      <w:r>
        <w:rPr>
          <w:rFonts w:hint="eastAsia"/>
          <w:rtl/>
        </w:rPr>
        <w:t>م</w:t>
      </w:r>
      <w:r>
        <w:rPr>
          <w:rtl/>
        </w:rPr>
        <w:t xml:space="preserve"> م</w:t>
      </w:r>
      <w:r>
        <w:rPr>
          <w:rFonts w:hint="cs"/>
          <w:rtl/>
        </w:rPr>
        <w:t>ی‌‌</w:t>
      </w:r>
      <w:r>
        <w:rPr>
          <w:rFonts w:hint="eastAsia"/>
          <w:rtl/>
        </w:rPr>
        <w:t>گو</w:t>
      </w:r>
      <w:r>
        <w:rPr>
          <w:rFonts w:hint="cs"/>
          <w:rtl/>
        </w:rPr>
        <w:t>یی</w:t>
      </w:r>
      <w:r>
        <w:rPr>
          <w:rFonts w:hint="eastAsia"/>
          <w:rtl/>
        </w:rPr>
        <w:t>م</w:t>
      </w:r>
      <w:r>
        <w:rPr>
          <w:rtl/>
        </w:rPr>
        <w:t xml:space="preserve"> </w:t>
      </w:r>
      <w:r>
        <w:rPr>
          <w:rFonts w:hint="cs"/>
          <w:rtl/>
        </w:rPr>
        <w:t>«</w:t>
      </w:r>
      <w:r>
        <w:rPr>
          <w:rtl/>
        </w:rPr>
        <w:t>و عل</w:t>
      </w:r>
      <w:r>
        <w:rPr>
          <w:rFonts w:hint="cs"/>
          <w:rtl/>
        </w:rPr>
        <w:t>ی</w:t>
      </w:r>
      <w:r>
        <w:rPr>
          <w:rFonts w:hint="eastAsia"/>
          <w:rtl/>
        </w:rPr>
        <w:t>ک</w:t>
      </w:r>
      <w:r>
        <w:rPr>
          <w:rFonts w:hint="cs"/>
          <w:rtl/>
        </w:rPr>
        <w:t>»». اشکال این قول این است که اگر شک هم داریم، فرقی ندارد و ممکن است که «</w:t>
      </w:r>
      <w:r>
        <w:rPr>
          <w:rtl/>
        </w:rPr>
        <w:t>السام عل</w:t>
      </w:r>
      <w:r>
        <w:rPr>
          <w:rFonts w:hint="cs"/>
          <w:rtl/>
        </w:rPr>
        <w:t>ی</w:t>
      </w:r>
      <w:r>
        <w:rPr>
          <w:rFonts w:hint="eastAsia"/>
          <w:rtl/>
        </w:rPr>
        <w:t>ک</w:t>
      </w:r>
      <w:r>
        <w:rPr>
          <w:rFonts w:hint="cs"/>
          <w:rtl/>
        </w:rPr>
        <w:t>» گفته باشد و ما «و علیک»</w:t>
      </w:r>
      <w:r>
        <w:rPr>
          <w:rtl/>
        </w:rPr>
        <w:t xml:space="preserve"> </w:t>
      </w:r>
      <w:r>
        <w:rPr>
          <w:rFonts w:hint="cs"/>
          <w:rtl/>
        </w:rPr>
        <w:t>می گوییم. در فرضی هم که یقین داریم که او «السَلام علیک» گفته است نیز بیان نشده است که چگونه باید پاسخ داده شود.</w:t>
      </w:r>
      <w:r>
        <w:rPr>
          <w:rtl/>
        </w:rPr>
        <w:t xml:space="preserve"> </w:t>
      </w:r>
    </w:p>
    <w:p w14:paraId="6172A9F0" w14:textId="50E524BC" w:rsidR="001C714B" w:rsidRDefault="001C714B" w:rsidP="001C714B">
      <w:pPr>
        <w:rPr>
          <w:rtl/>
        </w:rPr>
      </w:pPr>
      <w:r>
        <w:rPr>
          <w:rtl/>
        </w:rPr>
        <w:t>لذا وجه</w:t>
      </w:r>
      <w:r>
        <w:rPr>
          <w:rFonts w:hint="cs"/>
          <w:rtl/>
        </w:rPr>
        <w:t>ی</w:t>
      </w:r>
      <w:r>
        <w:rPr>
          <w:rtl/>
        </w:rPr>
        <w:t xml:space="preserve"> </w:t>
      </w:r>
      <w:r>
        <w:rPr>
          <w:rFonts w:hint="cs"/>
          <w:rtl/>
        </w:rPr>
        <w:t>ندارد که «</w:t>
      </w:r>
      <w:r>
        <w:rPr>
          <w:rtl/>
        </w:rPr>
        <w:t>و عل</w:t>
      </w:r>
      <w:r>
        <w:rPr>
          <w:rFonts w:hint="cs"/>
          <w:rtl/>
        </w:rPr>
        <w:t>ی</w:t>
      </w:r>
      <w:r>
        <w:rPr>
          <w:rFonts w:hint="eastAsia"/>
          <w:rtl/>
        </w:rPr>
        <w:t>ک</w:t>
      </w:r>
      <w:r>
        <w:rPr>
          <w:rFonts w:hint="cs"/>
          <w:rtl/>
        </w:rPr>
        <w:t>»</w:t>
      </w:r>
      <w:r>
        <w:rPr>
          <w:rtl/>
        </w:rPr>
        <w:t xml:space="preserve"> </w:t>
      </w:r>
      <w:r>
        <w:rPr>
          <w:rFonts w:hint="cs"/>
          <w:rtl/>
        </w:rPr>
        <w:t xml:space="preserve">گفته شود </w:t>
      </w:r>
      <w:r>
        <w:rPr>
          <w:rtl/>
        </w:rPr>
        <w:t>و توج</w:t>
      </w:r>
      <w:r>
        <w:rPr>
          <w:rFonts w:hint="cs"/>
          <w:rtl/>
        </w:rPr>
        <w:t>ی</w:t>
      </w:r>
      <w:r>
        <w:rPr>
          <w:rFonts w:hint="eastAsia"/>
          <w:rtl/>
        </w:rPr>
        <w:t>ه</w:t>
      </w:r>
      <w:r w:rsidR="00251E1E">
        <w:rPr>
          <w:rFonts w:hint="cs"/>
          <w:rtl/>
        </w:rPr>
        <w:t>ی برای آن پیدا نمی</w:t>
      </w:r>
      <w:r>
        <w:rPr>
          <w:rtl/>
        </w:rPr>
        <w:t xml:space="preserve"> کن</w:t>
      </w:r>
      <w:r>
        <w:rPr>
          <w:rFonts w:hint="cs"/>
          <w:rtl/>
        </w:rPr>
        <w:t>ی</w:t>
      </w:r>
      <w:r>
        <w:rPr>
          <w:rFonts w:hint="eastAsia"/>
          <w:rtl/>
        </w:rPr>
        <w:t>م</w:t>
      </w:r>
      <w:r w:rsidR="00251E1E">
        <w:rPr>
          <w:rFonts w:hint="cs"/>
          <w:rtl/>
        </w:rPr>
        <w:t xml:space="preserve"> و</w:t>
      </w:r>
      <w:r>
        <w:rPr>
          <w:rFonts w:hint="cs"/>
          <w:rtl/>
        </w:rPr>
        <w:t xml:space="preserve"> </w:t>
      </w:r>
      <w:r>
        <w:rPr>
          <w:rtl/>
        </w:rPr>
        <w:t>با وجود ا</w:t>
      </w:r>
      <w:r>
        <w:rPr>
          <w:rFonts w:hint="cs"/>
          <w:rtl/>
        </w:rPr>
        <w:t>ی</w:t>
      </w:r>
      <w:r>
        <w:rPr>
          <w:rFonts w:hint="eastAsia"/>
          <w:rtl/>
        </w:rPr>
        <w:t>ن</w:t>
      </w:r>
      <w:r>
        <w:rPr>
          <w:rtl/>
        </w:rPr>
        <w:t xml:space="preserve"> همه روا</w:t>
      </w:r>
      <w:r>
        <w:rPr>
          <w:rFonts w:hint="cs"/>
          <w:rtl/>
        </w:rPr>
        <w:t>ی</w:t>
      </w:r>
      <w:r>
        <w:rPr>
          <w:rFonts w:hint="eastAsia"/>
          <w:rtl/>
        </w:rPr>
        <w:t>ات،</w:t>
      </w:r>
      <w:r>
        <w:rPr>
          <w:rtl/>
        </w:rPr>
        <w:t xml:space="preserve">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شاذ نادر م</w:t>
      </w:r>
      <w:r>
        <w:rPr>
          <w:rFonts w:hint="cs"/>
          <w:rtl/>
        </w:rPr>
        <w:t>ی‌‌</w:t>
      </w:r>
      <w:r>
        <w:rPr>
          <w:rFonts w:hint="eastAsia"/>
          <w:rtl/>
        </w:rPr>
        <w:t>شود</w:t>
      </w:r>
      <w:r>
        <w:rPr>
          <w:rtl/>
        </w:rPr>
        <w:t xml:space="preserve"> و احتمال تصح</w:t>
      </w:r>
      <w:r>
        <w:rPr>
          <w:rFonts w:hint="cs"/>
          <w:rtl/>
        </w:rPr>
        <w:t>ی</w:t>
      </w:r>
      <w:r>
        <w:rPr>
          <w:rFonts w:hint="eastAsia"/>
          <w:rtl/>
        </w:rPr>
        <w:t>ف</w:t>
      </w:r>
      <w:r>
        <w:rPr>
          <w:rtl/>
        </w:rPr>
        <w:t xml:space="preserve"> هم در او هست.</w:t>
      </w:r>
      <w:r>
        <w:rPr>
          <w:rFonts w:hint="cs"/>
          <w:rtl/>
        </w:rPr>
        <w:t xml:space="preserve"> با وجود </w:t>
      </w:r>
      <w:r w:rsidR="00251E1E">
        <w:rPr>
          <w:rFonts w:hint="cs"/>
          <w:rtl/>
        </w:rPr>
        <w:t>اختلاف عامه نیز وجهی برای حمل بر</w:t>
      </w:r>
      <w:r>
        <w:rPr>
          <w:rFonts w:hint="cs"/>
          <w:rtl/>
        </w:rPr>
        <w:t xml:space="preserve"> تقیه که صاحب حدائق مطرح کرده، نیست. </w:t>
      </w:r>
      <w:r>
        <w:rPr>
          <w:rtl/>
        </w:rPr>
        <w:t>البته در روا</w:t>
      </w:r>
      <w:r>
        <w:rPr>
          <w:rFonts w:hint="cs"/>
          <w:rtl/>
        </w:rPr>
        <w:t>ی</w:t>
      </w:r>
      <w:r>
        <w:rPr>
          <w:rFonts w:hint="eastAsia"/>
          <w:rtl/>
        </w:rPr>
        <w:t>ت</w:t>
      </w:r>
      <w:r>
        <w:rPr>
          <w:rtl/>
        </w:rPr>
        <w:t xml:space="preserve"> قطب راوند</w:t>
      </w:r>
      <w:r>
        <w:rPr>
          <w:rFonts w:hint="cs"/>
          <w:rtl/>
        </w:rPr>
        <w:t>ی</w:t>
      </w:r>
      <w:r>
        <w:rPr>
          <w:rtl/>
        </w:rPr>
        <w:t xml:space="preserve"> </w:t>
      </w:r>
      <w:r>
        <w:rPr>
          <w:rFonts w:hint="cs"/>
          <w:rtl/>
        </w:rPr>
        <w:t>نقل شده: «</w:t>
      </w:r>
      <w:r w:rsidRPr="00D60B5E">
        <w:rPr>
          <w:color w:val="008000"/>
          <w:rtl/>
        </w:rPr>
        <w:t>مَا وَافَقَ أَخْبَارَهُمْ</w:t>
      </w:r>
      <w:r>
        <w:rPr>
          <w:rFonts w:hint="cs"/>
          <w:rtl/>
        </w:rPr>
        <w:t>»</w:t>
      </w:r>
      <w:r>
        <w:rPr>
          <w:rStyle w:val="FootnoteReference"/>
          <w:rtl/>
        </w:rPr>
        <w:footnoteReference w:id="14"/>
      </w:r>
      <w:r w:rsidRPr="00D60B5E">
        <w:rPr>
          <w:rtl/>
        </w:rPr>
        <w:t xml:space="preserve"> </w:t>
      </w:r>
      <w:r>
        <w:rPr>
          <w:rtl/>
        </w:rPr>
        <w:t>ول</w:t>
      </w:r>
      <w:r>
        <w:rPr>
          <w:rFonts w:hint="cs"/>
          <w:rtl/>
        </w:rPr>
        <w:t>ی</w:t>
      </w:r>
      <w:r>
        <w:rPr>
          <w:rtl/>
        </w:rPr>
        <w:t xml:space="preserve"> در اخبار عامه </w:t>
      </w:r>
      <w:r>
        <w:rPr>
          <w:rFonts w:hint="cs"/>
          <w:rtl/>
        </w:rPr>
        <w:t xml:space="preserve">اکثرا با واو نقل شده اما </w:t>
      </w:r>
      <w:r>
        <w:rPr>
          <w:rtl/>
        </w:rPr>
        <w:t xml:space="preserve">بدون واو </w:t>
      </w:r>
      <w:r>
        <w:rPr>
          <w:rFonts w:hint="cs"/>
          <w:rtl/>
        </w:rPr>
        <w:t xml:space="preserve">هم نقل شده است و وقتی </w:t>
      </w:r>
      <w:r>
        <w:rPr>
          <w:rtl/>
        </w:rPr>
        <w:t xml:space="preserve">بدون واو هم </w:t>
      </w:r>
      <w:r>
        <w:rPr>
          <w:rFonts w:hint="cs"/>
          <w:rtl/>
        </w:rPr>
        <w:t xml:space="preserve">نقل شده </w:t>
      </w:r>
      <w:r>
        <w:rPr>
          <w:rtl/>
        </w:rPr>
        <w:t xml:space="preserve">صدق </w:t>
      </w:r>
      <w:r>
        <w:rPr>
          <w:rFonts w:hint="cs"/>
          <w:rtl/>
        </w:rPr>
        <w:t>«</w:t>
      </w:r>
      <w:r w:rsidRPr="00D60B5E">
        <w:rPr>
          <w:color w:val="008000"/>
          <w:rtl/>
        </w:rPr>
        <w:t>مَا وَافَقَ أَخْبَارَهُمْ</w:t>
      </w:r>
      <w:r>
        <w:rPr>
          <w:rFonts w:hint="cs"/>
          <w:rtl/>
        </w:rPr>
        <w:t xml:space="preserve">» می کند. </w:t>
      </w:r>
    </w:p>
    <w:p w14:paraId="06EE4970" w14:textId="4BC275DB" w:rsidR="001C714B" w:rsidRDefault="001C714B" w:rsidP="00251E1E">
      <w:pPr>
        <w:rPr>
          <w:rtl/>
        </w:rPr>
      </w:pPr>
      <w:r>
        <w:rPr>
          <w:rFonts w:hint="eastAsia"/>
          <w:rtl/>
        </w:rPr>
        <w:t>پس</w:t>
      </w:r>
      <w:r>
        <w:rPr>
          <w:rtl/>
        </w:rPr>
        <w:t xml:space="preserve"> احت</w:t>
      </w:r>
      <w:r>
        <w:rPr>
          <w:rFonts w:hint="cs"/>
          <w:rtl/>
        </w:rPr>
        <w:t>ی</w:t>
      </w:r>
      <w:r>
        <w:rPr>
          <w:rFonts w:hint="eastAsia"/>
          <w:rtl/>
        </w:rPr>
        <w:t>اط</w:t>
      </w:r>
      <w:r>
        <w:rPr>
          <w:rtl/>
        </w:rPr>
        <w:t xml:space="preserve"> همان</w:t>
      </w:r>
      <w:r>
        <w:rPr>
          <w:rFonts w:hint="cs"/>
          <w:rtl/>
        </w:rPr>
        <w:t>ی</w:t>
      </w:r>
      <w:r>
        <w:rPr>
          <w:rtl/>
        </w:rPr>
        <w:t xml:space="preserve"> است که آقا</w:t>
      </w:r>
      <w:r>
        <w:rPr>
          <w:rFonts w:hint="cs"/>
          <w:rtl/>
        </w:rPr>
        <w:t>ی</w:t>
      </w:r>
      <w:r>
        <w:rPr>
          <w:rtl/>
        </w:rPr>
        <w:t xml:space="preserve"> بروجرد</w:t>
      </w:r>
      <w:r>
        <w:rPr>
          <w:rFonts w:hint="cs"/>
          <w:rtl/>
        </w:rPr>
        <w:t>ی</w:t>
      </w:r>
      <w:r>
        <w:rPr>
          <w:rtl/>
        </w:rPr>
        <w:t xml:space="preserve"> فرمود که در جواب سلام کافر بگو</w:t>
      </w:r>
      <w:r>
        <w:rPr>
          <w:rFonts w:hint="cs"/>
          <w:rtl/>
        </w:rPr>
        <w:t>یی</w:t>
      </w:r>
      <w:r>
        <w:rPr>
          <w:rFonts w:hint="eastAsia"/>
          <w:rtl/>
        </w:rPr>
        <w:t>م</w:t>
      </w:r>
      <w:r>
        <w:rPr>
          <w:rtl/>
        </w:rPr>
        <w:t xml:space="preserve"> </w:t>
      </w:r>
      <w:r>
        <w:rPr>
          <w:rFonts w:hint="cs"/>
          <w:rtl/>
        </w:rPr>
        <w:t>«</w:t>
      </w:r>
      <w:r>
        <w:rPr>
          <w:rtl/>
        </w:rPr>
        <w:t>عل</w:t>
      </w:r>
      <w:r>
        <w:rPr>
          <w:rFonts w:hint="cs"/>
          <w:rtl/>
        </w:rPr>
        <w:t>ی</w:t>
      </w:r>
      <w:r>
        <w:rPr>
          <w:rFonts w:hint="eastAsia"/>
          <w:rtl/>
        </w:rPr>
        <w:t>ک</w:t>
      </w:r>
      <w:r>
        <w:rPr>
          <w:rFonts w:hint="cs"/>
          <w:rtl/>
        </w:rPr>
        <w:t>» و</w:t>
      </w:r>
      <w:r w:rsidR="00251E1E">
        <w:rPr>
          <w:rtl/>
        </w:rPr>
        <w:t xml:space="preserve"> ‌رو</w:t>
      </w:r>
      <w:r w:rsidR="00251E1E">
        <w:rPr>
          <w:rFonts w:hint="cs"/>
          <w:rtl/>
        </w:rPr>
        <w:t>شنفکر</w:t>
      </w:r>
      <w:r>
        <w:rPr>
          <w:rtl/>
        </w:rPr>
        <w:t>باز</w:t>
      </w:r>
      <w:r>
        <w:rPr>
          <w:rFonts w:hint="cs"/>
          <w:rtl/>
        </w:rPr>
        <w:t>ی</w:t>
      </w:r>
      <w:r>
        <w:rPr>
          <w:rtl/>
        </w:rPr>
        <w:t xml:space="preserve"> هم درن</w:t>
      </w:r>
      <w:r>
        <w:rPr>
          <w:rFonts w:hint="cs"/>
          <w:rtl/>
        </w:rPr>
        <w:t>ی</w:t>
      </w:r>
      <w:r>
        <w:rPr>
          <w:rFonts w:hint="eastAsia"/>
          <w:rtl/>
        </w:rPr>
        <w:t>اور</w:t>
      </w:r>
      <w:r>
        <w:rPr>
          <w:rFonts w:hint="cs"/>
          <w:rtl/>
        </w:rPr>
        <w:t>ی</w:t>
      </w:r>
      <w:r>
        <w:rPr>
          <w:rFonts w:hint="eastAsia"/>
          <w:rtl/>
        </w:rPr>
        <w:t>م</w:t>
      </w:r>
      <w:r>
        <w:rPr>
          <w:rtl/>
        </w:rPr>
        <w:t>.</w:t>
      </w:r>
    </w:p>
    <w:p w14:paraId="7E83FAB7" w14:textId="76CD2878" w:rsidR="001C714B" w:rsidRDefault="001C714B" w:rsidP="001C714B">
      <w:pPr>
        <w:rPr>
          <w:rtl/>
        </w:rPr>
      </w:pPr>
      <w:r>
        <w:rPr>
          <w:rtl/>
        </w:rPr>
        <w:t>فرق</w:t>
      </w:r>
      <w:r>
        <w:rPr>
          <w:rFonts w:hint="cs"/>
          <w:rtl/>
        </w:rPr>
        <w:t>ی</w:t>
      </w:r>
      <w:r>
        <w:rPr>
          <w:rtl/>
        </w:rPr>
        <w:t xml:space="preserve"> در جواب سلام کافر ب</w:t>
      </w:r>
      <w:r>
        <w:rPr>
          <w:rFonts w:hint="cs"/>
          <w:rtl/>
        </w:rPr>
        <w:t>ی</w:t>
      </w:r>
      <w:r>
        <w:rPr>
          <w:rFonts w:hint="eastAsia"/>
          <w:rtl/>
        </w:rPr>
        <w:t>ن</w:t>
      </w:r>
      <w:r>
        <w:rPr>
          <w:rtl/>
        </w:rPr>
        <w:t xml:space="preserve"> ذم</w:t>
      </w:r>
      <w:r>
        <w:rPr>
          <w:rFonts w:hint="cs"/>
          <w:rtl/>
        </w:rPr>
        <w:t>ی</w:t>
      </w:r>
      <w:r>
        <w:rPr>
          <w:rtl/>
        </w:rPr>
        <w:t xml:space="preserve"> که الان وجود ندارد و کافر غ</w:t>
      </w:r>
      <w:r>
        <w:rPr>
          <w:rFonts w:hint="cs"/>
          <w:rtl/>
        </w:rPr>
        <w:t>ی</w:t>
      </w:r>
      <w:r>
        <w:rPr>
          <w:rFonts w:hint="eastAsia"/>
          <w:rtl/>
        </w:rPr>
        <w:t>ر</w:t>
      </w:r>
      <w:r>
        <w:rPr>
          <w:rtl/>
        </w:rPr>
        <w:t xml:space="preserve"> ذم</w:t>
      </w:r>
      <w:r>
        <w:rPr>
          <w:rFonts w:hint="cs"/>
          <w:rtl/>
        </w:rPr>
        <w:t>ی</w:t>
      </w:r>
      <w:r>
        <w:rPr>
          <w:rtl/>
        </w:rPr>
        <w:t xml:space="preserve"> ن</w:t>
      </w:r>
      <w:r>
        <w:rPr>
          <w:rFonts w:hint="cs"/>
          <w:rtl/>
        </w:rPr>
        <w:t>ی</w:t>
      </w:r>
      <w:r>
        <w:rPr>
          <w:rFonts w:hint="eastAsia"/>
          <w:rtl/>
        </w:rPr>
        <w:t>ست</w:t>
      </w:r>
      <w:r>
        <w:rPr>
          <w:rtl/>
        </w:rPr>
        <w:t xml:space="preserve"> چون روا</w:t>
      </w:r>
      <w:r>
        <w:rPr>
          <w:rFonts w:hint="cs"/>
          <w:rtl/>
        </w:rPr>
        <w:t>ی</w:t>
      </w:r>
      <w:r>
        <w:rPr>
          <w:rFonts w:hint="eastAsia"/>
          <w:rtl/>
        </w:rPr>
        <w:t>ت</w:t>
      </w:r>
      <w:r>
        <w:rPr>
          <w:rtl/>
        </w:rPr>
        <w:t xml:space="preserve"> هم مطلق بود، </w:t>
      </w:r>
      <w:r>
        <w:rPr>
          <w:rFonts w:hint="cs"/>
          <w:rtl/>
        </w:rPr>
        <w:t>«</w:t>
      </w:r>
      <w:r w:rsidRPr="007F61D1">
        <w:rPr>
          <w:color w:val="008000"/>
          <w:rtl/>
        </w:rPr>
        <w:t>إِذَا سَلَّمَ عَلَيْكَ الْيَهُودِيُّ وَ النَّصْرَانِيُّ وَ الْمُشْرِكُ فَقُلْ عَلَيْكَ</w:t>
      </w:r>
      <w:r>
        <w:rPr>
          <w:rFonts w:hint="cs"/>
          <w:rtl/>
        </w:rPr>
        <w:t>»</w:t>
      </w:r>
      <w:r>
        <w:rPr>
          <w:rStyle w:val="FootnoteReference"/>
          <w:rtl/>
        </w:rPr>
        <w:footnoteReference w:id="15"/>
      </w:r>
      <w:r>
        <w:rPr>
          <w:rFonts w:hint="cs"/>
          <w:rtl/>
        </w:rPr>
        <w:t>.</w:t>
      </w:r>
      <w:r>
        <w:rPr>
          <w:rtl/>
        </w:rPr>
        <w:t xml:space="preserve"> </w:t>
      </w:r>
      <w:r>
        <w:rPr>
          <w:rFonts w:hint="cs"/>
          <w:rtl/>
        </w:rPr>
        <w:t xml:space="preserve">حربی در </w:t>
      </w:r>
      <w:r>
        <w:rPr>
          <w:rtl/>
        </w:rPr>
        <w:t xml:space="preserve">اصطلاح فقها </w:t>
      </w:r>
      <w:r>
        <w:rPr>
          <w:rFonts w:hint="cs"/>
          <w:rtl/>
        </w:rPr>
        <w:t>ی</w:t>
      </w:r>
      <w:r>
        <w:rPr>
          <w:rFonts w:hint="eastAsia"/>
          <w:rtl/>
        </w:rPr>
        <w:t>عن</w:t>
      </w:r>
      <w:r>
        <w:rPr>
          <w:rFonts w:hint="cs"/>
          <w:rtl/>
        </w:rPr>
        <w:t>ی</w:t>
      </w:r>
      <w:r>
        <w:rPr>
          <w:rtl/>
        </w:rPr>
        <w:t xml:space="preserve"> غ</w:t>
      </w:r>
      <w:r>
        <w:rPr>
          <w:rFonts w:hint="cs"/>
          <w:rtl/>
        </w:rPr>
        <w:t>ی</w:t>
      </w:r>
      <w:r>
        <w:rPr>
          <w:rFonts w:hint="eastAsia"/>
          <w:rtl/>
        </w:rPr>
        <w:t>ر</w:t>
      </w:r>
      <w:r>
        <w:rPr>
          <w:rtl/>
        </w:rPr>
        <w:t xml:space="preserve"> ذم</w:t>
      </w:r>
      <w:r>
        <w:rPr>
          <w:rFonts w:hint="cs"/>
          <w:rtl/>
        </w:rPr>
        <w:t>ی</w:t>
      </w:r>
      <w:r>
        <w:rPr>
          <w:rtl/>
        </w:rPr>
        <w:t xml:space="preserve"> که الان تمام کفار حرب</w:t>
      </w:r>
      <w:r>
        <w:rPr>
          <w:rFonts w:hint="cs"/>
          <w:rtl/>
        </w:rPr>
        <w:t>ی</w:t>
      </w:r>
      <w:r>
        <w:rPr>
          <w:rtl/>
        </w:rPr>
        <w:t xml:space="preserve"> هستند مگر آن‌ه</w:t>
      </w:r>
      <w:r>
        <w:rPr>
          <w:rFonts w:hint="eastAsia"/>
          <w:rtl/>
        </w:rPr>
        <w:t>ا</w:t>
      </w:r>
      <w:r>
        <w:rPr>
          <w:rFonts w:hint="cs"/>
          <w:rtl/>
        </w:rPr>
        <w:t>یی</w:t>
      </w:r>
      <w:r>
        <w:rPr>
          <w:rtl/>
        </w:rPr>
        <w:t xml:space="preserve"> که در بلاد مسلم</w:t>
      </w:r>
      <w:r>
        <w:rPr>
          <w:rFonts w:hint="cs"/>
          <w:rtl/>
        </w:rPr>
        <w:t>ی</w:t>
      </w:r>
      <w:r>
        <w:rPr>
          <w:rFonts w:hint="eastAsia"/>
          <w:rtl/>
        </w:rPr>
        <w:t>ن</w:t>
      </w:r>
      <w:r>
        <w:rPr>
          <w:rtl/>
        </w:rPr>
        <w:t xml:space="preserve"> هستند که مستأمن </w:t>
      </w:r>
      <w:r>
        <w:rPr>
          <w:rFonts w:hint="cs"/>
          <w:rtl/>
        </w:rPr>
        <w:t>ی</w:t>
      </w:r>
      <w:r>
        <w:rPr>
          <w:rFonts w:hint="eastAsia"/>
          <w:rtl/>
        </w:rPr>
        <w:t>ا</w:t>
      </w:r>
      <w:r>
        <w:rPr>
          <w:rtl/>
        </w:rPr>
        <w:t xml:space="preserve"> معاهد م</w:t>
      </w:r>
      <w:r>
        <w:rPr>
          <w:rFonts w:hint="cs"/>
          <w:rtl/>
        </w:rPr>
        <w:t>ی‌‌</w:t>
      </w:r>
      <w:r>
        <w:rPr>
          <w:rFonts w:hint="eastAsia"/>
          <w:rtl/>
        </w:rPr>
        <w:t>شود</w:t>
      </w:r>
      <w:r>
        <w:rPr>
          <w:rFonts w:hint="cs"/>
          <w:rtl/>
        </w:rPr>
        <w:t xml:space="preserve">. پس </w:t>
      </w:r>
      <w:r>
        <w:rPr>
          <w:rtl/>
        </w:rPr>
        <w:t>چ</w:t>
      </w:r>
      <w:r>
        <w:rPr>
          <w:rFonts w:hint="cs"/>
          <w:rtl/>
        </w:rPr>
        <w:t>ی</w:t>
      </w:r>
      <w:r>
        <w:rPr>
          <w:rFonts w:hint="eastAsia"/>
          <w:rtl/>
        </w:rPr>
        <w:t>ن،</w:t>
      </w:r>
      <w:r>
        <w:rPr>
          <w:rtl/>
        </w:rPr>
        <w:t xml:space="preserve"> کره، روس</w:t>
      </w:r>
      <w:r>
        <w:rPr>
          <w:rFonts w:hint="cs"/>
          <w:rtl/>
        </w:rPr>
        <w:t>ی</w:t>
      </w:r>
      <w:r>
        <w:rPr>
          <w:rFonts w:hint="eastAsia"/>
          <w:rtl/>
        </w:rPr>
        <w:t>ه،</w:t>
      </w:r>
      <w:r>
        <w:rPr>
          <w:rtl/>
        </w:rPr>
        <w:t xml:space="preserve"> نه ذم</w:t>
      </w:r>
      <w:r>
        <w:rPr>
          <w:rFonts w:hint="cs"/>
          <w:rtl/>
        </w:rPr>
        <w:t>ی</w:t>
      </w:r>
      <w:r>
        <w:rPr>
          <w:rtl/>
        </w:rPr>
        <w:t xml:space="preserve"> هستند </w:t>
      </w:r>
      <w:r>
        <w:rPr>
          <w:rFonts w:hint="cs"/>
          <w:rtl/>
        </w:rPr>
        <w:t xml:space="preserve">و </w:t>
      </w:r>
      <w:r>
        <w:rPr>
          <w:rtl/>
        </w:rPr>
        <w:t>نه مستأمن</w:t>
      </w:r>
      <w:r>
        <w:rPr>
          <w:rFonts w:hint="cs"/>
          <w:rtl/>
        </w:rPr>
        <w:t>.</w:t>
      </w:r>
      <w:r>
        <w:rPr>
          <w:rtl/>
        </w:rPr>
        <w:t xml:space="preserve"> آقا</w:t>
      </w:r>
      <w:r>
        <w:rPr>
          <w:rFonts w:hint="cs"/>
          <w:rtl/>
        </w:rPr>
        <w:t>ی</w:t>
      </w:r>
      <w:r>
        <w:rPr>
          <w:rtl/>
        </w:rPr>
        <w:t xml:space="preserve"> س</w:t>
      </w:r>
      <w:r>
        <w:rPr>
          <w:rFonts w:hint="cs"/>
          <w:rtl/>
        </w:rPr>
        <w:t>ی</w:t>
      </w:r>
      <w:r>
        <w:rPr>
          <w:rFonts w:hint="eastAsia"/>
          <w:rtl/>
        </w:rPr>
        <w:t>ستان</w:t>
      </w:r>
      <w:r>
        <w:rPr>
          <w:rFonts w:hint="cs"/>
          <w:rtl/>
        </w:rPr>
        <w:t>ی</w:t>
      </w:r>
      <w:r>
        <w:rPr>
          <w:rtl/>
        </w:rPr>
        <w:t xml:space="preserve"> </w:t>
      </w:r>
      <w:r>
        <w:rPr>
          <w:rFonts w:hint="cs"/>
          <w:rtl/>
        </w:rPr>
        <w:t>این ها را معاهد می دانند، و می گویند: ویزا گرفتن یک عقد است و وقتی ویزا می گیرید شرط ضمنی می کنند</w:t>
      </w:r>
      <w:r>
        <w:rPr>
          <w:rtl/>
        </w:rPr>
        <w:t xml:space="preserve"> که تعرض به مال </w:t>
      </w:r>
      <w:r>
        <w:rPr>
          <w:rFonts w:hint="eastAsia"/>
          <w:rtl/>
        </w:rPr>
        <w:t>و</w:t>
      </w:r>
      <w:r>
        <w:rPr>
          <w:rtl/>
        </w:rPr>
        <w:t xml:space="preserve"> جان و ناموس</w:t>
      </w:r>
      <w:r>
        <w:rPr>
          <w:rFonts w:hint="cs"/>
          <w:rtl/>
        </w:rPr>
        <w:t xml:space="preserve"> و دماء</w:t>
      </w:r>
      <w:r>
        <w:rPr>
          <w:rtl/>
        </w:rPr>
        <w:t xml:space="preserve"> ا</w:t>
      </w:r>
      <w:r>
        <w:rPr>
          <w:rFonts w:hint="cs"/>
          <w:rtl/>
        </w:rPr>
        <w:t>ی</w:t>
      </w:r>
      <w:r>
        <w:rPr>
          <w:rFonts w:hint="eastAsia"/>
          <w:rtl/>
        </w:rPr>
        <w:t>ن‌ها</w:t>
      </w:r>
      <w:r>
        <w:rPr>
          <w:rtl/>
        </w:rPr>
        <w:t xml:space="preserve"> نکن</w:t>
      </w:r>
      <w:r>
        <w:rPr>
          <w:rFonts w:hint="cs"/>
          <w:rtl/>
        </w:rPr>
        <w:t>ی</w:t>
      </w:r>
      <w:r>
        <w:rPr>
          <w:rFonts w:hint="eastAsia"/>
          <w:rtl/>
        </w:rPr>
        <w:t>د</w:t>
      </w:r>
      <w:r>
        <w:rPr>
          <w:rFonts w:hint="cs"/>
          <w:rtl/>
        </w:rPr>
        <w:t>.</w:t>
      </w:r>
      <w:r>
        <w:rPr>
          <w:rtl/>
        </w:rPr>
        <w:t xml:space="preserve"> </w:t>
      </w:r>
      <w:r w:rsidR="003924F4">
        <w:rPr>
          <w:rFonts w:hint="cs"/>
          <w:rtl/>
        </w:rPr>
        <w:t>طبق این ب</w:t>
      </w:r>
      <w:r>
        <w:rPr>
          <w:rFonts w:hint="cs"/>
          <w:rtl/>
        </w:rPr>
        <w:t>ی</w:t>
      </w:r>
      <w:r w:rsidR="003924F4">
        <w:rPr>
          <w:rFonts w:hint="cs"/>
          <w:rtl/>
        </w:rPr>
        <w:t>ا</w:t>
      </w:r>
      <w:r>
        <w:rPr>
          <w:rFonts w:hint="cs"/>
          <w:rtl/>
        </w:rPr>
        <w:t xml:space="preserve">ن </w:t>
      </w:r>
      <w:r>
        <w:rPr>
          <w:rtl/>
        </w:rPr>
        <w:t xml:space="preserve">اگر </w:t>
      </w:r>
      <w:r>
        <w:rPr>
          <w:rFonts w:hint="cs"/>
          <w:rtl/>
        </w:rPr>
        <w:t xml:space="preserve">کسی </w:t>
      </w:r>
      <w:r>
        <w:rPr>
          <w:rtl/>
        </w:rPr>
        <w:t>و</w:t>
      </w:r>
      <w:r>
        <w:rPr>
          <w:rFonts w:hint="cs"/>
          <w:rtl/>
        </w:rPr>
        <w:t>ی</w:t>
      </w:r>
      <w:r>
        <w:rPr>
          <w:rFonts w:hint="eastAsia"/>
          <w:rtl/>
        </w:rPr>
        <w:t>زا</w:t>
      </w:r>
      <w:r>
        <w:rPr>
          <w:rtl/>
        </w:rPr>
        <w:t xml:space="preserve"> </w:t>
      </w:r>
      <w:r>
        <w:rPr>
          <w:rFonts w:hint="cs"/>
          <w:rtl/>
        </w:rPr>
        <w:t xml:space="preserve">نگرفت و </w:t>
      </w:r>
      <w:r>
        <w:rPr>
          <w:rtl/>
        </w:rPr>
        <w:t xml:space="preserve">قاچاق </w:t>
      </w:r>
      <w:r>
        <w:rPr>
          <w:rFonts w:hint="cs"/>
          <w:rtl/>
        </w:rPr>
        <w:t xml:space="preserve">رفت، معاهد هم نمی شود. </w:t>
      </w:r>
    </w:p>
    <w:p w14:paraId="2836450E" w14:textId="08B5D3C2" w:rsidR="001C714B" w:rsidRDefault="001C714B" w:rsidP="003924F4">
      <w:pPr>
        <w:rPr>
          <w:rtl/>
        </w:rPr>
      </w:pPr>
      <w:r>
        <w:rPr>
          <w:rFonts w:hint="cs"/>
          <w:rtl/>
        </w:rPr>
        <w:t xml:space="preserve">در بحث قرارداد بین دولت ها اگر قائل </w:t>
      </w:r>
      <w:r>
        <w:rPr>
          <w:rtl/>
        </w:rPr>
        <w:t>به ولا</w:t>
      </w:r>
      <w:r>
        <w:rPr>
          <w:rFonts w:hint="cs"/>
          <w:rtl/>
        </w:rPr>
        <w:t>ی</w:t>
      </w:r>
      <w:r>
        <w:rPr>
          <w:rFonts w:hint="eastAsia"/>
          <w:rtl/>
        </w:rPr>
        <w:t>ت</w:t>
      </w:r>
      <w:r>
        <w:rPr>
          <w:rtl/>
        </w:rPr>
        <w:t xml:space="preserve"> فق</w:t>
      </w:r>
      <w:r>
        <w:rPr>
          <w:rFonts w:hint="cs"/>
          <w:rtl/>
        </w:rPr>
        <w:t>ی</w:t>
      </w:r>
      <w:r>
        <w:rPr>
          <w:rFonts w:hint="eastAsia"/>
          <w:rtl/>
        </w:rPr>
        <w:t>ه</w:t>
      </w:r>
      <w:r>
        <w:rPr>
          <w:rtl/>
        </w:rPr>
        <w:t xml:space="preserve"> بشو</w:t>
      </w:r>
      <w:r>
        <w:rPr>
          <w:rFonts w:hint="cs"/>
          <w:rtl/>
        </w:rPr>
        <w:t>ی</w:t>
      </w:r>
      <w:r>
        <w:rPr>
          <w:rFonts w:hint="eastAsia"/>
          <w:rtl/>
        </w:rPr>
        <w:t>م</w:t>
      </w:r>
      <w:r>
        <w:rPr>
          <w:rtl/>
        </w:rPr>
        <w:t xml:space="preserve"> </w:t>
      </w:r>
      <w:r>
        <w:rPr>
          <w:rFonts w:hint="cs"/>
          <w:rtl/>
        </w:rPr>
        <w:t xml:space="preserve">تفاوت می کند که حاکم شرع </w:t>
      </w:r>
      <w:r>
        <w:rPr>
          <w:rtl/>
        </w:rPr>
        <w:t>به‌ع</w:t>
      </w:r>
      <w:r>
        <w:rPr>
          <w:rFonts w:hint="eastAsia"/>
          <w:rtl/>
        </w:rPr>
        <w:t>نوان</w:t>
      </w:r>
      <w:r>
        <w:rPr>
          <w:rtl/>
        </w:rPr>
        <w:t xml:space="preserve"> ولا</w:t>
      </w:r>
      <w:r>
        <w:rPr>
          <w:rFonts w:hint="cs"/>
          <w:rtl/>
        </w:rPr>
        <w:t>ی</w:t>
      </w:r>
      <w:r>
        <w:rPr>
          <w:rFonts w:hint="eastAsia"/>
          <w:rtl/>
        </w:rPr>
        <w:t>ت</w:t>
      </w:r>
      <w:r w:rsidR="003924F4">
        <w:rPr>
          <w:rFonts w:hint="cs"/>
          <w:rtl/>
        </w:rPr>
        <w:t>ی که بر مردم دارد</w:t>
      </w:r>
      <w:r>
        <w:rPr>
          <w:rtl/>
        </w:rPr>
        <w:t xml:space="preserve"> از طرف مردم ا</w:t>
      </w:r>
      <w:r>
        <w:rPr>
          <w:rFonts w:hint="cs"/>
          <w:rtl/>
        </w:rPr>
        <w:t>ی</w:t>
      </w:r>
      <w:r>
        <w:rPr>
          <w:rFonts w:hint="eastAsia"/>
          <w:rtl/>
        </w:rPr>
        <w:t>ن</w:t>
      </w:r>
      <w:r>
        <w:rPr>
          <w:rtl/>
        </w:rPr>
        <w:t xml:space="preserve"> </w:t>
      </w:r>
      <w:r>
        <w:rPr>
          <w:rFonts w:hint="cs"/>
          <w:rtl/>
        </w:rPr>
        <w:t>قرارداد را انجام دهد ی</w:t>
      </w:r>
      <w:r>
        <w:rPr>
          <w:rFonts w:hint="eastAsia"/>
          <w:rtl/>
        </w:rPr>
        <w:t>ا</w:t>
      </w:r>
      <w:r>
        <w:rPr>
          <w:rtl/>
        </w:rPr>
        <w:t xml:space="preserve"> به‌عنوان رئ</w:t>
      </w:r>
      <w:r>
        <w:rPr>
          <w:rFonts w:hint="cs"/>
          <w:rtl/>
        </w:rPr>
        <w:t>ی</w:t>
      </w:r>
      <w:r>
        <w:rPr>
          <w:rFonts w:hint="eastAsia"/>
          <w:rtl/>
        </w:rPr>
        <w:t>س</w:t>
      </w:r>
      <w:r>
        <w:rPr>
          <w:rtl/>
        </w:rPr>
        <w:t xml:space="preserve"> حکومت</w:t>
      </w:r>
      <w:r>
        <w:rPr>
          <w:rFonts w:hint="cs"/>
          <w:rtl/>
        </w:rPr>
        <w:t>.</w:t>
      </w:r>
      <w:r>
        <w:rPr>
          <w:rtl/>
        </w:rPr>
        <w:t xml:space="preserve"> اگر به‌عنوان ولا</w:t>
      </w:r>
      <w:r>
        <w:rPr>
          <w:rFonts w:hint="cs"/>
          <w:rtl/>
        </w:rPr>
        <w:t>ی</w:t>
      </w:r>
      <w:r>
        <w:rPr>
          <w:rFonts w:hint="eastAsia"/>
          <w:rtl/>
        </w:rPr>
        <w:t>ت</w:t>
      </w:r>
      <w:r>
        <w:rPr>
          <w:rtl/>
        </w:rPr>
        <w:t xml:space="preserve"> بر مردم </w:t>
      </w:r>
      <w:r>
        <w:rPr>
          <w:rFonts w:hint="cs"/>
          <w:rtl/>
        </w:rPr>
        <w:t xml:space="preserve">باشد، یعنی </w:t>
      </w:r>
      <w:r>
        <w:rPr>
          <w:rtl/>
        </w:rPr>
        <w:t>از طرف مردم کشور</w:t>
      </w:r>
      <w:r>
        <w:rPr>
          <w:rFonts w:hint="cs"/>
          <w:rtl/>
        </w:rPr>
        <w:t xml:space="preserve"> با طرف مقابل قرارداد می بندد که در این صورت معاهد می شوند اما معمولا به این شکل نیت نمی کنند. </w:t>
      </w:r>
      <w:r w:rsidR="003924F4">
        <w:rPr>
          <w:rFonts w:hint="cs"/>
          <w:rtl/>
        </w:rPr>
        <w:t>یعنی</w:t>
      </w:r>
      <w:r>
        <w:rPr>
          <w:rtl/>
        </w:rPr>
        <w:t xml:space="preserve"> </w:t>
      </w:r>
      <w:r>
        <w:rPr>
          <w:rFonts w:hint="cs"/>
          <w:rtl/>
        </w:rPr>
        <w:t xml:space="preserve">کسی هم که </w:t>
      </w:r>
      <w:r>
        <w:rPr>
          <w:rtl/>
        </w:rPr>
        <w:t>کبر</w:t>
      </w:r>
      <w:r>
        <w:rPr>
          <w:rFonts w:hint="cs"/>
          <w:rtl/>
        </w:rPr>
        <w:t>ی</w:t>
      </w:r>
      <w:r>
        <w:rPr>
          <w:rtl/>
        </w:rPr>
        <w:t xml:space="preserve"> را قبول دارد ممکن است در صغر</w:t>
      </w:r>
      <w:r>
        <w:rPr>
          <w:rFonts w:hint="cs"/>
          <w:rtl/>
        </w:rPr>
        <w:t>ی</w:t>
      </w:r>
      <w:r>
        <w:rPr>
          <w:rtl/>
        </w:rPr>
        <w:t xml:space="preserve"> مناقشه کند </w:t>
      </w:r>
      <w:r>
        <w:rPr>
          <w:rFonts w:hint="cs"/>
          <w:rtl/>
        </w:rPr>
        <w:t xml:space="preserve">و </w:t>
      </w:r>
      <w:r>
        <w:rPr>
          <w:rtl/>
        </w:rPr>
        <w:t>بگو</w:t>
      </w:r>
      <w:r>
        <w:rPr>
          <w:rFonts w:hint="cs"/>
          <w:rtl/>
        </w:rPr>
        <w:t>ی</w:t>
      </w:r>
      <w:r>
        <w:rPr>
          <w:rFonts w:hint="eastAsia"/>
          <w:rtl/>
        </w:rPr>
        <w:t>د</w:t>
      </w:r>
      <w:r>
        <w:rPr>
          <w:rtl/>
        </w:rPr>
        <w:t xml:space="preserve"> دولت‌ها از طرف ملت‌شان قرارداد </w:t>
      </w:r>
      <w:r>
        <w:rPr>
          <w:rFonts w:hint="cs"/>
          <w:rtl/>
        </w:rPr>
        <w:t xml:space="preserve">نمی بندند بلکه </w:t>
      </w:r>
      <w:r>
        <w:rPr>
          <w:rtl/>
        </w:rPr>
        <w:t>به‌عنوان رئ</w:t>
      </w:r>
      <w:r>
        <w:rPr>
          <w:rFonts w:hint="cs"/>
          <w:rtl/>
        </w:rPr>
        <w:t>ی</w:t>
      </w:r>
      <w:r>
        <w:rPr>
          <w:rFonts w:hint="eastAsia"/>
          <w:rtl/>
        </w:rPr>
        <w:t>س</w:t>
      </w:r>
      <w:r>
        <w:rPr>
          <w:rtl/>
        </w:rPr>
        <w:t xml:space="preserve"> دولت </w:t>
      </w:r>
      <w:r>
        <w:rPr>
          <w:rFonts w:hint="cs"/>
          <w:rtl/>
        </w:rPr>
        <w:t xml:space="preserve">، </w:t>
      </w:r>
      <w:r>
        <w:rPr>
          <w:rtl/>
        </w:rPr>
        <w:t>به‌عنوان نما</w:t>
      </w:r>
      <w:r>
        <w:rPr>
          <w:rFonts w:hint="cs"/>
          <w:rtl/>
        </w:rPr>
        <w:t>ی</w:t>
      </w:r>
      <w:r>
        <w:rPr>
          <w:rFonts w:hint="eastAsia"/>
          <w:rtl/>
        </w:rPr>
        <w:t>ند</w:t>
      </w:r>
      <w:r>
        <w:rPr>
          <w:rFonts w:hint="cs"/>
          <w:rtl/>
        </w:rPr>
        <w:t>ه</w:t>
      </w:r>
      <w:r>
        <w:rPr>
          <w:rtl/>
        </w:rPr>
        <w:t xml:space="preserve"> دولت قراداد م</w:t>
      </w:r>
      <w:r>
        <w:rPr>
          <w:rFonts w:hint="cs"/>
          <w:rtl/>
        </w:rPr>
        <w:t>ی‌‌</w:t>
      </w:r>
      <w:r>
        <w:rPr>
          <w:rFonts w:hint="eastAsia"/>
          <w:rtl/>
        </w:rPr>
        <w:t>بند</w:t>
      </w:r>
      <w:r w:rsidR="003924F4">
        <w:rPr>
          <w:rFonts w:hint="cs"/>
          <w:rtl/>
        </w:rPr>
        <w:t>ن</w:t>
      </w:r>
      <w:r>
        <w:rPr>
          <w:rFonts w:hint="eastAsia"/>
          <w:rtl/>
        </w:rPr>
        <w:t>د</w:t>
      </w:r>
      <w:r>
        <w:rPr>
          <w:rtl/>
        </w:rPr>
        <w:t>. خلاصه مقصود ا</w:t>
      </w:r>
      <w:r>
        <w:rPr>
          <w:rFonts w:hint="cs"/>
          <w:rtl/>
        </w:rPr>
        <w:t>ی</w:t>
      </w:r>
      <w:r>
        <w:rPr>
          <w:rFonts w:hint="eastAsia"/>
          <w:rtl/>
        </w:rPr>
        <w:t>ن</w:t>
      </w:r>
      <w:r>
        <w:rPr>
          <w:rtl/>
        </w:rPr>
        <w:t xml:space="preserve"> است که الان ما کافر ذم</w:t>
      </w:r>
      <w:r>
        <w:rPr>
          <w:rFonts w:hint="cs"/>
          <w:rtl/>
        </w:rPr>
        <w:t>ی</w:t>
      </w:r>
      <w:r>
        <w:rPr>
          <w:rtl/>
        </w:rPr>
        <w:t xml:space="preserve"> ندار</w:t>
      </w:r>
      <w:r>
        <w:rPr>
          <w:rFonts w:hint="cs"/>
          <w:rtl/>
        </w:rPr>
        <w:t>ی</w:t>
      </w:r>
      <w:r>
        <w:rPr>
          <w:rFonts w:hint="eastAsia"/>
          <w:rtl/>
        </w:rPr>
        <w:t>م،</w:t>
      </w:r>
      <w:r>
        <w:rPr>
          <w:rtl/>
        </w:rPr>
        <w:t xml:space="preserve"> </w:t>
      </w:r>
      <w:r>
        <w:rPr>
          <w:rFonts w:hint="cs"/>
          <w:rtl/>
        </w:rPr>
        <w:t xml:space="preserve">نهایتا برخی </w:t>
      </w:r>
      <w:r>
        <w:rPr>
          <w:rtl/>
        </w:rPr>
        <w:t xml:space="preserve">کافر مستأمن </w:t>
      </w:r>
      <w:r>
        <w:rPr>
          <w:rFonts w:hint="cs"/>
          <w:rtl/>
        </w:rPr>
        <w:t>ی</w:t>
      </w:r>
      <w:r>
        <w:rPr>
          <w:rFonts w:hint="eastAsia"/>
          <w:rtl/>
        </w:rPr>
        <w:t>ا</w:t>
      </w:r>
      <w:r>
        <w:rPr>
          <w:rtl/>
        </w:rPr>
        <w:t xml:space="preserve"> معاهد هستند </w:t>
      </w:r>
      <w:r>
        <w:rPr>
          <w:rFonts w:hint="cs"/>
          <w:rtl/>
        </w:rPr>
        <w:t xml:space="preserve">اما بسیاری به این شکل نیستند که اصطلاحا کافر حربی گفته می شود. </w:t>
      </w:r>
    </w:p>
    <w:p w14:paraId="4503E641" w14:textId="6E2E8125" w:rsidR="001C714B" w:rsidRDefault="001C714B" w:rsidP="001C714B">
      <w:pPr>
        <w:rPr>
          <w:rtl/>
        </w:rPr>
      </w:pPr>
      <w:r>
        <w:rPr>
          <w:rFonts w:hint="cs"/>
          <w:rtl/>
        </w:rPr>
        <w:t xml:space="preserve">اما کافری که فعلا </w:t>
      </w:r>
      <w:r>
        <w:rPr>
          <w:rtl/>
        </w:rPr>
        <w:t>در حال حرب با مسلم</w:t>
      </w:r>
      <w:r>
        <w:rPr>
          <w:rFonts w:hint="cs"/>
          <w:rtl/>
        </w:rPr>
        <w:t>ی</w:t>
      </w:r>
      <w:r>
        <w:rPr>
          <w:rFonts w:hint="eastAsia"/>
          <w:rtl/>
        </w:rPr>
        <w:t>ن</w:t>
      </w:r>
      <w:r>
        <w:rPr>
          <w:rtl/>
        </w:rPr>
        <w:t xml:space="preserve"> است مثلا اسرائ</w:t>
      </w:r>
      <w:r>
        <w:rPr>
          <w:rFonts w:hint="cs"/>
          <w:rtl/>
        </w:rPr>
        <w:t>ی</w:t>
      </w:r>
      <w:r>
        <w:rPr>
          <w:rFonts w:hint="eastAsia"/>
          <w:rtl/>
        </w:rPr>
        <w:t>ل</w:t>
      </w:r>
      <w:r>
        <w:rPr>
          <w:rtl/>
        </w:rPr>
        <w:t xml:space="preserve"> </w:t>
      </w:r>
      <w:r>
        <w:rPr>
          <w:rFonts w:hint="cs"/>
          <w:rtl/>
        </w:rPr>
        <w:t xml:space="preserve">که </w:t>
      </w:r>
      <w:r>
        <w:rPr>
          <w:rtl/>
        </w:rPr>
        <w:t>در حال حرب با مسلم</w:t>
      </w:r>
      <w:r>
        <w:rPr>
          <w:rFonts w:hint="cs"/>
          <w:rtl/>
        </w:rPr>
        <w:t>ی</w:t>
      </w:r>
      <w:r>
        <w:rPr>
          <w:rFonts w:hint="eastAsia"/>
          <w:rtl/>
        </w:rPr>
        <w:t>ن</w:t>
      </w:r>
      <w:r>
        <w:rPr>
          <w:rtl/>
        </w:rPr>
        <w:t xml:space="preserve"> هست </w:t>
      </w:r>
      <w:r>
        <w:rPr>
          <w:rFonts w:hint="cs"/>
          <w:rtl/>
        </w:rPr>
        <w:t>ی</w:t>
      </w:r>
      <w:r>
        <w:rPr>
          <w:rFonts w:hint="eastAsia"/>
          <w:rtl/>
        </w:rPr>
        <w:t>ا</w:t>
      </w:r>
      <w:r>
        <w:rPr>
          <w:rtl/>
        </w:rPr>
        <w:t xml:space="preserve"> بود، بحث د</w:t>
      </w:r>
      <w:r>
        <w:rPr>
          <w:rFonts w:hint="cs"/>
          <w:rtl/>
        </w:rPr>
        <w:t>ی</w:t>
      </w:r>
      <w:r>
        <w:rPr>
          <w:rFonts w:hint="eastAsia"/>
          <w:rtl/>
        </w:rPr>
        <w:t>گر</w:t>
      </w:r>
      <w:r>
        <w:rPr>
          <w:rFonts w:hint="cs"/>
          <w:rtl/>
        </w:rPr>
        <w:t>ی</w:t>
      </w:r>
      <w:r>
        <w:rPr>
          <w:rtl/>
        </w:rPr>
        <w:t xml:space="preserve"> </w:t>
      </w:r>
      <w:r>
        <w:rPr>
          <w:rFonts w:hint="cs"/>
          <w:rtl/>
        </w:rPr>
        <w:t xml:space="preserve">دارد و </w:t>
      </w:r>
      <w:r>
        <w:rPr>
          <w:rtl/>
        </w:rPr>
        <w:t xml:space="preserve">به او </w:t>
      </w:r>
      <w:r>
        <w:rPr>
          <w:rFonts w:hint="cs"/>
          <w:rtl/>
        </w:rPr>
        <w:t xml:space="preserve">محارب </w:t>
      </w:r>
      <w:r>
        <w:rPr>
          <w:rtl/>
        </w:rPr>
        <w:t>م</w:t>
      </w:r>
      <w:r>
        <w:rPr>
          <w:rFonts w:hint="cs"/>
          <w:rtl/>
        </w:rPr>
        <w:t>ی‌‌</w:t>
      </w:r>
      <w:r>
        <w:rPr>
          <w:rFonts w:hint="eastAsia"/>
          <w:rtl/>
        </w:rPr>
        <w:t>گو</w:t>
      </w:r>
      <w:r>
        <w:rPr>
          <w:rFonts w:hint="cs"/>
          <w:rtl/>
        </w:rPr>
        <w:t>ی</w:t>
      </w:r>
      <w:r>
        <w:rPr>
          <w:rFonts w:hint="eastAsia"/>
          <w:rtl/>
        </w:rPr>
        <w:t>ند</w:t>
      </w:r>
      <w:r>
        <w:rPr>
          <w:rFonts w:hint="cs"/>
          <w:rtl/>
        </w:rPr>
        <w:t xml:space="preserve"> و احکام جهاد در مورد او مطرح می شود. در همین مورد نیز گفته نشده است که اگر </w:t>
      </w:r>
      <w:r>
        <w:rPr>
          <w:rtl/>
        </w:rPr>
        <w:t>سلام داد جواب نده</w:t>
      </w:r>
      <w:r>
        <w:rPr>
          <w:rFonts w:hint="cs"/>
          <w:rtl/>
        </w:rPr>
        <w:t>ی</w:t>
      </w:r>
      <w:r>
        <w:rPr>
          <w:rFonts w:hint="eastAsia"/>
          <w:rtl/>
        </w:rPr>
        <w:t>د،</w:t>
      </w:r>
      <w:r>
        <w:rPr>
          <w:rtl/>
        </w:rPr>
        <w:t xml:space="preserve"> ‌اگر اتفاقا سلام تح</w:t>
      </w:r>
      <w:r>
        <w:rPr>
          <w:rFonts w:hint="cs"/>
          <w:rtl/>
        </w:rPr>
        <w:t>ی</w:t>
      </w:r>
      <w:r>
        <w:rPr>
          <w:rFonts w:hint="eastAsia"/>
          <w:rtl/>
        </w:rPr>
        <w:t>ت</w:t>
      </w:r>
      <w:r>
        <w:rPr>
          <w:rtl/>
        </w:rPr>
        <w:t xml:space="preserve"> داد</w:t>
      </w:r>
      <w:r>
        <w:rPr>
          <w:rFonts w:hint="cs"/>
          <w:rtl/>
        </w:rPr>
        <w:t xml:space="preserve">ند جواب داده می شود اما باید </w:t>
      </w:r>
      <w:r>
        <w:rPr>
          <w:rtl/>
        </w:rPr>
        <w:t>سلام تح</w:t>
      </w:r>
      <w:r>
        <w:rPr>
          <w:rFonts w:hint="cs"/>
          <w:rtl/>
        </w:rPr>
        <w:t>ی</w:t>
      </w:r>
      <w:r>
        <w:rPr>
          <w:rFonts w:hint="eastAsia"/>
          <w:rtl/>
        </w:rPr>
        <w:t>ت</w:t>
      </w:r>
      <w:r>
        <w:rPr>
          <w:rtl/>
        </w:rPr>
        <w:t xml:space="preserve"> باشد نه سلام خدعه و سلام بدأ به قتال.</w:t>
      </w:r>
    </w:p>
    <w:p w14:paraId="41A51FFC" w14:textId="77777777" w:rsidR="001C714B" w:rsidRDefault="001C714B" w:rsidP="001C714B">
      <w:pPr>
        <w:pStyle w:val="Heading2"/>
        <w:rPr>
          <w:rtl/>
        </w:rPr>
      </w:pPr>
      <w:bookmarkStart w:id="3" w:name="_Toc190288290"/>
      <w:r>
        <w:rPr>
          <w:rFonts w:hint="eastAsia"/>
          <w:rtl/>
        </w:rPr>
        <w:t>عدم</w:t>
      </w:r>
      <w:r>
        <w:rPr>
          <w:rtl/>
        </w:rPr>
        <w:t xml:space="preserve"> وجوب جواب سلام کافر در نماز</w:t>
      </w:r>
      <w:bookmarkEnd w:id="3"/>
    </w:p>
    <w:p w14:paraId="76C8CE40" w14:textId="77777777" w:rsidR="001C714B" w:rsidRDefault="001C714B" w:rsidP="001C714B">
      <w:pPr>
        <w:rPr>
          <w:rtl/>
        </w:rPr>
      </w:pPr>
      <w:r>
        <w:rPr>
          <w:rtl/>
        </w:rPr>
        <w:t>آخر</w:t>
      </w:r>
      <w:r>
        <w:rPr>
          <w:rFonts w:hint="cs"/>
          <w:rtl/>
        </w:rPr>
        <w:t>ی</w:t>
      </w:r>
      <w:r>
        <w:rPr>
          <w:rFonts w:hint="eastAsia"/>
          <w:rtl/>
        </w:rPr>
        <w:t>ن</w:t>
      </w:r>
      <w:r>
        <w:rPr>
          <w:rtl/>
        </w:rPr>
        <w:t xml:space="preserve"> مطلب در ا</w:t>
      </w:r>
      <w:r>
        <w:rPr>
          <w:rFonts w:hint="cs"/>
          <w:rtl/>
        </w:rPr>
        <w:t>ی</w:t>
      </w:r>
      <w:r>
        <w:rPr>
          <w:rFonts w:hint="eastAsia"/>
          <w:rtl/>
        </w:rPr>
        <w:t>ن</w:t>
      </w:r>
      <w:r>
        <w:rPr>
          <w:rtl/>
        </w:rPr>
        <w:t xml:space="preserve"> مسأله ا</w:t>
      </w:r>
      <w:r>
        <w:rPr>
          <w:rFonts w:hint="cs"/>
          <w:rtl/>
        </w:rPr>
        <w:t>ی</w:t>
      </w:r>
      <w:r>
        <w:rPr>
          <w:rFonts w:hint="eastAsia"/>
          <w:rtl/>
        </w:rPr>
        <w:t>ن</w:t>
      </w:r>
      <w:r>
        <w:rPr>
          <w:rtl/>
        </w:rPr>
        <w:t xml:space="preserve"> است که جواب سلام کافر در نماز واجب است </w:t>
      </w:r>
      <w:r>
        <w:rPr>
          <w:rFonts w:hint="cs"/>
          <w:rtl/>
        </w:rPr>
        <w:t>ی</w:t>
      </w:r>
      <w:r>
        <w:rPr>
          <w:rFonts w:hint="eastAsia"/>
          <w:rtl/>
        </w:rPr>
        <w:t>ا</w:t>
      </w:r>
      <w:r>
        <w:rPr>
          <w:rtl/>
        </w:rPr>
        <w:t xml:space="preserve"> نه؟ </w:t>
      </w:r>
    </w:p>
    <w:p w14:paraId="109D66F0" w14:textId="77777777" w:rsidR="001C714B" w:rsidRDefault="001C714B" w:rsidP="001C714B">
      <w:pPr>
        <w:rPr>
          <w:rtl/>
        </w:rPr>
      </w:pPr>
      <w:r>
        <w:rPr>
          <w:rFonts w:hint="eastAsia"/>
          <w:rtl/>
        </w:rPr>
        <w:t>آقا</w:t>
      </w:r>
      <w:r>
        <w:rPr>
          <w:rFonts w:hint="cs"/>
          <w:rtl/>
        </w:rPr>
        <w:t>ی</w:t>
      </w:r>
      <w:r>
        <w:rPr>
          <w:rtl/>
        </w:rPr>
        <w:t xml:space="preserve"> خو</w:t>
      </w:r>
      <w:r>
        <w:rPr>
          <w:rFonts w:hint="cs"/>
          <w:rtl/>
        </w:rPr>
        <w:t>یی</w:t>
      </w:r>
      <w:r>
        <w:rPr>
          <w:rtl/>
        </w:rPr>
        <w:t xml:space="preserve"> فرموده</w:t>
      </w:r>
      <w:r>
        <w:rPr>
          <w:rFonts w:hint="cs"/>
          <w:rtl/>
        </w:rPr>
        <w:t>:</w:t>
      </w:r>
      <w:r>
        <w:rPr>
          <w:rtl/>
        </w:rPr>
        <w:t xml:space="preserve"> </w:t>
      </w:r>
      <w:r>
        <w:rPr>
          <w:rFonts w:hint="cs"/>
          <w:rtl/>
        </w:rPr>
        <w:t xml:space="preserve">در نماز در جواب سلام کافر نباید چیزی گفته شود زیرا در </w:t>
      </w:r>
      <w:r>
        <w:rPr>
          <w:rtl/>
        </w:rPr>
        <w:t>صح</w:t>
      </w:r>
      <w:r>
        <w:rPr>
          <w:rFonts w:hint="cs"/>
          <w:rtl/>
        </w:rPr>
        <w:t>ی</w:t>
      </w:r>
      <w:r>
        <w:rPr>
          <w:rFonts w:hint="eastAsia"/>
          <w:rtl/>
        </w:rPr>
        <w:t>ح</w:t>
      </w:r>
      <w:r>
        <w:rPr>
          <w:rFonts w:hint="cs"/>
          <w:rtl/>
        </w:rPr>
        <w:t>ه</w:t>
      </w:r>
      <w:r>
        <w:rPr>
          <w:rtl/>
        </w:rPr>
        <w:t xml:space="preserve"> محمد بن مسلم فرموده</w:t>
      </w:r>
      <w:r>
        <w:rPr>
          <w:rFonts w:hint="cs"/>
          <w:rtl/>
        </w:rPr>
        <w:t>: «</w:t>
      </w:r>
      <w:r w:rsidRPr="000D21EF">
        <w:rPr>
          <w:color w:val="008000"/>
          <w:rtl/>
        </w:rPr>
        <w:t xml:space="preserve"> </w:t>
      </w:r>
      <w:r w:rsidRPr="00543FA9">
        <w:rPr>
          <w:color w:val="008000"/>
          <w:rtl/>
        </w:rPr>
        <w:t>إِذَا سَلَّمَ عَلَيْكَ مُسْلِمٌ وَ أَنْتَ فِي الصَّلَاةِ</w:t>
      </w:r>
      <w:r>
        <w:rPr>
          <w:rFonts w:hint="cs"/>
          <w:rtl/>
        </w:rPr>
        <w:t>»</w:t>
      </w:r>
      <w:r>
        <w:rPr>
          <w:rStyle w:val="FootnoteReference"/>
          <w:rtl/>
        </w:rPr>
        <w:footnoteReference w:id="16"/>
      </w:r>
      <w:r>
        <w:rPr>
          <w:rFonts w:hint="cs"/>
          <w:rtl/>
        </w:rPr>
        <w:t xml:space="preserve"> و در </w:t>
      </w:r>
      <w:r>
        <w:rPr>
          <w:rtl/>
        </w:rPr>
        <w:t>موثق</w:t>
      </w:r>
      <w:r>
        <w:rPr>
          <w:rFonts w:hint="cs"/>
          <w:rtl/>
        </w:rPr>
        <w:t>ه</w:t>
      </w:r>
      <w:r>
        <w:rPr>
          <w:rtl/>
        </w:rPr>
        <w:t xml:space="preserve"> عمار </w:t>
      </w:r>
      <w:r>
        <w:rPr>
          <w:rFonts w:hint="cs"/>
          <w:rtl/>
        </w:rPr>
        <w:t>نیز نقل شده: «</w:t>
      </w:r>
      <w:r w:rsidRPr="009B27B8">
        <w:rPr>
          <w:color w:val="008000"/>
          <w:rtl/>
        </w:rPr>
        <w:t>إِذَا سَلَّمَ عَلَيْكَ رَجُلٌ مِنَ الْمُسْلِمِينَ وَ أَنْتَ فِي الصَّلَاةِ</w:t>
      </w:r>
      <w:r>
        <w:rPr>
          <w:rFonts w:hint="cs"/>
          <w:rtl/>
        </w:rPr>
        <w:t>»</w:t>
      </w:r>
      <w:r>
        <w:rPr>
          <w:rStyle w:val="FootnoteReference"/>
          <w:rtl/>
        </w:rPr>
        <w:footnoteReference w:id="17"/>
      </w:r>
      <w:r>
        <w:rPr>
          <w:rFonts w:hint="cs"/>
          <w:rtl/>
        </w:rPr>
        <w:t xml:space="preserve"> که </w:t>
      </w:r>
      <w:r>
        <w:rPr>
          <w:rtl/>
        </w:rPr>
        <w:t>مفهوم دار</w:t>
      </w:r>
      <w:r>
        <w:rPr>
          <w:rFonts w:hint="cs"/>
          <w:rtl/>
        </w:rPr>
        <w:t>ن</w:t>
      </w:r>
      <w:r>
        <w:rPr>
          <w:rtl/>
        </w:rPr>
        <w:t xml:space="preserve">د </w:t>
      </w:r>
      <w:r>
        <w:rPr>
          <w:rFonts w:hint="cs"/>
          <w:rtl/>
        </w:rPr>
        <w:t>ی</w:t>
      </w:r>
      <w:r>
        <w:rPr>
          <w:rFonts w:hint="eastAsia"/>
          <w:rtl/>
        </w:rPr>
        <w:t>عن</w:t>
      </w:r>
      <w:r>
        <w:rPr>
          <w:rFonts w:hint="cs"/>
          <w:rtl/>
        </w:rPr>
        <w:t>ی</w:t>
      </w:r>
      <w:r>
        <w:rPr>
          <w:rtl/>
        </w:rPr>
        <w:t xml:space="preserve"> اگر کافر سلام داد لازم ن</w:t>
      </w:r>
      <w:r>
        <w:rPr>
          <w:rFonts w:hint="cs"/>
          <w:rtl/>
        </w:rPr>
        <w:t>ی</w:t>
      </w:r>
      <w:r>
        <w:rPr>
          <w:rFonts w:hint="eastAsia"/>
          <w:rtl/>
        </w:rPr>
        <w:t>ست</w:t>
      </w:r>
      <w:r>
        <w:rPr>
          <w:rtl/>
        </w:rPr>
        <w:t xml:space="preserve"> در نماز جواب او را بده</w:t>
      </w:r>
      <w:r>
        <w:rPr>
          <w:rFonts w:hint="cs"/>
          <w:rtl/>
        </w:rPr>
        <w:t>ی</w:t>
      </w:r>
      <w:r>
        <w:rPr>
          <w:rFonts w:hint="eastAsia"/>
          <w:rtl/>
        </w:rPr>
        <w:t>د</w:t>
      </w:r>
      <w:r>
        <w:rPr>
          <w:rStyle w:val="FootnoteReference"/>
          <w:rtl/>
        </w:rPr>
        <w:footnoteReference w:id="18"/>
      </w:r>
      <w:r>
        <w:rPr>
          <w:rtl/>
        </w:rPr>
        <w:t>.</w:t>
      </w:r>
    </w:p>
    <w:p w14:paraId="0182B811" w14:textId="77777777" w:rsidR="001C714B" w:rsidRDefault="001C714B" w:rsidP="001C714B">
      <w:pPr>
        <w:rPr>
          <w:rtl/>
        </w:rPr>
      </w:pPr>
      <w:r>
        <w:rPr>
          <w:rFonts w:hint="cs"/>
          <w:rtl/>
        </w:rPr>
        <w:t>اشکال اینکه ممکن است که در روایت «مسلِم» نباشد بلکه «مسلَّم» باشد. «سلّم مسلّم» مانند «</w:t>
      </w:r>
      <w:r w:rsidRPr="00A72278">
        <w:rPr>
          <w:color w:val="008000"/>
          <w:rtl/>
        </w:rPr>
        <w:t>طَلَعَ طَالِعٌ وَ لَمَعَ لَامِع</w:t>
      </w:r>
      <w:r w:rsidRPr="00A72278">
        <w:rPr>
          <w:rtl/>
        </w:rPr>
        <w:t>‏</w:t>
      </w:r>
      <w:r>
        <w:rPr>
          <w:rFonts w:hint="cs"/>
          <w:rtl/>
        </w:rPr>
        <w:t>»</w:t>
      </w:r>
      <w:r>
        <w:rPr>
          <w:rStyle w:val="FootnoteReference"/>
          <w:rtl/>
        </w:rPr>
        <w:footnoteReference w:id="19"/>
      </w:r>
      <w:r>
        <w:rPr>
          <w:rFonts w:hint="cs"/>
          <w:rtl/>
        </w:rPr>
        <w:t xml:space="preserve"> و </w:t>
      </w:r>
      <w:r>
        <w:rPr>
          <w:rFonts w:ascii="Times New Roman" w:hAnsi="Times New Roman" w:cs="Times New Roman" w:hint="cs"/>
          <w:color w:val="007200"/>
          <w:rtl/>
        </w:rPr>
        <w:t>﴿</w:t>
      </w:r>
      <w:r>
        <w:rPr>
          <w:rFonts w:hint="cs"/>
          <w:color w:val="007200"/>
          <w:rtl/>
        </w:rPr>
        <w:t>سَأَلَ</w:t>
      </w:r>
      <w:r>
        <w:rPr>
          <w:color w:val="007200"/>
          <w:rtl/>
        </w:rPr>
        <w:t xml:space="preserve"> </w:t>
      </w:r>
      <w:r>
        <w:rPr>
          <w:rFonts w:hint="cs"/>
          <w:color w:val="007200"/>
          <w:rtl/>
        </w:rPr>
        <w:t>سائِلٌ</w:t>
      </w:r>
      <w:r>
        <w:rPr>
          <w:rFonts w:ascii="Times New Roman" w:hAnsi="Times New Roman" w:cs="Times New Roman" w:hint="cs"/>
          <w:color w:val="007200"/>
          <w:rtl/>
        </w:rPr>
        <w:t>﴾</w:t>
      </w:r>
      <w:r>
        <w:rPr>
          <w:rStyle w:val="FootnoteReference"/>
          <w:rtl/>
        </w:rPr>
        <w:footnoteReference w:id="20"/>
      </w:r>
      <w:r>
        <w:rPr>
          <w:rFonts w:hint="cs"/>
          <w:rtl/>
        </w:rPr>
        <w:t>.</w:t>
      </w:r>
    </w:p>
    <w:p w14:paraId="0EDC2478" w14:textId="2221807C" w:rsidR="001C714B" w:rsidRDefault="001C714B" w:rsidP="003924F4">
      <w:pPr>
        <w:rPr>
          <w:rtl/>
        </w:rPr>
      </w:pPr>
      <w:r>
        <w:rPr>
          <w:rFonts w:hint="eastAsia"/>
          <w:rtl/>
        </w:rPr>
        <w:t>آقا</w:t>
      </w:r>
      <w:r>
        <w:rPr>
          <w:rFonts w:hint="cs"/>
          <w:rtl/>
        </w:rPr>
        <w:t>ی</w:t>
      </w:r>
      <w:r>
        <w:rPr>
          <w:rtl/>
        </w:rPr>
        <w:t xml:space="preserve"> س</w:t>
      </w:r>
      <w:r>
        <w:rPr>
          <w:rFonts w:hint="cs"/>
          <w:rtl/>
        </w:rPr>
        <w:t>ی</w:t>
      </w:r>
      <w:r>
        <w:rPr>
          <w:rFonts w:hint="eastAsia"/>
          <w:rtl/>
        </w:rPr>
        <w:t>ستان</w:t>
      </w:r>
      <w:r>
        <w:rPr>
          <w:rFonts w:hint="cs"/>
          <w:rtl/>
        </w:rPr>
        <w:t>ی</w:t>
      </w:r>
      <w:r>
        <w:rPr>
          <w:rtl/>
        </w:rPr>
        <w:t xml:space="preserve"> </w:t>
      </w:r>
      <w:r>
        <w:rPr>
          <w:rFonts w:hint="cs"/>
          <w:rtl/>
        </w:rPr>
        <w:t xml:space="preserve">در مورد «اذا» قبلا بیان کردند که مفهوم ندارد زیرا ظرف زمان است </w:t>
      </w:r>
      <w:r w:rsidR="003924F4">
        <w:rPr>
          <w:rFonts w:hint="cs"/>
          <w:rtl/>
        </w:rPr>
        <w:t xml:space="preserve">بر خلاف </w:t>
      </w:r>
      <w:r>
        <w:rPr>
          <w:rFonts w:hint="cs"/>
          <w:rtl/>
        </w:rPr>
        <w:t>«</w:t>
      </w:r>
      <w:r>
        <w:rPr>
          <w:rtl/>
        </w:rPr>
        <w:t>ان</w:t>
      </w:r>
      <w:r>
        <w:rPr>
          <w:rFonts w:hint="cs"/>
          <w:rtl/>
        </w:rPr>
        <w:t>»</w:t>
      </w:r>
      <w:r w:rsidR="003924F4">
        <w:rPr>
          <w:rFonts w:hint="cs"/>
          <w:rtl/>
        </w:rPr>
        <w:t xml:space="preserve"> که</w:t>
      </w:r>
      <w:r>
        <w:rPr>
          <w:rFonts w:hint="cs"/>
          <w:rtl/>
        </w:rPr>
        <w:t xml:space="preserve"> </w:t>
      </w:r>
      <w:r>
        <w:rPr>
          <w:rtl/>
        </w:rPr>
        <w:t>مفهوم شرط دارد</w:t>
      </w:r>
      <w:r>
        <w:rPr>
          <w:rFonts w:hint="cs"/>
          <w:rtl/>
        </w:rPr>
        <w:t xml:space="preserve">. </w:t>
      </w:r>
      <w:r w:rsidR="003924F4">
        <w:rPr>
          <w:rFonts w:hint="cs"/>
          <w:rtl/>
        </w:rPr>
        <w:t>و</w:t>
      </w:r>
      <w:r>
        <w:rPr>
          <w:rFonts w:hint="cs"/>
          <w:rtl/>
        </w:rPr>
        <w:t xml:space="preserve"> روایتی که فرموده: «</w:t>
      </w:r>
      <w:r w:rsidRPr="001206F1">
        <w:rPr>
          <w:color w:val="008000"/>
          <w:rtl/>
        </w:rPr>
        <w:t xml:space="preserve"> </w:t>
      </w:r>
      <w:r w:rsidRPr="009B27B8">
        <w:rPr>
          <w:color w:val="008000"/>
          <w:rtl/>
        </w:rPr>
        <w:t>إِذَا سَلَّمَ عَلَيْكَ رَجُلٌ مِنَ الْمُسْلِمِينَ وَ أَنْتَ فِي الصَّلَاةِ فَرُدَّ عَلَيْهِ فِيمَا بَيْنَكَ وَ بَيْنَ نَفْسِكَ وَ لَا تَرْفَعْ صَوْتَكَ</w:t>
      </w:r>
      <w:r>
        <w:rPr>
          <w:rFonts w:hint="cs"/>
          <w:rtl/>
        </w:rPr>
        <w:t>»</w:t>
      </w:r>
      <w:r>
        <w:rPr>
          <w:rStyle w:val="FootnoteReference"/>
          <w:rtl/>
        </w:rPr>
        <w:footnoteReference w:id="21"/>
      </w:r>
      <w:r>
        <w:rPr>
          <w:rFonts w:hint="cs"/>
          <w:rtl/>
        </w:rPr>
        <w:t xml:space="preserve">، </w:t>
      </w:r>
      <w:r w:rsidR="003924F4">
        <w:rPr>
          <w:rFonts w:hint="cs"/>
          <w:rtl/>
        </w:rPr>
        <w:t xml:space="preserve">شاید </w:t>
      </w:r>
      <w:r>
        <w:rPr>
          <w:rFonts w:hint="cs"/>
          <w:rtl/>
        </w:rPr>
        <w:t xml:space="preserve">مراد </w:t>
      </w:r>
      <w:r w:rsidR="003924F4">
        <w:rPr>
          <w:rFonts w:hint="cs"/>
          <w:rtl/>
        </w:rPr>
        <w:t xml:space="preserve">از آن </w:t>
      </w:r>
      <w:r>
        <w:rPr>
          <w:rFonts w:hint="cs"/>
          <w:rtl/>
        </w:rPr>
        <w:t xml:space="preserve">غیر شیعه باشد، </w:t>
      </w:r>
      <w:r w:rsidR="0031418E">
        <w:rPr>
          <w:rFonts w:hint="cs"/>
          <w:rtl/>
        </w:rPr>
        <w:t xml:space="preserve">می فرماید </w:t>
      </w:r>
      <w:r>
        <w:rPr>
          <w:rFonts w:hint="cs"/>
          <w:rtl/>
        </w:rPr>
        <w:t xml:space="preserve">چون آن ها جواب سلام را </w:t>
      </w:r>
      <w:r>
        <w:rPr>
          <w:rtl/>
        </w:rPr>
        <w:t>در نماز مشروع نم</w:t>
      </w:r>
      <w:r>
        <w:rPr>
          <w:rFonts w:hint="cs"/>
          <w:rtl/>
        </w:rPr>
        <w:t>ی‌</w:t>
      </w:r>
      <w:r>
        <w:rPr>
          <w:rFonts w:hint="eastAsia"/>
          <w:rtl/>
        </w:rPr>
        <w:t>دانند</w:t>
      </w:r>
      <w:r>
        <w:rPr>
          <w:rFonts w:hint="cs"/>
          <w:rtl/>
        </w:rPr>
        <w:t xml:space="preserve"> شما </w:t>
      </w:r>
      <w:r>
        <w:rPr>
          <w:rtl/>
        </w:rPr>
        <w:t>آهسته جواب بده</w:t>
      </w:r>
      <w:r>
        <w:rPr>
          <w:rFonts w:hint="cs"/>
          <w:rtl/>
        </w:rPr>
        <w:t>ید.</w:t>
      </w:r>
    </w:p>
    <w:p w14:paraId="2E6FBD3A" w14:textId="77777777" w:rsidR="001C714B" w:rsidRDefault="001C714B" w:rsidP="001C714B">
      <w:pPr>
        <w:rPr>
          <w:rtl/>
        </w:rPr>
      </w:pPr>
      <w:r>
        <w:rPr>
          <w:rFonts w:hint="cs"/>
          <w:rtl/>
        </w:rPr>
        <w:t xml:space="preserve">اگر در مفهوم این روایات هم مناقشه شود برای پاسخ به آقای خویی کافی نیست و مهم این است که اطلاقی در مورد </w:t>
      </w:r>
      <w:r>
        <w:rPr>
          <w:rtl/>
        </w:rPr>
        <w:t xml:space="preserve">وجوب جواب سلام در حال نماز </w:t>
      </w:r>
      <w:r>
        <w:rPr>
          <w:rFonts w:hint="cs"/>
          <w:rtl/>
        </w:rPr>
        <w:t xml:space="preserve">داشته باشیم که </w:t>
      </w:r>
      <w:r>
        <w:rPr>
          <w:rtl/>
        </w:rPr>
        <w:t>شامل کافر هم بشود</w:t>
      </w:r>
      <w:r>
        <w:rPr>
          <w:rFonts w:hint="cs"/>
          <w:rtl/>
        </w:rPr>
        <w:t xml:space="preserve"> اما </w:t>
      </w:r>
      <w:r>
        <w:rPr>
          <w:rtl/>
        </w:rPr>
        <w:t xml:space="preserve"> فرض ا</w:t>
      </w:r>
      <w:r>
        <w:rPr>
          <w:rFonts w:hint="cs"/>
          <w:rtl/>
        </w:rPr>
        <w:t>ی</w:t>
      </w:r>
      <w:r>
        <w:rPr>
          <w:rFonts w:hint="eastAsia"/>
          <w:rtl/>
        </w:rPr>
        <w:t>ن</w:t>
      </w:r>
      <w:r>
        <w:rPr>
          <w:rtl/>
        </w:rPr>
        <w:t xml:space="preserve"> است که ما </w:t>
      </w:r>
      <w:r>
        <w:rPr>
          <w:rFonts w:hint="cs"/>
          <w:rtl/>
        </w:rPr>
        <w:t xml:space="preserve">اطلاقی </w:t>
      </w:r>
      <w:r>
        <w:rPr>
          <w:rtl/>
        </w:rPr>
        <w:t>ندار</w:t>
      </w:r>
      <w:r>
        <w:rPr>
          <w:rFonts w:hint="cs"/>
          <w:rtl/>
        </w:rPr>
        <w:t>ی</w:t>
      </w:r>
      <w:r>
        <w:rPr>
          <w:rFonts w:hint="eastAsia"/>
          <w:rtl/>
        </w:rPr>
        <w:t>م</w:t>
      </w:r>
      <w:r>
        <w:rPr>
          <w:rtl/>
        </w:rPr>
        <w:t>.</w:t>
      </w:r>
      <w:r>
        <w:rPr>
          <w:rFonts w:hint="cs"/>
          <w:rtl/>
        </w:rPr>
        <w:t xml:space="preserve"> در اجمال مخصص نمی توان به مخصص تمسک کرد و باید به عام تمسک کنیم که عمومات تکلم در نماز، دلالت بر بطلان نماز می کند و نوبت به برائت نمی رسد پس </w:t>
      </w:r>
      <w:r>
        <w:rPr>
          <w:rtl/>
        </w:rPr>
        <w:t>با</w:t>
      </w:r>
      <w:r>
        <w:rPr>
          <w:rFonts w:hint="cs"/>
          <w:rtl/>
        </w:rPr>
        <w:t>ی</w:t>
      </w:r>
      <w:r>
        <w:rPr>
          <w:rFonts w:hint="eastAsia"/>
          <w:rtl/>
        </w:rPr>
        <w:t>د</w:t>
      </w:r>
      <w:r>
        <w:rPr>
          <w:rtl/>
        </w:rPr>
        <w:t xml:space="preserve"> دل</w:t>
      </w:r>
      <w:r>
        <w:rPr>
          <w:rFonts w:hint="cs"/>
          <w:rtl/>
        </w:rPr>
        <w:t>ی</w:t>
      </w:r>
      <w:r>
        <w:rPr>
          <w:rFonts w:hint="eastAsia"/>
          <w:rtl/>
        </w:rPr>
        <w:t>ل</w:t>
      </w:r>
      <w:r>
        <w:rPr>
          <w:rtl/>
        </w:rPr>
        <w:t xml:space="preserve"> واضح</w:t>
      </w:r>
      <w:r>
        <w:rPr>
          <w:rFonts w:hint="cs"/>
          <w:rtl/>
        </w:rPr>
        <w:t>ی</w:t>
      </w:r>
      <w:r>
        <w:rPr>
          <w:rtl/>
        </w:rPr>
        <w:t xml:space="preserve"> پ</w:t>
      </w:r>
      <w:r>
        <w:rPr>
          <w:rFonts w:hint="cs"/>
          <w:rtl/>
        </w:rPr>
        <w:t>ی</w:t>
      </w:r>
      <w:r>
        <w:rPr>
          <w:rFonts w:hint="eastAsia"/>
          <w:rtl/>
        </w:rPr>
        <w:t>دا</w:t>
      </w:r>
      <w:r>
        <w:rPr>
          <w:rtl/>
        </w:rPr>
        <w:t xml:space="preserve"> کن</w:t>
      </w:r>
      <w:r>
        <w:rPr>
          <w:rFonts w:hint="cs"/>
          <w:rtl/>
        </w:rPr>
        <w:t>ی</w:t>
      </w:r>
      <w:r>
        <w:rPr>
          <w:rFonts w:hint="eastAsia"/>
          <w:rtl/>
        </w:rPr>
        <w:t>م</w:t>
      </w:r>
      <w:r>
        <w:rPr>
          <w:rtl/>
        </w:rPr>
        <w:t xml:space="preserve"> که جواب سلام کافر در نماز مشروع است.</w:t>
      </w:r>
    </w:p>
    <w:p w14:paraId="0FBB30CE" w14:textId="037C79B0" w:rsidR="001C714B" w:rsidRDefault="001C714B" w:rsidP="0031418E">
      <w:pPr>
        <w:rPr>
          <w:rtl/>
        </w:rPr>
      </w:pPr>
      <w:r>
        <w:rPr>
          <w:rtl/>
        </w:rPr>
        <w:t>روا</w:t>
      </w:r>
      <w:r>
        <w:rPr>
          <w:rFonts w:hint="cs"/>
          <w:rtl/>
        </w:rPr>
        <w:t>ی</w:t>
      </w:r>
      <w:r>
        <w:rPr>
          <w:rFonts w:hint="eastAsia"/>
          <w:rtl/>
        </w:rPr>
        <w:t>ات</w:t>
      </w:r>
      <w:r>
        <w:rPr>
          <w:rFonts w:hint="cs"/>
          <w:rtl/>
        </w:rPr>
        <w:t>ی</w:t>
      </w:r>
      <w:r>
        <w:rPr>
          <w:rtl/>
        </w:rPr>
        <w:t xml:space="preserve"> </w:t>
      </w:r>
      <w:r>
        <w:rPr>
          <w:rFonts w:hint="cs"/>
          <w:rtl/>
        </w:rPr>
        <w:t xml:space="preserve">هست که </w:t>
      </w:r>
      <w:r>
        <w:rPr>
          <w:rtl/>
        </w:rPr>
        <w:t>در آن ق</w:t>
      </w:r>
      <w:r>
        <w:rPr>
          <w:rFonts w:hint="cs"/>
          <w:rtl/>
        </w:rPr>
        <w:t>ی</w:t>
      </w:r>
      <w:r>
        <w:rPr>
          <w:rFonts w:hint="eastAsia"/>
          <w:rtl/>
        </w:rPr>
        <w:t>د</w:t>
      </w:r>
      <w:r>
        <w:rPr>
          <w:rtl/>
        </w:rPr>
        <w:t xml:space="preserve"> مسل</w:t>
      </w:r>
      <w:r>
        <w:rPr>
          <w:rFonts w:hint="cs"/>
          <w:rtl/>
        </w:rPr>
        <w:t>ِ</w:t>
      </w:r>
      <w:r>
        <w:rPr>
          <w:rtl/>
        </w:rPr>
        <w:t>م ن</w:t>
      </w:r>
      <w:r>
        <w:rPr>
          <w:rFonts w:hint="cs"/>
          <w:rtl/>
        </w:rPr>
        <w:t>ی</w:t>
      </w:r>
      <w:r>
        <w:rPr>
          <w:rFonts w:hint="eastAsia"/>
          <w:rtl/>
        </w:rPr>
        <w:t>ست</w:t>
      </w:r>
      <w:r>
        <w:rPr>
          <w:rtl/>
        </w:rPr>
        <w:t xml:space="preserve"> و لکن قر</w:t>
      </w:r>
      <w:r>
        <w:rPr>
          <w:rFonts w:hint="cs"/>
          <w:rtl/>
        </w:rPr>
        <w:t>ی</w:t>
      </w:r>
      <w:r>
        <w:rPr>
          <w:rFonts w:hint="eastAsia"/>
          <w:rtl/>
        </w:rPr>
        <w:t>نه‌ا</w:t>
      </w:r>
      <w:r>
        <w:rPr>
          <w:rFonts w:hint="cs"/>
          <w:rtl/>
        </w:rPr>
        <w:t>ی</w:t>
      </w:r>
      <w:r>
        <w:rPr>
          <w:rtl/>
        </w:rPr>
        <w:t xml:space="preserve"> دارد که اختصاص به مسلم</w:t>
      </w:r>
      <w:r>
        <w:rPr>
          <w:rFonts w:hint="cs"/>
          <w:rtl/>
        </w:rPr>
        <w:t>ی</w:t>
      </w:r>
      <w:r>
        <w:rPr>
          <w:rFonts w:hint="eastAsia"/>
          <w:rtl/>
        </w:rPr>
        <w:t>ن</w:t>
      </w:r>
      <w:r>
        <w:rPr>
          <w:rtl/>
        </w:rPr>
        <w:t xml:space="preserve"> پ</w:t>
      </w:r>
      <w:r>
        <w:rPr>
          <w:rFonts w:hint="cs"/>
          <w:rtl/>
        </w:rPr>
        <w:t>ی</w:t>
      </w:r>
      <w:r>
        <w:rPr>
          <w:rFonts w:hint="eastAsia"/>
          <w:rtl/>
        </w:rPr>
        <w:t>دا</w:t>
      </w:r>
      <w:r>
        <w:rPr>
          <w:rtl/>
        </w:rPr>
        <w:t xml:space="preserve"> م</w:t>
      </w:r>
      <w:r>
        <w:rPr>
          <w:rFonts w:hint="cs"/>
          <w:rtl/>
        </w:rPr>
        <w:t>ی‌‌</w:t>
      </w:r>
      <w:r>
        <w:rPr>
          <w:rFonts w:hint="eastAsia"/>
          <w:rtl/>
        </w:rPr>
        <w:t>کند</w:t>
      </w:r>
      <w:r>
        <w:rPr>
          <w:rFonts w:hint="cs"/>
          <w:rtl/>
        </w:rPr>
        <w:t xml:space="preserve"> زیرا در روایت فرموده: «</w:t>
      </w:r>
      <w:r w:rsidRPr="003D4CDF">
        <w:rPr>
          <w:rtl/>
        </w:rPr>
        <w:t xml:space="preserve"> </w:t>
      </w:r>
      <w:r w:rsidRPr="003D4CDF">
        <w:rPr>
          <w:color w:val="008000"/>
          <w:rtl/>
        </w:rPr>
        <w:t>قُلْتُ أَ يَرُدُّ السَّلَامَ وَ هُوَ فِي الصَّلَاةِ قَالَ نَعَمْ مِثْلَ مَا قِيلَ لَهُ</w:t>
      </w:r>
      <w:r>
        <w:rPr>
          <w:rFonts w:hint="cs"/>
          <w:rtl/>
        </w:rPr>
        <w:t>»</w:t>
      </w:r>
      <w:r>
        <w:rPr>
          <w:rStyle w:val="FootnoteReference"/>
          <w:rtl/>
        </w:rPr>
        <w:footnoteReference w:id="22"/>
      </w:r>
      <w:r>
        <w:rPr>
          <w:rtl/>
        </w:rPr>
        <w:t xml:space="preserve">، </w:t>
      </w:r>
      <w:r>
        <w:rPr>
          <w:rFonts w:hint="cs"/>
          <w:rtl/>
        </w:rPr>
        <w:t>«</w:t>
      </w:r>
      <w:r w:rsidRPr="00416E4D">
        <w:rPr>
          <w:rtl/>
        </w:rPr>
        <w:t xml:space="preserve"> </w:t>
      </w:r>
      <w:r w:rsidRPr="00416E4D">
        <w:rPr>
          <w:color w:val="008000"/>
          <w:rtl/>
        </w:rPr>
        <w:t xml:space="preserve">تَرُدُّ عَلَيْهِ </w:t>
      </w:r>
      <w:r w:rsidR="00DB42FD">
        <w:rPr>
          <w:rFonts w:hint="cs"/>
          <w:color w:val="008000"/>
          <w:rtl/>
        </w:rPr>
        <w:t xml:space="preserve">خفیّا </w:t>
      </w:r>
      <w:r w:rsidRPr="00416E4D">
        <w:rPr>
          <w:color w:val="008000"/>
          <w:rtl/>
        </w:rPr>
        <w:t>كَمَا قَالَ</w:t>
      </w:r>
      <w:r>
        <w:rPr>
          <w:rFonts w:hint="cs"/>
          <w:rtl/>
        </w:rPr>
        <w:t>»</w:t>
      </w:r>
      <w:r>
        <w:rPr>
          <w:rStyle w:val="FootnoteReference"/>
          <w:rtl/>
        </w:rPr>
        <w:footnoteReference w:id="23"/>
      </w:r>
      <w:r>
        <w:rPr>
          <w:rFonts w:hint="cs"/>
          <w:rtl/>
        </w:rPr>
        <w:t xml:space="preserve"> </w:t>
      </w:r>
      <w:r>
        <w:rPr>
          <w:rtl/>
        </w:rPr>
        <w:t xml:space="preserve">قطعا </w:t>
      </w:r>
      <w:r w:rsidR="0031418E">
        <w:rPr>
          <w:rtl/>
        </w:rPr>
        <w:t>ا</w:t>
      </w:r>
      <w:r w:rsidR="0031418E">
        <w:rPr>
          <w:rFonts w:hint="cs"/>
          <w:rtl/>
        </w:rPr>
        <w:t>ی</w:t>
      </w:r>
      <w:r w:rsidR="0031418E">
        <w:rPr>
          <w:rFonts w:hint="eastAsia"/>
          <w:rtl/>
        </w:rPr>
        <w:t>ن</w:t>
      </w:r>
      <w:r w:rsidR="0031418E">
        <w:rPr>
          <w:rtl/>
        </w:rPr>
        <w:t xml:space="preserve"> حکم </w:t>
      </w:r>
      <w:r>
        <w:rPr>
          <w:rtl/>
        </w:rPr>
        <w:t>در مورد کافر ن</w:t>
      </w:r>
      <w:r>
        <w:rPr>
          <w:rFonts w:hint="cs"/>
          <w:rtl/>
        </w:rPr>
        <w:t>ی</w:t>
      </w:r>
      <w:r>
        <w:rPr>
          <w:rFonts w:hint="eastAsia"/>
          <w:rtl/>
        </w:rPr>
        <w:t>ست</w:t>
      </w:r>
      <w:r>
        <w:rPr>
          <w:rFonts w:hint="cs"/>
          <w:rtl/>
        </w:rPr>
        <w:t xml:space="preserve"> و در مورد</w:t>
      </w:r>
      <w:r>
        <w:rPr>
          <w:rtl/>
        </w:rPr>
        <w:t xml:space="preserve"> مسلم است و </w:t>
      </w:r>
      <w:r>
        <w:rPr>
          <w:rFonts w:hint="cs"/>
          <w:rtl/>
        </w:rPr>
        <w:t xml:space="preserve">در مورد </w:t>
      </w:r>
      <w:r>
        <w:rPr>
          <w:rtl/>
        </w:rPr>
        <w:t xml:space="preserve">کافر </w:t>
      </w:r>
      <w:r>
        <w:rPr>
          <w:rFonts w:hint="cs"/>
          <w:rtl/>
        </w:rPr>
        <w:t>فرمودند که باید «</w:t>
      </w:r>
      <w:r>
        <w:rPr>
          <w:rtl/>
        </w:rPr>
        <w:t>عل</w:t>
      </w:r>
      <w:r>
        <w:rPr>
          <w:rFonts w:hint="cs"/>
          <w:rtl/>
        </w:rPr>
        <w:t>ی</w:t>
      </w:r>
      <w:r>
        <w:rPr>
          <w:rFonts w:hint="eastAsia"/>
          <w:rtl/>
        </w:rPr>
        <w:t>ک</w:t>
      </w:r>
      <w:r>
        <w:rPr>
          <w:rFonts w:hint="cs"/>
          <w:rtl/>
        </w:rPr>
        <w:t xml:space="preserve">» بگویی که این </w:t>
      </w:r>
      <w:r>
        <w:rPr>
          <w:rFonts w:hint="eastAsia"/>
          <w:rtl/>
        </w:rPr>
        <w:t>،</w:t>
      </w:r>
      <w:r>
        <w:rPr>
          <w:rtl/>
        </w:rPr>
        <w:t xml:space="preserve"> </w:t>
      </w:r>
      <w:r>
        <w:rPr>
          <w:rFonts w:hint="cs"/>
          <w:rtl/>
        </w:rPr>
        <w:t>«</w:t>
      </w:r>
      <w:r>
        <w:rPr>
          <w:rtl/>
        </w:rPr>
        <w:t>فل</w:t>
      </w:r>
      <w:r>
        <w:rPr>
          <w:rFonts w:hint="cs"/>
          <w:rtl/>
        </w:rPr>
        <w:t>ی</w:t>
      </w:r>
      <w:r>
        <w:rPr>
          <w:rFonts w:hint="eastAsia"/>
          <w:rtl/>
        </w:rPr>
        <w:t>رد</w:t>
      </w:r>
      <w:r>
        <w:rPr>
          <w:rtl/>
        </w:rPr>
        <w:t xml:space="preserve"> ک</w:t>
      </w:r>
      <w:r>
        <w:rPr>
          <w:rFonts w:hint="eastAsia"/>
          <w:rtl/>
        </w:rPr>
        <w:t>ما</w:t>
      </w:r>
      <w:r>
        <w:rPr>
          <w:rtl/>
        </w:rPr>
        <w:t xml:space="preserve"> قال</w:t>
      </w:r>
      <w:r>
        <w:rPr>
          <w:rFonts w:hint="cs"/>
          <w:rtl/>
        </w:rPr>
        <w:t>» و «</w:t>
      </w:r>
      <w:r>
        <w:rPr>
          <w:rtl/>
        </w:rPr>
        <w:t>فل</w:t>
      </w:r>
      <w:r>
        <w:rPr>
          <w:rFonts w:hint="cs"/>
          <w:rtl/>
        </w:rPr>
        <w:t>ی</w:t>
      </w:r>
      <w:r>
        <w:rPr>
          <w:rFonts w:hint="eastAsia"/>
          <w:rtl/>
        </w:rPr>
        <w:t>رد</w:t>
      </w:r>
      <w:r>
        <w:rPr>
          <w:rtl/>
        </w:rPr>
        <w:t xml:space="preserve"> کما ق</w:t>
      </w:r>
      <w:r>
        <w:rPr>
          <w:rFonts w:hint="cs"/>
          <w:rtl/>
        </w:rPr>
        <w:t>ی</w:t>
      </w:r>
      <w:r>
        <w:rPr>
          <w:rFonts w:hint="eastAsia"/>
          <w:rtl/>
        </w:rPr>
        <w:t>ل</w:t>
      </w:r>
      <w:r>
        <w:rPr>
          <w:rFonts w:hint="cs"/>
          <w:rtl/>
        </w:rPr>
        <w:t>»</w:t>
      </w:r>
      <w:r>
        <w:rPr>
          <w:rtl/>
        </w:rPr>
        <w:t xml:space="preserve"> ن</w:t>
      </w:r>
      <w:r>
        <w:rPr>
          <w:rFonts w:hint="cs"/>
          <w:rtl/>
        </w:rPr>
        <w:t>ی</w:t>
      </w:r>
      <w:r>
        <w:rPr>
          <w:rFonts w:hint="eastAsia"/>
          <w:rtl/>
        </w:rPr>
        <w:t>ست</w:t>
      </w:r>
      <w:r>
        <w:rPr>
          <w:rtl/>
        </w:rPr>
        <w:t xml:space="preserve">. </w:t>
      </w:r>
      <w:r>
        <w:rPr>
          <w:rFonts w:hint="cs"/>
          <w:rtl/>
        </w:rPr>
        <w:t xml:space="preserve">بنابراین </w:t>
      </w:r>
      <w:r>
        <w:rPr>
          <w:rtl/>
        </w:rPr>
        <w:t>حق با آقا</w:t>
      </w:r>
      <w:r>
        <w:rPr>
          <w:rFonts w:hint="cs"/>
          <w:rtl/>
        </w:rPr>
        <w:t>ی</w:t>
      </w:r>
      <w:r>
        <w:rPr>
          <w:rtl/>
        </w:rPr>
        <w:t xml:space="preserve"> خو</w:t>
      </w:r>
      <w:r>
        <w:rPr>
          <w:rFonts w:hint="cs"/>
          <w:rtl/>
        </w:rPr>
        <w:t>یی</w:t>
      </w:r>
      <w:r>
        <w:rPr>
          <w:rtl/>
        </w:rPr>
        <w:t xml:space="preserve"> است نه از </w:t>
      </w:r>
      <w:r>
        <w:rPr>
          <w:rFonts w:hint="cs"/>
          <w:rtl/>
        </w:rPr>
        <w:t xml:space="preserve">این </w:t>
      </w:r>
      <w:r>
        <w:rPr>
          <w:rtl/>
        </w:rPr>
        <w:t xml:space="preserve">باب </w:t>
      </w:r>
      <w:r>
        <w:rPr>
          <w:rFonts w:hint="cs"/>
          <w:rtl/>
        </w:rPr>
        <w:t>که «</w:t>
      </w:r>
      <w:r w:rsidRPr="00543FA9">
        <w:rPr>
          <w:color w:val="008000"/>
          <w:rtl/>
        </w:rPr>
        <w:t xml:space="preserve">إِذَا سَلَّمَ عَلَيْكَ مُسْلِمٌ </w:t>
      </w:r>
      <w:r>
        <w:rPr>
          <w:rFonts w:hint="cs"/>
          <w:rtl/>
        </w:rPr>
        <w:t>»</w:t>
      </w:r>
      <w:r>
        <w:rPr>
          <w:rStyle w:val="FootnoteReference"/>
          <w:rtl/>
        </w:rPr>
        <w:footnoteReference w:id="24"/>
      </w:r>
      <w:r>
        <w:rPr>
          <w:rFonts w:hint="cs"/>
          <w:rtl/>
        </w:rPr>
        <w:t xml:space="preserve">  </w:t>
      </w:r>
      <w:r>
        <w:rPr>
          <w:rtl/>
        </w:rPr>
        <w:t xml:space="preserve">مفهوم </w:t>
      </w:r>
      <w:r>
        <w:rPr>
          <w:rFonts w:hint="cs"/>
          <w:rtl/>
        </w:rPr>
        <w:t>دارد که ما در آن احتمال دادیم که ممکن است «</w:t>
      </w:r>
      <w:r>
        <w:rPr>
          <w:rtl/>
        </w:rPr>
        <w:t>مسلّم</w:t>
      </w:r>
      <w:r>
        <w:rPr>
          <w:rFonts w:hint="cs"/>
          <w:rtl/>
        </w:rPr>
        <w:t>»</w:t>
      </w:r>
      <w:r>
        <w:rPr>
          <w:rtl/>
        </w:rPr>
        <w:t xml:space="preserve"> باشد </w:t>
      </w:r>
      <w:r>
        <w:rPr>
          <w:rFonts w:hint="cs"/>
          <w:rtl/>
        </w:rPr>
        <w:t>و نه از باب اینکه ««</w:t>
      </w:r>
      <w:r w:rsidRPr="001206F1">
        <w:rPr>
          <w:color w:val="008000"/>
          <w:rtl/>
        </w:rPr>
        <w:t xml:space="preserve"> </w:t>
      </w:r>
      <w:r w:rsidRPr="009B27B8">
        <w:rPr>
          <w:color w:val="008000"/>
          <w:rtl/>
        </w:rPr>
        <w:t>إِذَا سَلَّمَ عَلَيْكَ رَجُلٌ مِنَ الْمُسْلِمِينَ</w:t>
      </w:r>
      <w:r>
        <w:rPr>
          <w:rFonts w:hint="cs"/>
          <w:color w:val="008000"/>
          <w:rtl/>
        </w:rPr>
        <w:t>»</w:t>
      </w:r>
      <w:r>
        <w:rPr>
          <w:rtl/>
        </w:rPr>
        <w:t xml:space="preserve"> که ممکن است </w:t>
      </w:r>
      <w:r>
        <w:rPr>
          <w:rFonts w:hint="cs"/>
          <w:rtl/>
        </w:rPr>
        <w:t xml:space="preserve">نکته ای که آقای  سیستانی در مورد آن فرمودند درست باشد و یا از باب اینکه قید غالب و محل ابتلا است بلکه چون </w:t>
      </w:r>
      <w:r>
        <w:rPr>
          <w:rtl/>
        </w:rPr>
        <w:t>اطلا</w:t>
      </w:r>
      <w:r>
        <w:rPr>
          <w:rFonts w:hint="eastAsia"/>
          <w:rtl/>
        </w:rPr>
        <w:t>ق</w:t>
      </w:r>
      <w:r>
        <w:rPr>
          <w:rFonts w:hint="cs"/>
          <w:rtl/>
        </w:rPr>
        <w:t>ی</w:t>
      </w:r>
      <w:r>
        <w:rPr>
          <w:rtl/>
        </w:rPr>
        <w:t xml:space="preserve"> ندار</w:t>
      </w:r>
      <w:r>
        <w:rPr>
          <w:rFonts w:hint="cs"/>
          <w:rtl/>
        </w:rPr>
        <w:t>ی</w:t>
      </w:r>
      <w:r>
        <w:rPr>
          <w:rFonts w:hint="eastAsia"/>
          <w:rtl/>
        </w:rPr>
        <w:t>م</w:t>
      </w:r>
      <w:r>
        <w:rPr>
          <w:rtl/>
        </w:rPr>
        <w:t xml:space="preserve"> </w:t>
      </w:r>
      <w:r>
        <w:rPr>
          <w:rFonts w:hint="cs"/>
          <w:rtl/>
        </w:rPr>
        <w:t xml:space="preserve">که </w:t>
      </w:r>
      <w:r>
        <w:rPr>
          <w:rtl/>
        </w:rPr>
        <w:t xml:space="preserve">در حال نماز جواب سلام کافر را </w:t>
      </w:r>
      <w:r>
        <w:rPr>
          <w:rFonts w:hint="cs"/>
          <w:rtl/>
        </w:rPr>
        <w:t xml:space="preserve">باید </w:t>
      </w:r>
      <w:r>
        <w:rPr>
          <w:rtl/>
        </w:rPr>
        <w:t>بده</w:t>
      </w:r>
      <w:r>
        <w:rPr>
          <w:rFonts w:hint="cs"/>
          <w:rtl/>
        </w:rPr>
        <w:t>ی</w:t>
      </w:r>
      <w:r>
        <w:rPr>
          <w:rFonts w:hint="eastAsia"/>
          <w:rtl/>
        </w:rPr>
        <w:t>م</w:t>
      </w:r>
      <w:r>
        <w:rPr>
          <w:rFonts w:hint="cs"/>
          <w:rtl/>
        </w:rPr>
        <w:t>.</w:t>
      </w:r>
      <w:r>
        <w:rPr>
          <w:rtl/>
        </w:rPr>
        <w:t xml:space="preserve"> </w:t>
      </w:r>
      <w:r>
        <w:rPr>
          <w:rFonts w:hint="cs"/>
          <w:rtl/>
        </w:rPr>
        <w:t xml:space="preserve">البته </w:t>
      </w:r>
      <w:r>
        <w:rPr>
          <w:rtl/>
        </w:rPr>
        <w:t>آقا</w:t>
      </w:r>
      <w:r>
        <w:rPr>
          <w:rFonts w:hint="cs"/>
          <w:rtl/>
        </w:rPr>
        <w:t>ی</w:t>
      </w:r>
      <w:r>
        <w:rPr>
          <w:rtl/>
        </w:rPr>
        <w:t xml:space="preserve"> س</w:t>
      </w:r>
      <w:r>
        <w:rPr>
          <w:rFonts w:hint="cs"/>
          <w:rtl/>
        </w:rPr>
        <w:t>ی</w:t>
      </w:r>
      <w:r>
        <w:rPr>
          <w:rFonts w:hint="eastAsia"/>
          <w:rtl/>
        </w:rPr>
        <w:t>ستان</w:t>
      </w:r>
      <w:r>
        <w:rPr>
          <w:rFonts w:hint="cs"/>
          <w:rtl/>
        </w:rPr>
        <w:t>ی</w:t>
      </w:r>
      <w:r>
        <w:rPr>
          <w:rtl/>
        </w:rPr>
        <w:t xml:space="preserve"> چون </w:t>
      </w:r>
      <w:r>
        <w:rPr>
          <w:rFonts w:hint="cs"/>
          <w:rtl/>
        </w:rPr>
        <w:t>«</w:t>
      </w:r>
      <w:r w:rsidRPr="00E10B30">
        <w:rPr>
          <w:color w:val="008000"/>
          <w:rtl/>
        </w:rPr>
        <w:t>فل</w:t>
      </w:r>
      <w:r w:rsidRPr="00E10B30">
        <w:rPr>
          <w:rFonts w:hint="cs"/>
          <w:color w:val="008000"/>
          <w:rtl/>
        </w:rPr>
        <w:t>ی</w:t>
      </w:r>
      <w:r w:rsidRPr="00E10B30">
        <w:rPr>
          <w:rFonts w:hint="eastAsia"/>
          <w:color w:val="008000"/>
          <w:rtl/>
        </w:rPr>
        <w:t>رد</w:t>
      </w:r>
      <w:r w:rsidRPr="00E10B30">
        <w:rPr>
          <w:color w:val="008000"/>
          <w:rtl/>
        </w:rPr>
        <w:t xml:space="preserve"> کما قال له</w:t>
      </w:r>
      <w:r>
        <w:rPr>
          <w:rFonts w:hint="cs"/>
          <w:rtl/>
        </w:rPr>
        <w:t>»</w:t>
      </w:r>
      <w:r>
        <w:rPr>
          <w:rtl/>
        </w:rPr>
        <w:t xml:space="preserve"> را </w:t>
      </w:r>
      <w:r>
        <w:rPr>
          <w:rFonts w:hint="cs"/>
          <w:rtl/>
        </w:rPr>
        <w:t xml:space="preserve">به معنای « فلیرد </w:t>
      </w:r>
      <w:r>
        <w:rPr>
          <w:rtl/>
        </w:rPr>
        <w:t xml:space="preserve">و لا </w:t>
      </w:r>
      <w:r>
        <w:rPr>
          <w:rFonts w:hint="cs"/>
          <w:rtl/>
        </w:rPr>
        <w:t>ی</w:t>
      </w:r>
      <w:r>
        <w:rPr>
          <w:rFonts w:hint="eastAsia"/>
          <w:rtl/>
        </w:rPr>
        <w:t>ز</w:t>
      </w:r>
      <w:r>
        <w:rPr>
          <w:rFonts w:hint="cs"/>
          <w:rtl/>
        </w:rPr>
        <w:t>ی</w:t>
      </w:r>
      <w:r>
        <w:rPr>
          <w:rFonts w:hint="eastAsia"/>
          <w:rtl/>
        </w:rPr>
        <w:t>د</w:t>
      </w:r>
      <w:r>
        <w:rPr>
          <w:rtl/>
        </w:rPr>
        <w:t xml:space="preserve"> عل</w:t>
      </w:r>
      <w:r>
        <w:rPr>
          <w:rFonts w:hint="cs"/>
          <w:rtl/>
        </w:rPr>
        <w:t>ی</w:t>
      </w:r>
      <w:r>
        <w:rPr>
          <w:rFonts w:hint="eastAsia"/>
          <w:rtl/>
        </w:rPr>
        <w:t>ه</w:t>
      </w:r>
      <w:r>
        <w:rPr>
          <w:rFonts w:hint="cs"/>
          <w:rtl/>
        </w:rPr>
        <w:t xml:space="preserve">» می دانند، همین روایت از نظر ایشان اطلاق دارد و شامل کافر هم می شود در نتیجه نظر ایشان این است که در حال نماز اگر کافری سلام کرد، در همان اثنای نماز باید «علیک» بگویید. اما ما </w:t>
      </w:r>
      <w:r w:rsidR="0031418E">
        <w:rPr>
          <w:rFonts w:hint="cs"/>
          <w:rtl/>
        </w:rPr>
        <w:t xml:space="preserve">معنای </w:t>
      </w:r>
      <w:r>
        <w:rPr>
          <w:rFonts w:hint="cs"/>
          <w:rtl/>
        </w:rPr>
        <w:t xml:space="preserve">این روایت را </w:t>
      </w:r>
      <w:r>
        <w:rPr>
          <w:rtl/>
        </w:rPr>
        <w:t>مماثلت من جم</w:t>
      </w:r>
      <w:r>
        <w:rPr>
          <w:rFonts w:hint="cs"/>
          <w:rtl/>
        </w:rPr>
        <w:t>ی</w:t>
      </w:r>
      <w:r>
        <w:rPr>
          <w:rFonts w:hint="eastAsia"/>
          <w:rtl/>
        </w:rPr>
        <w:t>ع</w:t>
      </w:r>
      <w:r>
        <w:rPr>
          <w:rtl/>
        </w:rPr>
        <w:t xml:space="preserve"> الجهات دانست</w:t>
      </w:r>
      <w:r>
        <w:rPr>
          <w:rFonts w:hint="cs"/>
          <w:rtl/>
        </w:rPr>
        <w:t>ی</w:t>
      </w:r>
      <w:r>
        <w:rPr>
          <w:rFonts w:hint="eastAsia"/>
          <w:rtl/>
        </w:rPr>
        <w:t>م</w:t>
      </w:r>
      <w:r>
        <w:rPr>
          <w:rtl/>
        </w:rPr>
        <w:t xml:space="preserve"> و در مورد کافر </w:t>
      </w:r>
      <w:r>
        <w:rPr>
          <w:rFonts w:hint="cs"/>
          <w:rtl/>
        </w:rPr>
        <w:t>هم ی</w:t>
      </w:r>
      <w:r>
        <w:rPr>
          <w:rFonts w:hint="eastAsia"/>
          <w:rtl/>
        </w:rPr>
        <w:t>ق</w:t>
      </w:r>
      <w:r>
        <w:rPr>
          <w:rFonts w:hint="cs"/>
          <w:rtl/>
        </w:rPr>
        <w:t>ی</w:t>
      </w:r>
      <w:r>
        <w:rPr>
          <w:rFonts w:hint="eastAsia"/>
          <w:rtl/>
        </w:rPr>
        <w:t>نا</w:t>
      </w:r>
      <w:r>
        <w:rPr>
          <w:rtl/>
        </w:rPr>
        <w:t xml:space="preserve"> مماثلت من جم</w:t>
      </w:r>
      <w:r>
        <w:rPr>
          <w:rFonts w:hint="cs"/>
          <w:rtl/>
        </w:rPr>
        <w:t>ی</w:t>
      </w:r>
      <w:r>
        <w:rPr>
          <w:rFonts w:hint="eastAsia"/>
          <w:rtl/>
        </w:rPr>
        <w:t>ع</w:t>
      </w:r>
      <w:r>
        <w:rPr>
          <w:rtl/>
        </w:rPr>
        <w:t xml:space="preserve"> الجهات مطرح ن</w:t>
      </w:r>
      <w:r>
        <w:rPr>
          <w:rFonts w:hint="cs"/>
          <w:rtl/>
        </w:rPr>
        <w:t>ی</w:t>
      </w:r>
      <w:r>
        <w:rPr>
          <w:rFonts w:hint="eastAsia"/>
          <w:rtl/>
        </w:rPr>
        <w:t>ست</w:t>
      </w:r>
      <w:r>
        <w:rPr>
          <w:rFonts w:hint="cs"/>
          <w:rtl/>
        </w:rPr>
        <w:t>، پس این دو روایت مطلق نبوده و اطلاق دیگری هم نداریم.</w:t>
      </w:r>
    </w:p>
    <w:p w14:paraId="1B4BF8B0" w14:textId="77777777" w:rsidR="001C714B" w:rsidRDefault="001C714B" w:rsidP="001C714B">
      <w:pPr>
        <w:rPr>
          <w:rtl/>
        </w:rPr>
      </w:pPr>
      <w:r>
        <w:rPr>
          <w:rFonts w:hint="cs"/>
          <w:rtl/>
        </w:rPr>
        <w:t>چون در اینجا بحث حرمت وضعیه است و حرمت تکلیفیه ندارد و تنها بحث قطع نماز مطرح می شود که اگر گفته شود که دلیل مطلقی بر حرمت آن هم نداریم، تکلیفا مجاز هستیم که «علیک» بگوییم ولی نماز را باید یکبار دیگر بخوانیم.</w:t>
      </w:r>
    </w:p>
    <w:p w14:paraId="4C90295A" w14:textId="77777777" w:rsidR="001C714B" w:rsidRDefault="001C714B" w:rsidP="001C714B">
      <w:pPr>
        <w:pStyle w:val="Heading1"/>
        <w:rPr>
          <w:rtl/>
        </w:rPr>
      </w:pPr>
      <w:bookmarkStart w:id="4" w:name="_Toc190288291"/>
      <w:r>
        <w:rPr>
          <w:rFonts w:hint="eastAsia"/>
          <w:rtl/>
        </w:rPr>
        <w:t>مسأل</w:t>
      </w:r>
      <w:r>
        <w:rPr>
          <w:rFonts w:hint="cs"/>
          <w:rtl/>
        </w:rPr>
        <w:t>ه</w:t>
      </w:r>
      <w:r>
        <w:rPr>
          <w:rtl/>
        </w:rPr>
        <w:t xml:space="preserve"> 33</w:t>
      </w:r>
      <w:bookmarkEnd w:id="4"/>
    </w:p>
    <w:p w14:paraId="518F46BC" w14:textId="77777777" w:rsidR="001C714B" w:rsidRPr="00EF4429" w:rsidRDefault="001C714B" w:rsidP="001C714B">
      <w:pPr>
        <w:rPr>
          <w:color w:val="0000FF"/>
          <w:rtl/>
        </w:rPr>
      </w:pPr>
      <w:r w:rsidRPr="00EF4429">
        <w:rPr>
          <w:color w:val="0000FF"/>
          <w:rtl/>
        </w:rPr>
        <w:t>المستفاد من بعض الأخبار أنّه يستحب أن يسلِّم الراكب على الماشي، و أصحاب الخيل على أصحاب البغال و هم على أصحاب الحمير، و القائم على الجالس، و الجماعة القليلة على الكثيرة و الصغير على الكبير. و من المعلوم أنّ‌ هذا مستحب في مستحب و إلّا فلو وقع العكس لم يخرج عن الاستحباب أيضاً.</w:t>
      </w:r>
    </w:p>
    <w:p w14:paraId="00998526" w14:textId="7A5147AC" w:rsidR="001C714B" w:rsidRDefault="001C714B" w:rsidP="001C714B">
      <w:pPr>
        <w:rPr>
          <w:rtl/>
        </w:rPr>
      </w:pPr>
      <w:r>
        <w:rPr>
          <w:rFonts w:hint="cs"/>
          <w:rtl/>
        </w:rPr>
        <w:t xml:space="preserve">گفته شده مستحب است که </w:t>
      </w:r>
      <w:r>
        <w:rPr>
          <w:rtl/>
        </w:rPr>
        <w:t>‌سواره به پ</w:t>
      </w:r>
      <w:r>
        <w:rPr>
          <w:rFonts w:hint="cs"/>
          <w:rtl/>
        </w:rPr>
        <w:t>ی</w:t>
      </w:r>
      <w:r>
        <w:rPr>
          <w:rFonts w:hint="eastAsia"/>
          <w:rtl/>
        </w:rPr>
        <w:t>اده</w:t>
      </w:r>
      <w:r w:rsidR="0031418E">
        <w:rPr>
          <w:rtl/>
        </w:rPr>
        <w:t xml:space="preserve"> سلام </w:t>
      </w:r>
      <w:r>
        <w:rPr>
          <w:rFonts w:hint="cs"/>
          <w:rtl/>
        </w:rPr>
        <w:t>‌</w:t>
      </w:r>
      <w:r>
        <w:rPr>
          <w:rFonts w:hint="eastAsia"/>
          <w:rtl/>
        </w:rPr>
        <w:t>دهد،</w:t>
      </w:r>
      <w:r>
        <w:rPr>
          <w:rtl/>
        </w:rPr>
        <w:t xml:space="preserve"> و </w:t>
      </w:r>
      <w:r>
        <w:rPr>
          <w:rFonts w:hint="cs"/>
          <w:rtl/>
        </w:rPr>
        <w:t xml:space="preserve">کسی که </w:t>
      </w:r>
      <w:r>
        <w:rPr>
          <w:rtl/>
        </w:rPr>
        <w:t xml:space="preserve">سوار اسب است به </w:t>
      </w:r>
      <w:r>
        <w:rPr>
          <w:rFonts w:hint="cs"/>
          <w:rtl/>
        </w:rPr>
        <w:t xml:space="preserve">کسی </w:t>
      </w:r>
      <w:r>
        <w:rPr>
          <w:rtl/>
        </w:rPr>
        <w:t>که سوار قاطر است سلام بدهد</w:t>
      </w:r>
      <w:r>
        <w:rPr>
          <w:rFonts w:hint="cs"/>
          <w:rtl/>
        </w:rPr>
        <w:t xml:space="preserve"> </w:t>
      </w:r>
      <w:r>
        <w:rPr>
          <w:rtl/>
        </w:rPr>
        <w:t>‌</w:t>
      </w:r>
      <w:r>
        <w:rPr>
          <w:rFonts w:hint="cs"/>
          <w:rtl/>
        </w:rPr>
        <w:t>ی</w:t>
      </w:r>
      <w:r>
        <w:rPr>
          <w:rFonts w:hint="eastAsia"/>
          <w:rtl/>
        </w:rPr>
        <w:t>عن</w:t>
      </w:r>
      <w:r>
        <w:rPr>
          <w:rFonts w:hint="cs"/>
          <w:rtl/>
        </w:rPr>
        <w:t>ی</w:t>
      </w:r>
      <w:r>
        <w:rPr>
          <w:rtl/>
        </w:rPr>
        <w:t xml:space="preserve"> </w:t>
      </w:r>
      <w:r>
        <w:rPr>
          <w:rFonts w:hint="cs"/>
          <w:rtl/>
        </w:rPr>
        <w:t xml:space="preserve">کسی که </w:t>
      </w:r>
      <w:r>
        <w:rPr>
          <w:rtl/>
        </w:rPr>
        <w:t xml:space="preserve">سوار سمند است به </w:t>
      </w:r>
      <w:r>
        <w:rPr>
          <w:rFonts w:hint="cs"/>
          <w:rtl/>
        </w:rPr>
        <w:t xml:space="preserve">کسی که </w:t>
      </w:r>
      <w:r>
        <w:rPr>
          <w:rtl/>
        </w:rPr>
        <w:t>سوار پرا</w:t>
      </w:r>
      <w:r>
        <w:rPr>
          <w:rFonts w:hint="cs"/>
          <w:rtl/>
        </w:rPr>
        <w:t>ی</w:t>
      </w:r>
      <w:r>
        <w:rPr>
          <w:rFonts w:hint="eastAsia"/>
          <w:rtl/>
        </w:rPr>
        <w:t>د</w:t>
      </w:r>
      <w:r>
        <w:rPr>
          <w:rtl/>
        </w:rPr>
        <w:t xml:space="preserve"> است سلام بدهد. اصحاب خ</w:t>
      </w:r>
      <w:r>
        <w:rPr>
          <w:rFonts w:hint="cs"/>
          <w:rtl/>
        </w:rPr>
        <w:t>ی</w:t>
      </w:r>
      <w:r>
        <w:rPr>
          <w:rFonts w:hint="eastAsia"/>
          <w:rtl/>
        </w:rPr>
        <w:t>ل</w:t>
      </w:r>
      <w:r>
        <w:rPr>
          <w:rtl/>
        </w:rPr>
        <w:t xml:space="preserve"> و اصحاب بغال هم بر اصحاب حم</w:t>
      </w:r>
      <w:r>
        <w:rPr>
          <w:rFonts w:hint="cs"/>
          <w:rtl/>
        </w:rPr>
        <w:t>ی</w:t>
      </w:r>
      <w:r>
        <w:rPr>
          <w:rFonts w:hint="eastAsia"/>
          <w:rtl/>
        </w:rPr>
        <w:t>ر</w:t>
      </w:r>
      <w:r>
        <w:rPr>
          <w:rtl/>
        </w:rPr>
        <w:t xml:space="preserve"> که از آن‌ها ضع</w:t>
      </w:r>
      <w:r>
        <w:rPr>
          <w:rFonts w:hint="cs"/>
          <w:rtl/>
        </w:rPr>
        <w:t>ی</w:t>
      </w:r>
      <w:r>
        <w:rPr>
          <w:rFonts w:hint="eastAsia"/>
          <w:rtl/>
        </w:rPr>
        <w:t>ف‌تر</w:t>
      </w:r>
      <w:r>
        <w:rPr>
          <w:rtl/>
        </w:rPr>
        <w:t xml:space="preserve"> هستند مستحب است سلام بدهند</w:t>
      </w:r>
      <w:r>
        <w:rPr>
          <w:rFonts w:hint="cs"/>
          <w:rtl/>
        </w:rPr>
        <w:t xml:space="preserve">. </w:t>
      </w:r>
      <w:r w:rsidR="0031418E">
        <w:rPr>
          <w:rFonts w:hint="cs"/>
          <w:rtl/>
        </w:rPr>
        <w:t xml:space="preserve">قائم بر جالس و همچنین جماعت قلیل به جماعت کثیر سلام بدهد. </w:t>
      </w:r>
      <w:r>
        <w:rPr>
          <w:rFonts w:hint="cs"/>
          <w:rtl/>
        </w:rPr>
        <w:t xml:space="preserve">صغیر به کبیر سلام بدهد اشد استحبابا است نه اینکه اگر کبیر به صغیر سلام بدهد مستحب نیست. </w:t>
      </w:r>
    </w:p>
    <w:p w14:paraId="1C95B708" w14:textId="77777777" w:rsidR="001C714B" w:rsidRDefault="001C714B" w:rsidP="001C714B">
      <w:pPr>
        <w:rPr>
          <w:rtl/>
        </w:rPr>
      </w:pPr>
      <w:r>
        <w:rPr>
          <w:rFonts w:hint="eastAsia"/>
          <w:rtl/>
        </w:rPr>
        <w:t>روا</w:t>
      </w:r>
      <w:r>
        <w:rPr>
          <w:rFonts w:hint="cs"/>
          <w:rtl/>
        </w:rPr>
        <w:t>ی</w:t>
      </w:r>
      <w:r>
        <w:rPr>
          <w:rFonts w:hint="eastAsia"/>
          <w:rtl/>
        </w:rPr>
        <w:t>ات</w:t>
      </w:r>
      <w:r>
        <w:rPr>
          <w:rFonts w:hint="cs"/>
          <w:rtl/>
        </w:rPr>
        <w:t>ی</w:t>
      </w:r>
      <w:r>
        <w:rPr>
          <w:rtl/>
        </w:rPr>
        <w:t xml:space="preserve"> دار</w:t>
      </w:r>
      <w:r>
        <w:rPr>
          <w:rFonts w:hint="cs"/>
          <w:rtl/>
        </w:rPr>
        <w:t>ی</w:t>
      </w:r>
      <w:r>
        <w:rPr>
          <w:rFonts w:hint="eastAsia"/>
          <w:rtl/>
        </w:rPr>
        <w:t>م</w:t>
      </w:r>
      <w:r>
        <w:rPr>
          <w:rtl/>
        </w:rPr>
        <w:t xml:space="preserve"> که ا</w:t>
      </w:r>
      <w:r>
        <w:rPr>
          <w:rFonts w:hint="cs"/>
          <w:rtl/>
        </w:rPr>
        <w:t>ی</w:t>
      </w:r>
      <w:r>
        <w:rPr>
          <w:rFonts w:hint="eastAsia"/>
          <w:rtl/>
        </w:rPr>
        <w:t>ن</w:t>
      </w:r>
      <w:r>
        <w:rPr>
          <w:rtl/>
        </w:rPr>
        <w:t xml:space="preserve"> روا</w:t>
      </w:r>
      <w:r>
        <w:rPr>
          <w:rFonts w:hint="cs"/>
          <w:rtl/>
        </w:rPr>
        <w:t>ی</w:t>
      </w:r>
      <w:r>
        <w:rPr>
          <w:rFonts w:hint="eastAsia"/>
          <w:rtl/>
        </w:rPr>
        <w:t>ات</w:t>
      </w:r>
      <w:r>
        <w:rPr>
          <w:rtl/>
        </w:rPr>
        <w:t xml:space="preserve"> ضع</w:t>
      </w:r>
      <w:r>
        <w:rPr>
          <w:rFonts w:hint="cs"/>
          <w:rtl/>
        </w:rPr>
        <w:t>ی</w:t>
      </w:r>
      <w:r>
        <w:rPr>
          <w:rFonts w:hint="eastAsia"/>
          <w:rtl/>
        </w:rPr>
        <w:t>ف</w:t>
      </w:r>
      <w:r>
        <w:rPr>
          <w:rtl/>
        </w:rPr>
        <w:t xml:space="preserve"> السند است </w:t>
      </w:r>
      <w:r>
        <w:rPr>
          <w:rFonts w:hint="cs"/>
          <w:rtl/>
        </w:rPr>
        <w:t xml:space="preserve">و در وسائل </w:t>
      </w:r>
      <w:r>
        <w:rPr>
          <w:rtl/>
        </w:rPr>
        <w:t>جلد 12 صفح</w:t>
      </w:r>
      <w:r>
        <w:rPr>
          <w:rFonts w:hint="cs"/>
          <w:rtl/>
        </w:rPr>
        <w:t>ه</w:t>
      </w:r>
      <w:r>
        <w:rPr>
          <w:rtl/>
        </w:rPr>
        <w:t xml:space="preserve"> 73 ا</w:t>
      </w:r>
      <w:r>
        <w:rPr>
          <w:rFonts w:hint="cs"/>
          <w:rtl/>
        </w:rPr>
        <w:t>ی</w:t>
      </w:r>
      <w:r>
        <w:rPr>
          <w:rFonts w:hint="eastAsia"/>
          <w:rtl/>
        </w:rPr>
        <w:t>ن</w:t>
      </w:r>
      <w:r>
        <w:rPr>
          <w:rtl/>
        </w:rPr>
        <w:t xml:space="preserve"> روا</w:t>
      </w:r>
      <w:r>
        <w:rPr>
          <w:rFonts w:hint="cs"/>
          <w:rtl/>
        </w:rPr>
        <w:t>ی</w:t>
      </w:r>
      <w:r>
        <w:rPr>
          <w:rFonts w:hint="eastAsia"/>
          <w:rtl/>
        </w:rPr>
        <w:t>ات</w:t>
      </w:r>
      <w:r>
        <w:rPr>
          <w:rtl/>
        </w:rPr>
        <w:t xml:space="preserve"> </w:t>
      </w:r>
      <w:r>
        <w:rPr>
          <w:rFonts w:hint="cs"/>
          <w:rtl/>
        </w:rPr>
        <w:t>بیان شده است</w:t>
      </w:r>
      <w:r>
        <w:rPr>
          <w:rStyle w:val="FootnoteReference"/>
          <w:rtl/>
        </w:rPr>
        <w:footnoteReference w:id="25"/>
      </w:r>
      <w:r>
        <w:rPr>
          <w:rFonts w:hint="cs"/>
          <w:rtl/>
        </w:rPr>
        <w:t xml:space="preserve">. </w:t>
      </w:r>
    </w:p>
    <w:p w14:paraId="369B7889" w14:textId="77777777" w:rsidR="001C714B" w:rsidRDefault="001C714B" w:rsidP="001C714B">
      <w:pPr>
        <w:pStyle w:val="Heading1"/>
      </w:pPr>
      <w:bookmarkStart w:id="5" w:name="_Toc190288292"/>
      <w:r>
        <w:rPr>
          <w:rFonts w:hint="eastAsia"/>
          <w:rtl/>
        </w:rPr>
        <w:t>مسأل</w:t>
      </w:r>
      <w:r>
        <w:rPr>
          <w:rFonts w:hint="cs"/>
          <w:rtl/>
        </w:rPr>
        <w:t>ه</w:t>
      </w:r>
      <w:r>
        <w:rPr>
          <w:rtl/>
        </w:rPr>
        <w:t xml:space="preserve"> 34</w:t>
      </w:r>
      <w:bookmarkEnd w:id="5"/>
    </w:p>
    <w:p w14:paraId="056C01D1" w14:textId="77777777" w:rsidR="001C714B" w:rsidRPr="00EF4429" w:rsidRDefault="001C714B" w:rsidP="001C714B">
      <w:pPr>
        <w:rPr>
          <w:color w:val="0000FF"/>
          <w:rtl/>
        </w:rPr>
      </w:pPr>
      <w:r w:rsidRPr="00EF4429">
        <w:rPr>
          <w:color w:val="0000FF"/>
          <w:rtl/>
        </w:rPr>
        <w:t>إذا سلّم سخرية أو مزاحاً فالظاهر عدم وجوب ردّه</w:t>
      </w:r>
    </w:p>
    <w:p w14:paraId="1B8E6939" w14:textId="6388E08D" w:rsidR="001C714B" w:rsidRDefault="0031418E" w:rsidP="001C714B">
      <w:pPr>
        <w:rPr>
          <w:rtl/>
        </w:rPr>
      </w:pPr>
      <w:r>
        <w:rPr>
          <w:rFonts w:hint="cs"/>
          <w:rtl/>
        </w:rPr>
        <w:t>دلیل این حکم این اس</w:t>
      </w:r>
      <w:r w:rsidR="001C714B">
        <w:rPr>
          <w:rFonts w:hint="cs"/>
          <w:rtl/>
        </w:rPr>
        <w:t>ت</w:t>
      </w:r>
      <w:r>
        <w:rPr>
          <w:rFonts w:hint="cs"/>
          <w:rtl/>
        </w:rPr>
        <w:t xml:space="preserve"> </w:t>
      </w:r>
      <w:r w:rsidR="001C714B">
        <w:rPr>
          <w:rFonts w:hint="cs"/>
          <w:rtl/>
        </w:rPr>
        <w:t xml:space="preserve">که سلام از روی مزاح و سخریه </w:t>
      </w:r>
      <w:r w:rsidR="001C714B">
        <w:rPr>
          <w:rtl/>
        </w:rPr>
        <w:t>سلام تح</w:t>
      </w:r>
      <w:r w:rsidR="001C714B">
        <w:rPr>
          <w:rFonts w:hint="cs"/>
          <w:rtl/>
        </w:rPr>
        <w:t>ی</w:t>
      </w:r>
      <w:r w:rsidR="001C714B">
        <w:rPr>
          <w:rFonts w:hint="eastAsia"/>
          <w:rtl/>
        </w:rPr>
        <w:t>ت</w:t>
      </w:r>
      <w:r w:rsidR="001C714B">
        <w:rPr>
          <w:rtl/>
        </w:rPr>
        <w:t xml:space="preserve"> ن</w:t>
      </w:r>
      <w:r w:rsidR="001C714B">
        <w:rPr>
          <w:rFonts w:hint="cs"/>
          <w:rtl/>
        </w:rPr>
        <w:t>ی</w:t>
      </w:r>
      <w:r w:rsidR="001C714B">
        <w:rPr>
          <w:rFonts w:hint="eastAsia"/>
          <w:rtl/>
        </w:rPr>
        <w:t>ست</w:t>
      </w:r>
      <w:r w:rsidR="001C714B">
        <w:rPr>
          <w:rtl/>
        </w:rPr>
        <w:t xml:space="preserve">. </w:t>
      </w:r>
    </w:p>
    <w:p w14:paraId="41676F52" w14:textId="77777777" w:rsidR="001C714B" w:rsidRDefault="001C714B" w:rsidP="001C714B">
      <w:pPr>
        <w:rPr>
          <w:rtl/>
        </w:rPr>
      </w:pPr>
      <w:r>
        <w:rPr>
          <w:rFonts w:hint="cs"/>
          <w:rtl/>
        </w:rPr>
        <w:t xml:space="preserve">در مورد </w:t>
      </w:r>
      <w:r>
        <w:rPr>
          <w:rtl/>
        </w:rPr>
        <w:t>جوان‌ها</w:t>
      </w:r>
      <w:r>
        <w:rPr>
          <w:rFonts w:hint="cs"/>
          <w:rtl/>
        </w:rPr>
        <w:t>یی</w:t>
      </w:r>
      <w:r>
        <w:rPr>
          <w:rtl/>
        </w:rPr>
        <w:t xml:space="preserve"> که ممکن است به </w:t>
      </w:r>
      <w:r>
        <w:rPr>
          <w:rFonts w:hint="cs"/>
          <w:rtl/>
        </w:rPr>
        <w:t>ی</w:t>
      </w:r>
      <w:r>
        <w:rPr>
          <w:rFonts w:hint="eastAsia"/>
          <w:rtl/>
        </w:rPr>
        <w:t>ک</w:t>
      </w:r>
      <w:r>
        <w:rPr>
          <w:rtl/>
        </w:rPr>
        <w:t xml:space="preserve"> دختر</w:t>
      </w:r>
      <w:r>
        <w:rPr>
          <w:rFonts w:hint="cs"/>
          <w:rtl/>
        </w:rPr>
        <w:t>ی</w:t>
      </w:r>
      <w:r>
        <w:rPr>
          <w:rtl/>
        </w:rPr>
        <w:t xml:space="preserve"> سلام بدهند برا</w:t>
      </w:r>
      <w:r>
        <w:rPr>
          <w:rFonts w:hint="cs"/>
          <w:rtl/>
        </w:rPr>
        <w:t>ی</w:t>
      </w:r>
      <w:r>
        <w:rPr>
          <w:rtl/>
        </w:rPr>
        <w:t xml:space="preserve"> ا</w:t>
      </w:r>
      <w:r>
        <w:rPr>
          <w:rFonts w:hint="cs"/>
          <w:rtl/>
        </w:rPr>
        <w:t>ی</w:t>
      </w:r>
      <w:r>
        <w:rPr>
          <w:rFonts w:hint="eastAsia"/>
          <w:rtl/>
        </w:rPr>
        <w:t>ن‌که</w:t>
      </w:r>
      <w:r>
        <w:rPr>
          <w:rtl/>
        </w:rPr>
        <w:t xml:space="preserve"> م</w:t>
      </w:r>
      <w:r>
        <w:rPr>
          <w:rFonts w:hint="cs"/>
          <w:rtl/>
        </w:rPr>
        <w:t>ی‌‌</w:t>
      </w:r>
      <w:r>
        <w:rPr>
          <w:rFonts w:hint="eastAsia"/>
          <w:rtl/>
        </w:rPr>
        <w:t>خواهند</w:t>
      </w:r>
      <w:r>
        <w:rPr>
          <w:rtl/>
        </w:rPr>
        <w:t xml:space="preserve"> ارتباط برقرار کنند</w:t>
      </w:r>
      <w:r>
        <w:rPr>
          <w:rFonts w:hint="cs"/>
          <w:rtl/>
        </w:rPr>
        <w:t xml:space="preserve">، بیان شد که </w:t>
      </w:r>
      <w:r>
        <w:rPr>
          <w:rtl/>
        </w:rPr>
        <w:t>جواب واجب ن</w:t>
      </w:r>
      <w:r>
        <w:rPr>
          <w:rFonts w:hint="cs"/>
          <w:rtl/>
        </w:rPr>
        <w:t>ی</w:t>
      </w:r>
      <w:r>
        <w:rPr>
          <w:rFonts w:hint="eastAsia"/>
          <w:rtl/>
        </w:rPr>
        <w:t>ست</w:t>
      </w:r>
      <w:r>
        <w:rPr>
          <w:rtl/>
        </w:rPr>
        <w:t xml:space="preserve"> برا</w:t>
      </w:r>
      <w:r>
        <w:rPr>
          <w:rFonts w:hint="cs"/>
          <w:rtl/>
        </w:rPr>
        <w:t>ی</w:t>
      </w:r>
      <w:r>
        <w:rPr>
          <w:rtl/>
        </w:rPr>
        <w:t xml:space="preserve"> ا</w:t>
      </w:r>
      <w:r>
        <w:rPr>
          <w:rFonts w:hint="cs"/>
          <w:rtl/>
        </w:rPr>
        <w:t>ی</w:t>
      </w:r>
      <w:r>
        <w:rPr>
          <w:rFonts w:hint="eastAsia"/>
          <w:rtl/>
        </w:rPr>
        <w:t>ن‌که</w:t>
      </w:r>
      <w:r>
        <w:rPr>
          <w:rtl/>
        </w:rPr>
        <w:t xml:space="preserve"> ا</w:t>
      </w:r>
      <w:r>
        <w:rPr>
          <w:rFonts w:hint="cs"/>
          <w:rtl/>
        </w:rPr>
        <w:t>ی</w:t>
      </w:r>
      <w:r>
        <w:rPr>
          <w:rFonts w:hint="eastAsia"/>
          <w:rtl/>
        </w:rPr>
        <w:t>ن</w:t>
      </w:r>
      <w:r>
        <w:rPr>
          <w:rtl/>
        </w:rPr>
        <w:t xml:space="preserve"> سلام </w:t>
      </w:r>
      <w:r>
        <w:rPr>
          <w:rFonts w:hint="cs"/>
          <w:rtl/>
        </w:rPr>
        <w:t xml:space="preserve">با اینکه تحیت است ولی برای </w:t>
      </w:r>
      <w:r>
        <w:rPr>
          <w:rtl/>
        </w:rPr>
        <w:t xml:space="preserve">طمع در حرام است و </w:t>
      </w:r>
      <w:r>
        <w:rPr>
          <w:rFonts w:hint="cs"/>
          <w:rtl/>
        </w:rPr>
        <w:t xml:space="preserve">ادله </w:t>
      </w:r>
      <w:r>
        <w:rPr>
          <w:rFonts w:ascii="Times New Roman" w:hAnsi="Times New Roman" w:cs="Times New Roman" w:hint="cs"/>
          <w:color w:val="007200"/>
          <w:rtl/>
        </w:rPr>
        <w:t>﴿</w:t>
      </w:r>
      <w:r>
        <w:rPr>
          <w:rFonts w:hint="cs"/>
          <w:color w:val="007200"/>
          <w:rtl/>
        </w:rPr>
        <w:t>وَ</w:t>
      </w:r>
      <w:r>
        <w:rPr>
          <w:color w:val="007200"/>
          <w:rtl/>
        </w:rPr>
        <w:t xml:space="preserve"> </w:t>
      </w:r>
      <w:r>
        <w:rPr>
          <w:rFonts w:hint="cs"/>
          <w:color w:val="007200"/>
          <w:rtl/>
        </w:rPr>
        <w:t>إِذا</w:t>
      </w:r>
      <w:r>
        <w:rPr>
          <w:color w:val="007200"/>
          <w:rtl/>
        </w:rPr>
        <w:t xml:space="preserve"> </w:t>
      </w:r>
      <w:r>
        <w:rPr>
          <w:rFonts w:hint="cs"/>
          <w:color w:val="007200"/>
          <w:rtl/>
        </w:rPr>
        <w:t>حُيِّيتُمْ</w:t>
      </w:r>
      <w:r>
        <w:rPr>
          <w:color w:val="007200"/>
          <w:rtl/>
        </w:rPr>
        <w:t xml:space="preserve"> </w:t>
      </w:r>
      <w:r>
        <w:rPr>
          <w:rFonts w:hint="cs"/>
          <w:color w:val="007200"/>
          <w:rtl/>
        </w:rPr>
        <w:t>بِتَحِيَّةٍ</w:t>
      </w:r>
      <w:r>
        <w:rPr>
          <w:rFonts w:ascii="Times New Roman" w:hAnsi="Times New Roman" w:cs="Times New Roman" w:hint="cs"/>
          <w:color w:val="007200"/>
          <w:rtl/>
        </w:rPr>
        <w:t>﴾</w:t>
      </w:r>
      <w:r>
        <w:rPr>
          <w:rStyle w:val="FootnoteReference"/>
          <w:rtl/>
        </w:rPr>
        <w:footnoteReference w:id="26"/>
      </w:r>
      <w:r>
        <w:rPr>
          <w:rFonts w:hint="cs"/>
          <w:rtl/>
        </w:rPr>
        <w:t xml:space="preserve"> </w:t>
      </w:r>
      <w:r>
        <w:rPr>
          <w:rtl/>
        </w:rPr>
        <w:t>از ا</w:t>
      </w:r>
      <w:r>
        <w:rPr>
          <w:rFonts w:hint="cs"/>
          <w:rtl/>
        </w:rPr>
        <w:t>ی</w:t>
      </w:r>
      <w:r>
        <w:rPr>
          <w:rFonts w:hint="eastAsia"/>
          <w:rtl/>
        </w:rPr>
        <w:t>ن</w:t>
      </w:r>
      <w:r>
        <w:rPr>
          <w:rtl/>
        </w:rPr>
        <w:t xml:space="preserve"> </w:t>
      </w:r>
      <w:r>
        <w:rPr>
          <w:rFonts w:hint="cs"/>
          <w:rtl/>
        </w:rPr>
        <w:t xml:space="preserve">مورد </w:t>
      </w:r>
      <w:r>
        <w:rPr>
          <w:rtl/>
        </w:rPr>
        <w:t>انصراف دارد</w:t>
      </w:r>
      <w:r>
        <w:rPr>
          <w:rFonts w:hint="cs"/>
          <w:rtl/>
        </w:rPr>
        <w:t>.</w:t>
      </w:r>
    </w:p>
    <w:p w14:paraId="38267ECC" w14:textId="77777777" w:rsidR="001C714B" w:rsidRDefault="001C714B" w:rsidP="001C714B">
      <w:pPr>
        <w:pStyle w:val="Heading1"/>
        <w:rPr>
          <w:rtl/>
        </w:rPr>
      </w:pPr>
      <w:bookmarkStart w:id="6" w:name="_Toc190288293"/>
      <w:r>
        <w:rPr>
          <w:rFonts w:hint="eastAsia"/>
          <w:rtl/>
        </w:rPr>
        <w:t>مسأل</w:t>
      </w:r>
      <w:r>
        <w:rPr>
          <w:rFonts w:hint="cs"/>
          <w:rtl/>
        </w:rPr>
        <w:t>ه</w:t>
      </w:r>
      <w:r>
        <w:rPr>
          <w:rtl/>
        </w:rPr>
        <w:t xml:space="preserve"> 35</w:t>
      </w:r>
      <w:bookmarkEnd w:id="6"/>
    </w:p>
    <w:p w14:paraId="37DB2210" w14:textId="77777777" w:rsidR="001C714B" w:rsidRPr="00EF4429" w:rsidRDefault="001C714B" w:rsidP="001C714B">
      <w:pPr>
        <w:rPr>
          <w:color w:val="0000FF"/>
          <w:rtl/>
        </w:rPr>
      </w:pPr>
      <w:r w:rsidRPr="00EF4429">
        <w:rPr>
          <w:color w:val="0000FF"/>
          <w:rtl/>
        </w:rPr>
        <w:t>إذا سلّم على أحد شخصين و لم يعلم أنّه أيّهما أراد، لا يجب الرد على واحد منهما، و إن كان الأحوط في غير حال الصلاة الرد من كل منهما</w:t>
      </w:r>
      <w:r>
        <w:rPr>
          <w:rFonts w:hint="cs"/>
          <w:color w:val="0000FF"/>
          <w:rtl/>
        </w:rPr>
        <w:t>.</w:t>
      </w:r>
    </w:p>
    <w:p w14:paraId="6CB6A45D" w14:textId="151B5F1C" w:rsidR="001C714B" w:rsidRDefault="001C714B" w:rsidP="001C714B">
      <w:pPr>
        <w:rPr>
          <w:rtl/>
        </w:rPr>
      </w:pPr>
      <w:r>
        <w:rPr>
          <w:rFonts w:hint="cs"/>
          <w:rtl/>
        </w:rPr>
        <w:t xml:space="preserve">این مساله را قبلا مطرح کردیم که کسی </w:t>
      </w:r>
      <w:r>
        <w:rPr>
          <w:rtl/>
        </w:rPr>
        <w:t>م</w:t>
      </w:r>
      <w:r>
        <w:rPr>
          <w:rFonts w:hint="cs"/>
          <w:rtl/>
        </w:rPr>
        <w:t>ی‌‌</w:t>
      </w:r>
      <w:r>
        <w:rPr>
          <w:rFonts w:hint="eastAsia"/>
          <w:rtl/>
        </w:rPr>
        <w:t>آ</w:t>
      </w:r>
      <w:r>
        <w:rPr>
          <w:rFonts w:hint="cs"/>
          <w:rtl/>
        </w:rPr>
        <w:t>ی</w:t>
      </w:r>
      <w:r>
        <w:rPr>
          <w:rFonts w:hint="eastAsia"/>
          <w:rtl/>
        </w:rPr>
        <w:t>د</w:t>
      </w:r>
      <w:r>
        <w:rPr>
          <w:rtl/>
        </w:rPr>
        <w:t xml:space="preserve"> </w:t>
      </w:r>
      <w:r>
        <w:rPr>
          <w:rFonts w:hint="cs"/>
          <w:rtl/>
        </w:rPr>
        <w:t xml:space="preserve">و </w:t>
      </w:r>
      <w:r>
        <w:rPr>
          <w:rtl/>
        </w:rPr>
        <w:t>نم</w:t>
      </w:r>
      <w:r>
        <w:rPr>
          <w:rFonts w:hint="cs"/>
          <w:rtl/>
        </w:rPr>
        <w:t>ی‌</w:t>
      </w:r>
      <w:r>
        <w:rPr>
          <w:rFonts w:hint="eastAsia"/>
          <w:rtl/>
        </w:rPr>
        <w:t>دانم</w:t>
      </w:r>
      <w:r>
        <w:rPr>
          <w:rtl/>
        </w:rPr>
        <w:t xml:space="preserve"> </w:t>
      </w:r>
      <w:r>
        <w:rPr>
          <w:rFonts w:hint="cs"/>
          <w:rtl/>
        </w:rPr>
        <w:t xml:space="preserve">که </w:t>
      </w:r>
      <w:r>
        <w:rPr>
          <w:rtl/>
        </w:rPr>
        <w:t xml:space="preserve">به </w:t>
      </w:r>
      <w:r>
        <w:rPr>
          <w:rFonts w:hint="cs"/>
          <w:rtl/>
        </w:rPr>
        <w:t xml:space="preserve">من </w:t>
      </w:r>
      <w:r>
        <w:rPr>
          <w:rtl/>
        </w:rPr>
        <w:t xml:space="preserve">سلام داد </w:t>
      </w:r>
      <w:r>
        <w:rPr>
          <w:rFonts w:hint="cs"/>
          <w:rtl/>
        </w:rPr>
        <w:t>ی</w:t>
      </w:r>
      <w:r>
        <w:rPr>
          <w:rFonts w:hint="eastAsia"/>
          <w:rtl/>
        </w:rPr>
        <w:t>ا</w:t>
      </w:r>
      <w:r>
        <w:rPr>
          <w:rtl/>
        </w:rPr>
        <w:t xml:space="preserve"> به </w:t>
      </w:r>
      <w:r>
        <w:rPr>
          <w:rFonts w:hint="cs"/>
          <w:rtl/>
        </w:rPr>
        <w:t xml:space="preserve">شخص دیگری، </w:t>
      </w:r>
      <w:r>
        <w:rPr>
          <w:rtl/>
        </w:rPr>
        <w:t>اصل برائت م</w:t>
      </w:r>
      <w:r>
        <w:rPr>
          <w:rFonts w:hint="cs"/>
          <w:rtl/>
        </w:rPr>
        <w:t>ی‌‌</w:t>
      </w:r>
      <w:r>
        <w:rPr>
          <w:rFonts w:hint="eastAsia"/>
          <w:rtl/>
        </w:rPr>
        <w:t>گو</w:t>
      </w:r>
      <w:r>
        <w:rPr>
          <w:rFonts w:hint="cs"/>
          <w:rtl/>
        </w:rPr>
        <w:t>ی</w:t>
      </w:r>
      <w:r>
        <w:rPr>
          <w:rFonts w:hint="eastAsia"/>
          <w:rtl/>
        </w:rPr>
        <w:t>د</w:t>
      </w:r>
      <w:r>
        <w:rPr>
          <w:rtl/>
        </w:rPr>
        <w:t xml:space="preserve"> بر ه</w:t>
      </w:r>
      <w:r>
        <w:rPr>
          <w:rFonts w:hint="cs"/>
          <w:rtl/>
        </w:rPr>
        <w:t>ی</w:t>
      </w:r>
      <w:r>
        <w:rPr>
          <w:rFonts w:hint="eastAsia"/>
          <w:rtl/>
        </w:rPr>
        <w:t>چکس</w:t>
      </w:r>
      <w:r>
        <w:rPr>
          <w:rtl/>
        </w:rPr>
        <w:t xml:space="preserve"> جواب سلام واجب ن</w:t>
      </w:r>
      <w:r>
        <w:rPr>
          <w:rFonts w:hint="cs"/>
          <w:rtl/>
        </w:rPr>
        <w:t>ی</w:t>
      </w:r>
      <w:r>
        <w:rPr>
          <w:rFonts w:hint="eastAsia"/>
          <w:rtl/>
        </w:rPr>
        <w:t>ست</w:t>
      </w:r>
      <w:r>
        <w:rPr>
          <w:rtl/>
        </w:rPr>
        <w:t xml:space="preserve"> </w:t>
      </w:r>
      <w:r>
        <w:rPr>
          <w:rFonts w:hint="cs"/>
          <w:rtl/>
        </w:rPr>
        <w:t xml:space="preserve">مانند </w:t>
      </w:r>
      <w:r>
        <w:rPr>
          <w:rtl/>
        </w:rPr>
        <w:t>واجد</w:t>
      </w:r>
      <w:r>
        <w:rPr>
          <w:rFonts w:hint="cs"/>
          <w:rtl/>
        </w:rPr>
        <w:t>ی</w:t>
      </w:r>
      <w:r>
        <w:rPr>
          <w:rtl/>
        </w:rPr>
        <w:t xml:space="preserve"> المن</w:t>
      </w:r>
      <w:r>
        <w:rPr>
          <w:rFonts w:hint="cs"/>
          <w:rtl/>
        </w:rPr>
        <w:t>ی</w:t>
      </w:r>
      <w:r>
        <w:rPr>
          <w:rtl/>
        </w:rPr>
        <w:t xml:space="preserve"> ف</w:t>
      </w:r>
      <w:r>
        <w:rPr>
          <w:rFonts w:hint="cs"/>
          <w:rtl/>
        </w:rPr>
        <w:t>ی</w:t>
      </w:r>
      <w:r>
        <w:rPr>
          <w:rtl/>
        </w:rPr>
        <w:t xml:space="preserve"> </w:t>
      </w:r>
      <w:r w:rsidR="0031418E">
        <w:rPr>
          <w:rFonts w:hint="cs"/>
          <w:rtl/>
        </w:rPr>
        <w:t>ال</w:t>
      </w:r>
      <w:r>
        <w:rPr>
          <w:rtl/>
        </w:rPr>
        <w:t>ثوب المشترک.</w:t>
      </w:r>
    </w:p>
    <w:p w14:paraId="35CC7AD9" w14:textId="1F236DDD" w:rsidR="001C714B" w:rsidRDefault="001C714B" w:rsidP="0031418E">
      <w:pPr>
        <w:rPr>
          <w:rtl/>
        </w:rPr>
      </w:pPr>
      <w:r>
        <w:rPr>
          <w:rFonts w:hint="cs"/>
          <w:rtl/>
        </w:rPr>
        <w:t xml:space="preserve">در اینجا علم اجمالی هم منجز نیست زیرا </w:t>
      </w:r>
      <w:r>
        <w:rPr>
          <w:rtl/>
        </w:rPr>
        <w:t>مکلف واحد ن</w:t>
      </w:r>
      <w:r>
        <w:rPr>
          <w:rFonts w:hint="cs"/>
          <w:rtl/>
        </w:rPr>
        <w:t>ی</w:t>
      </w:r>
      <w:r>
        <w:rPr>
          <w:rFonts w:hint="eastAsia"/>
          <w:rtl/>
        </w:rPr>
        <w:t>ست،</w:t>
      </w:r>
      <w:r>
        <w:rPr>
          <w:rFonts w:hint="cs"/>
          <w:rtl/>
        </w:rPr>
        <w:t xml:space="preserve"> هر کدام اصل برائت جاری می کنند </w:t>
      </w:r>
      <w:r>
        <w:rPr>
          <w:rtl/>
        </w:rPr>
        <w:t>و اگر در نماز هم بود</w:t>
      </w:r>
      <w:r>
        <w:rPr>
          <w:rFonts w:hint="cs"/>
          <w:rtl/>
        </w:rPr>
        <w:t>ند</w:t>
      </w:r>
      <w:r>
        <w:rPr>
          <w:rtl/>
        </w:rPr>
        <w:t xml:space="preserve"> حق ندار</w:t>
      </w:r>
      <w:r w:rsidR="0031418E">
        <w:rPr>
          <w:rFonts w:hint="cs"/>
          <w:rtl/>
        </w:rPr>
        <w:t>ن</w:t>
      </w:r>
      <w:r>
        <w:rPr>
          <w:rtl/>
        </w:rPr>
        <w:t>د جواب بده</w:t>
      </w:r>
      <w:r w:rsidR="0031418E">
        <w:rPr>
          <w:rFonts w:hint="cs"/>
          <w:rtl/>
        </w:rPr>
        <w:t>ن</w:t>
      </w:r>
      <w:r>
        <w:rPr>
          <w:rtl/>
        </w:rPr>
        <w:t>د برا</w:t>
      </w:r>
      <w:r>
        <w:rPr>
          <w:rFonts w:hint="cs"/>
          <w:rtl/>
        </w:rPr>
        <w:t>ی</w:t>
      </w:r>
      <w:r>
        <w:rPr>
          <w:rtl/>
        </w:rPr>
        <w:t xml:space="preserve"> ا</w:t>
      </w:r>
      <w:r>
        <w:rPr>
          <w:rFonts w:hint="cs"/>
          <w:rtl/>
        </w:rPr>
        <w:t>ی</w:t>
      </w:r>
      <w:r>
        <w:rPr>
          <w:rFonts w:hint="eastAsia"/>
          <w:rtl/>
        </w:rPr>
        <w:t>ن‌که</w:t>
      </w:r>
      <w:r>
        <w:rPr>
          <w:rtl/>
        </w:rPr>
        <w:t xml:space="preserve"> استصحاب م</w:t>
      </w:r>
      <w:r>
        <w:rPr>
          <w:rFonts w:hint="cs"/>
          <w:rtl/>
        </w:rPr>
        <w:t>ی‌‌</w:t>
      </w:r>
      <w:r>
        <w:rPr>
          <w:rFonts w:hint="eastAsia"/>
          <w:rtl/>
        </w:rPr>
        <w:t>گو</w:t>
      </w:r>
      <w:r>
        <w:rPr>
          <w:rFonts w:hint="cs"/>
          <w:rtl/>
        </w:rPr>
        <w:t>ی</w:t>
      </w:r>
      <w:r>
        <w:rPr>
          <w:rFonts w:hint="eastAsia"/>
          <w:rtl/>
        </w:rPr>
        <w:t>د</w:t>
      </w:r>
      <w:r>
        <w:rPr>
          <w:rtl/>
        </w:rPr>
        <w:t xml:space="preserve"> به ا</w:t>
      </w:r>
      <w:r>
        <w:rPr>
          <w:rFonts w:hint="cs"/>
          <w:rtl/>
        </w:rPr>
        <w:t>ی</w:t>
      </w:r>
      <w:r>
        <w:rPr>
          <w:rFonts w:hint="eastAsia"/>
          <w:rtl/>
        </w:rPr>
        <w:t>ن</w:t>
      </w:r>
      <w:r>
        <w:rPr>
          <w:rtl/>
        </w:rPr>
        <w:t xml:space="preserve"> آقا سلام نداد.</w:t>
      </w:r>
    </w:p>
    <w:p w14:paraId="0091A270" w14:textId="77777777" w:rsidR="001C714B" w:rsidRDefault="001C714B" w:rsidP="001C714B">
      <w:pPr>
        <w:pStyle w:val="Heading1"/>
        <w:rPr>
          <w:rtl/>
        </w:rPr>
      </w:pPr>
      <w:bookmarkStart w:id="7" w:name="_Toc190288294"/>
      <w:r>
        <w:rPr>
          <w:rFonts w:hint="eastAsia"/>
          <w:rtl/>
        </w:rPr>
        <w:t>مسأل</w:t>
      </w:r>
      <w:r>
        <w:rPr>
          <w:rFonts w:hint="cs"/>
          <w:rtl/>
        </w:rPr>
        <w:t>ه</w:t>
      </w:r>
      <w:r>
        <w:rPr>
          <w:rtl/>
        </w:rPr>
        <w:t xml:space="preserve"> 36</w:t>
      </w:r>
      <w:bookmarkEnd w:id="7"/>
    </w:p>
    <w:p w14:paraId="6E1160BA" w14:textId="77777777" w:rsidR="001C714B" w:rsidRPr="00EF4429" w:rsidRDefault="001C714B" w:rsidP="001C714B">
      <w:pPr>
        <w:rPr>
          <w:color w:val="0000FF"/>
          <w:rtl/>
        </w:rPr>
      </w:pPr>
      <w:r w:rsidRPr="00EF4429">
        <w:rPr>
          <w:color w:val="0000FF"/>
          <w:rtl/>
        </w:rPr>
        <w:t>إذا تقارن سلام شخصين كلّ‌ على الآخر وجب على كلّ‌ منهما الجواب</w:t>
      </w:r>
      <w:r w:rsidRPr="00EF4429">
        <w:rPr>
          <w:rFonts w:hint="cs"/>
          <w:color w:val="0000FF"/>
          <w:rtl/>
        </w:rPr>
        <w:t xml:space="preserve"> </w:t>
      </w:r>
      <w:r w:rsidRPr="00EF4429">
        <w:rPr>
          <w:color w:val="0000FF"/>
          <w:rtl/>
        </w:rPr>
        <w:t>و لا يكفي سلامه الأوّل لأنّه لم يقصد الرد بل الابتداء بالسلام.</w:t>
      </w:r>
    </w:p>
    <w:p w14:paraId="2BB8A8B3" w14:textId="77777777" w:rsidR="001C714B" w:rsidRDefault="001C714B" w:rsidP="001C714B">
      <w:pPr>
        <w:rPr>
          <w:rtl/>
        </w:rPr>
      </w:pPr>
      <w:r>
        <w:rPr>
          <w:rFonts w:hint="cs"/>
          <w:rtl/>
        </w:rPr>
        <w:t xml:space="preserve">این مساله در مورد فرضی است که </w:t>
      </w:r>
      <w:r>
        <w:rPr>
          <w:rtl/>
        </w:rPr>
        <w:t>دو نفر هم‌زمان به هم سلام م</w:t>
      </w:r>
      <w:r>
        <w:rPr>
          <w:rFonts w:hint="cs"/>
          <w:rtl/>
        </w:rPr>
        <w:t>ی‌‌</w:t>
      </w:r>
      <w:r>
        <w:rPr>
          <w:rFonts w:hint="eastAsia"/>
          <w:rtl/>
        </w:rPr>
        <w:t>دهند</w:t>
      </w:r>
      <w:r>
        <w:rPr>
          <w:rFonts w:hint="cs"/>
          <w:rtl/>
        </w:rPr>
        <w:t xml:space="preserve">. </w:t>
      </w:r>
    </w:p>
    <w:p w14:paraId="662C940C" w14:textId="3A00A562" w:rsidR="001C714B" w:rsidRDefault="001C714B" w:rsidP="00B15562">
      <w:pPr>
        <w:rPr>
          <w:rtl/>
        </w:rPr>
      </w:pPr>
      <w:r>
        <w:rPr>
          <w:rFonts w:hint="cs"/>
          <w:rtl/>
        </w:rPr>
        <w:t xml:space="preserve">برخی وقتی که می خواهند </w:t>
      </w:r>
      <w:r w:rsidR="0031418E">
        <w:rPr>
          <w:rtl/>
        </w:rPr>
        <w:t xml:space="preserve">جواب </w:t>
      </w:r>
      <w:r w:rsidR="0031418E">
        <w:rPr>
          <w:rFonts w:hint="cs"/>
          <w:rtl/>
        </w:rPr>
        <w:t>ب</w:t>
      </w:r>
      <w:r>
        <w:rPr>
          <w:rFonts w:hint="cs"/>
          <w:rtl/>
        </w:rPr>
        <w:t>‌‌</w:t>
      </w:r>
      <w:r>
        <w:rPr>
          <w:rFonts w:hint="eastAsia"/>
          <w:rtl/>
        </w:rPr>
        <w:t>دهند</w:t>
      </w:r>
      <w:r>
        <w:rPr>
          <w:rtl/>
        </w:rPr>
        <w:t xml:space="preserve"> م</w:t>
      </w:r>
      <w:r>
        <w:rPr>
          <w:rFonts w:hint="cs"/>
          <w:rtl/>
        </w:rPr>
        <w:t>ی‌‌</w:t>
      </w:r>
      <w:r>
        <w:rPr>
          <w:rFonts w:hint="eastAsia"/>
          <w:rtl/>
        </w:rPr>
        <w:t>گو</w:t>
      </w:r>
      <w:r>
        <w:rPr>
          <w:rFonts w:hint="cs"/>
          <w:rtl/>
        </w:rPr>
        <w:t>ی</w:t>
      </w:r>
      <w:r>
        <w:rPr>
          <w:rFonts w:hint="eastAsia"/>
          <w:rtl/>
        </w:rPr>
        <w:t>ند</w:t>
      </w:r>
      <w:r>
        <w:rPr>
          <w:rtl/>
        </w:rPr>
        <w:t xml:space="preserve"> سلام از ما</w:t>
      </w:r>
      <w:r w:rsidR="0031418E">
        <w:rPr>
          <w:rFonts w:hint="cs"/>
          <w:rtl/>
        </w:rPr>
        <w:t>است</w:t>
      </w:r>
      <w:r>
        <w:rPr>
          <w:rtl/>
        </w:rPr>
        <w:t xml:space="preserve"> </w:t>
      </w:r>
      <w:r>
        <w:rPr>
          <w:rFonts w:hint="cs"/>
          <w:rtl/>
        </w:rPr>
        <w:t xml:space="preserve">یعنی </w:t>
      </w:r>
      <w:r>
        <w:rPr>
          <w:rtl/>
        </w:rPr>
        <w:t>ما با</w:t>
      </w:r>
      <w:r>
        <w:rPr>
          <w:rFonts w:hint="cs"/>
          <w:rtl/>
        </w:rPr>
        <w:t>ی</w:t>
      </w:r>
      <w:r>
        <w:rPr>
          <w:rFonts w:hint="eastAsia"/>
          <w:rtl/>
        </w:rPr>
        <w:t>د</w:t>
      </w:r>
      <w:r>
        <w:rPr>
          <w:rtl/>
        </w:rPr>
        <w:t xml:space="preserve"> به تو سلام بده</w:t>
      </w:r>
      <w:r>
        <w:rPr>
          <w:rFonts w:hint="cs"/>
          <w:rtl/>
        </w:rPr>
        <w:t>ی</w:t>
      </w:r>
      <w:r>
        <w:rPr>
          <w:rFonts w:hint="eastAsia"/>
          <w:rtl/>
        </w:rPr>
        <w:t>م</w:t>
      </w:r>
      <w:r>
        <w:rPr>
          <w:rFonts w:hint="cs"/>
          <w:rtl/>
        </w:rPr>
        <w:t>، در اینجا این بحث مط</w:t>
      </w:r>
      <w:r w:rsidR="00B15562">
        <w:rPr>
          <w:rFonts w:hint="cs"/>
          <w:rtl/>
        </w:rPr>
        <w:t>رح می شود که آیا این جواب سلام ه</w:t>
      </w:r>
      <w:r>
        <w:rPr>
          <w:rFonts w:hint="cs"/>
          <w:rtl/>
        </w:rPr>
        <w:t>ست یا نیست و یا</w:t>
      </w:r>
      <w:r w:rsidR="0031418E">
        <w:rPr>
          <w:rFonts w:hint="cs"/>
          <w:rtl/>
        </w:rPr>
        <w:t xml:space="preserve"> این</w:t>
      </w:r>
      <w:r w:rsidR="00B15562">
        <w:rPr>
          <w:rFonts w:hint="cs"/>
          <w:rtl/>
        </w:rPr>
        <w:t>که جوابش واجب است یا همین برای جواب کافی است</w:t>
      </w:r>
      <w:r w:rsidR="0031418E">
        <w:rPr>
          <w:rFonts w:hint="cs"/>
          <w:rtl/>
        </w:rPr>
        <w:t>؟ ممکن است که در آ</w:t>
      </w:r>
      <w:r>
        <w:rPr>
          <w:rFonts w:hint="cs"/>
          <w:rtl/>
        </w:rPr>
        <w:t>ی</w:t>
      </w:r>
      <w:r w:rsidR="0031418E">
        <w:rPr>
          <w:rFonts w:hint="cs"/>
          <w:rtl/>
        </w:rPr>
        <w:t>ن</w:t>
      </w:r>
      <w:r>
        <w:rPr>
          <w:rFonts w:hint="cs"/>
          <w:rtl/>
        </w:rPr>
        <w:t>ده به این بحث متعرض شویم.</w:t>
      </w:r>
    </w:p>
    <w:p w14:paraId="573872F7" w14:textId="164EA8A7" w:rsidR="001C714B" w:rsidRDefault="001C714B" w:rsidP="00B15562">
      <w:pPr>
        <w:rPr>
          <w:rtl/>
        </w:rPr>
      </w:pPr>
      <w:r>
        <w:rPr>
          <w:rtl/>
        </w:rPr>
        <w:t xml:space="preserve">صاحب عروه </w:t>
      </w:r>
      <w:r>
        <w:rPr>
          <w:rFonts w:hint="cs"/>
          <w:rtl/>
        </w:rPr>
        <w:t xml:space="preserve">در مورد صورتی که دو نفر همزمان به یکدیگر سلام کنند، فرموده: </w:t>
      </w:r>
      <w:r>
        <w:rPr>
          <w:rtl/>
        </w:rPr>
        <w:t>هر دو با</w:t>
      </w:r>
      <w:r>
        <w:rPr>
          <w:rFonts w:hint="cs"/>
          <w:rtl/>
        </w:rPr>
        <w:t>ی</w:t>
      </w:r>
      <w:r>
        <w:rPr>
          <w:rFonts w:hint="eastAsia"/>
          <w:rtl/>
        </w:rPr>
        <w:t>د</w:t>
      </w:r>
      <w:r>
        <w:rPr>
          <w:rtl/>
        </w:rPr>
        <w:t xml:space="preserve"> جواب بدهند، چون هر دو مصداق </w:t>
      </w:r>
      <w:r>
        <w:rPr>
          <w:rFonts w:ascii="Times New Roman" w:hAnsi="Times New Roman" w:cs="Times New Roman" w:hint="cs"/>
          <w:color w:val="007200"/>
          <w:rtl/>
        </w:rPr>
        <w:t>﴿</w:t>
      </w:r>
      <w:r>
        <w:rPr>
          <w:rFonts w:hint="cs"/>
          <w:color w:val="007200"/>
          <w:rtl/>
        </w:rPr>
        <w:t>وَ</w:t>
      </w:r>
      <w:r>
        <w:rPr>
          <w:color w:val="007200"/>
          <w:rtl/>
        </w:rPr>
        <w:t xml:space="preserve"> </w:t>
      </w:r>
      <w:r>
        <w:rPr>
          <w:rFonts w:hint="cs"/>
          <w:color w:val="007200"/>
          <w:rtl/>
        </w:rPr>
        <w:t>إِذا</w:t>
      </w:r>
      <w:r>
        <w:rPr>
          <w:color w:val="007200"/>
          <w:rtl/>
        </w:rPr>
        <w:t xml:space="preserve"> </w:t>
      </w:r>
      <w:r>
        <w:rPr>
          <w:rFonts w:hint="cs"/>
          <w:color w:val="007200"/>
          <w:rtl/>
        </w:rPr>
        <w:t>حُيِّيتُمْ</w:t>
      </w:r>
      <w:r>
        <w:rPr>
          <w:color w:val="007200"/>
          <w:rtl/>
        </w:rPr>
        <w:t xml:space="preserve"> </w:t>
      </w:r>
      <w:r>
        <w:rPr>
          <w:rFonts w:hint="cs"/>
          <w:color w:val="007200"/>
          <w:rtl/>
        </w:rPr>
        <w:t>بِتَحِيَّةٍ</w:t>
      </w:r>
      <w:r>
        <w:rPr>
          <w:rFonts w:ascii="Times New Roman" w:hAnsi="Times New Roman" w:cs="Times New Roman" w:hint="cs"/>
          <w:color w:val="007200"/>
          <w:rtl/>
        </w:rPr>
        <w:t>﴾</w:t>
      </w:r>
      <w:r>
        <w:rPr>
          <w:rStyle w:val="FootnoteReference"/>
          <w:rtl/>
        </w:rPr>
        <w:footnoteReference w:id="27"/>
      </w:r>
      <w:r>
        <w:rPr>
          <w:rFonts w:hint="cs"/>
          <w:rtl/>
        </w:rPr>
        <w:t xml:space="preserve"> </w:t>
      </w:r>
      <w:r w:rsidR="00B15562">
        <w:rPr>
          <w:rFonts w:hint="cs"/>
          <w:rtl/>
        </w:rPr>
        <w:t xml:space="preserve">و </w:t>
      </w:r>
      <w:r>
        <w:rPr>
          <w:rFonts w:hint="cs"/>
          <w:rtl/>
        </w:rPr>
        <w:t>«</w:t>
      </w:r>
      <w:r w:rsidRPr="00945EE0">
        <w:rPr>
          <w:color w:val="008000"/>
          <w:rtl/>
        </w:rPr>
        <w:t>السَّلاَمُ‌ تَطَوُّعٌ‌ وَ الرَّدُّ فَرِيضَةٌ</w:t>
      </w:r>
      <w:r w:rsidR="00B15562">
        <w:rPr>
          <w:rFonts w:hint="cs"/>
          <w:color w:val="008000"/>
          <w:rtl/>
        </w:rPr>
        <w:t>»</w:t>
      </w:r>
      <w:r w:rsidRPr="00945EE0">
        <w:rPr>
          <w:color w:val="008000"/>
          <w:rtl/>
        </w:rPr>
        <w:t>‌</w:t>
      </w:r>
      <w:r w:rsidR="00B15562" w:rsidRPr="00B15562">
        <w:rPr>
          <w:rFonts w:hint="cs"/>
          <w:rtl/>
        </w:rPr>
        <w:t xml:space="preserve"> </w:t>
      </w:r>
      <w:r w:rsidR="00B15562">
        <w:rPr>
          <w:rFonts w:hint="cs"/>
          <w:rtl/>
        </w:rPr>
        <w:t>هستند</w:t>
      </w:r>
      <w:r>
        <w:rPr>
          <w:rFonts w:hint="cs"/>
          <w:rtl/>
        </w:rPr>
        <w:t>.</w:t>
      </w:r>
      <w:r>
        <w:rPr>
          <w:rtl/>
        </w:rPr>
        <w:t xml:space="preserve"> </w:t>
      </w:r>
      <w:r>
        <w:rPr>
          <w:rFonts w:hint="cs"/>
          <w:rtl/>
        </w:rPr>
        <w:t xml:space="preserve">هر کدام که سلام داده اند به قصد </w:t>
      </w:r>
      <w:r w:rsidR="00B15562">
        <w:rPr>
          <w:rFonts w:hint="cs"/>
          <w:rtl/>
        </w:rPr>
        <w:t xml:space="preserve">انشای </w:t>
      </w:r>
      <w:r>
        <w:rPr>
          <w:rFonts w:hint="cs"/>
          <w:rtl/>
        </w:rPr>
        <w:t xml:space="preserve">تحیت بوده نه به قصد رد تحیت. </w:t>
      </w:r>
    </w:p>
    <w:p w14:paraId="2B9F4912" w14:textId="77777777" w:rsidR="001C714B" w:rsidRDefault="001C714B" w:rsidP="001C714B">
      <w:pPr>
        <w:rPr>
          <w:rtl/>
        </w:rPr>
      </w:pPr>
      <w:r>
        <w:rPr>
          <w:rFonts w:hint="eastAsia"/>
          <w:rtl/>
        </w:rPr>
        <w:t>آقا</w:t>
      </w:r>
      <w:r>
        <w:rPr>
          <w:rFonts w:hint="cs"/>
          <w:rtl/>
        </w:rPr>
        <w:t>ی</w:t>
      </w:r>
      <w:r>
        <w:rPr>
          <w:rtl/>
        </w:rPr>
        <w:t xml:space="preserve"> خو</w:t>
      </w:r>
      <w:r>
        <w:rPr>
          <w:rFonts w:hint="cs"/>
          <w:rtl/>
        </w:rPr>
        <w:t>یی</w:t>
      </w:r>
      <w:r>
        <w:rPr>
          <w:rtl/>
        </w:rPr>
        <w:t xml:space="preserve"> و آقا</w:t>
      </w:r>
      <w:r>
        <w:rPr>
          <w:rFonts w:hint="cs"/>
          <w:rtl/>
        </w:rPr>
        <w:t>ی</w:t>
      </w:r>
      <w:r>
        <w:rPr>
          <w:rtl/>
        </w:rPr>
        <w:t xml:space="preserve"> س</w:t>
      </w:r>
      <w:r>
        <w:rPr>
          <w:rFonts w:hint="cs"/>
          <w:rtl/>
        </w:rPr>
        <w:t>ی</w:t>
      </w:r>
      <w:r>
        <w:rPr>
          <w:rFonts w:hint="eastAsia"/>
          <w:rtl/>
        </w:rPr>
        <w:t>ستان</w:t>
      </w:r>
      <w:r>
        <w:rPr>
          <w:rFonts w:hint="cs"/>
          <w:rtl/>
        </w:rPr>
        <w:t>ی</w:t>
      </w:r>
      <w:r>
        <w:rPr>
          <w:rtl/>
        </w:rPr>
        <w:t xml:space="preserve"> </w:t>
      </w:r>
      <w:r>
        <w:rPr>
          <w:rFonts w:hint="cs"/>
          <w:rtl/>
        </w:rPr>
        <w:t xml:space="preserve">فرموده اند: </w:t>
      </w:r>
      <w:r>
        <w:rPr>
          <w:rtl/>
        </w:rPr>
        <w:t>همان سلام مقارن</w:t>
      </w:r>
      <w:r>
        <w:rPr>
          <w:rFonts w:hint="cs"/>
          <w:rtl/>
        </w:rPr>
        <w:t>ی</w:t>
      </w:r>
      <w:r>
        <w:rPr>
          <w:rtl/>
        </w:rPr>
        <w:t xml:space="preserve"> که به هم دادند کاف</w:t>
      </w:r>
      <w:r>
        <w:rPr>
          <w:rFonts w:hint="cs"/>
          <w:rtl/>
        </w:rPr>
        <w:t>ی</w:t>
      </w:r>
      <w:r>
        <w:rPr>
          <w:rtl/>
        </w:rPr>
        <w:t xml:space="preserve"> است. آقا</w:t>
      </w:r>
      <w:r>
        <w:rPr>
          <w:rFonts w:hint="cs"/>
          <w:rtl/>
        </w:rPr>
        <w:t>ی</w:t>
      </w:r>
      <w:r>
        <w:rPr>
          <w:rtl/>
        </w:rPr>
        <w:t xml:space="preserve"> خو</w:t>
      </w:r>
      <w:r>
        <w:rPr>
          <w:rFonts w:hint="cs"/>
          <w:rtl/>
        </w:rPr>
        <w:t>یی</w:t>
      </w:r>
      <w:r>
        <w:rPr>
          <w:rtl/>
        </w:rPr>
        <w:t xml:space="preserve"> فرموده</w:t>
      </w:r>
      <w:r>
        <w:rPr>
          <w:rFonts w:hint="cs"/>
          <w:rtl/>
        </w:rPr>
        <w:t>:</w:t>
      </w:r>
      <w:r>
        <w:rPr>
          <w:rtl/>
        </w:rPr>
        <w:t xml:space="preserve"> </w:t>
      </w:r>
      <w:r>
        <w:rPr>
          <w:rFonts w:hint="cs"/>
          <w:rtl/>
        </w:rPr>
        <w:t xml:space="preserve">اگر دلیل کسانی که سلام متقارن را کافی نمی دانند، آیه </w:t>
      </w:r>
      <w:r>
        <w:rPr>
          <w:rFonts w:ascii="Times New Roman" w:hAnsi="Times New Roman" w:cs="Times New Roman" w:hint="cs"/>
          <w:color w:val="007200"/>
          <w:rtl/>
        </w:rPr>
        <w:t>﴿</w:t>
      </w:r>
      <w:r>
        <w:rPr>
          <w:rFonts w:hint="cs"/>
          <w:color w:val="007200"/>
          <w:rtl/>
        </w:rPr>
        <w:t>وَ</w:t>
      </w:r>
      <w:r>
        <w:rPr>
          <w:color w:val="007200"/>
          <w:rtl/>
        </w:rPr>
        <w:t xml:space="preserve"> </w:t>
      </w:r>
      <w:r>
        <w:rPr>
          <w:rFonts w:hint="cs"/>
          <w:color w:val="007200"/>
          <w:rtl/>
        </w:rPr>
        <w:t>إِذا</w:t>
      </w:r>
      <w:r>
        <w:rPr>
          <w:color w:val="007200"/>
          <w:rtl/>
        </w:rPr>
        <w:t xml:space="preserve"> </w:t>
      </w:r>
      <w:r>
        <w:rPr>
          <w:rFonts w:hint="cs"/>
          <w:color w:val="007200"/>
          <w:rtl/>
        </w:rPr>
        <w:t>حُيِّيتُمْ</w:t>
      </w:r>
      <w:r>
        <w:rPr>
          <w:color w:val="007200"/>
          <w:rtl/>
        </w:rPr>
        <w:t xml:space="preserve"> </w:t>
      </w:r>
      <w:r>
        <w:rPr>
          <w:rFonts w:hint="cs"/>
          <w:color w:val="007200"/>
          <w:rtl/>
        </w:rPr>
        <w:t>بِتَحِيَّةٍ</w:t>
      </w:r>
      <w:r>
        <w:rPr>
          <w:rFonts w:ascii="Times New Roman" w:hAnsi="Times New Roman" w:cs="Times New Roman" w:hint="cs"/>
          <w:color w:val="007200"/>
          <w:rtl/>
        </w:rPr>
        <w:t>﴾</w:t>
      </w:r>
      <w:r>
        <w:rPr>
          <w:rFonts w:hint="cs"/>
          <w:rtl/>
        </w:rPr>
        <w:t xml:space="preserve"> است، این استدلال نظرشان را ثابت می کند اما </w:t>
      </w:r>
      <w:r>
        <w:rPr>
          <w:rtl/>
        </w:rPr>
        <w:t>چون تح</w:t>
      </w:r>
      <w:r>
        <w:rPr>
          <w:rFonts w:hint="cs"/>
          <w:rtl/>
        </w:rPr>
        <w:t>ی</w:t>
      </w:r>
      <w:r>
        <w:rPr>
          <w:rFonts w:hint="eastAsia"/>
          <w:rtl/>
        </w:rPr>
        <w:t>ت</w:t>
      </w:r>
      <w:r>
        <w:rPr>
          <w:rtl/>
        </w:rPr>
        <w:t xml:space="preserve"> مطلق </w:t>
      </w:r>
      <w:r>
        <w:rPr>
          <w:rFonts w:hint="cs"/>
          <w:rtl/>
        </w:rPr>
        <w:t xml:space="preserve">بوده و </w:t>
      </w:r>
      <w:r>
        <w:rPr>
          <w:rtl/>
        </w:rPr>
        <w:t>اعم از سلام است با</w:t>
      </w:r>
      <w:r>
        <w:rPr>
          <w:rFonts w:hint="cs"/>
          <w:rtl/>
        </w:rPr>
        <w:t>ی</w:t>
      </w:r>
      <w:r>
        <w:rPr>
          <w:rFonts w:hint="eastAsia"/>
          <w:rtl/>
        </w:rPr>
        <w:t>د</w:t>
      </w:r>
      <w:r>
        <w:rPr>
          <w:rtl/>
        </w:rPr>
        <w:t xml:space="preserve"> آ</w:t>
      </w:r>
      <w:r>
        <w:rPr>
          <w:rFonts w:hint="cs"/>
          <w:rtl/>
        </w:rPr>
        <w:t>ی</w:t>
      </w:r>
      <w:r>
        <w:rPr>
          <w:rFonts w:hint="eastAsia"/>
          <w:rtl/>
        </w:rPr>
        <w:t>ه</w:t>
      </w:r>
      <w:r>
        <w:rPr>
          <w:rtl/>
        </w:rPr>
        <w:t xml:space="preserve"> را حمل بر استحباب </w:t>
      </w:r>
      <w:r>
        <w:rPr>
          <w:rFonts w:hint="cs"/>
          <w:rtl/>
        </w:rPr>
        <w:t xml:space="preserve">کنیم زیرا </w:t>
      </w:r>
      <w:r>
        <w:rPr>
          <w:rtl/>
        </w:rPr>
        <w:t>ارتکاز قطع</w:t>
      </w:r>
      <w:r>
        <w:rPr>
          <w:rFonts w:hint="cs"/>
          <w:rtl/>
        </w:rPr>
        <w:t>ی</w:t>
      </w:r>
      <w:r>
        <w:rPr>
          <w:rtl/>
        </w:rPr>
        <w:t xml:space="preserve"> متشرعه </w:t>
      </w:r>
      <w:r>
        <w:rPr>
          <w:rFonts w:hint="cs"/>
          <w:rtl/>
        </w:rPr>
        <w:t xml:space="preserve">این است که </w:t>
      </w:r>
      <w:r>
        <w:rPr>
          <w:rtl/>
        </w:rPr>
        <w:t>رد غ</w:t>
      </w:r>
      <w:r>
        <w:rPr>
          <w:rFonts w:hint="cs"/>
          <w:rtl/>
        </w:rPr>
        <w:t>ی</w:t>
      </w:r>
      <w:r>
        <w:rPr>
          <w:rFonts w:hint="eastAsia"/>
          <w:rtl/>
        </w:rPr>
        <w:t>ر</w:t>
      </w:r>
      <w:r>
        <w:rPr>
          <w:rtl/>
        </w:rPr>
        <w:t xml:space="preserve"> سلام واجب ن</w:t>
      </w:r>
      <w:r>
        <w:rPr>
          <w:rFonts w:hint="cs"/>
          <w:rtl/>
        </w:rPr>
        <w:t>ی</w:t>
      </w:r>
      <w:r>
        <w:rPr>
          <w:rFonts w:hint="eastAsia"/>
          <w:rtl/>
        </w:rPr>
        <w:t>ست</w:t>
      </w:r>
      <w:r>
        <w:rPr>
          <w:rStyle w:val="FootnoteReference"/>
          <w:rtl/>
        </w:rPr>
        <w:footnoteReference w:id="28"/>
      </w:r>
      <w:r>
        <w:rPr>
          <w:rtl/>
        </w:rPr>
        <w:t xml:space="preserve">. </w:t>
      </w:r>
    </w:p>
    <w:p w14:paraId="18C2FB21" w14:textId="77777777" w:rsidR="001C714B" w:rsidRDefault="001C714B" w:rsidP="001C714B">
      <w:pPr>
        <w:rPr>
          <w:rtl/>
        </w:rPr>
      </w:pPr>
      <w:r>
        <w:rPr>
          <w:rFonts w:hint="eastAsia"/>
          <w:rtl/>
        </w:rPr>
        <w:t>آقا</w:t>
      </w:r>
      <w:r>
        <w:rPr>
          <w:rFonts w:hint="cs"/>
          <w:rtl/>
        </w:rPr>
        <w:t>ی</w:t>
      </w:r>
      <w:r>
        <w:rPr>
          <w:rtl/>
        </w:rPr>
        <w:t xml:space="preserve"> س</w:t>
      </w:r>
      <w:r>
        <w:rPr>
          <w:rFonts w:hint="cs"/>
          <w:rtl/>
        </w:rPr>
        <w:t>ی</w:t>
      </w:r>
      <w:r>
        <w:rPr>
          <w:rFonts w:hint="eastAsia"/>
          <w:rtl/>
        </w:rPr>
        <w:t>ستان</w:t>
      </w:r>
      <w:r>
        <w:rPr>
          <w:rFonts w:hint="cs"/>
          <w:rtl/>
        </w:rPr>
        <w:t>ی</w:t>
      </w:r>
      <w:r>
        <w:rPr>
          <w:rtl/>
        </w:rPr>
        <w:t xml:space="preserve"> </w:t>
      </w:r>
      <w:r>
        <w:rPr>
          <w:rFonts w:hint="cs"/>
          <w:rtl/>
        </w:rPr>
        <w:t xml:space="preserve">در مورد آیه فرموده اند که در آیه نفرموده: « اذا </w:t>
      </w:r>
      <w:r>
        <w:rPr>
          <w:rtl/>
        </w:rPr>
        <w:t>ح</w:t>
      </w:r>
      <w:r>
        <w:rPr>
          <w:rFonts w:hint="cs"/>
          <w:rtl/>
        </w:rPr>
        <w:t>یی</w:t>
      </w:r>
      <w:r>
        <w:rPr>
          <w:rFonts w:hint="eastAsia"/>
          <w:rtl/>
        </w:rPr>
        <w:t>تم</w:t>
      </w:r>
      <w:r>
        <w:rPr>
          <w:rtl/>
        </w:rPr>
        <w:t xml:space="preserve"> بتح</w:t>
      </w:r>
      <w:r>
        <w:rPr>
          <w:rFonts w:hint="cs"/>
          <w:rtl/>
        </w:rPr>
        <w:t>ی</w:t>
      </w:r>
      <w:r>
        <w:rPr>
          <w:rFonts w:hint="eastAsia"/>
          <w:rtl/>
        </w:rPr>
        <w:t>ة</w:t>
      </w:r>
      <w:r>
        <w:rPr>
          <w:rtl/>
        </w:rPr>
        <w:t xml:space="preserve"> فردوها</w:t>
      </w:r>
      <w:r>
        <w:rPr>
          <w:rFonts w:hint="cs"/>
          <w:rtl/>
        </w:rPr>
        <w:t xml:space="preserve">» بلکه فرموده </w:t>
      </w:r>
      <w:r>
        <w:rPr>
          <w:rFonts w:ascii="Times New Roman" w:hAnsi="Times New Roman" w:cs="Times New Roman" w:hint="cs"/>
          <w:color w:val="007200"/>
          <w:rtl/>
        </w:rPr>
        <w:t>﴿</w:t>
      </w:r>
      <w:r>
        <w:rPr>
          <w:rFonts w:hint="cs"/>
          <w:color w:val="007200"/>
          <w:rtl/>
        </w:rPr>
        <w:t>فَحَيُّوا</w:t>
      </w:r>
      <w:r>
        <w:rPr>
          <w:color w:val="007200"/>
          <w:rtl/>
        </w:rPr>
        <w:t xml:space="preserve"> </w:t>
      </w:r>
      <w:r>
        <w:rPr>
          <w:rFonts w:hint="cs"/>
          <w:color w:val="007200"/>
          <w:rtl/>
        </w:rPr>
        <w:t>بِأَحْسَنَ</w:t>
      </w:r>
      <w:r>
        <w:rPr>
          <w:color w:val="007200"/>
          <w:rtl/>
        </w:rPr>
        <w:t xml:space="preserve"> </w:t>
      </w:r>
      <w:r>
        <w:rPr>
          <w:rFonts w:hint="cs"/>
          <w:color w:val="007200"/>
          <w:rtl/>
        </w:rPr>
        <w:t>مِنْها</w:t>
      </w:r>
      <w:r>
        <w:rPr>
          <w:color w:val="007200"/>
          <w:rtl/>
        </w:rPr>
        <w:t xml:space="preserve"> </w:t>
      </w:r>
      <w:r>
        <w:rPr>
          <w:rFonts w:hint="cs"/>
          <w:color w:val="007200"/>
          <w:rtl/>
        </w:rPr>
        <w:t>أَوْ</w:t>
      </w:r>
      <w:r>
        <w:rPr>
          <w:color w:val="007200"/>
          <w:rtl/>
        </w:rPr>
        <w:t xml:space="preserve"> </w:t>
      </w:r>
      <w:r>
        <w:rPr>
          <w:rFonts w:hint="cs"/>
          <w:color w:val="007200"/>
          <w:rtl/>
        </w:rPr>
        <w:t>رُدُّوها</w:t>
      </w:r>
      <w:r>
        <w:rPr>
          <w:rFonts w:ascii="Times New Roman" w:hAnsi="Times New Roman" w:cs="Times New Roman" w:hint="cs"/>
          <w:color w:val="007200"/>
          <w:rtl/>
        </w:rPr>
        <w:t>﴾</w:t>
      </w:r>
      <w:r>
        <w:rPr>
          <w:rtl/>
        </w:rPr>
        <w:t>، پس لازم ن</w:t>
      </w:r>
      <w:r>
        <w:rPr>
          <w:rFonts w:hint="cs"/>
          <w:rtl/>
        </w:rPr>
        <w:t>ی</w:t>
      </w:r>
      <w:r>
        <w:rPr>
          <w:rFonts w:hint="eastAsia"/>
          <w:rtl/>
        </w:rPr>
        <w:t>ست</w:t>
      </w:r>
      <w:r>
        <w:rPr>
          <w:rtl/>
        </w:rPr>
        <w:t xml:space="preserve"> </w:t>
      </w:r>
      <w:r>
        <w:rPr>
          <w:rFonts w:hint="cs"/>
          <w:rtl/>
        </w:rPr>
        <w:t xml:space="preserve">که جواب </w:t>
      </w:r>
      <w:r>
        <w:rPr>
          <w:rtl/>
        </w:rPr>
        <w:t>مصداق رد تح</w:t>
      </w:r>
      <w:r>
        <w:rPr>
          <w:rFonts w:hint="cs"/>
          <w:rtl/>
        </w:rPr>
        <w:t>ی</w:t>
      </w:r>
      <w:r>
        <w:rPr>
          <w:rFonts w:hint="eastAsia"/>
          <w:rtl/>
        </w:rPr>
        <w:t>ت</w:t>
      </w:r>
      <w:r>
        <w:rPr>
          <w:rtl/>
        </w:rPr>
        <w:t xml:space="preserve"> باشد، م</w:t>
      </w:r>
      <w:r>
        <w:rPr>
          <w:rFonts w:hint="cs"/>
          <w:rtl/>
        </w:rPr>
        <w:t>ی‌‌</w:t>
      </w:r>
      <w:r>
        <w:rPr>
          <w:rFonts w:hint="eastAsia"/>
          <w:rtl/>
        </w:rPr>
        <w:t>تواند</w:t>
      </w:r>
      <w:r>
        <w:rPr>
          <w:rtl/>
        </w:rPr>
        <w:t xml:space="preserve"> مصداق تح</w:t>
      </w:r>
      <w:r>
        <w:rPr>
          <w:rFonts w:hint="cs"/>
          <w:rtl/>
        </w:rPr>
        <w:t>ی</w:t>
      </w:r>
      <w:r>
        <w:rPr>
          <w:rFonts w:hint="eastAsia"/>
          <w:rtl/>
        </w:rPr>
        <w:t>ت</w:t>
      </w:r>
      <w:r>
        <w:rPr>
          <w:rtl/>
        </w:rPr>
        <w:t xml:space="preserve"> باشد</w:t>
      </w:r>
      <w:r>
        <w:rPr>
          <w:rFonts w:hint="cs"/>
          <w:rtl/>
        </w:rPr>
        <w:t xml:space="preserve"> و «احسن منها» نیز مستحب است در نتیجه «</w:t>
      </w:r>
      <w:r>
        <w:rPr>
          <w:rtl/>
        </w:rPr>
        <w:t>‌اذا ح</w:t>
      </w:r>
      <w:r>
        <w:rPr>
          <w:rFonts w:hint="cs"/>
          <w:rtl/>
        </w:rPr>
        <w:t>یی</w:t>
      </w:r>
      <w:r>
        <w:rPr>
          <w:rFonts w:hint="eastAsia"/>
          <w:rtl/>
        </w:rPr>
        <w:t>تم</w:t>
      </w:r>
      <w:r>
        <w:rPr>
          <w:rtl/>
        </w:rPr>
        <w:t xml:space="preserve"> بتح</w:t>
      </w:r>
      <w:r>
        <w:rPr>
          <w:rFonts w:hint="cs"/>
          <w:rtl/>
        </w:rPr>
        <w:t>ی</w:t>
      </w:r>
      <w:r>
        <w:rPr>
          <w:rFonts w:hint="eastAsia"/>
          <w:rtl/>
        </w:rPr>
        <w:t>ة</w:t>
      </w:r>
      <w:r>
        <w:rPr>
          <w:rtl/>
        </w:rPr>
        <w:t xml:space="preserve"> ‌ف</w:t>
      </w:r>
      <w:r>
        <w:rPr>
          <w:rFonts w:hint="eastAsia"/>
          <w:rtl/>
        </w:rPr>
        <w:t>ح</w:t>
      </w:r>
      <w:r>
        <w:rPr>
          <w:rFonts w:hint="cs"/>
          <w:rtl/>
        </w:rPr>
        <w:t>ی</w:t>
      </w:r>
      <w:r>
        <w:rPr>
          <w:rFonts w:hint="eastAsia"/>
          <w:rtl/>
        </w:rPr>
        <w:t>وا</w:t>
      </w:r>
      <w:r>
        <w:rPr>
          <w:rFonts w:hint="cs"/>
          <w:rtl/>
        </w:rPr>
        <w:t>»</w:t>
      </w:r>
      <w:r>
        <w:rPr>
          <w:rtl/>
        </w:rPr>
        <w:t xml:space="preserve">. </w:t>
      </w:r>
    </w:p>
    <w:p w14:paraId="0B28CE53" w14:textId="20D433DA" w:rsidR="001C714B" w:rsidRDefault="001C714B" w:rsidP="00B15562">
      <w:pPr>
        <w:rPr>
          <w:rtl/>
        </w:rPr>
      </w:pPr>
      <w:r>
        <w:rPr>
          <w:rFonts w:hint="eastAsia"/>
          <w:rtl/>
        </w:rPr>
        <w:t>ممکن</w:t>
      </w:r>
      <w:r>
        <w:rPr>
          <w:rtl/>
        </w:rPr>
        <w:t xml:space="preserve"> است </w:t>
      </w:r>
      <w:r>
        <w:rPr>
          <w:rFonts w:hint="cs"/>
          <w:rtl/>
        </w:rPr>
        <w:t>گفته شود ما قبول داریم که «ردوها» واجب تعیینی نیست اما اینجا مصداق «</w:t>
      </w:r>
      <w:r>
        <w:rPr>
          <w:rtl/>
        </w:rPr>
        <w:t>اذا ح</w:t>
      </w:r>
      <w:r>
        <w:rPr>
          <w:rFonts w:hint="cs"/>
          <w:rtl/>
        </w:rPr>
        <w:t>یی</w:t>
      </w:r>
      <w:r>
        <w:rPr>
          <w:rFonts w:hint="eastAsia"/>
          <w:rtl/>
        </w:rPr>
        <w:t>تم</w:t>
      </w:r>
      <w:r>
        <w:rPr>
          <w:rtl/>
        </w:rPr>
        <w:t xml:space="preserve"> بتح</w:t>
      </w:r>
      <w:r>
        <w:rPr>
          <w:rFonts w:hint="cs"/>
          <w:rtl/>
        </w:rPr>
        <w:t>ی</w:t>
      </w:r>
      <w:r>
        <w:rPr>
          <w:rFonts w:hint="eastAsia"/>
          <w:rtl/>
        </w:rPr>
        <w:t>ة</w:t>
      </w:r>
      <w:r>
        <w:rPr>
          <w:rtl/>
        </w:rPr>
        <w:t xml:space="preserve"> فح</w:t>
      </w:r>
      <w:r>
        <w:rPr>
          <w:rFonts w:hint="cs"/>
          <w:rtl/>
        </w:rPr>
        <w:t>ی</w:t>
      </w:r>
      <w:r>
        <w:rPr>
          <w:rFonts w:hint="eastAsia"/>
          <w:rtl/>
        </w:rPr>
        <w:t>وا</w:t>
      </w:r>
      <w:r>
        <w:rPr>
          <w:rFonts w:hint="cs"/>
          <w:rtl/>
        </w:rPr>
        <w:t>»</w:t>
      </w:r>
      <w:r>
        <w:rPr>
          <w:rtl/>
        </w:rPr>
        <w:t xml:space="preserve"> ن</w:t>
      </w:r>
      <w:r>
        <w:rPr>
          <w:rFonts w:hint="cs"/>
          <w:rtl/>
        </w:rPr>
        <w:t>ی</w:t>
      </w:r>
      <w:r>
        <w:rPr>
          <w:rFonts w:hint="eastAsia"/>
          <w:rtl/>
        </w:rPr>
        <w:t>ست</w:t>
      </w:r>
      <w:r>
        <w:rPr>
          <w:rFonts w:hint="cs"/>
          <w:rtl/>
        </w:rPr>
        <w:t xml:space="preserve"> زیرا طبق </w:t>
      </w:r>
      <w:r>
        <w:rPr>
          <w:rtl/>
        </w:rPr>
        <w:t>جمل</w:t>
      </w:r>
      <w:r>
        <w:rPr>
          <w:rFonts w:hint="cs"/>
          <w:rtl/>
        </w:rPr>
        <w:t>ه</w:t>
      </w:r>
      <w:r>
        <w:rPr>
          <w:rtl/>
        </w:rPr>
        <w:t xml:space="preserve"> شرط</w:t>
      </w:r>
      <w:r>
        <w:rPr>
          <w:rFonts w:hint="cs"/>
          <w:rtl/>
        </w:rPr>
        <w:t>ی</w:t>
      </w:r>
      <w:r>
        <w:rPr>
          <w:rFonts w:hint="eastAsia"/>
          <w:rtl/>
        </w:rPr>
        <w:t>ه</w:t>
      </w:r>
      <w:r>
        <w:rPr>
          <w:rtl/>
        </w:rPr>
        <w:t xml:space="preserve"> هرگاه تح</w:t>
      </w:r>
      <w:r>
        <w:rPr>
          <w:rFonts w:hint="cs"/>
          <w:rtl/>
        </w:rPr>
        <w:t>ی</w:t>
      </w:r>
      <w:r>
        <w:rPr>
          <w:rFonts w:hint="eastAsia"/>
          <w:rtl/>
        </w:rPr>
        <w:t>ت</w:t>
      </w:r>
      <w:r>
        <w:rPr>
          <w:rtl/>
        </w:rPr>
        <w:t xml:space="preserve"> </w:t>
      </w:r>
      <w:r>
        <w:rPr>
          <w:rFonts w:hint="cs"/>
          <w:rtl/>
        </w:rPr>
        <w:t xml:space="preserve">از کسی </w:t>
      </w:r>
      <w:r>
        <w:rPr>
          <w:rtl/>
        </w:rPr>
        <w:t>محقق شد</w:t>
      </w:r>
      <w:r>
        <w:rPr>
          <w:rFonts w:hint="cs"/>
          <w:rtl/>
        </w:rPr>
        <w:t>، بعد از آن</w:t>
      </w:r>
      <w:r>
        <w:rPr>
          <w:rtl/>
        </w:rPr>
        <w:t xml:space="preserve"> شما </w:t>
      </w:r>
      <w:r>
        <w:rPr>
          <w:rFonts w:hint="cs"/>
          <w:rtl/>
        </w:rPr>
        <w:t xml:space="preserve">باید به او </w:t>
      </w:r>
      <w:r>
        <w:rPr>
          <w:rtl/>
        </w:rPr>
        <w:t>تح</w:t>
      </w:r>
      <w:r>
        <w:rPr>
          <w:rFonts w:hint="cs"/>
          <w:rtl/>
        </w:rPr>
        <w:t>ی</w:t>
      </w:r>
      <w:r>
        <w:rPr>
          <w:rFonts w:hint="eastAsia"/>
          <w:rtl/>
        </w:rPr>
        <w:t>ت</w:t>
      </w:r>
      <w:r>
        <w:rPr>
          <w:rtl/>
        </w:rPr>
        <w:t xml:space="preserve"> بگو</w:t>
      </w:r>
      <w:r>
        <w:rPr>
          <w:rFonts w:hint="cs"/>
          <w:rtl/>
        </w:rPr>
        <w:t>یی</w:t>
      </w:r>
      <w:r>
        <w:rPr>
          <w:rFonts w:hint="eastAsia"/>
          <w:rtl/>
        </w:rPr>
        <w:t>د</w:t>
      </w:r>
      <w:r>
        <w:rPr>
          <w:rFonts w:hint="cs"/>
          <w:rtl/>
        </w:rPr>
        <w:t xml:space="preserve">. در اینجا همزمان به یکدیگر تحیت گفته شده است </w:t>
      </w:r>
      <w:r>
        <w:rPr>
          <w:rtl/>
        </w:rPr>
        <w:t>در حال</w:t>
      </w:r>
      <w:r>
        <w:rPr>
          <w:rFonts w:hint="cs"/>
          <w:rtl/>
        </w:rPr>
        <w:t>ی</w:t>
      </w:r>
      <w:r>
        <w:rPr>
          <w:rtl/>
        </w:rPr>
        <w:t xml:space="preserve"> که </w:t>
      </w:r>
      <w:r>
        <w:rPr>
          <w:rFonts w:hint="cs"/>
          <w:rtl/>
        </w:rPr>
        <w:t xml:space="preserve">ابتدا </w:t>
      </w:r>
      <w:r>
        <w:rPr>
          <w:rtl/>
        </w:rPr>
        <w:t>با</w:t>
      </w:r>
      <w:r>
        <w:rPr>
          <w:rFonts w:hint="cs"/>
          <w:rtl/>
        </w:rPr>
        <w:t>ی</w:t>
      </w:r>
      <w:r>
        <w:rPr>
          <w:rFonts w:hint="eastAsia"/>
          <w:rtl/>
        </w:rPr>
        <w:t>د</w:t>
      </w:r>
      <w:r>
        <w:rPr>
          <w:rtl/>
        </w:rPr>
        <w:t xml:space="preserve"> </w:t>
      </w:r>
      <w:r>
        <w:rPr>
          <w:rFonts w:hint="cs"/>
          <w:rtl/>
        </w:rPr>
        <w:t xml:space="preserve">«حییتَ» </w:t>
      </w:r>
      <w:r>
        <w:rPr>
          <w:rtl/>
        </w:rPr>
        <w:t xml:space="preserve">صدق کند </w:t>
      </w:r>
      <w:r>
        <w:rPr>
          <w:rFonts w:hint="cs"/>
          <w:rtl/>
        </w:rPr>
        <w:t xml:space="preserve">و </w:t>
      </w:r>
      <w:r>
        <w:rPr>
          <w:rtl/>
        </w:rPr>
        <w:t xml:space="preserve">بعد از </w:t>
      </w:r>
      <w:r>
        <w:rPr>
          <w:rFonts w:hint="cs"/>
          <w:rtl/>
        </w:rPr>
        <w:t xml:space="preserve">آن، اگر شما تحیت بگویید اشکالی ندارد. در نتیجه اگر کسی </w:t>
      </w:r>
      <w:r>
        <w:rPr>
          <w:rtl/>
        </w:rPr>
        <w:t xml:space="preserve">به شما </w:t>
      </w:r>
      <w:r>
        <w:rPr>
          <w:rFonts w:hint="cs"/>
          <w:rtl/>
        </w:rPr>
        <w:t xml:space="preserve">سلام کرد و شما نشنیدید و بعد از آن به او ابتدا به سلام کردید، دیگر لازم نیست که جواب شما را بدهد چون قبل از شما سلام کرده است. </w:t>
      </w:r>
    </w:p>
    <w:p w14:paraId="377FF582" w14:textId="77777777" w:rsidR="001C714B" w:rsidRDefault="001C714B" w:rsidP="001C714B">
      <w:pPr>
        <w:rPr>
          <w:rtl/>
        </w:rPr>
      </w:pPr>
      <w:r>
        <w:rPr>
          <w:rFonts w:hint="eastAsia"/>
          <w:rtl/>
        </w:rPr>
        <w:t>آقا</w:t>
      </w:r>
      <w:r>
        <w:rPr>
          <w:rFonts w:hint="cs"/>
          <w:rtl/>
        </w:rPr>
        <w:t>ی</w:t>
      </w:r>
      <w:r>
        <w:rPr>
          <w:rtl/>
        </w:rPr>
        <w:t xml:space="preserve"> س</w:t>
      </w:r>
      <w:r>
        <w:rPr>
          <w:rFonts w:hint="cs"/>
          <w:rtl/>
        </w:rPr>
        <w:t>ی</w:t>
      </w:r>
      <w:r>
        <w:rPr>
          <w:rFonts w:hint="eastAsia"/>
          <w:rtl/>
        </w:rPr>
        <w:t>ستان</w:t>
      </w:r>
      <w:r>
        <w:rPr>
          <w:rFonts w:hint="cs"/>
          <w:rtl/>
        </w:rPr>
        <w:t>ی</w:t>
      </w:r>
      <w:r>
        <w:rPr>
          <w:rtl/>
        </w:rPr>
        <w:t xml:space="preserve"> م</w:t>
      </w:r>
      <w:r>
        <w:rPr>
          <w:rFonts w:hint="cs"/>
          <w:rtl/>
        </w:rPr>
        <w:t>ی‌‌</w:t>
      </w:r>
      <w:r>
        <w:rPr>
          <w:rFonts w:hint="eastAsia"/>
          <w:rtl/>
        </w:rPr>
        <w:t>فرما</w:t>
      </w:r>
      <w:r>
        <w:rPr>
          <w:rFonts w:hint="cs"/>
          <w:rtl/>
        </w:rPr>
        <w:t>ی</w:t>
      </w:r>
      <w:r>
        <w:rPr>
          <w:rFonts w:hint="eastAsia"/>
          <w:rtl/>
        </w:rPr>
        <w:t>ند</w:t>
      </w:r>
      <w:r>
        <w:rPr>
          <w:rFonts w:hint="cs"/>
          <w:rtl/>
        </w:rPr>
        <w:t>:</w:t>
      </w:r>
      <w:r>
        <w:rPr>
          <w:rtl/>
        </w:rPr>
        <w:t xml:space="preserve"> تح</w:t>
      </w:r>
      <w:r>
        <w:rPr>
          <w:rFonts w:hint="cs"/>
          <w:rtl/>
        </w:rPr>
        <w:t>ی</w:t>
      </w:r>
      <w:r>
        <w:rPr>
          <w:rFonts w:hint="eastAsia"/>
          <w:rtl/>
        </w:rPr>
        <w:t>ت</w:t>
      </w:r>
      <w:r>
        <w:rPr>
          <w:rtl/>
        </w:rPr>
        <w:t xml:space="preserve"> </w:t>
      </w:r>
      <w:r>
        <w:rPr>
          <w:rFonts w:hint="cs"/>
          <w:rtl/>
        </w:rPr>
        <w:t>ی</w:t>
      </w:r>
      <w:r>
        <w:rPr>
          <w:rFonts w:hint="eastAsia"/>
          <w:rtl/>
        </w:rPr>
        <w:t>ک</w:t>
      </w:r>
      <w:r>
        <w:rPr>
          <w:rtl/>
        </w:rPr>
        <w:t xml:space="preserve"> </w:t>
      </w:r>
      <w:r>
        <w:rPr>
          <w:rFonts w:hint="cs"/>
          <w:rtl/>
        </w:rPr>
        <w:t xml:space="preserve">مرکب </w:t>
      </w:r>
      <w:r>
        <w:rPr>
          <w:rtl/>
        </w:rPr>
        <w:t>تدر</w:t>
      </w:r>
      <w:r>
        <w:rPr>
          <w:rFonts w:hint="cs"/>
          <w:rtl/>
        </w:rPr>
        <w:t>ی</w:t>
      </w:r>
      <w:r>
        <w:rPr>
          <w:rFonts w:hint="eastAsia"/>
          <w:rtl/>
        </w:rPr>
        <w:t>ج</w:t>
      </w:r>
      <w:r>
        <w:rPr>
          <w:rFonts w:hint="cs"/>
          <w:rtl/>
        </w:rPr>
        <w:t>ی</w:t>
      </w:r>
      <w:r>
        <w:rPr>
          <w:rtl/>
        </w:rPr>
        <w:t xml:space="preserve"> است</w:t>
      </w:r>
      <w:r>
        <w:rPr>
          <w:rFonts w:hint="cs"/>
          <w:rtl/>
        </w:rPr>
        <w:t xml:space="preserve">، همین که </w:t>
      </w:r>
      <w:r>
        <w:rPr>
          <w:rtl/>
        </w:rPr>
        <w:t xml:space="preserve">شروع </w:t>
      </w:r>
      <w:r>
        <w:rPr>
          <w:rFonts w:hint="cs"/>
          <w:rtl/>
        </w:rPr>
        <w:t>به گفتن «</w:t>
      </w:r>
      <w:r>
        <w:rPr>
          <w:rtl/>
        </w:rPr>
        <w:t>سَ</w:t>
      </w:r>
      <w:r>
        <w:rPr>
          <w:rFonts w:hint="cs"/>
          <w:rtl/>
        </w:rPr>
        <w:t xml:space="preserve">» کند صدق یحیّی می کند مانند </w:t>
      </w:r>
      <w:r>
        <w:rPr>
          <w:rtl/>
        </w:rPr>
        <w:t>نماز م</w:t>
      </w:r>
      <w:r>
        <w:rPr>
          <w:rFonts w:hint="cs"/>
          <w:rtl/>
        </w:rPr>
        <w:t>ی‌‌</w:t>
      </w:r>
      <w:r>
        <w:rPr>
          <w:rFonts w:hint="eastAsia"/>
          <w:rtl/>
        </w:rPr>
        <w:t>ماند</w:t>
      </w:r>
      <w:r>
        <w:rPr>
          <w:rtl/>
        </w:rPr>
        <w:t xml:space="preserve"> </w:t>
      </w:r>
      <w:r>
        <w:rPr>
          <w:rFonts w:hint="cs"/>
          <w:rtl/>
        </w:rPr>
        <w:t>که با گفتن «</w:t>
      </w:r>
      <w:r>
        <w:rPr>
          <w:rtl/>
        </w:rPr>
        <w:t>الله اکبر</w:t>
      </w:r>
      <w:r>
        <w:rPr>
          <w:rFonts w:hint="cs"/>
          <w:rtl/>
        </w:rPr>
        <w:t>»</w:t>
      </w:r>
      <w:r>
        <w:rPr>
          <w:rtl/>
        </w:rPr>
        <w:t xml:space="preserve"> صدق </w:t>
      </w:r>
      <w:r>
        <w:rPr>
          <w:rFonts w:hint="cs"/>
          <w:rtl/>
        </w:rPr>
        <w:t xml:space="preserve">یصلی </w:t>
      </w:r>
      <w:r>
        <w:rPr>
          <w:rtl/>
        </w:rPr>
        <w:t>م</w:t>
      </w:r>
      <w:r>
        <w:rPr>
          <w:rFonts w:hint="cs"/>
          <w:rtl/>
        </w:rPr>
        <w:t>ی‌‌</w:t>
      </w:r>
      <w:r>
        <w:rPr>
          <w:rFonts w:hint="eastAsia"/>
          <w:rtl/>
        </w:rPr>
        <w:t>کند</w:t>
      </w:r>
      <w:r>
        <w:rPr>
          <w:rFonts w:hint="cs"/>
          <w:rtl/>
        </w:rPr>
        <w:t xml:space="preserve">. در اینجا </w:t>
      </w:r>
      <w:r>
        <w:rPr>
          <w:rtl/>
        </w:rPr>
        <w:t xml:space="preserve">هم‌زمان است </w:t>
      </w:r>
      <w:r>
        <w:rPr>
          <w:rFonts w:hint="cs"/>
          <w:rtl/>
        </w:rPr>
        <w:t xml:space="preserve">با هم گفته اند </w:t>
      </w:r>
      <w:r>
        <w:rPr>
          <w:rtl/>
        </w:rPr>
        <w:t>و ل</w:t>
      </w:r>
      <w:r>
        <w:rPr>
          <w:rFonts w:hint="eastAsia"/>
          <w:rtl/>
        </w:rPr>
        <w:t>ذا</w:t>
      </w:r>
      <w:r>
        <w:rPr>
          <w:rtl/>
        </w:rPr>
        <w:t xml:space="preserve"> وحدت عرف</w:t>
      </w:r>
      <w:r>
        <w:rPr>
          <w:rFonts w:hint="cs"/>
          <w:rtl/>
        </w:rPr>
        <w:t>ی</w:t>
      </w:r>
      <w:r>
        <w:rPr>
          <w:rFonts w:hint="eastAsia"/>
          <w:rtl/>
        </w:rPr>
        <w:t>ه</w:t>
      </w:r>
      <w:r>
        <w:rPr>
          <w:rtl/>
        </w:rPr>
        <w:t xml:space="preserve"> دارد، ‌وحدت عرف</w:t>
      </w:r>
      <w:r>
        <w:rPr>
          <w:rFonts w:hint="cs"/>
          <w:rtl/>
        </w:rPr>
        <w:t>ی</w:t>
      </w:r>
      <w:r>
        <w:rPr>
          <w:rFonts w:hint="eastAsia"/>
          <w:rtl/>
        </w:rPr>
        <w:t>ه</w:t>
      </w:r>
      <w:r>
        <w:rPr>
          <w:rtl/>
        </w:rPr>
        <w:t xml:space="preserve"> اعم از تقارن حق</w:t>
      </w:r>
      <w:r>
        <w:rPr>
          <w:rFonts w:hint="cs"/>
          <w:rtl/>
        </w:rPr>
        <w:t>ی</w:t>
      </w:r>
      <w:r>
        <w:rPr>
          <w:rFonts w:hint="eastAsia"/>
          <w:rtl/>
        </w:rPr>
        <w:t>ق</w:t>
      </w:r>
      <w:r>
        <w:rPr>
          <w:rFonts w:hint="cs"/>
          <w:rtl/>
        </w:rPr>
        <w:t>ی</w:t>
      </w:r>
      <w:r>
        <w:rPr>
          <w:rtl/>
        </w:rPr>
        <w:t xml:space="preserve"> </w:t>
      </w:r>
      <w:r>
        <w:rPr>
          <w:rFonts w:hint="cs"/>
          <w:rtl/>
        </w:rPr>
        <w:t>ی</w:t>
      </w:r>
      <w:r>
        <w:rPr>
          <w:rFonts w:hint="eastAsia"/>
          <w:rtl/>
        </w:rPr>
        <w:t>ا</w:t>
      </w:r>
      <w:r>
        <w:rPr>
          <w:rtl/>
        </w:rPr>
        <w:t xml:space="preserve"> تأخر حق</w:t>
      </w:r>
      <w:r>
        <w:rPr>
          <w:rFonts w:hint="cs"/>
          <w:rtl/>
        </w:rPr>
        <w:t>ی</w:t>
      </w:r>
      <w:r>
        <w:rPr>
          <w:rFonts w:hint="eastAsia"/>
          <w:rtl/>
        </w:rPr>
        <w:t>ق</w:t>
      </w:r>
      <w:r>
        <w:rPr>
          <w:rFonts w:hint="cs"/>
          <w:rtl/>
        </w:rPr>
        <w:t xml:space="preserve">ی است البته </w:t>
      </w:r>
      <w:r>
        <w:rPr>
          <w:rtl/>
        </w:rPr>
        <w:t>ا</w:t>
      </w:r>
      <w:r>
        <w:rPr>
          <w:rFonts w:hint="cs"/>
          <w:rtl/>
        </w:rPr>
        <w:t>ی</w:t>
      </w:r>
      <w:r>
        <w:rPr>
          <w:rFonts w:hint="eastAsia"/>
          <w:rtl/>
        </w:rPr>
        <w:t>نجا</w:t>
      </w:r>
      <w:r>
        <w:rPr>
          <w:rtl/>
        </w:rPr>
        <w:t xml:space="preserve"> تقارن حق</w:t>
      </w:r>
      <w:r>
        <w:rPr>
          <w:rFonts w:hint="cs"/>
          <w:rtl/>
        </w:rPr>
        <w:t>ی</w:t>
      </w:r>
      <w:r>
        <w:rPr>
          <w:rFonts w:hint="eastAsia"/>
          <w:rtl/>
        </w:rPr>
        <w:t>ق</w:t>
      </w:r>
      <w:r>
        <w:rPr>
          <w:rFonts w:hint="cs"/>
          <w:rtl/>
        </w:rPr>
        <w:t>ی</w:t>
      </w:r>
      <w:r>
        <w:rPr>
          <w:rtl/>
        </w:rPr>
        <w:t xml:space="preserve"> شده و ا</w:t>
      </w:r>
      <w:r>
        <w:rPr>
          <w:rFonts w:hint="cs"/>
          <w:rtl/>
        </w:rPr>
        <w:t>ی</w:t>
      </w:r>
      <w:r>
        <w:rPr>
          <w:rFonts w:hint="eastAsia"/>
          <w:rtl/>
        </w:rPr>
        <w:t>ن</w:t>
      </w:r>
      <w:r>
        <w:rPr>
          <w:rtl/>
        </w:rPr>
        <w:t xml:space="preserve"> اشکال</w:t>
      </w:r>
      <w:r>
        <w:rPr>
          <w:rFonts w:hint="cs"/>
          <w:rtl/>
        </w:rPr>
        <w:t>ی</w:t>
      </w:r>
      <w:r>
        <w:rPr>
          <w:rtl/>
        </w:rPr>
        <w:t xml:space="preserve"> ندارد.</w:t>
      </w:r>
    </w:p>
    <w:p w14:paraId="42FA4E46" w14:textId="77777777" w:rsidR="001C714B" w:rsidRDefault="001C714B" w:rsidP="001C714B">
      <w:pPr>
        <w:rPr>
          <w:rtl/>
        </w:rPr>
      </w:pPr>
      <w:r>
        <w:rPr>
          <w:rFonts w:hint="cs"/>
          <w:rtl/>
        </w:rPr>
        <w:t>در مورد «</w:t>
      </w:r>
      <w:r>
        <w:rPr>
          <w:rtl/>
        </w:rPr>
        <w:t>اذا ح</w:t>
      </w:r>
      <w:r>
        <w:rPr>
          <w:rFonts w:hint="cs"/>
          <w:rtl/>
        </w:rPr>
        <w:t>یی</w:t>
      </w:r>
      <w:r>
        <w:rPr>
          <w:rFonts w:hint="eastAsia"/>
          <w:rtl/>
        </w:rPr>
        <w:t>ت</w:t>
      </w:r>
      <w:r>
        <w:rPr>
          <w:rtl/>
        </w:rPr>
        <w:t xml:space="preserve"> فح</w:t>
      </w:r>
      <w:r>
        <w:rPr>
          <w:rFonts w:hint="cs"/>
          <w:rtl/>
        </w:rPr>
        <w:t>یّ»</w:t>
      </w:r>
      <w:r>
        <w:rPr>
          <w:rtl/>
        </w:rPr>
        <w:t xml:space="preserve"> </w:t>
      </w:r>
      <w:r>
        <w:rPr>
          <w:rFonts w:hint="cs"/>
          <w:rtl/>
        </w:rPr>
        <w:t>ی</w:t>
      </w:r>
      <w:r>
        <w:rPr>
          <w:rFonts w:hint="eastAsia"/>
          <w:rtl/>
        </w:rPr>
        <w:t>ک</w:t>
      </w:r>
      <w:r>
        <w:rPr>
          <w:rtl/>
        </w:rPr>
        <w:t xml:space="preserve"> وقت نکت</w:t>
      </w:r>
      <w:r>
        <w:rPr>
          <w:rFonts w:hint="cs"/>
          <w:rtl/>
        </w:rPr>
        <w:t>ه</w:t>
      </w:r>
      <w:r>
        <w:rPr>
          <w:rtl/>
        </w:rPr>
        <w:t xml:space="preserve"> عرف</w:t>
      </w:r>
      <w:r>
        <w:rPr>
          <w:rFonts w:hint="cs"/>
          <w:rtl/>
        </w:rPr>
        <w:t>ی</w:t>
      </w:r>
      <w:r>
        <w:rPr>
          <w:rFonts w:hint="eastAsia"/>
          <w:rtl/>
        </w:rPr>
        <w:t>ه</w:t>
      </w:r>
      <w:r>
        <w:rPr>
          <w:rtl/>
        </w:rPr>
        <w:t xml:space="preserve"> </w:t>
      </w:r>
      <w:r>
        <w:rPr>
          <w:rFonts w:hint="cs"/>
          <w:rtl/>
        </w:rPr>
        <w:t>گفته می شود و ی</w:t>
      </w:r>
      <w:r>
        <w:rPr>
          <w:rFonts w:hint="eastAsia"/>
          <w:rtl/>
        </w:rPr>
        <w:t>ک</w:t>
      </w:r>
      <w:r>
        <w:rPr>
          <w:rtl/>
        </w:rPr>
        <w:t xml:space="preserve"> وقت جمود </w:t>
      </w:r>
      <w:r>
        <w:rPr>
          <w:rFonts w:hint="cs"/>
          <w:rtl/>
        </w:rPr>
        <w:t xml:space="preserve">بر لفظ </w:t>
      </w:r>
      <w:r>
        <w:rPr>
          <w:rtl/>
        </w:rPr>
        <w:t>م</w:t>
      </w:r>
      <w:r>
        <w:rPr>
          <w:rFonts w:hint="cs"/>
          <w:rtl/>
        </w:rPr>
        <w:t>ی‌‌</w:t>
      </w:r>
      <w:r>
        <w:rPr>
          <w:rFonts w:hint="eastAsia"/>
          <w:rtl/>
        </w:rPr>
        <w:t>کن</w:t>
      </w:r>
      <w:r>
        <w:rPr>
          <w:rFonts w:hint="cs"/>
          <w:rtl/>
        </w:rPr>
        <w:t>ی</w:t>
      </w:r>
      <w:r>
        <w:rPr>
          <w:rFonts w:hint="eastAsia"/>
          <w:rtl/>
        </w:rPr>
        <w:t>د</w:t>
      </w:r>
      <w:r>
        <w:rPr>
          <w:rFonts w:hint="cs"/>
          <w:rtl/>
        </w:rPr>
        <w:t>.</w:t>
      </w:r>
      <w:r>
        <w:rPr>
          <w:rtl/>
        </w:rPr>
        <w:t xml:space="preserve"> اگر جمود بر لفظ </w:t>
      </w:r>
      <w:r>
        <w:rPr>
          <w:rFonts w:hint="cs"/>
          <w:rtl/>
        </w:rPr>
        <w:t xml:space="preserve">شود، </w:t>
      </w:r>
      <w:r>
        <w:rPr>
          <w:rtl/>
        </w:rPr>
        <w:t>ظاهر</w:t>
      </w:r>
      <w:r>
        <w:rPr>
          <w:rFonts w:hint="cs"/>
          <w:rtl/>
        </w:rPr>
        <w:t xml:space="preserve"> «اذا حییت»</w:t>
      </w:r>
      <w:r>
        <w:rPr>
          <w:rtl/>
        </w:rPr>
        <w:t xml:space="preserve"> ا</w:t>
      </w:r>
      <w:r>
        <w:rPr>
          <w:rFonts w:hint="cs"/>
          <w:rtl/>
        </w:rPr>
        <w:t>ی</w:t>
      </w:r>
      <w:r>
        <w:rPr>
          <w:rFonts w:hint="eastAsia"/>
          <w:rtl/>
        </w:rPr>
        <w:t>ن</w:t>
      </w:r>
      <w:r>
        <w:rPr>
          <w:rtl/>
        </w:rPr>
        <w:t xml:space="preserve"> است که </w:t>
      </w:r>
      <w:r>
        <w:rPr>
          <w:rFonts w:hint="cs"/>
          <w:rtl/>
        </w:rPr>
        <w:t xml:space="preserve">باید </w:t>
      </w:r>
      <w:r>
        <w:rPr>
          <w:rtl/>
        </w:rPr>
        <w:t>تح</w:t>
      </w:r>
      <w:r>
        <w:rPr>
          <w:rFonts w:hint="cs"/>
          <w:rtl/>
        </w:rPr>
        <w:t>ی</w:t>
      </w:r>
      <w:r>
        <w:rPr>
          <w:rFonts w:hint="eastAsia"/>
          <w:rtl/>
        </w:rPr>
        <w:t>ت</w:t>
      </w:r>
      <w:r>
        <w:rPr>
          <w:rtl/>
        </w:rPr>
        <w:t xml:space="preserve"> محقق شده باشد</w:t>
      </w:r>
      <w:r>
        <w:rPr>
          <w:rFonts w:hint="cs"/>
          <w:rtl/>
        </w:rPr>
        <w:t>، در اینجا کافی نیست که «</w:t>
      </w:r>
      <w:r>
        <w:rPr>
          <w:rtl/>
        </w:rPr>
        <w:t xml:space="preserve">هذا </w:t>
      </w:r>
      <w:r>
        <w:rPr>
          <w:rFonts w:hint="cs"/>
          <w:rtl/>
        </w:rPr>
        <w:t>ی</w:t>
      </w:r>
      <w:r>
        <w:rPr>
          <w:rFonts w:hint="eastAsia"/>
          <w:rtl/>
        </w:rPr>
        <w:t>ح</w:t>
      </w:r>
      <w:r>
        <w:rPr>
          <w:rFonts w:hint="cs"/>
          <w:rtl/>
        </w:rPr>
        <w:t>یی»</w:t>
      </w:r>
      <w:r>
        <w:rPr>
          <w:rtl/>
        </w:rPr>
        <w:t xml:space="preserve"> صدق کند، </w:t>
      </w:r>
      <w:r>
        <w:rPr>
          <w:rFonts w:hint="cs"/>
          <w:rtl/>
        </w:rPr>
        <w:t>بلکه باید «</w:t>
      </w:r>
      <w:r>
        <w:rPr>
          <w:rtl/>
        </w:rPr>
        <w:t>‌هذا قد ح</w:t>
      </w:r>
      <w:r>
        <w:rPr>
          <w:rFonts w:hint="cs"/>
          <w:rtl/>
        </w:rPr>
        <w:t>یّ</w:t>
      </w:r>
      <w:r>
        <w:rPr>
          <w:rFonts w:hint="eastAsia"/>
          <w:rtl/>
        </w:rPr>
        <w:t>ا</w:t>
      </w:r>
      <w:r>
        <w:rPr>
          <w:rFonts w:hint="cs"/>
          <w:rtl/>
        </w:rPr>
        <w:t>»</w:t>
      </w:r>
      <w:r>
        <w:rPr>
          <w:rtl/>
        </w:rPr>
        <w:t xml:space="preserve"> صدق کند، </w:t>
      </w:r>
      <w:r>
        <w:rPr>
          <w:rFonts w:hint="cs"/>
          <w:rtl/>
        </w:rPr>
        <w:t>پس با اینکه با شروع در سلام «یحیی» صادق است اما کافی نیست. «</w:t>
      </w:r>
      <w:r>
        <w:rPr>
          <w:rtl/>
        </w:rPr>
        <w:t>‌اذا صل</w:t>
      </w:r>
      <w:r>
        <w:rPr>
          <w:rFonts w:hint="cs"/>
          <w:rtl/>
        </w:rPr>
        <w:t xml:space="preserve">ی» یعنی باید کامل شود </w:t>
      </w:r>
      <w:r>
        <w:rPr>
          <w:rtl/>
        </w:rPr>
        <w:t xml:space="preserve"> نه </w:t>
      </w:r>
      <w:r>
        <w:rPr>
          <w:rFonts w:hint="cs"/>
          <w:rtl/>
        </w:rPr>
        <w:t>«</w:t>
      </w:r>
      <w:r>
        <w:rPr>
          <w:rtl/>
        </w:rPr>
        <w:t xml:space="preserve">اذا </w:t>
      </w:r>
      <w:r>
        <w:rPr>
          <w:rFonts w:hint="cs"/>
          <w:rtl/>
        </w:rPr>
        <w:t>ی</w:t>
      </w:r>
      <w:r>
        <w:rPr>
          <w:rFonts w:hint="eastAsia"/>
          <w:rtl/>
        </w:rPr>
        <w:t>صل</w:t>
      </w:r>
      <w:r>
        <w:rPr>
          <w:rFonts w:hint="cs"/>
          <w:rtl/>
        </w:rPr>
        <w:t xml:space="preserve">ی». در نتیجه باید تحیت کامل شود تا جواب بدهیم. </w:t>
      </w:r>
      <w:r>
        <w:rPr>
          <w:rtl/>
        </w:rPr>
        <w:t xml:space="preserve">اما </w:t>
      </w:r>
      <w:r>
        <w:rPr>
          <w:rFonts w:hint="cs"/>
          <w:rtl/>
        </w:rPr>
        <w:t xml:space="preserve">اگر </w:t>
      </w:r>
      <w:r>
        <w:rPr>
          <w:rtl/>
        </w:rPr>
        <w:t>نکت</w:t>
      </w:r>
      <w:r>
        <w:rPr>
          <w:rFonts w:hint="cs"/>
          <w:rtl/>
        </w:rPr>
        <w:t>ه</w:t>
      </w:r>
      <w:r>
        <w:rPr>
          <w:rtl/>
        </w:rPr>
        <w:t xml:space="preserve"> عرف</w:t>
      </w:r>
      <w:r>
        <w:rPr>
          <w:rFonts w:hint="cs"/>
          <w:rtl/>
        </w:rPr>
        <w:t>ی</w:t>
      </w:r>
      <w:r>
        <w:rPr>
          <w:rFonts w:hint="eastAsia"/>
          <w:rtl/>
        </w:rPr>
        <w:t>ه</w:t>
      </w:r>
      <w:r>
        <w:rPr>
          <w:rtl/>
        </w:rPr>
        <w:t xml:space="preserve"> مطرح </w:t>
      </w:r>
      <w:r>
        <w:rPr>
          <w:rFonts w:hint="cs"/>
          <w:rtl/>
        </w:rPr>
        <w:t xml:space="preserve">شود که </w:t>
      </w:r>
      <w:r>
        <w:rPr>
          <w:rFonts w:ascii="Times New Roman" w:hAnsi="Times New Roman" w:cs="Times New Roman" w:hint="cs"/>
          <w:color w:val="007200"/>
          <w:rtl/>
        </w:rPr>
        <w:t>﴿</w:t>
      </w:r>
      <w:r>
        <w:rPr>
          <w:rFonts w:hint="cs"/>
          <w:color w:val="007200"/>
          <w:rtl/>
        </w:rPr>
        <w:t>هَلْ</w:t>
      </w:r>
      <w:r>
        <w:rPr>
          <w:color w:val="007200"/>
          <w:rtl/>
        </w:rPr>
        <w:t xml:space="preserve"> </w:t>
      </w:r>
      <w:r>
        <w:rPr>
          <w:rFonts w:hint="cs"/>
          <w:color w:val="007200"/>
          <w:rtl/>
        </w:rPr>
        <w:t>جَزاءُ</w:t>
      </w:r>
      <w:r>
        <w:rPr>
          <w:color w:val="007200"/>
          <w:rtl/>
        </w:rPr>
        <w:t xml:space="preserve"> </w:t>
      </w:r>
      <w:r>
        <w:rPr>
          <w:rFonts w:hint="cs"/>
          <w:color w:val="007200"/>
          <w:rtl/>
        </w:rPr>
        <w:t>الْإِحْسانِ</w:t>
      </w:r>
      <w:r>
        <w:rPr>
          <w:color w:val="007200"/>
          <w:rtl/>
        </w:rPr>
        <w:t xml:space="preserve"> </w:t>
      </w:r>
      <w:r>
        <w:rPr>
          <w:rFonts w:hint="cs"/>
          <w:color w:val="007200"/>
          <w:rtl/>
        </w:rPr>
        <w:t>إِلاَّ</w:t>
      </w:r>
      <w:r>
        <w:rPr>
          <w:color w:val="007200"/>
          <w:rtl/>
        </w:rPr>
        <w:t xml:space="preserve"> </w:t>
      </w:r>
      <w:r>
        <w:rPr>
          <w:rFonts w:hint="cs"/>
          <w:color w:val="007200"/>
          <w:rtl/>
        </w:rPr>
        <w:t>الْإِحْسان</w:t>
      </w:r>
      <w:r>
        <w:rPr>
          <w:rFonts w:ascii="Times New Roman" w:hAnsi="Times New Roman" w:cs="Times New Roman" w:hint="cs"/>
          <w:color w:val="007200"/>
          <w:rtl/>
        </w:rPr>
        <w:t>﴾</w:t>
      </w:r>
      <w:r>
        <w:rPr>
          <w:rStyle w:val="FootnoteReference"/>
          <w:rFonts w:ascii="Times New Roman" w:hAnsi="Times New Roman" w:cs="Times New Roman"/>
          <w:color w:val="007200"/>
          <w:rtl/>
        </w:rPr>
        <w:footnoteReference w:id="29"/>
      </w:r>
      <w:r w:rsidRPr="00FB0091">
        <w:rPr>
          <w:rtl/>
        </w:rPr>
        <w:t>‏</w:t>
      </w:r>
      <w:r>
        <w:rPr>
          <w:rFonts w:hint="cs"/>
          <w:rtl/>
        </w:rPr>
        <w:t xml:space="preserve">، </w:t>
      </w:r>
      <w:r>
        <w:rPr>
          <w:rtl/>
        </w:rPr>
        <w:t xml:space="preserve"> </w:t>
      </w:r>
      <w:r>
        <w:rPr>
          <w:rFonts w:hint="cs"/>
          <w:rtl/>
        </w:rPr>
        <w:t>این باید بحث شود که</w:t>
      </w:r>
      <w:r>
        <w:rPr>
          <w:rtl/>
        </w:rPr>
        <w:t xml:space="preserve"> </w:t>
      </w:r>
      <w:r>
        <w:rPr>
          <w:rFonts w:hint="cs"/>
          <w:rtl/>
        </w:rPr>
        <w:t xml:space="preserve">آیا </w:t>
      </w:r>
      <w:r>
        <w:rPr>
          <w:rtl/>
        </w:rPr>
        <w:t>آ</w:t>
      </w:r>
      <w:r>
        <w:rPr>
          <w:rFonts w:hint="cs"/>
          <w:rtl/>
        </w:rPr>
        <w:t>ی</w:t>
      </w:r>
      <w:r>
        <w:rPr>
          <w:rFonts w:hint="eastAsia"/>
          <w:rtl/>
        </w:rPr>
        <w:t>ه</w:t>
      </w:r>
      <w:r>
        <w:rPr>
          <w:rtl/>
        </w:rPr>
        <w:t xml:space="preserve"> ب</w:t>
      </w:r>
      <w:r>
        <w:rPr>
          <w:rFonts w:hint="cs"/>
          <w:rtl/>
        </w:rPr>
        <w:t>ی</w:t>
      </w:r>
      <w:r>
        <w:rPr>
          <w:rFonts w:hint="eastAsia"/>
          <w:rtl/>
        </w:rPr>
        <w:t>ش</w:t>
      </w:r>
      <w:r>
        <w:rPr>
          <w:rtl/>
        </w:rPr>
        <w:t xml:space="preserve"> از </w:t>
      </w:r>
      <w:r>
        <w:rPr>
          <w:rFonts w:hint="cs"/>
          <w:rtl/>
        </w:rPr>
        <w:t>ی</w:t>
      </w:r>
      <w:r>
        <w:rPr>
          <w:rFonts w:hint="eastAsia"/>
          <w:rtl/>
        </w:rPr>
        <w:t>ک</w:t>
      </w:r>
      <w:r>
        <w:rPr>
          <w:rtl/>
        </w:rPr>
        <w:t xml:space="preserve"> ن</w:t>
      </w:r>
      <w:r>
        <w:rPr>
          <w:rFonts w:hint="eastAsia"/>
          <w:rtl/>
        </w:rPr>
        <w:t>کت</w:t>
      </w:r>
      <w:r>
        <w:rPr>
          <w:rFonts w:hint="cs"/>
          <w:rtl/>
        </w:rPr>
        <w:t>ه</w:t>
      </w:r>
      <w:r>
        <w:rPr>
          <w:rtl/>
        </w:rPr>
        <w:t xml:space="preserve"> عرف</w:t>
      </w:r>
      <w:r>
        <w:rPr>
          <w:rFonts w:hint="cs"/>
          <w:rtl/>
        </w:rPr>
        <w:t>ی</w:t>
      </w:r>
      <w:r>
        <w:rPr>
          <w:rFonts w:hint="eastAsia"/>
          <w:rtl/>
        </w:rPr>
        <w:t>ه</w:t>
      </w:r>
      <w:r>
        <w:rPr>
          <w:rtl/>
        </w:rPr>
        <w:t xml:space="preserve"> </w:t>
      </w:r>
      <w:r>
        <w:rPr>
          <w:rFonts w:hint="cs"/>
          <w:rtl/>
        </w:rPr>
        <w:t xml:space="preserve">می فهماند که </w:t>
      </w:r>
      <w:r>
        <w:rPr>
          <w:rtl/>
        </w:rPr>
        <w:t>تح</w:t>
      </w:r>
      <w:r>
        <w:rPr>
          <w:rFonts w:hint="cs"/>
          <w:rtl/>
        </w:rPr>
        <w:t>ی</w:t>
      </w:r>
      <w:r>
        <w:rPr>
          <w:rFonts w:hint="eastAsia"/>
          <w:rtl/>
        </w:rPr>
        <w:t>ت</w:t>
      </w:r>
      <w:r>
        <w:rPr>
          <w:rtl/>
        </w:rPr>
        <w:t xml:space="preserve"> طرف </w:t>
      </w:r>
      <w:r>
        <w:rPr>
          <w:rFonts w:hint="cs"/>
          <w:rtl/>
        </w:rPr>
        <w:t>‌</w:t>
      </w:r>
      <w:r>
        <w:rPr>
          <w:rFonts w:hint="eastAsia"/>
          <w:rtl/>
        </w:rPr>
        <w:t>مقابل</w:t>
      </w:r>
      <w:r>
        <w:rPr>
          <w:rtl/>
        </w:rPr>
        <w:t xml:space="preserve"> </w:t>
      </w:r>
      <w:r>
        <w:rPr>
          <w:rFonts w:hint="cs"/>
          <w:rtl/>
        </w:rPr>
        <w:t xml:space="preserve">بی جواب </w:t>
      </w:r>
      <w:r>
        <w:rPr>
          <w:rtl/>
        </w:rPr>
        <w:t xml:space="preserve">نباشد و لو </w:t>
      </w:r>
      <w:r>
        <w:rPr>
          <w:rFonts w:hint="cs"/>
          <w:rtl/>
        </w:rPr>
        <w:t xml:space="preserve">به </w:t>
      </w:r>
      <w:r>
        <w:rPr>
          <w:rtl/>
        </w:rPr>
        <w:t>تقابل عرف</w:t>
      </w:r>
      <w:r>
        <w:rPr>
          <w:rFonts w:hint="cs"/>
          <w:rtl/>
        </w:rPr>
        <w:t>ی</w:t>
      </w:r>
      <w:r>
        <w:rPr>
          <w:rtl/>
        </w:rPr>
        <w:t xml:space="preserve"> که </w:t>
      </w:r>
      <w:r>
        <w:rPr>
          <w:rFonts w:hint="cs"/>
          <w:rtl/>
        </w:rPr>
        <w:t xml:space="preserve">تحیت ها </w:t>
      </w:r>
      <w:r>
        <w:rPr>
          <w:rtl/>
        </w:rPr>
        <w:t xml:space="preserve">هم‌زمان </w:t>
      </w:r>
      <w:r>
        <w:rPr>
          <w:rFonts w:hint="cs"/>
          <w:rtl/>
        </w:rPr>
        <w:t xml:space="preserve">باشد، که ان شاء الله در جلسه آینده بحث می شود. </w:t>
      </w:r>
    </w:p>
    <w:p w14:paraId="1799A94D" w14:textId="77777777" w:rsidR="001C714B" w:rsidRPr="008B559B" w:rsidRDefault="001C714B" w:rsidP="001C714B">
      <w:pPr>
        <w:rPr>
          <w:rtl/>
        </w:rPr>
      </w:pPr>
      <w:r>
        <w:rPr>
          <w:rFonts w:hint="eastAsia"/>
          <w:rtl/>
        </w:rPr>
        <w:t>و</w:t>
      </w:r>
      <w:r>
        <w:rPr>
          <w:rtl/>
        </w:rPr>
        <w:t xml:space="preserve"> الحمد لله رب العالم</w:t>
      </w:r>
      <w:r>
        <w:rPr>
          <w:rFonts w:hint="cs"/>
          <w:rtl/>
        </w:rPr>
        <w:t>ی</w:t>
      </w:r>
      <w:r>
        <w:rPr>
          <w:rFonts w:hint="eastAsia"/>
          <w:rtl/>
        </w:rPr>
        <w:t>ن</w:t>
      </w:r>
      <w:r>
        <w:rPr>
          <w:rtl/>
        </w:rPr>
        <w:t>.</w:t>
      </w:r>
    </w:p>
    <w:p w14:paraId="7DD43B17" w14:textId="6051611F" w:rsidR="00561CB3" w:rsidRDefault="00561CB3" w:rsidP="001C714B"/>
    <w:sectPr w:rsidR="00561CB3" w:rsidSect="004D37DA">
      <w:headerReference w:type="even" r:id="rId8"/>
      <w:headerReference w:type="default" r:id="rId9"/>
      <w:footerReference w:type="even" r:id="rId10"/>
      <w:footerReference w:type="default" r:id="rId11"/>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4F560" w14:textId="77777777" w:rsidR="009D3AFF" w:rsidRDefault="009D3AFF" w:rsidP="00147A3C">
      <w:r>
        <w:separator/>
      </w:r>
    </w:p>
    <w:p w14:paraId="64A64189" w14:textId="77777777" w:rsidR="009D3AFF" w:rsidRDefault="009D3AFF" w:rsidP="00147A3C"/>
  </w:endnote>
  <w:endnote w:type="continuationSeparator" w:id="0">
    <w:p w14:paraId="2E7B34FC" w14:textId="77777777" w:rsidR="009D3AFF" w:rsidRDefault="009D3AFF" w:rsidP="00147A3C">
      <w:r>
        <w:continuationSeparator/>
      </w:r>
    </w:p>
    <w:p w14:paraId="47AC6284" w14:textId="77777777" w:rsidR="009D3AFF" w:rsidRDefault="009D3AFF"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Courier New"/>
    <w:charset w:val="00"/>
    <w:family w:val="auto"/>
    <w:pitch w:val="variable"/>
    <w:sig w:usb0="00000000"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  Mitra">
    <w:altName w:val="Courier New"/>
    <w:charset w:val="B2"/>
    <w:family w:val="auto"/>
    <w:pitch w:val="variable"/>
    <w:sig w:usb0="00002000" w:usb1="80000000" w:usb2="00000008" w:usb3="00000000" w:csb0="00000040" w:csb1="00000000"/>
  </w:font>
  <w:font w:name="Noor_Nazli">
    <w:altName w:val="Cambria"/>
    <w:panose1 w:val="01000506000000020004"/>
    <w:charset w:val="00"/>
    <w:family w:val="auto"/>
    <w:pitch w:val="variable"/>
    <w:sig w:usb0="80002007" w:usb1="80002000" w:usb2="00000008" w:usb3="00000000" w:csb0="00000043"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3170" w14:textId="77777777" w:rsidR="00AA26D7" w:rsidRDefault="00AA26D7">
    <w:pPr>
      <w:pStyle w:val="Footer"/>
    </w:pPr>
  </w:p>
  <w:p w14:paraId="205E8EED" w14:textId="77777777" w:rsidR="00AA26D7" w:rsidRDefault="00AA26D7"/>
  <w:p w14:paraId="4CC4AF48" w14:textId="77777777" w:rsidR="00AA26D7" w:rsidRDefault="00AA26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71686356"/>
      <w:docPartObj>
        <w:docPartGallery w:val="Page Numbers (Bottom of Page)"/>
        <w:docPartUnique/>
      </w:docPartObj>
    </w:sdtPr>
    <w:sdtEndPr>
      <w:rPr>
        <w:noProof/>
      </w:rPr>
    </w:sdtEndPr>
    <w:sdtContent>
      <w:p w14:paraId="78140961" w14:textId="51949602" w:rsidR="00AA26D7" w:rsidRDefault="00AA26D7" w:rsidP="0020099A">
        <w:pPr>
          <w:pStyle w:val="Footer"/>
          <w:jc w:val="center"/>
        </w:pPr>
        <w:r>
          <w:fldChar w:fldCharType="begin"/>
        </w:r>
        <w:r>
          <w:instrText xml:space="preserve"> PAGE   \* MERGEFORMAT </w:instrText>
        </w:r>
        <w:r>
          <w:fldChar w:fldCharType="separate"/>
        </w:r>
        <w:r w:rsidR="006F39F5">
          <w:rPr>
            <w:noProof/>
            <w:rtl/>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5CD91" w14:textId="77777777" w:rsidR="009D3AFF" w:rsidRDefault="009D3AFF" w:rsidP="009027B8">
      <w:pPr>
        <w:spacing w:after="0"/>
      </w:pPr>
      <w:r>
        <w:separator/>
      </w:r>
    </w:p>
  </w:footnote>
  <w:footnote w:type="continuationSeparator" w:id="0">
    <w:p w14:paraId="3FE33168" w14:textId="77777777" w:rsidR="009D3AFF" w:rsidRDefault="009D3AFF" w:rsidP="009027B8">
      <w:pPr>
        <w:spacing w:after="0"/>
      </w:pPr>
      <w:r>
        <w:continuationSeparator/>
      </w:r>
    </w:p>
    <w:p w14:paraId="09EB2B8A" w14:textId="77777777" w:rsidR="009D3AFF" w:rsidRDefault="009D3AFF" w:rsidP="00147A3C"/>
  </w:footnote>
  <w:footnote w:type="continuationNotice" w:id="1">
    <w:p w14:paraId="6A3339A4" w14:textId="77777777" w:rsidR="009D3AFF" w:rsidRPr="009027B8" w:rsidRDefault="009D3AFF" w:rsidP="009027B8">
      <w:pPr>
        <w:pStyle w:val="Footer"/>
      </w:pPr>
    </w:p>
  </w:footnote>
  <w:footnote w:id="2">
    <w:p w14:paraId="7D00A897" w14:textId="77777777" w:rsidR="001C714B" w:rsidRDefault="001C714B" w:rsidP="001C714B">
      <w:pPr>
        <w:pStyle w:val="FootnoteText"/>
        <w:rPr>
          <w:rtl/>
        </w:rPr>
      </w:pPr>
      <w:r>
        <w:rPr>
          <w:rStyle w:val="FootnoteReference"/>
        </w:rPr>
        <w:footnoteRef/>
      </w:r>
      <w:r>
        <w:rPr>
          <w:rtl/>
        </w:rPr>
        <w:t xml:space="preserve"> </w:t>
      </w:r>
      <w:r>
        <w:rPr>
          <w:rFonts w:hint="cs"/>
          <w:rtl/>
        </w:rPr>
        <w:t>العروة الوثقی  و التعلیقات علیها 7: 508</w:t>
      </w:r>
    </w:p>
  </w:footnote>
  <w:footnote w:id="3">
    <w:p w14:paraId="1D509CD9" w14:textId="77777777" w:rsidR="001C714B" w:rsidRDefault="001C714B" w:rsidP="001C714B">
      <w:pPr>
        <w:pStyle w:val="FootnoteText"/>
      </w:pPr>
      <w:r>
        <w:rPr>
          <w:rStyle w:val="FootnoteReference"/>
        </w:rPr>
        <w:footnoteRef/>
      </w:r>
      <w:r>
        <w:rPr>
          <w:rtl/>
        </w:rPr>
        <w:t xml:space="preserve"> </w:t>
      </w:r>
      <w:hyperlink r:id="rId1" w:history="1">
        <w:r w:rsidRPr="007F61D1">
          <w:rPr>
            <w:rStyle w:val="Hyperlink"/>
            <w:rFonts w:hint="cs"/>
            <w:rtl/>
          </w:rPr>
          <w:t>وسائل الشیعة</w:t>
        </w:r>
        <w:r w:rsidRPr="007F61D1">
          <w:rPr>
            <w:rStyle w:val="Hyperlink"/>
            <w:rtl/>
          </w:rPr>
          <w:t xml:space="preserve"> 12: 77</w:t>
        </w:r>
      </w:hyperlink>
    </w:p>
  </w:footnote>
  <w:footnote w:id="4">
    <w:p w14:paraId="389DEB34" w14:textId="77777777" w:rsidR="001C714B" w:rsidRDefault="001C714B" w:rsidP="001C714B">
      <w:pPr>
        <w:pStyle w:val="FootnoteText"/>
        <w:rPr>
          <w:rtl/>
        </w:rPr>
      </w:pPr>
      <w:r>
        <w:rPr>
          <w:rStyle w:val="FootnoteReference"/>
        </w:rPr>
        <w:footnoteRef/>
      </w:r>
      <w:r>
        <w:rPr>
          <w:rtl/>
        </w:rPr>
        <w:t xml:space="preserve"> </w:t>
      </w:r>
      <w:hyperlink r:id="rId2" w:history="1">
        <w:r w:rsidRPr="007F61D1">
          <w:rPr>
            <w:rStyle w:val="Hyperlink"/>
            <w:rtl/>
          </w:rPr>
          <w:t>وسائل الشيعة</w:t>
        </w:r>
        <w:r w:rsidRPr="007F61D1">
          <w:rPr>
            <w:rStyle w:val="Hyperlink"/>
            <w:rFonts w:hint="cs"/>
            <w:rtl/>
          </w:rPr>
          <w:t xml:space="preserve"> 12: 78</w:t>
        </w:r>
      </w:hyperlink>
      <w:r>
        <w:rPr>
          <w:rFonts w:hint="cs"/>
          <w:rtl/>
        </w:rPr>
        <w:t>؛</w:t>
      </w:r>
      <w:r w:rsidRPr="00EC58BB">
        <w:rPr>
          <w:color w:val="008000"/>
          <w:rtl/>
        </w:rPr>
        <w:t>وَ عَنْهُ عَنْ أَحْمَدَ بْنِ مُحَمَّدٍ عَنْ مُحَمَّدِ بْنِ عَلِيٍّ عَن‏ عَبْدِ الرَّحْمَنِ بْنِ مُحَمَّدٍ الْأَسَدِيِّ عَنْ سَالِمِ بْنِ مُكْرَمٍ عَنْ أَبِي عَبْدِ اللَّهِ ع قَالَ: مَرَّ يَهُودِيٌّ بِالنَّبِيِّ ص فَقَالَ السَّامُ عَلَيْكَ فَقَالَ رَسُولُ اللَّهِ ص عَلَيْكَ فَقَالَ أَصْحَابُهُ إِنَّمَا سَلَّمَ عَلَيْكَ بِالْمَوْتِ فَقَالَ الْمَوْتُ عَلَيْكَ فَقَالَ النَّبِيُّ ص وَ كَذَلِكَ رَدَدْتُ الْحَدِيثَ</w:t>
      </w:r>
      <w:r w:rsidRPr="00EC58BB">
        <w:rPr>
          <w:rtl/>
        </w:rPr>
        <w:t xml:space="preserve">. </w:t>
      </w:r>
    </w:p>
  </w:footnote>
  <w:footnote w:id="5">
    <w:p w14:paraId="1D54F07A" w14:textId="77777777" w:rsidR="001C714B" w:rsidRDefault="001C714B" w:rsidP="001C714B">
      <w:pPr>
        <w:pStyle w:val="FootnoteText"/>
      </w:pPr>
      <w:r>
        <w:rPr>
          <w:rStyle w:val="FootnoteReference"/>
        </w:rPr>
        <w:footnoteRef/>
      </w:r>
      <w:r>
        <w:rPr>
          <w:rtl/>
        </w:rPr>
        <w:t xml:space="preserve"> </w:t>
      </w:r>
      <w:r>
        <w:rPr>
          <w:rFonts w:hint="cs"/>
          <w:rtl/>
        </w:rPr>
        <w:t xml:space="preserve">کتاب العین 7: 265؛ </w:t>
      </w:r>
      <w:r w:rsidRPr="004A4012">
        <w:rPr>
          <w:rtl/>
        </w:rPr>
        <w:t xml:space="preserve"> السَّلَامُ: الحجارة</w:t>
      </w:r>
    </w:p>
  </w:footnote>
  <w:footnote w:id="6">
    <w:p w14:paraId="5E9A2FD7" w14:textId="77777777" w:rsidR="001C714B" w:rsidRDefault="001C714B" w:rsidP="001C714B">
      <w:pPr>
        <w:pStyle w:val="FootnoteText"/>
        <w:rPr>
          <w:rtl/>
        </w:rPr>
      </w:pPr>
      <w:r>
        <w:rPr>
          <w:rStyle w:val="FootnoteReference"/>
        </w:rPr>
        <w:footnoteRef/>
      </w:r>
      <w:r>
        <w:rPr>
          <w:rtl/>
        </w:rPr>
        <w:t xml:space="preserve"> </w:t>
      </w:r>
      <w:r w:rsidRPr="004A4012">
        <w:rPr>
          <w:rtl/>
        </w:rPr>
        <w:t xml:space="preserve">کتاب الصلاة </w:t>
      </w:r>
      <w:r>
        <w:rPr>
          <w:rFonts w:hint="cs"/>
          <w:rtl/>
        </w:rPr>
        <w:t>(اراکی) 2: 410</w:t>
      </w:r>
    </w:p>
  </w:footnote>
  <w:footnote w:id="7">
    <w:p w14:paraId="5C2A3BCC" w14:textId="77777777" w:rsidR="001C714B" w:rsidRDefault="001C714B" w:rsidP="001C714B">
      <w:pPr>
        <w:pStyle w:val="FootnoteText"/>
        <w:rPr>
          <w:rtl/>
        </w:rPr>
      </w:pPr>
      <w:r>
        <w:rPr>
          <w:rStyle w:val="FootnoteReference"/>
        </w:rPr>
        <w:footnoteRef/>
      </w:r>
      <w:r>
        <w:rPr>
          <w:rtl/>
        </w:rPr>
        <w:t xml:space="preserve"> </w:t>
      </w:r>
      <w:hyperlink r:id="rId3" w:history="1">
        <w:r w:rsidRPr="007F61D1">
          <w:rPr>
            <w:rStyle w:val="Hyperlink"/>
            <w:rtl/>
          </w:rPr>
          <w:t>وسائل الشيعة</w:t>
        </w:r>
        <w:r w:rsidRPr="007F61D1">
          <w:rPr>
            <w:rStyle w:val="Hyperlink"/>
            <w:rFonts w:hint="cs"/>
            <w:rtl/>
          </w:rPr>
          <w:t xml:space="preserve"> 12: 78</w:t>
        </w:r>
      </w:hyperlink>
    </w:p>
  </w:footnote>
  <w:footnote w:id="8">
    <w:p w14:paraId="5B44E224" w14:textId="77777777" w:rsidR="001C714B" w:rsidRDefault="001C714B" w:rsidP="001C714B">
      <w:pPr>
        <w:pStyle w:val="FootnoteText"/>
      </w:pPr>
      <w:r>
        <w:rPr>
          <w:rStyle w:val="FootnoteReference"/>
        </w:rPr>
        <w:footnoteRef/>
      </w:r>
      <w:r>
        <w:rPr>
          <w:rtl/>
        </w:rPr>
        <w:t xml:space="preserve"> </w:t>
      </w:r>
      <w:hyperlink r:id="rId4" w:history="1">
        <w:r w:rsidRPr="007F61D1">
          <w:rPr>
            <w:rStyle w:val="Hyperlink"/>
            <w:rFonts w:hint="cs"/>
            <w:rtl/>
          </w:rPr>
          <w:t>وسائل الشیعة</w:t>
        </w:r>
        <w:r w:rsidRPr="007F61D1">
          <w:rPr>
            <w:rStyle w:val="Hyperlink"/>
            <w:rtl/>
          </w:rPr>
          <w:t xml:space="preserve"> 12: 77</w:t>
        </w:r>
      </w:hyperlink>
    </w:p>
  </w:footnote>
  <w:footnote w:id="9">
    <w:p w14:paraId="7CA46188" w14:textId="77777777" w:rsidR="001C714B" w:rsidRDefault="001C714B" w:rsidP="001C714B">
      <w:pPr>
        <w:pStyle w:val="FootnoteText"/>
        <w:rPr>
          <w:rtl/>
        </w:rPr>
      </w:pPr>
      <w:r>
        <w:rPr>
          <w:rStyle w:val="FootnoteReference"/>
        </w:rPr>
        <w:footnoteRef/>
      </w:r>
      <w:r>
        <w:rPr>
          <w:rtl/>
        </w:rPr>
        <w:t xml:space="preserve"> </w:t>
      </w:r>
      <w:hyperlink r:id="rId5" w:history="1">
        <w:r w:rsidRPr="007F61D1">
          <w:rPr>
            <w:rStyle w:val="Hyperlink"/>
            <w:rFonts w:hint="cs"/>
            <w:rtl/>
          </w:rPr>
          <w:t>وسائل الشیعة</w:t>
        </w:r>
        <w:r w:rsidRPr="007F61D1">
          <w:rPr>
            <w:rStyle w:val="Hyperlink"/>
            <w:rtl/>
          </w:rPr>
          <w:t xml:space="preserve"> 12: 77</w:t>
        </w:r>
      </w:hyperlink>
    </w:p>
  </w:footnote>
  <w:footnote w:id="10">
    <w:p w14:paraId="493E922C" w14:textId="77777777" w:rsidR="001C714B" w:rsidRDefault="001C714B" w:rsidP="001C714B">
      <w:pPr>
        <w:pStyle w:val="FootnoteText"/>
        <w:rPr>
          <w:rtl/>
        </w:rPr>
      </w:pPr>
      <w:r>
        <w:rPr>
          <w:rStyle w:val="FootnoteReference"/>
        </w:rPr>
        <w:footnoteRef/>
      </w:r>
      <w:r>
        <w:rPr>
          <w:rtl/>
        </w:rPr>
        <w:t xml:space="preserve"> </w:t>
      </w:r>
      <w:r>
        <w:rPr>
          <w:rFonts w:hint="cs"/>
          <w:rtl/>
        </w:rPr>
        <w:t>الحدائق الناظرة 9: 87</w:t>
      </w:r>
    </w:p>
  </w:footnote>
  <w:footnote w:id="11">
    <w:p w14:paraId="007A6DE4" w14:textId="77777777" w:rsidR="001C714B" w:rsidRDefault="001C714B" w:rsidP="001C714B">
      <w:pPr>
        <w:pStyle w:val="FootnoteText"/>
        <w:rPr>
          <w:rtl/>
        </w:rPr>
      </w:pPr>
      <w:r>
        <w:rPr>
          <w:rStyle w:val="FootnoteReference"/>
        </w:rPr>
        <w:footnoteRef/>
      </w:r>
      <w:r>
        <w:rPr>
          <w:rtl/>
        </w:rPr>
        <w:t xml:space="preserve"> </w:t>
      </w:r>
      <w:r>
        <w:rPr>
          <w:rFonts w:hint="cs"/>
          <w:rtl/>
        </w:rPr>
        <w:t>الحدائق الناظرة 9: 86</w:t>
      </w:r>
    </w:p>
  </w:footnote>
  <w:footnote w:id="12">
    <w:p w14:paraId="73D67760" w14:textId="77777777" w:rsidR="001C714B" w:rsidRDefault="001C714B" w:rsidP="001C714B">
      <w:pPr>
        <w:pStyle w:val="FootnoteText"/>
      </w:pPr>
      <w:r>
        <w:rPr>
          <w:rStyle w:val="FootnoteReference"/>
        </w:rPr>
        <w:footnoteRef/>
      </w:r>
      <w:r>
        <w:rPr>
          <w:rtl/>
        </w:rPr>
        <w:t xml:space="preserve"> </w:t>
      </w:r>
      <w:r>
        <w:rPr>
          <w:rFonts w:hint="cs"/>
          <w:rtl/>
        </w:rPr>
        <w:t>الزمر: 30</w:t>
      </w:r>
    </w:p>
  </w:footnote>
  <w:footnote w:id="13">
    <w:p w14:paraId="05AE9CE2" w14:textId="77777777" w:rsidR="001C714B" w:rsidRDefault="001C714B" w:rsidP="001C714B">
      <w:pPr>
        <w:pStyle w:val="FootnoteText"/>
      </w:pPr>
      <w:r>
        <w:rPr>
          <w:rStyle w:val="FootnoteReference"/>
        </w:rPr>
        <w:footnoteRef/>
      </w:r>
      <w:r>
        <w:rPr>
          <w:rtl/>
        </w:rPr>
        <w:t xml:space="preserve"> </w:t>
      </w:r>
      <w:hyperlink r:id="rId6" w:history="1">
        <w:r w:rsidRPr="00CA4120">
          <w:rPr>
            <w:rStyle w:val="Hyperlink"/>
            <w:rFonts w:hint="cs"/>
            <w:rtl/>
          </w:rPr>
          <w:t>فتح الباری 11: 45.</w:t>
        </w:r>
      </w:hyperlink>
    </w:p>
  </w:footnote>
  <w:footnote w:id="14">
    <w:p w14:paraId="16C544A0" w14:textId="77777777" w:rsidR="001C714B" w:rsidRDefault="001C714B" w:rsidP="001C714B">
      <w:pPr>
        <w:pStyle w:val="FootnoteText"/>
      </w:pPr>
      <w:r>
        <w:rPr>
          <w:rStyle w:val="FootnoteReference"/>
        </w:rPr>
        <w:footnoteRef/>
      </w:r>
      <w:r>
        <w:rPr>
          <w:rtl/>
        </w:rPr>
        <w:t xml:space="preserve"> </w:t>
      </w:r>
      <w:hyperlink r:id="rId7" w:history="1">
        <w:r w:rsidRPr="00D60B5E">
          <w:rPr>
            <w:rStyle w:val="Hyperlink"/>
            <w:rFonts w:hint="cs"/>
            <w:rtl/>
          </w:rPr>
          <w:t>وسائل الشیعة 27: 118</w:t>
        </w:r>
      </w:hyperlink>
    </w:p>
  </w:footnote>
  <w:footnote w:id="15">
    <w:p w14:paraId="28E65C48" w14:textId="77777777" w:rsidR="001C714B" w:rsidRDefault="001C714B" w:rsidP="001C714B">
      <w:pPr>
        <w:pStyle w:val="FootnoteText"/>
      </w:pPr>
      <w:r>
        <w:rPr>
          <w:rStyle w:val="FootnoteReference"/>
        </w:rPr>
        <w:footnoteRef/>
      </w:r>
      <w:r>
        <w:rPr>
          <w:rtl/>
        </w:rPr>
        <w:t xml:space="preserve"> </w:t>
      </w:r>
      <w:hyperlink r:id="rId8" w:history="1">
        <w:r w:rsidRPr="007F61D1">
          <w:rPr>
            <w:rStyle w:val="Hyperlink"/>
            <w:rFonts w:hint="cs"/>
            <w:rtl/>
          </w:rPr>
          <w:t>وسائل الشیعة</w:t>
        </w:r>
        <w:r w:rsidRPr="007F61D1">
          <w:rPr>
            <w:rStyle w:val="Hyperlink"/>
            <w:rtl/>
          </w:rPr>
          <w:t xml:space="preserve"> 12: 77</w:t>
        </w:r>
      </w:hyperlink>
    </w:p>
  </w:footnote>
  <w:footnote w:id="16">
    <w:p w14:paraId="286F0BCD" w14:textId="77777777" w:rsidR="001C714B" w:rsidRDefault="001C714B" w:rsidP="001C714B">
      <w:pPr>
        <w:pStyle w:val="FootnoteText"/>
      </w:pPr>
      <w:r>
        <w:rPr>
          <w:rStyle w:val="FootnoteReference"/>
        </w:rPr>
        <w:footnoteRef/>
      </w:r>
      <w:r>
        <w:rPr>
          <w:rtl/>
        </w:rPr>
        <w:t xml:space="preserve"> </w:t>
      </w:r>
      <w:hyperlink r:id="rId9" w:history="1">
        <w:r w:rsidRPr="00463ECC">
          <w:rPr>
            <w:rStyle w:val="Hyperlink"/>
            <w:rFonts w:hint="cs"/>
            <w:rtl/>
          </w:rPr>
          <w:t xml:space="preserve">وسائل الشیعة </w:t>
        </w:r>
        <w:r w:rsidRPr="00463ECC">
          <w:rPr>
            <w:rStyle w:val="Hyperlink"/>
            <w:rtl/>
          </w:rPr>
          <w:t>7: 268</w:t>
        </w:r>
      </w:hyperlink>
    </w:p>
  </w:footnote>
  <w:footnote w:id="17">
    <w:p w14:paraId="4724828D" w14:textId="77777777" w:rsidR="001C714B" w:rsidRDefault="001C714B" w:rsidP="001C714B">
      <w:pPr>
        <w:pStyle w:val="FootnoteText"/>
        <w:rPr>
          <w:rtl/>
        </w:rPr>
      </w:pPr>
      <w:r>
        <w:rPr>
          <w:rStyle w:val="FootnoteReference"/>
        </w:rPr>
        <w:footnoteRef/>
      </w:r>
      <w:r>
        <w:rPr>
          <w:rtl/>
        </w:rPr>
        <w:t xml:space="preserve"> </w:t>
      </w:r>
      <w:hyperlink r:id="rId10" w:history="1">
        <w:r w:rsidRPr="00463ECC">
          <w:rPr>
            <w:rStyle w:val="Hyperlink"/>
            <w:rFonts w:hint="cs"/>
            <w:rtl/>
          </w:rPr>
          <w:t xml:space="preserve">وسائل الشیعة </w:t>
        </w:r>
        <w:r w:rsidRPr="00463ECC">
          <w:rPr>
            <w:rStyle w:val="Hyperlink"/>
            <w:rtl/>
          </w:rPr>
          <w:t>7: 268</w:t>
        </w:r>
      </w:hyperlink>
    </w:p>
  </w:footnote>
  <w:footnote w:id="18">
    <w:p w14:paraId="5EB13536" w14:textId="77777777" w:rsidR="001C714B" w:rsidRDefault="001C714B" w:rsidP="001C714B">
      <w:pPr>
        <w:pStyle w:val="FootnoteText"/>
        <w:rPr>
          <w:rtl/>
        </w:rPr>
      </w:pPr>
      <w:r>
        <w:rPr>
          <w:rStyle w:val="FootnoteReference"/>
        </w:rPr>
        <w:footnoteRef/>
      </w:r>
      <w:r>
        <w:rPr>
          <w:rtl/>
        </w:rPr>
        <w:t xml:space="preserve"> </w:t>
      </w:r>
      <w:hyperlink r:id="rId11" w:history="1">
        <w:r w:rsidRPr="001206F1">
          <w:rPr>
            <w:rStyle w:val="Hyperlink"/>
            <w:rFonts w:hint="cs"/>
            <w:rtl/>
          </w:rPr>
          <w:t>موسوعة الامام الخوئی 15: 485.</w:t>
        </w:r>
      </w:hyperlink>
    </w:p>
  </w:footnote>
  <w:footnote w:id="19">
    <w:p w14:paraId="4F53383A" w14:textId="77777777" w:rsidR="001C714B" w:rsidRDefault="001C714B" w:rsidP="001C714B">
      <w:pPr>
        <w:pStyle w:val="FootnoteText"/>
        <w:rPr>
          <w:rtl/>
        </w:rPr>
      </w:pPr>
      <w:r>
        <w:rPr>
          <w:rStyle w:val="FootnoteReference"/>
        </w:rPr>
        <w:footnoteRef/>
      </w:r>
      <w:r>
        <w:rPr>
          <w:rtl/>
        </w:rPr>
        <w:t xml:space="preserve"> </w:t>
      </w:r>
      <w:r>
        <w:rPr>
          <w:rFonts w:hint="cs"/>
          <w:rtl/>
        </w:rPr>
        <w:t>نهج البلاغة 212</w:t>
      </w:r>
    </w:p>
  </w:footnote>
  <w:footnote w:id="20">
    <w:p w14:paraId="46A0DA38" w14:textId="77777777" w:rsidR="001C714B" w:rsidRDefault="001C714B" w:rsidP="001C714B">
      <w:pPr>
        <w:pStyle w:val="FootnoteText"/>
        <w:rPr>
          <w:rtl/>
        </w:rPr>
      </w:pPr>
      <w:r>
        <w:rPr>
          <w:rStyle w:val="FootnoteReference"/>
        </w:rPr>
        <w:footnoteRef/>
      </w:r>
      <w:r>
        <w:rPr>
          <w:rtl/>
        </w:rPr>
        <w:t xml:space="preserve"> </w:t>
      </w:r>
      <w:r w:rsidRPr="00A72278">
        <w:rPr>
          <w:rtl/>
        </w:rPr>
        <w:t>المعارج :  1</w:t>
      </w:r>
    </w:p>
  </w:footnote>
  <w:footnote w:id="21">
    <w:p w14:paraId="23E06552" w14:textId="77777777" w:rsidR="001C714B" w:rsidRDefault="001C714B" w:rsidP="001C714B">
      <w:pPr>
        <w:pStyle w:val="FootnoteText"/>
        <w:rPr>
          <w:rtl/>
        </w:rPr>
      </w:pPr>
      <w:r>
        <w:rPr>
          <w:rStyle w:val="FootnoteReference"/>
        </w:rPr>
        <w:footnoteRef/>
      </w:r>
      <w:r>
        <w:rPr>
          <w:rtl/>
        </w:rPr>
        <w:t xml:space="preserve"> </w:t>
      </w:r>
      <w:hyperlink r:id="rId12" w:history="1">
        <w:r w:rsidRPr="00463ECC">
          <w:rPr>
            <w:rStyle w:val="Hyperlink"/>
            <w:rFonts w:hint="cs"/>
            <w:rtl/>
          </w:rPr>
          <w:t xml:space="preserve">وسائل الشیعة </w:t>
        </w:r>
        <w:r w:rsidRPr="00463ECC">
          <w:rPr>
            <w:rStyle w:val="Hyperlink"/>
            <w:rtl/>
          </w:rPr>
          <w:t>7: 268</w:t>
        </w:r>
      </w:hyperlink>
    </w:p>
  </w:footnote>
  <w:footnote w:id="22">
    <w:p w14:paraId="729BBF7F" w14:textId="77777777" w:rsidR="001C714B" w:rsidRDefault="001C714B" w:rsidP="001C714B">
      <w:pPr>
        <w:pStyle w:val="FootnoteText"/>
      </w:pPr>
      <w:r>
        <w:rPr>
          <w:rStyle w:val="FootnoteReference"/>
        </w:rPr>
        <w:footnoteRef/>
      </w:r>
      <w:r>
        <w:rPr>
          <w:rtl/>
        </w:rPr>
        <w:t xml:space="preserve"> </w:t>
      </w:r>
      <w:hyperlink r:id="rId13" w:history="1">
        <w:r w:rsidRPr="003D4CDF">
          <w:rPr>
            <w:rStyle w:val="Hyperlink"/>
            <w:rFonts w:hint="cs"/>
            <w:rtl/>
          </w:rPr>
          <w:t>وسائل الشیعة 7: 267</w:t>
        </w:r>
      </w:hyperlink>
    </w:p>
  </w:footnote>
  <w:footnote w:id="23">
    <w:p w14:paraId="5C0E5AA1" w14:textId="77777777" w:rsidR="001C714B" w:rsidRDefault="001C714B" w:rsidP="001C714B">
      <w:pPr>
        <w:pStyle w:val="FootnoteText"/>
      </w:pPr>
      <w:r>
        <w:rPr>
          <w:rStyle w:val="FootnoteReference"/>
        </w:rPr>
        <w:footnoteRef/>
      </w:r>
      <w:r>
        <w:rPr>
          <w:rtl/>
        </w:rPr>
        <w:t xml:space="preserve"> </w:t>
      </w:r>
      <w:hyperlink r:id="rId14" w:history="1">
        <w:r w:rsidRPr="003D4CDF">
          <w:rPr>
            <w:rStyle w:val="Hyperlink"/>
            <w:rFonts w:hint="cs"/>
            <w:rtl/>
          </w:rPr>
          <w:t>وسائل الشیعة 7: 26</w:t>
        </w:r>
        <w:r>
          <w:rPr>
            <w:rStyle w:val="Hyperlink"/>
            <w:rFonts w:hint="cs"/>
            <w:rtl/>
          </w:rPr>
          <w:t>8</w:t>
        </w:r>
      </w:hyperlink>
    </w:p>
  </w:footnote>
  <w:footnote w:id="24">
    <w:p w14:paraId="2DB7B71E" w14:textId="77777777" w:rsidR="001C714B" w:rsidRDefault="001C714B" w:rsidP="001C714B">
      <w:pPr>
        <w:pStyle w:val="FootnoteText"/>
      </w:pPr>
      <w:r>
        <w:rPr>
          <w:rStyle w:val="FootnoteReference"/>
        </w:rPr>
        <w:footnoteRef/>
      </w:r>
      <w:r>
        <w:rPr>
          <w:rtl/>
        </w:rPr>
        <w:t xml:space="preserve"> </w:t>
      </w:r>
      <w:hyperlink r:id="rId15" w:history="1">
        <w:r w:rsidRPr="00463ECC">
          <w:rPr>
            <w:rStyle w:val="Hyperlink"/>
            <w:rFonts w:hint="cs"/>
            <w:rtl/>
          </w:rPr>
          <w:t xml:space="preserve">وسائل الشیعة </w:t>
        </w:r>
        <w:r w:rsidRPr="00463ECC">
          <w:rPr>
            <w:rStyle w:val="Hyperlink"/>
            <w:rtl/>
          </w:rPr>
          <w:t>7: 268</w:t>
        </w:r>
      </w:hyperlink>
    </w:p>
  </w:footnote>
  <w:footnote w:id="25">
    <w:p w14:paraId="7BF8D190" w14:textId="77777777" w:rsidR="001C714B" w:rsidRDefault="001C714B" w:rsidP="001C714B">
      <w:pPr>
        <w:pStyle w:val="FootnoteText"/>
      </w:pPr>
      <w:r>
        <w:rPr>
          <w:rStyle w:val="FootnoteReference"/>
        </w:rPr>
        <w:footnoteRef/>
      </w:r>
      <w:r>
        <w:rPr>
          <w:rtl/>
        </w:rPr>
        <w:t xml:space="preserve"> </w:t>
      </w:r>
      <w:r w:rsidRPr="00D63E4C">
        <w:rPr>
          <w:rtl/>
        </w:rPr>
        <w:t>بَابُ اسْتِحْبَابِ تَسْلِيمِ الصَّغِيرِ عَلَى الْكَبِيرِ وَ الْقَلِيلِ عَلَى الْكَثِيرِ وَ الْمَارِّ عَلَى الْقَاعِدِ وَ الرَّاكِبِ عَلَى الْمَاشِي وَ رَاكِبِ الْبَغْلِ عَلَى رَاكِبِ الْحِمَارِ وَ رَاكِبِ الْفَرَسِ عَلَى رَاكِبِ الْبَغْل‏</w:t>
      </w:r>
    </w:p>
  </w:footnote>
  <w:footnote w:id="26">
    <w:p w14:paraId="138C6F16" w14:textId="77777777" w:rsidR="001C714B" w:rsidRDefault="001C714B" w:rsidP="001C714B">
      <w:pPr>
        <w:pStyle w:val="FootnoteText"/>
      </w:pPr>
      <w:r>
        <w:rPr>
          <w:rStyle w:val="FootnoteReference"/>
        </w:rPr>
        <w:footnoteRef/>
      </w:r>
      <w:r>
        <w:rPr>
          <w:rtl/>
        </w:rPr>
        <w:t xml:space="preserve"> </w:t>
      </w:r>
      <w:r w:rsidRPr="00F24828">
        <w:rPr>
          <w:rtl/>
        </w:rPr>
        <w:t>النساء :  86</w:t>
      </w:r>
    </w:p>
  </w:footnote>
  <w:footnote w:id="27">
    <w:p w14:paraId="0D8E5684" w14:textId="77777777" w:rsidR="001C714B" w:rsidRDefault="001C714B" w:rsidP="001C714B">
      <w:pPr>
        <w:pStyle w:val="FootnoteText"/>
      </w:pPr>
      <w:r>
        <w:rPr>
          <w:rStyle w:val="FootnoteReference"/>
        </w:rPr>
        <w:footnoteRef/>
      </w:r>
      <w:r>
        <w:rPr>
          <w:rtl/>
        </w:rPr>
        <w:t xml:space="preserve"> </w:t>
      </w:r>
      <w:r w:rsidRPr="00F24828">
        <w:rPr>
          <w:rtl/>
        </w:rPr>
        <w:t>النساء :  86</w:t>
      </w:r>
    </w:p>
  </w:footnote>
  <w:footnote w:id="28">
    <w:p w14:paraId="2899D049" w14:textId="77777777" w:rsidR="001C714B" w:rsidRDefault="001C714B" w:rsidP="001C714B">
      <w:pPr>
        <w:pStyle w:val="FootnoteText"/>
        <w:rPr>
          <w:rtl/>
        </w:rPr>
      </w:pPr>
      <w:r>
        <w:rPr>
          <w:rStyle w:val="FootnoteReference"/>
        </w:rPr>
        <w:footnoteRef/>
      </w:r>
      <w:r>
        <w:rPr>
          <w:rtl/>
        </w:rPr>
        <w:t xml:space="preserve"> </w:t>
      </w:r>
      <w:hyperlink r:id="rId16" w:history="1">
        <w:r w:rsidRPr="002761E5">
          <w:rPr>
            <w:rStyle w:val="Hyperlink"/>
            <w:rFonts w:hint="cs"/>
            <w:rtl/>
          </w:rPr>
          <w:t>موسوعة الامام الخوئی 15: 488</w:t>
        </w:r>
      </w:hyperlink>
    </w:p>
  </w:footnote>
  <w:footnote w:id="29">
    <w:p w14:paraId="2FD83B31" w14:textId="77777777" w:rsidR="001C714B" w:rsidRDefault="001C714B" w:rsidP="001C714B">
      <w:pPr>
        <w:pStyle w:val="FootnoteText"/>
      </w:pPr>
      <w:r>
        <w:rPr>
          <w:rStyle w:val="FootnoteReference"/>
        </w:rPr>
        <w:footnoteRef/>
      </w:r>
      <w:r>
        <w:rPr>
          <w:rtl/>
        </w:rPr>
        <w:t xml:space="preserve"> </w:t>
      </w:r>
      <w:r w:rsidRPr="00FB0091">
        <w:rPr>
          <w:rtl/>
        </w:rPr>
        <w:t>الرحمن :  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095A" w14:textId="77777777" w:rsidR="00AA26D7" w:rsidRDefault="00AA26D7">
    <w:pPr>
      <w:pStyle w:val="Header"/>
    </w:pPr>
  </w:p>
  <w:p w14:paraId="42F7A32A" w14:textId="77777777" w:rsidR="00AA26D7" w:rsidRDefault="00AA26D7"/>
  <w:p w14:paraId="63053795" w14:textId="77777777" w:rsidR="00AA26D7" w:rsidRDefault="00AA26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02A8" w14:textId="6D6F2122" w:rsidR="00AA26D7" w:rsidRPr="00282ACA" w:rsidRDefault="00AA26D7" w:rsidP="0020099A">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183BA601"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1C714B">
                            <w:rPr>
                              <w:rFonts w:cs="2  Mitra" w:hint="cs"/>
                              <w:b/>
                              <w:bCs/>
                              <w:sz w:val="24"/>
                              <w:szCs w:val="24"/>
                              <w:rtl/>
                            </w:rPr>
                            <w:t>85</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1C714B">
                            <w:rPr>
                              <w:rFonts w:cs="2  Mitra" w:hint="cs"/>
                              <w:b/>
                              <w:bCs/>
                              <w:sz w:val="24"/>
                              <w:szCs w:val="24"/>
                              <w:rtl/>
                            </w:rPr>
                            <w:t>چهار</w:t>
                          </w:r>
                          <w:r w:rsidR="00D71AFD">
                            <w:rPr>
                              <w:rFonts w:cs="2  Mitra" w:hint="cs"/>
                              <w:b/>
                              <w:bCs/>
                              <w:sz w:val="24"/>
                              <w:szCs w:val="24"/>
                              <w:rtl/>
                            </w:rPr>
                            <w:t>‌</w:t>
                          </w:r>
                          <w:r w:rsidR="00601CBA">
                            <w:rPr>
                              <w:rFonts w:cs="2  Mitra" w:hint="cs"/>
                              <w:b/>
                              <w:bCs/>
                              <w:sz w:val="24"/>
                              <w:szCs w:val="24"/>
                              <w:rtl/>
                            </w:rPr>
                            <w:t>شنبه</w:t>
                          </w:r>
                          <w:r w:rsidRPr="00480985">
                            <w:rPr>
                              <w:rFonts w:cs="2  Mitra"/>
                              <w:b/>
                              <w:bCs/>
                              <w:sz w:val="24"/>
                              <w:szCs w:val="24"/>
                              <w:rtl/>
                            </w:rPr>
                            <w:t xml:space="preserve"> </w:t>
                          </w:r>
                          <w:r w:rsidR="001C714B">
                            <w:rPr>
                              <w:rFonts w:cs="2  Mitra" w:hint="cs"/>
                              <w:b/>
                              <w:bCs/>
                              <w:sz w:val="24"/>
                              <w:szCs w:val="24"/>
                              <w:rtl/>
                            </w:rPr>
                            <w:t>3</w:t>
                          </w:r>
                          <w:r w:rsidRPr="00480985">
                            <w:rPr>
                              <w:rFonts w:cs="2  Mitra"/>
                              <w:b/>
                              <w:bCs/>
                              <w:sz w:val="24"/>
                              <w:szCs w:val="24"/>
                              <w:rtl/>
                            </w:rPr>
                            <w:t>/</w:t>
                          </w:r>
                          <w:r w:rsidR="006F678E">
                            <w:rPr>
                              <w:rFonts w:cs="2  Mitra" w:hint="cs"/>
                              <w:b/>
                              <w:bCs/>
                              <w:sz w:val="24"/>
                              <w:szCs w:val="24"/>
                              <w:rtl/>
                            </w:rPr>
                            <w:t>1</w:t>
                          </w:r>
                          <w:r w:rsidR="000370D1">
                            <w:rPr>
                              <w:rFonts w:cs="2  Mitra" w:hint="cs"/>
                              <w:b/>
                              <w:bCs/>
                              <w:sz w:val="24"/>
                              <w:szCs w:val="24"/>
                              <w:rtl/>
                            </w:rPr>
                            <w:t>1</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183BA601"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1C714B">
                      <w:rPr>
                        <w:rFonts w:cs="2  Mitra" w:hint="cs"/>
                        <w:b/>
                        <w:bCs/>
                        <w:sz w:val="24"/>
                        <w:szCs w:val="24"/>
                        <w:rtl/>
                      </w:rPr>
                      <w:t>85</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1C714B">
                      <w:rPr>
                        <w:rFonts w:cs="2  Mitra" w:hint="cs"/>
                        <w:b/>
                        <w:bCs/>
                        <w:sz w:val="24"/>
                        <w:szCs w:val="24"/>
                        <w:rtl/>
                      </w:rPr>
                      <w:t>چهار</w:t>
                    </w:r>
                    <w:r w:rsidR="00D71AFD">
                      <w:rPr>
                        <w:rFonts w:cs="2  Mitra" w:hint="cs"/>
                        <w:b/>
                        <w:bCs/>
                        <w:sz w:val="24"/>
                        <w:szCs w:val="24"/>
                        <w:rtl/>
                      </w:rPr>
                      <w:t>‌</w:t>
                    </w:r>
                    <w:r w:rsidR="00601CBA">
                      <w:rPr>
                        <w:rFonts w:cs="2  Mitra" w:hint="cs"/>
                        <w:b/>
                        <w:bCs/>
                        <w:sz w:val="24"/>
                        <w:szCs w:val="24"/>
                        <w:rtl/>
                      </w:rPr>
                      <w:t>شنبه</w:t>
                    </w:r>
                    <w:r w:rsidRPr="00480985">
                      <w:rPr>
                        <w:rFonts w:cs="2  Mitra"/>
                        <w:b/>
                        <w:bCs/>
                        <w:sz w:val="24"/>
                        <w:szCs w:val="24"/>
                        <w:rtl/>
                      </w:rPr>
                      <w:t xml:space="preserve"> </w:t>
                    </w:r>
                    <w:r w:rsidR="001C714B">
                      <w:rPr>
                        <w:rFonts w:cs="2  Mitra" w:hint="cs"/>
                        <w:b/>
                        <w:bCs/>
                        <w:sz w:val="24"/>
                        <w:szCs w:val="24"/>
                        <w:rtl/>
                      </w:rPr>
                      <w:t>3</w:t>
                    </w:r>
                    <w:r w:rsidRPr="00480985">
                      <w:rPr>
                        <w:rFonts w:cs="2  Mitra"/>
                        <w:b/>
                        <w:bCs/>
                        <w:sz w:val="24"/>
                        <w:szCs w:val="24"/>
                        <w:rtl/>
                      </w:rPr>
                      <w:t>/</w:t>
                    </w:r>
                    <w:r w:rsidR="006F678E">
                      <w:rPr>
                        <w:rFonts w:cs="2  Mitra" w:hint="cs"/>
                        <w:b/>
                        <w:bCs/>
                        <w:sz w:val="24"/>
                        <w:szCs w:val="24"/>
                        <w:rtl/>
                      </w:rPr>
                      <w:t>1</w:t>
                    </w:r>
                    <w:r w:rsidR="000370D1">
                      <w:rPr>
                        <w:rFonts w:cs="2  Mitra" w:hint="cs"/>
                        <w:b/>
                        <w:bCs/>
                        <w:sz w:val="24"/>
                        <w:szCs w:val="24"/>
                        <w:rtl/>
                      </w:rPr>
                      <w:t>1</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4206636">
    <w:abstractNumId w:val="4"/>
  </w:num>
  <w:num w:numId="2" w16cid:durableId="1725979495">
    <w:abstractNumId w:val="1"/>
  </w:num>
  <w:num w:numId="3" w16cid:durableId="1429501097">
    <w:abstractNumId w:val="2"/>
  </w:num>
  <w:num w:numId="4" w16cid:durableId="2051301646">
    <w:abstractNumId w:val="0"/>
  </w:num>
  <w:num w:numId="5" w16cid:durableId="1467239994">
    <w:abstractNumId w:val="5"/>
  </w:num>
  <w:num w:numId="6" w16cid:durableId="1672175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displayBackgroundShape/>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33D"/>
    <w:rsid w:val="00000BAC"/>
    <w:rsid w:val="00002467"/>
    <w:rsid w:val="00002A83"/>
    <w:rsid w:val="00006A79"/>
    <w:rsid w:val="00012D53"/>
    <w:rsid w:val="00013A99"/>
    <w:rsid w:val="00014285"/>
    <w:rsid w:val="0001430F"/>
    <w:rsid w:val="00014983"/>
    <w:rsid w:val="000160E1"/>
    <w:rsid w:val="000163F3"/>
    <w:rsid w:val="000175B3"/>
    <w:rsid w:val="0002323D"/>
    <w:rsid w:val="00025BC2"/>
    <w:rsid w:val="00026F3B"/>
    <w:rsid w:val="000301A7"/>
    <w:rsid w:val="00030B2F"/>
    <w:rsid w:val="00031079"/>
    <w:rsid w:val="00031C4D"/>
    <w:rsid w:val="00033462"/>
    <w:rsid w:val="00034BDC"/>
    <w:rsid w:val="000353F4"/>
    <w:rsid w:val="00035405"/>
    <w:rsid w:val="000367E5"/>
    <w:rsid w:val="000370D1"/>
    <w:rsid w:val="0003717A"/>
    <w:rsid w:val="00040FB0"/>
    <w:rsid w:val="00041A53"/>
    <w:rsid w:val="00041C2C"/>
    <w:rsid w:val="00043C45"/>
    <w:rsid w:val="00050930"/>
    <w:rsid w:val="000513AC"/>
    <w:rsid w:val="00051961"/>
    <w:rsid w:val="000531A4"/>
    <w:rsid w:val="00053F59"/>
    <w:rsid w:val="00056D91"/>
    <w:rsid w:val="0005701F"/>
    <w:rsid w:val="00057E80"/>
    <w:rsid w:val="000601BF"/>
    <w:rsid w:val="00060701"/>
    <w:rsid w:val="00060731"/>
    <w:rsid w:val="00061122"/>
    <w:rsid w:val="00061297"/>
    <w:rsid w:val="00062378"/>
    <w:rsid w:val="00063CA7"/>
    <w:rsid w:val="000651A0"/>
    <w:rsid w:val="00066703"/>
    <w:rsid w:val="0006770E"/>
    <w:rsid w:val="00067752"/>
    <w:rsid w:val="00067E8C"/>
    <w:rsid w:val="00070D17"/>
    <w:rsid w:val="00072A73"/>
    <w:rsid w:val="00072B60"/>
    <w:rsid w:val="0007303B"/>
    <w:rsid w:val="00073826"/>
    <w:rsid w:val="0007642B"/>
    <w:rsid w:val="000811BE"/>
    <w:rsid w:val="00082E11"/>
    <w:rsid w:val="00084495"/>
    <w:rsid w:val="00084A1B"/>
    <w:rsid w:val="0008529B"/>
    <w:rsid w:val="00087BED"/>
    <w:rsid w:val="000938CF"/>
    <w:rsid w:val="00094F03"/>
    <w:rsid w:val="00097CF9"/>
    <w:rsid w:val="00097D45"/>
    <w:rsid w:val="000A1F02"/>
    <w:rsid w:val="000A5D49"/>
    <w:rsid w:val="000A6589"/>
    <w:rsid w:val="000A7ACB"/>
    <w:rsid w:val="000B0956"/>
    <w:rsid w:val="000B2F4B"/>
    <w:rsid w:val="000B7477"/>
    <w:rsid w:val="000C0BDD"/>
    <w:rsid w:val="000C2672"/>
    <w:rsid w:val="000C2DC4"/>
    <w:rsid w:val="000C3308"/>
    <w:rsid w:val="000C3344"/>
    <w:rsid w:val="000C36FF"/>
    <w:rsid w:val="000D0C33"/>
    <w:rsid w:val="000D1157"/>
    <w:rsid w:val="000D1591"/>
    <w:rsid w:val="000D398B"/>
    <w:rsid w:val="000D5361"/>
    <w:rsid w:val="000D56F6"/>
    <w:rsid w:val="000D5749"/>
    <w:rsid w:val="000D77AE"/>
    <w:rsid w:val="000E481A"/>
    <w:rsid w:val="000E5822"/>
    <w:rsid w:val="000E5C0B"/>
    <w:rsid w:val="000E6246"/>
    <w:rsid w:val="000F3F59"/>
    <w:rsid w:val="000F4B93"/>
    <w:rsid w:val="000F5D51"/>
    <w:rsid w:val="000F72DB"/>
    <w:rsid w:val="00102466"/>
    <w:rsid w:val="0010322F"/>
    <w:rsid w:val="001039EF"/>
    <w:rsid w:val="00103A77"/>
    <w:rsid w:val="00103F5B"/>
    <w:rsid w:val="00103F85"/>
    <w:rsid w:val="00105B77"/>
    <w:rsid w:val="00105D5C"/>
    <w:rsid w:val="001105D0"/>
    <w:rsid w:val="001113BC"/>
    <w:rsid w:val="001124C3"/>
    <w:rsid w:val="0011258B"/>
    <w:rsid w:val="00113937"/>
    <w:rsid w:val="00113B2F"/>
    <w:rsid w:val="00114797"/>
    <w:rsid w:val="00117914"/>
    <w:rsid w:val="0012055B"/>
    <w:rsid w:val="00120916"/>
    <w:rsid w:val="00120D82"/>
    <w:rsid w:val="00120FCB"/>
    <w:rsid w:val="001224CF"/>
    <w:rsid w:val="00123267"/>
    <w:rsid w:val="00124232"/>
    <w:rsid w:val="00125877"/>
    <w:rsid w:val="0012748F"/>
    <w:rsid w:val="001301CE"/>
    <w:rsid w:val="00130EAA"/>
    <w:rsid w:val="00133158"/>
    <w:rsid w:val="00134FC4"/>
    <w:rsid w:val="0013523D"/>
    <w:rsid w:val="001359DA"/>
    <w:rsid w:val="00136FA3"/>
    <w:rsid w:val="0013756F"/>
    <w:rsid w:val="00140F17"/>
    <w:rsid w:val="00141AEA"/>
    <w:rsid w:val="0014402E"/>
    <w:rsid w:val="0014477A"/>
    <w:rsid w:val="00144810"/>
    <w:rsid w:val="00144BD7"/>
    <w:rsid w:val="001452CE"/>
    <w:rsid w:val="0014656F"/>
    <w:rsid w:val="00147497"/>
    <w:rsid w:val="00147A3C"/>
    <w:rsid w:val="00147DEB"/>
    <w:rsid w:val="00151304"/>
    <w:rsid w:val="001539F3"/>
    <w:rsid w:val="0016067F"/>
    <w:rsid w:val="001619D6"/>
    <w:rsid w:val="00163FD1"/>
    <w:rsid w:val="00165BD0"/>
    <w:rsid w:val="00171F94"/>
    <w:rsid w:val="00180418"/>
    <w:rsid w:val="00181175"/>
    <w:rsid w:val="00184465"/>
    <w:rsid w:val="00184682"/>
    <w:rsid w:val="00185137"/>
    <w:rsid w:val="0018641A"/>
    <w:rsid w:val="0018646A"/>
    <w:rsid w:val="00187C76"/>
    <w:rsid w:val="00187CD4"/>
    <w:rsid w:val="00190186"/>
    <w:rsid w:val="001923F4"/>
    <w:rsid w:val="00193B37"/>
    <w:rsid w:val="00197075"/>
    <w:rsid w:val="0019715B"/>
    <w:rsid w:val="00197FAB"/>
    <w:rsid w:val="001A2F29"/>
    <w:rsid w:val="001A3A4E"/>
    <w:rsid w:val="001A446F"/>
    <w:rsid w:val="001A4A24"/>
    <w:rsid w:val="001B024D"/>
    <w:rsid w:val="001B2130"/>
    <w:rsid w:val="001B21A7"/>
    <w:rsid w:val="001B2833"/>
    <w:rsid w:val="001B7235"/>
    <w:rsid w:val="001C22E0"/>
    <w:rsid w:val="001C2DE4"/>
    <w:rsid w:val="001C3734"/>
    <w:rsid w:val="001C3B11"/>
    <w:rsid w:val="001C53C1"/>
    <w:rsid w:val="001C62A3"/>
    <w:rsid w:val="001C714B"/>
    <w:rsid w:val="001C798A"/>
    <w:rsid w:val="001D0612"/>
    <w:rsid w:val="001D1AC2"/>
    <w:rsid w:val="001D1D33"/>
    <w:rsid w:val="001D33FB"/>
    <w:rsid w:val="001D739F"/>
    <w:rsid w:val="001E05EF"/>
    <w:rsid w:val="001E096D"/>
    <w:rsid w:val="001E11E4"/>
    <w:rsid w:val="001E13C4"/>
    <w:rsid w:val="001E1930"/>
    <w:rsid w:val="001E27FC"/>
    <w:rsid w:val="001E2FFB"/>
    <w:rsid w:val="001E32D8"/>
    <w:rsid w:val="001E75AA"/>
    <w:rsid w:val="001E78DD"/>
    <w:rsid w:val="001E7F7A"/>
    <w:rsid w:val="001F2638"/>
    <w:rsid w:val="001F26C8"/>
    <w:rsid w:val="001F28A6"/>
    <w:rsid w:val="001F2E7E"/>
    <w:rsid w:val="001F305B"/>
    <w:rsid w:val="001F650E"/>
    <w:rsid w:val="0020099A"/>
    <w:rsid w:val="00200C86"/>
    <w:rsid w:val="002027DC"/>
    <w:rsid w:val="00202CA3"/>
    <w:rsid w:val="0020396F"/>
    <w:rsid w:val="00207D90"/>
    <w:rsid w:val="00207FC1"/>
    <w:rsid w:val="00211633"/>
    <w:rsid w:val="00212838"/>
    <w:rsid w:val="0021349C"/>
    <w:rsid w:val="00217B0D"/>
    <w:rsid w:val="002200C3"/>
    <w:rsid w:val="002266DE"/>
    <w:rsid w:val="00230C9F"/>
    <w:rsid w:val="00230D2E"/>
    <w:rsid w:val="00230E99"/>
    <w:rsid w:val="00231F18"/>
    <w:rsid w:val="0023655A"/>
    <w:rsid w:val="00236B53"/>
    <w:rsid w:val="00237058"/>
    <w:rsid w:val="00240A6A"/>
    <w:rsid w:val="00240EDD"/>
    <w:rsid w:val="002417A9"/>
    <w:rsid w:val="002422F4"/>
    <w:rsid w:val="00244601"/>
    <w:rsid w:val="00250CA5"/>
    <w:rsid w:val="002515B1"/>
    <w:rsid w:val="0025176A"/>
    <w:rsid w:val="00251E1E"/>
    <w:rsid w:val="00251ECC"/>
    <w:rsid w:val="00252414"/>
    <w:rsid w:val="00252FA9"/>
    <w:rsid w:val="00254D71"/>
    <w:rsid w:val="002564C9"/>
    <w:rsid w:val="002573F2"/>
    <w:rsid w:val="00260169"/>
    <w:rsid w:val="0026106D"/>
    <w:rsid w:val="00261C97"/>
    <w:rsid w:val="00264869"/>
    <w:rsid w:val="0026493B"/>
    <w:rsid w:val="002657B6"/>
    <w:rsid w:val="00267858"/>
    <w:rsid w:val="00270AB2"/>
    <w:rsid w:val="00270B99"/>
    <w:rsid w:val="0027278A"/>
    <w:rsid w:val="00272F90"/>
    <w:rsid w:val="0027325F"/>
    <w:rsid w:val="002739DB"/>
    <w:rsid w:val="00273F1D"/>
    <w:rsid w:val="00274113"/>
    <w:rsid w:val="00275A76"/>
    <w:rsid w:val="00282ACA"/>
    <w:rsid w:val="00284B58"/>
    <w:rsid w:val="002857F3"/>
    <w:rsid w:val="00285A32"/>
    <w:rsid w:val="00285D1F"/>
    <w:rsid w:val="00291BB4"/>
    <w:rsid w:val="00293419"/>
    <w:rsid w:val="00295064"/>
    <w:rsid w:val="002955C7"/>
    <w:rsid w:val="00296F80"/>
    <w:rsid w:val="002977DA"/>
    <w:rsid w:val="00297ABC"/>
    <w:rsid w:val="002A01CB"/>
    <w:rsid w:val="002A0519"/>
    <w:rsid w:val="002A0C72"/>
    <w:rsid w:val="002A0CCA"/>
    <w:rsid w:val="002A3AA5"/>
    <w:rsid w:val="002A41FC"/>
    <w:rsid w:val="002A5584"/>
    <w:rsid w:val="002A57BF"/>
    <w:rsid w:val="002A6157"/>
    <w:rsid w:val="002A7243"/>
    <w:rsid w:val="002A7E5E"/>
    <w:rsid w:val="002B20CD"/>
    <w:rsid w:val="002B22E5"/>
    <w:rsid w:val="002B39BF"/>
    <w:rsid w:val="002B4765"/>
    <w:rsid w:val="002B6DAA"/>
    <w:rsid w:val="002B7D46"/>
    <w:rsid w:val="002C12F0"/>
    <w:rsid w:val="002C19DF"/>
    <w:rsid w:val="002C2562"/>
    <w:rsid w:val="002C4334"/>
    <w:rsid w:val="002C4629"/>
    <w:rsid w:val="002C47D3"/>
    <w:rsid w:val="002C49C3"/>
    <w:rsid w:val="002C4E04"/>
    <w:rsid w:val="002C5049"/>
    <w:rsid w:val="002C684D"/>
    <w:rsid w:val="002D1057"/>
    <w:rsid w:val="002D118C"/>
    <w:rsid w:val="002D35C0"/>
    <w:rsid w:val="002D51C1"/>
    <w:rsid w:val="002D60CE"/>
    <w:rsid w:val="002D6A70"/>
    <w:rsid w:val="002D7060"/>
    <w:rsid w:val="002E0B61"/>
    <w:rsid w:val="002E10A5"/>
    <w:rsid w:val="002E1A0E"/>
    <w:rsid w:val="002E1D14"/>
    <w:rsid w:val="002E2E4D"/>
    <w:rsid w:val="002E4FED"/>
    <w:rsid w:val="002E51F4"/>
    <w:rsid w:val="002E683B"/>
    <w:rsid w:val="002E6BC1"/>
    <w:rsid w:val="002E6FBB"/>
    <w:rsid w:val="002E7005"/>
    <w:rsid w:val="002E76C6"/>
    <w:rsid w:val="002F097D"/>
    <w:rsid w:val="002F1932"/>
    <w:rsid w:val="002F21DD"/>
    <w:rsid w:val="002F50AC"/>
    <w:rsid w:val="002F5B91"/>
    <w:rsid w:val="002F7D7E"/>
    <w:rsid w:val="00300111"/>
    <w:rsid w:val="003029A3"/>
    <w:rsid w:val="0030373F"/>
    <w:rsid w:val="0030401F"/>
    <w:rsid w:val="003047B4"/>
    <w:rsid w:val="00305184"/>
    <w:rsid w:val="003059A5"/>
    <w:rsid w:val="003077AE"/>
    <w:rsid w:val="00311558"/>
    <w:rsid w:val="00312F41"/>
    <w:rsid w:val="00313F32"/>
    <w:rsid w:val="0031404E"/>
    <w:rsid w:val="0031418E"/>
    <w:rsid w:val="00317686"/>
    <w:rsid w:val="00317EBF"/>
    <w:rsid w:val="00320A2E"/>
    <w:rsid w:val="00320C9A"/>
    <w:rsid w:val="00320D69"/>
    <w:rsid w:val="00322771"/>
    <w:rsid w:val="00322A11"/>
    <w:rsid w:val="00324079"/>
    <w:rsid w:val="00324A95"/>
    <w:rsid w:val="00331F32"/>
    <w:rsid w:val="003323FB"/>
    <w:rsid w:val="00334836"/>
    <w:rsid w:val="00334943"/>
    <w:rsid w:val="00336412"/>
    <w:rsid w:val="003364CF"/>
    <w:rsid w:val="003377EE"/>
    <w:rsid w:val="00340ECD"/>
    <w:rsid w:val="00342695"/>
    <w:rsid w:val="00343511"/>
    <w:rsid w:val="003445B5"/>
    <w:rsid w:val="00344CE6"/>
    <w:rsid w:val="00346C44"/>
    <w:rsid w:val="00347275"/>
    <w:rsid w:val="0035017B"/>
    <w:rsid w:val="00351C13"/>
    <w:rsid w:val="00351E01"/>
    <w:rsid w:val="00354BD9"/>
    <w:rsid w:val="00355C08"/>
    <w:rsid w:val="0035776E"/>
    <w:rsid w:val="00360047"/>
    <w:rsid w:val="0036123A"/>
    <w:rsid w:val="003621A5"/>
    <w:rsid w:val="00363681"/>
    <w:rsid w:val="00364318"/>
    <w:rsid w:val="003648B9"/>
    <w:rsid w:val="0036559F"/>
    <w:rsid w:val="00365B9B"/>
    <w:rsid w:val="003671BC"/>
    <w:rsid w:val="003709D3"/>
    <w:rsid w:val="003713EE"/>
    <w:rsid w:val="00373127"/>
    <w:rsid w:val="00373DC0"/>
    <w:rsid w:val="003750CF"/>
    <w:rsid w:val="00375BAD"/>
    <w:rsid w:val="0038150C"/>
    <w:rsid w:val="00382090"/>
    <w:rsid w:val="0038295F"/>
    <w:rsid w:val="00384A21"/>
    <w:rsid w:val="003868E6"/>
    <w:rsid w:val="0039030C"/>
    <w:rsid w:val="00390B2D"/>
    <w:rsid w:val="003924F4"/>
    <w:rsid w:val="003929C6"/>
    <w:rsid w:val="00392D07"/>
    <w:rsid w:val="003935D9"/>
    <w:rsid w:val="00395600"/>
    <w:rsid w:val="003964C3"/>
    <w:rsid w:val="00396634"/>
    <w:rsid w:val="00396D37"/>
    <w:rsid w:val="003A1634"/>
    <w:rsid w:val="003A18A9"/>
    <w:rsid w:val="003A2031"/>
    <w:rsid w:val="003A27AA"/>
    <w:rsid w:val="003A2BA2"/>
    <w:rsid w:val="003A3D5B"/>
    <w:rsid w:val="003A4892"/>
    <w:rsid w:val="003A674D"/>
    <w:rsid w:val="003A6F01"/>
    <w:rsid w:val="003A7D23"/>
    <w:rsid w:val="003B0184"/>
    <w:rsid w:val="003B01F7"/>
    <w:rsid w:val="003B0FCA"/>
    <w:rsid w:val="003B43AA"/>
    <w:rsid w:val="003B595F"/>
    <w:rsid w:val="003B5B4E"/>
    <w:rsid w:val="003C06F3"/>
    <w:rsid w:val="003C146A"/>
    <w:rsid w:val="003C31C9"/>
    <w:rsid w:val="003C42EF"/>
    <w:rsid w:val="003C43AA"/>
    <w:rsid w:val="003C58D4"/>
    <w:rsid w:val="003D0082"/>
    <w:rsid w:val="003D0314"/>
    <w:rsid w:val="003D07D3"/>
    <w:rsid w:val="003D0D92"/>
    <w:rsid w:val="003D1517"/>
    <w:rsid w:val="003D5264"/>
    <w:rsid w:val="003D7C13"/>
    <w:rsid w:val="003E14C4"/>
    <w:rsid w:val="003E18D2"/>
    <w:rsid w:val="003E41DC"/>
    <w:rsid w:val="003E7719"/>
    <w:rsid w:val="003E7738"/>
    <w:rsid w:val="003E779C"/>
    <w:rsid w:val="003E7D0E"/>
    <w:rsid w:val="003F29E4"/>
    <w:rsid w:val="003F651E"/>
    <w:rsid w:val="003F6F23"/>
    <w:rsid w:val="003F704A"/>
    <w:rsid w:val="00401601"/>
    <w:rsid w:val="004048B4"/>
    <w:rsid w:val="00404F53"/>
    <w:rsid w:val="00406E96"/>
    <w:rsid w:val="00410214"/>
    <w:rsid w:val="004108FC"/>
    <w:rsid w:val="00412FA8"/>
    <w:rsid w:val="00413E1D"/>
    <w:rsid w:val="0041573A"/>
    <w:rsid w:val="00415D92"/>
    <w:rsid w:val="00416D60"/>
    <w:rsid w:val="00417314"/>
    <w:rsid w:val="004200CE"/>
    <w:rsid w:val="00420A68"/>
    <w:rsid w:val="00421AC6"/>
    <w:rsid w:val="00422603"/>
    <w:rsid w:val="00427979"/>
    <w:rsid w:val="00430B24"/>
    <w:rsid w:val="00430BAE"/>
    <w:rsid w:val="00431B14"/>
    <w:rsid w:val="004322E9"/>
    <w:rsid w:val="004331AB"/>
    <w:rsid w:val="004346CD"/>
    <w:rsid w:val="00436F09"/>
    <w:rsid w:val="004370BD"/>
    <w:rsid w:val="00437D68"/>
    <w:rsid w:val="00437EAA"/>
    <w:rsid w:val="00442B89"/>
    <w:rsid w:val="00443A36"/>
    <w:rsid w:val="00444A81"/>
    <w:rsid w:val="00446309"/>
    <w:rsid w:val="004464C0"/>
    <w:rsid w:val="00451209"/>
    <w:rsid w:val="0045228F"/>
    <w:rsid w:val="004527B3"/>
    <w:rsid w:val="00452D0E"/>
    <w:rsid w:val="00453176"/>
    <w:rsid w:val="004558BD"/>
    <w:rsid w:val="004559B6"/>
    <w:rsid w:val="00456E99"/>
    <w:rsid w:val="00460A27"/>
    <w:rsid w:val="00461DD4"/>
    <w:rsid w:val="00462508"/>
    <w:rsid w:val="00462BA7"/>
    <w:rsid w:val="00464053"/>
    <w:rsid w:val="00465763"/>
    <w:rsid w:val="00467D70"/>
    <w:rsid w:val="00470E17"/>
    <w:rsid w:val="00471C7E"/>
    <w:rsid w:val="0047248D"/>
    <w:rsid w:val="004756D5"/>
    <w:rsid w:val="00476504"/>
    <w:rsid w:val="00476773"/>
    <w:rsid w:val="00480985"/>
    <w:rsid w:val="00480B5D"/>
    <w:rsid w:val="004812BD"/>
    <w:rsid w:val="00482487"/>
    <w:rsid w:val="004824AD"/>
    <w:rsid w:val="00483B26"/>
    <w:rsid w:val="00485645"/>
    <w:rsid w:val="00485C3B"/>
    <w:rsid w:val="00486784"/>
    <w:rsid w:val="00487E7F"/>
    <w:rsid w:val="004921C8"/>
    <w:rsid w:val="00492C1F"/>
    <w:rsid w:val="004930F4"/>
    <w:rsid w:val="00493B6D"/>
    <w:rsid w:val="004965D4"/>
    <w:rsid w:val="004969F6"/>
    <w:rsid w:val="004A0097"/>
    <w:rsid w:val="004A173D"/>
    <w:rsid w:val="004A2022"/>
    <w:rsid w:val="004A2914"/>
    <w:rsid w:val="004A4481"/>
    <w:rsid w:val="004A541E"/>
    <w:rsid w:val="004A5778"/>
    <w:rsid w:val="004A5B58"/>
    <w:rsid w:val="004A797E"/>
    <w:rsid w:val="004B3D96"/>
    <w:rsid w:val="004B4E2D"/>
    <w:rsid w:val="004B5EF2"/>
    <w:rsid w:val="004B6C57"/>
    <w:rsid w:val="004B7B1F"/>
    <w:rsid w:val="004C2315"/>
    <w:rsid w:val="004C3921"/>
    <w:rsid w:val="004C53D4"/>
    <w:rsid w:val="004C5929"/>
    <w:rsid w:val="004C6400"/>
    <w:rsid w:val="004C68D2"/>
    <w:rsid w:val="004C7BC9"/>
    <w:rsid w:val="004D0176"/>
    <w:rsid w:val="004D05ED"/>
    <w:rsid w:val="004D1C3A"/>
    <w:rsid w:val="004D37DA"/>
    <w:rsid w:val="004D7FBE"/>
    <w:rsid w:val="004E0B6F"/>
    <w:rsid w:val="004E140A"/>
    <w:rsid w:val="004E5B72"/>
    <w:rsid w:val="004E65F2"/>
    <w:rsid w:val="004E6DB6"/>
    <w:rsid w:val="004F0188"/>
    <w:rsid w:val="004F3557"/>
    <w:rsid w:val="004F49CB"/>
    <w:rsid w:val="004F4A12"/>
    <w:rsid w:val="004F5F00"/>
    <w:rsid w:val="004F62A5"/>
    <w:rsid w:val="00500F58"/>
    <w:rsid w:val="00505673"/>
    <w:rsid w:val="00506426"/>
    <w:rsid w:val="005073A7"/>
    <w:rsid w:val="00507A57"/>
    <w:rsid w:val="005104A4"/>
    <w:rsid w:val="00511D02"/>
    <w:rsid w:val="005133DF"/>
    <w:rsid w:val="005139C6"/>
    <w:rsid w:val="0051422A"/>
    <w:rsid w:val="00517846"/>
    <w:rsid w:val="0052019E"/>
    <w:rsid w:val="005207A6"/>
    <w:rsid w:val="00521D6F"/>
    <w:rsid w:val="005224D0"/>
    <w:rsid w:val="00523057"/>
    <w:rsid w:val="005234B0"/>
    <w:rsid w:val="00525602"/>
    <w:rsid w:val="00526120"/>
    <w:rsid w:val="00526917"/>
    <w:rsid w:val="00530651"/>
    <w:rsid w:val="00532349"/>
    <w:rsid w:val="005337D2"/>
    <w:rsid w:val="0053425D"/>
    <w:rsid w:val="00535165"/>
    <w:rsid w:val="00540115"/>
    <w:rsid w:val="005413B4"/>
    <w:rsid w:val="00542937"/>
    <w:rsid w:val="00542A96"/>
    <w:rsid w:val="00542E08"/>
    <w:rsid w:val="0054426B"/>
    <w:rsid w:val="00545F65"/>
    <w:rsid w:val="00547A9F"/>
    <w:rsid w:val="00551768"/>
    <w:rsid w:val="005547FE"/>
    <w:rsid w:val="00556621"/>
    <w:rsid w:val="0055688D"/>
    <w:rsid w:val="00556EF4"/>
    <w:rsid w:val="005607B8"/>
    <w:rsid w:val="00561CB3"/>
    <w:rsid w:val="005620DD"/>
    <w:rsid w:val="0056427E"/>
    <w:rsid w:val="0056495E"/>
    <w:rsid w:val="00565643"/>
    <w:rsid w:val="00566264"/>
    <w:rsid w:val="00566650"/>
    <w:rsid w:val="00567491"/>
    <w:rsid w:val="005674BA"/>
    <w:rsid w:val="005705FC"/>
    <w:rsid w:val="0057082D"/>
    <w:rsid w:val="00573620"/>
    <w:rsid w:val="00573797"/>
    <w:rsid w:val="00573C9E"/>
    <w:rsid w:val="00574586"/>
    <w:rsid w:val="00575934"/>
    <w:rsid w:val="0057607C"/>
    <w:rsid w:val="00576251"/>
    <w:rsid w:val="00576785"/>
    <w:rsid w:val="005771C1"/>
    <w:rsid w:val="00581FF8"/>
    <w:rsid w:val="0058313C"/>
    <w:rsid w:val="00586AA6"/>
    <w:rsid w:val="005900D2"/>
    <w:rsid w:val="005905AB"/>
    <w:rsid w:val="005917BD"/>
    <w:rsid w:val="0059244E"/>
    <w:rsid w:val="00593C9E"/>
    <w:rsid w:val="00594276"/>
    <w:rsid w:val="005948D2"/>
    <w:rsid w:val="00594A64"/>
    <w:rsid w:val="00594F0D"/>
    <w:rsid w:val="00595BFF"/>
    <w:rsid w:val="00595E28"/>
    <w:rsid w:val="0059691A"/>
    <w:rsid w:val="005A1355"/>
    <w:rsid w:val="005A1544"/>
    <w:rsid w:val="005A244B"/>
    <w:rsid w:val="005A2DEC"/>
    <w:rsid w:val="005A43EB"/>
    <w:rsid w:val="005A471A"/>
    <w:rsid w:val="005A4CE0"/>
    <w:rsid w:val="005A5A73"/>
    <w:rsid w:val="005A77B7"/>
    <w:rsid w:val="005B01BD"/>
    <w:rsid w:val="005B03D1"/>
    <w:rsid w:val="005B0625"/>
    <w:rsid w:val="005B15C6"/>
    <w:rsid w:val="005B1939"/>
    <w:rsid w:val="005B1D38"/>
    <w:rsid w:val="005B2377"/>
    <w:rsid w:val="005B50F0"/>
    <w:rsid w:val="005B5BB7"/>
    <w:rsid w:val="005B79D3"/>
    <w:rsid w:val="005C10DB"/>
    <w:rsid w:val="005C21C4"/>
    <w:rsid w:val="005C221D"/>
    <w:rsid w:val="005C335D"/>
    <w:rsid w:val="005C7084"/>
    <w:rsid w:val="005D0E18"/>
    <w:rsid w:val="005D32B2"/>
    <w:rsid w:val="005D3946"/>
    <w:rsid w:val="005D4FBD"/>
    <w:rsid w:val="005D5092"/>
    <w:rsid w:val="005D5D04"/>
    <w:rsid w:val="005D5F8C"/>
    <w:rsid w:val="005E1441"/>
    <w:rsid w:val="005E22EA"/>
    <w:rsid w:val="005E27B2"/>
    <w:rsid w:val="005E3CAB"/>
    <w:rsid w:val="005E43E1"/>
    <w:rsid w:val="005E4685"/>
    <w:rsid w:val="005E480A"/>
    <w:rsid w:val="005E5629"/>
    <w:rsid w:val="005E5745"/>
    <w:rsid w:val="005E66D7"/>
    <w:rsid w:val="005E78DF"/>
    <w:rsid w:val="005F382A"/>
    <w:rsid w:val="005F693B"/>
    <w:rsid w:val="005F6C1E"/>
    <w:rsid w:val="005F7D38"/>
    <w:rsid w:val="005F7FEE"/>
    <w:rsid w:val="00600895"/>
    <w:rsid w:val="00601CBA"/>
    <w:rsid w:val="00602C52"/>
    <w:rsid w:val="0060342D"/>
    <w:rsid w:val="0060487D"/>
    <w:rsid w:val="00605821"/>
    <w:rsid w:val="006067BE"/>
    <w:rsid w:val="00607652"/>
    <w:rsid w:val="006078A9"/>
    <w:rsid w:val="00612A32"/>
    <w:rsid w:val="00612E7E"/>
    <w:rsid w:val="006134AA"/>
    <w:rsid w:val="0061621A"/>
    <w:rsid w:val="0061636E"/>
    <w:rsid w:val="0061714F"/>
    <w:rsid w:val="006174BA"/>
    <w:rsid w:val="00622A28"/>
    <w:rsid w:val="00625462"/>
    <w:rsid w:val="00625AAB"/>
    <w:rsid w:val="0063030F"/>
    <w:rsid w:val="00630E9E"/>
    <w:rsid w:val="00631C7F"/>
    <w:rsid w:val="006325CA"/>
    <w:rsid w:val="00634C53"/>
    <w:rsid w:val="00637D7E"/>
    <w:rsid w:val="006414AC"/>
    <w:rsid w:val="00641719"/>
    <w:rsid w:val="00641CEA"/>
    <w:rsid w:val="00644ABE"/>
    <w:rsid w:val="00644F4B"/>
    <w:rsid w:val="006463C8"/>
    <w:rsid w:val="00646AF8"/>
    <w:rsid w:val="00646ECA"/>
    <w:rsid w:val="0065050F"/>
    <w:rsid w:val="00650E98"/>
    <w:rsid w:val="00651886"/>
    <w:rsid w:val="00652085"/>
    <w:rsid w:val="00652EBC"/>
    <w:rsid w:val="006551C2"/>
    <w:rsid w:val="00655F2D"/>
    <w:rsid w:val="00657E54"/>
    <w:rsid w:val="00660039"/>
    <w:rsid w:val="00661CEE"/>
    <w:rsid w:val="00664F54"/>
    <w:rsid w:val="006652B4"/>
    <w:rsid w:val="00665720"/>
    <w:rsid w:val="00665A70"/>
    <w:rsid w:val="00665E07"/>
    <w:rsid w:val="0066722D"/>
    <w:rsid w:val="00667805"/>
    <w:rsid w:val="00667931"/>
    <w:rsid w:val="00670C73"/>
    <w:rsid w:val="00673E76"/>
    <w:rsid w:val="00673F86"/>
    <w:rsid w:val="00674D4D"/>
    <w:rsid w:val="006758DB"/>
    <w:rsid w:val="00675CF8"/>
    <w:rsid w:val="00682110"/>
    <w:rsid w:val="006825C1"/>
    <w:rsid w:val="0068577B"/>
    <w:rsid w:val="00686C50"/>
    <w:rsid w:val="00687CBF"/>
    <w:rsid w:val="006904E5"/>
    <w:rsid w:val="0069109B"/>
    <w:rsid w:val="00691157"/>
    <w:rsid w:val="00691431"/>
    <w:rsid w:val="006924F0"/>
    <w:rsid w:val="006932D0"/>
    <w:rsid w:val="00693393"/>
    <w:rsid w:val="00693D23"/>
    <w:rsid w:val="006947BA"/>
    <w:rsid w:val="00694847"/>
    <w:rsid w:val="00695058"/>
    <w:rsid w:val="006954D8"/>
    <w:rsid w:val="0069600E"/>
    <w:rsid w:val="006A0370"/>
    <w:rsid w:val="006A0EC8"/>
    <w:rsid w:val="006A1793"/>
    <w:rsid w:val="006A4F4D"/>
    <w:rsid w:val="006A7215"/>
    <w:rsid w:val="006A7684"/>
    <w:rsid w:val="006A7FCB"/>
    <w:rsid w:val="006B0C57"/>
    <w:rsid w:val="006B23B2"/>
    <w:rsid w:val="006B32BF"/>
    <w:rsid w:val="006B5BDD"/>
    <w:rsid w:val="006B5F70"/>
    <w:rsid w:val="006B6603"/>
    <w:rsid w:val="006C31D2"/>
    <w:rsid w:val="006C3301"/>
    <w:rsid w:val="006C4588"/>
    <w:rsid w:val="006C6A7D"/>
    <w:rsid w:val="006C7314"/>
    <w:rsid w:val="006C7432"/>
    <w:rsid w:val="006C7C85"/>
    <w:rsid w:val="006D0B77"/>
    <w:rsid w:val="006D23A5"/>
    <w:rsid w:val="006D31AB"/>
    <w:rsid w:val="006D3D09"/>
    <w:rsid w:val="006D42C5"/>
    <w:rsid w:val="006D491A"/>
    <w:rsid w:val="006D78DF"/>
    <w:rsid w:val="006E01FD"/>
    <w:rsid w:val="006E0DAE"/>
    <w:rsid w:val="006E12B5"/>
    <w:rsid w:val="006E3559"/>
    <w:rsid w:val="006E3734"/>
    <w:rsid w:val="006E4061"/>
    <w:rsid w:val="006E4AB8"/>
    <w:rsid w:val="006E4CB0"/>
    <w:rsid w:val="006E5443"/>
    <w:rsid w:val="006E5E5D"/>
    <w:rsid w:val="006E6254"/>
    <w:rsid w:val="006E6F75"/>
    <w:rsid w:val="006F13EE"/>
    <w:rsid w:val="006F336C"/>
    <w:rsid w:val="006F39F5"/>
    <w:rsid w:val="006F58B0"/>
    <w:rsid w:val="006F644E"/>
    <w:rsid w:val="006F678E"/>
    <w:rsid w:val="006F727B"/>
    <w:rsid w:val="006F7BCF"/>
    <w:rsid w:val="0070032B"/>
    <w:rsid w:val="00701B1E"/>
    <w:rsid w:val="00701BDB"/>
    <w:rsid w:val="0070463F"/>
    <w:rsid w:val="00704651"/>
    <w:rsid w:val="007054E6"/>
    <w:rsid w:val="00706BB8"/>
    <w:rsid w:val="00707455"/>
    <w:rsid w:val="007075EB"/>
    <w:rsid w:val="00710607"/>
    <w:rsid w:val="0071087C"/>
    <w:rsid w:val="00712508"/>
    <w:rsid w:val="007129CB"/>
    <w:rsid w:val="007165AD"/>
    <w:rsid w:val="00720E01"/>
    <w:rsid w:val="0072406E"/>
    <w:rsid w:val="00725842"/>
    <w:rsid w:val="007266A4"/>
    <w:rsid w:val="007266AA"/>
    <w:rsid w:val="00726AEB"/>
    <w:rsid w:val="007274CD"/>
    <w:rsid w:val="007311D4"/>
    <w:rsid w:val="00731D59"/>
    <w:rsid w:val="00731E73"/>
    <w:rsid w:val="00731ED8"/>
    <w:rsid w:val="007337CE"/>
    <w:rsid w:val="00736982"/>
    <w:rsid w:val="00741417"/>
    <w:rsid w:val="00741D4B"/>
    <w:rsid w:val="00741DEA"/>
    <w:rsid w:val="007433A8"/>
    <w:rsid w:val="00744BC9"/>
    <w:rsid w:val="00745AC6"/>
    <w:rsid w:val="00745C3F"/>
    <w:rsid w:val="0074671B"/>
    <w:rsid w:val="0075045B"/>
    <w:rsid w:val="00753268"/>
    <w:rsid w:val="00753E79"/>
    <w:rsid w:val="007556A2"/>
    <w:rsid w:val="007559A6"/>
    <w:rsid w:val="0075676B"/>
    <w:rsid w:val="00757883"/>
    <w:rsid w:val="00761270"/>
    <w:rsid w:val="007617CF"/>
    <w:rsid w:val="007620CA"/>
    <w:rsid w:val="00762570"/>
    <w:rsid w:val="00763F4E"/>
    <w:rsid w:val="0076419B"/>
    <w:rsid w:val="00764BCB"/>
    <w:rsid w:val="0076701B"/>
    <w:rsid w:val="00770E71"/>
    <w:rsid w:val="00771A52"/>
    <w:rsid w:val="00772AE1"/>
    <w:rsid w:val="00774BE7"/>
    <w:rsid w:val="00776DD0"/>
    <w:rsid w:val="007778C6"/>
    <w:rsid w:val="007823B8"/>
    <w:rsid w:val="00786BE2"/>
    <w:rsid w:val="00790A54"/>
    <w:rsid w:val="007918A6"/>
    <w:rsid w:val="00792B83"/>
    <w:rsid w:val="0079631E"/>
    <w:rsid w:val="007A002A"/>
    <w:rsid w:val="007A0FA8"/>
    <w:rsid w:val="007A1EC7"/>
    <w:rsid w:val="007A572A"/>
    <w:rsid w:val="007A5A67"/>
    <w:rsid w:val="007A5E0D"/>
    <w:rsid w:val="007A6256"/>
    <w:rsid w:val="007A6950"/>
    <w:rsid w:val="007A7FB0"/>
    <w:rsid w:val="007B0785"/>
    <w:rsid w:val="007B185D"/>
    <w:rsid w:val="007B4B04"/>
    <w:rsid w:val="007C0E4C"/>
    <w:rsid w:val="007C16A4"/>
    <w:rsid w:val="007C3199"/>
    <w:rsid w:val="007C44A2"/>
    <w:rsid w:val="007C47B3"/>
    <w:rsid w:val="007C4C34"/>
    <w:rsid w:val="007C6199"/>
    <w:rsid w:val="007C65A4"/>
    <w:rsid w:val="007D15D9"/>
    <w:rsid w:val="007D4118"/>
    <w:rsid w:val="007D5E55"/>
    <w:rsid w:val="007D64EF"/>
    <w:rsid w:val="007D6D74"/>
    <w:rsid w:val="007D7FE5"/>
    <w:rsid w:val="007E0205"/>
    <w:rsid w:val="007E0AFA"/>
    <w:rsid w:val="007E3E1F"/>
    <w:rsid w:val="007E4FE4"/>
    <w:rsid w:val="007E5B95"/>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1230"/>
    <w:rsid w:val="00801AAA"/>
    <w:rsid w:val="00802569"/>
    <w:rsid w:val="00802B62"/>
    <w:rsid w:val="00805FC0"/>
    <w:rsid w:val="0080635D"/>
    <w:rsid w:val="0080692B"/>
    <w:rsid w:val="00810846"/>
    <w:rsid w:val="00811B55"/>
    <w:rsid w:val="008128D3"/>
    <w:rsid w:val="008132D4"/>
    <w:rsid w:val="00814CC4"/>
    <w:rsid w:val="008153EB"/>
    <w:rsid w:val="008162B4"/>
    <w:rsid w:val="00816ABC"/>
    <w:rsid w:val="008170AF"/>
    <w:rsid w:val="0082042A"/>
    <w:rsid w:val="008209F2"/>
    <w:rsid w:val="00823BB7"/>
    <w:rsid w:val="00823D3F"/>
    <w:rsid w:val="0082466B"/>
    <w:rsid w:val="00825650"/>
    <w:rsid w:val="00825B6E"/>
    <w:rsid w:val="00827BF8"/>
    <w:rsid w:val="008314D5"/>
    <w:rsid w:val="0083231D"/>
    <w:rsid w:val="00832CF9"/>
    <w:rsid w:val="00833456"/>
    <w:rsid w:val="008335CB"/>
    <w:rsid w:val="0083454B"/>
    <w:rsid w:val="00834FA6"/>
    <w:rsid w:val="00835516"/>
    <w:rsid w:val="00836B2E"/>
    <w:rsid w:val="008371B6"/>
    <w:rsid w:val="0084203C"/>
    <w:rsid w:val="00842751"/>
    <w:rsid w:val="00842A61"/>
    <w:rsid w:val="00842C37"/>
    <w:rsid w:val="00842C5B"/>
    <w:rsid w:val="0084454E"/>
    <w:rsid w:val="00847799"/>
    <w:rsid w:val="00847915"/>
    <w:rsid w:val="00850589"/>
    <w:rsid w:val="00851B2B"/>
    <w:rsid w:val="008532F7"/>
    <w:rsid w:val="00853A55"/>
    <w:rsid w:val="0085514C"/>
    <w:rsid w:val="00855EFC"/>
    <w:rsid w:val="00856577"/>
    <w:rsid w:val="0085660B"/>
    <w:rsid w:val="00856BD8"/>
    <w:rsid w:val="00857F4B"/>
    <w:rsid w:val="0086110F"/>
    <w:rsid w:val="008612FE"/>
    <w:rsid w:val="00861758"/>
    <w:rsid w:val="00862483"/>
    <w:rsid w:val="00862896"/>
    <w:rsid w:val="008672AD"/>
    <w:rsid w:val="00867CAF"/>
    <w:rsid w:val="00870141"/>
    <w:rsid w:val="00873FB9"/>
    <w:rsid w:val="00874631"/>
    <w:rsid w:val="00880F9A"/>
    <w:rsid w:val="008811BC"/>
    <w:rsid w:val="00881D8B"/>
    <w:rsid w:val="0088298C"/>
    <w:rsid w:val="008832EF"/>
    <w:rsid w:val="00886EAE"/>
    <w:rsid w:val="00887BFE"/>
    <w:rsid w:val="008907D9"/>
    <w:rsid w:val="00890A61"/>
    <w:rsid w:val="00891C94"/>
    <w:rsid w:val="00891EE2"/>
    <w:rsid w:val="00895430"/>
    <w:rsid w:val="00895AE2"/>
    <w:rsid w:val="00897B65"/>
    <w:rsid w:val="008A0311"/>
    <w:rsid w:val="008A180E"/>
    <w:rsid w:val="008A2F0E"/>
    <w:rsid w:val="008A374D"/>
    <w:rsid w:val="008A3ECE"/>
    <w:rsid w:val="008A5021"/>
    <w:rsid w:val="008A618B"/>
    <w:rsid w:val="008A7164"/>
    <w:rsid w:val="008B2919"/>
    <w:rsid w:val="008B5866"/>
    <w:rsid w:val="008B68E0"/>
    <w:rsid w:val="008B69DD"/>
    <w:rsid w:val="008C0638"/>
    <w:rsid w:val="008C0934"/>
    <w:rsid w:val="008C0F6A"/>
    <w:rsid w:val="008C3B6E"/>
    <w:rsid w:val="008C76AB"/>
    <w:rsid w:val="008D3690"/>
    <w:rsid w:val="008D38BE"/>
    <w:rsid w:val="008D7862"/>
    <w:rsid w:val="008E1A3D"/>
    <w:rsid w:val="008E38A7"/>
    <w:rsid w:val="008E5CD4"/>
    <w:rsid w:val="008E6A23"/>
    <w:rsid w:val="008E6AFC"/>
    <w:rsid w:val="008F151A"/>
    <w:rsid w:val="008F1A9F"/>
    <w:rsid w:val="008F1ED6"/>
    <w:rsid w:val="008F3F0D"/>
    <w:rsid w:val="008F4104"/>
    <w:rsid w:val="008F4E07"/>
    <w:rsid w:val="008F5CF8"/>
    <w:rsid w:val="008F6ABA"/>
    <w:rsid w:val="008F731F"/>
    <w:rsid w:val="0090064A"/>
    <w:rsid w:val="0090224F"/>
    <w:rsid w:val="00902369"/>
    <w:rsid w:val="009027B8"/>
    <w:rsid w:val="00903624"/>
    <w:rsid w:val="00903EA0"/>
    <w:rsid w:val="009040EC"/>
    <w:rsid w:val="0090687E"/>
    <w:rsid w:val="00910581"/>
    <w:rsid w:val="0091283C"/>
    <w:rsid w:val="00912B5D"/>
    <w:rsid w:val="009134A6"/>
    <w:rsid w:val="00913C52"/>
    <w:rsid w:val="00922157"/>
    <w:rsid w:val="00923529"/>
    <w:rsid w:val="009279D0"/>
    <w:rsid w:val="00931B51"/>
    <w:rsid w:val="00933E0D"/>
    <w:rsid w:val="009342AD"/>
    <w:rsid w:val="0093449C"/>
    <w:rsid w:val="00936CA1"/>
    <w:rsid w:val="00940E51"/>
    <w:rsid w:val="009410DD"/>
    <w:rsid w:val="0094277E"/>
    <w:rsid w:val="0094305D"/>
    <w:rsid w:val="00945520"/>
    <w:rsid w:val="009462D4"/>
    <w:rsid w:val="00946D28"/>
    <w:rsid w:val="00947CEE"/>
    <w:rsid w:val="00950835"/>
    <w:rsid w:val="00952311"/>
    <w:rsid w:val="009524E9"/>
    <w:rsid w:val="0095359C"/>
    <w:rsid w:val="00954663"/>
    <w:rsid w:val="0095528B"/>
    <w:rsid w:val="00955F07"/>
    <w:rsid w:val="0095646E"/>
    <w:rsid w:val="00956FEE"/>
    <w:rsid w:val="0095737E"/>
    <w:rsid w:val="00957A9C"/>
    <w:rsid w:val="00960646"/>
    <w:rsid w:val="00960974"/>
    <w:rsid w:val="0096599E"/>
    <w:rsid w:val="00965E02"/>
    <w:rsid w:val="00966F87"/>
    <w:rsid w:val="009703B5"/>
    <w:rsid w:val="00970757"/>
    <w:rsid w:val="00972D2C"/>
    <w:rsid w:val="009731A8"/>
    <w:rsid w:val="009759DD"/>
    <w:rsid w:val="00977BE0"/>
    <w:rsid w:val="00977E5A"/>
    <w:rsid w:val="00985074"/>
    <w:rsid w:val="00985631"/>
    <w:rsid w:val="009877A1"/>
    <w:rsid w:val="00987A99"/>
    <w:rsid w:val="009909B2"/>
    <w:rsid w:val="00990E37"/>
    <w:rsid w:val="00992E14"/>
    <w:rsid w:val="009935D1"/>
    <w:rsid w:val="00997D07"/>
    <w:rsid w:val="009A01AE"/>
    <w:rsid w:val="009A11F4"/>
    <w:rsid w:val="009A176E"/>
    <w:rsid w:val="009A273F"/>
    <w:rsid w:val="009A3227"/>
    <w:rsid w:val="009B11F2"/>
    <w:rsid w:val="009B19C8"/>
    <w:rsid w:val="009B237C"/>
    <w:rsid w:val="009B4BF4"/>
    <w:rsid w:val="009B588E"/>
    <w:rsid w:val="009B6E15"/>
    <w:rsid w:val="009C067B"/>
    <w:rsid w:val="009C1019"/>
    <w:rsid w:val="009C223C"/>
    <w:rsid w:val="009C54E1"/>
    <w:rsid w:val="009D0533"/>
    <w:rsid w:val="009D1E93"/>
    <w:rsid w:val="009D2020"/>
    <w:rsid w:val="009D3AFF"/>
    <w:rsid w:val="009D3CC8"/>
    <w:rsid w:val="009E07B6"/>
    <w:rsid w:val="009E276F"/>
    <w:rsid w:val="009E2B0C"/>
    <w:rsid w:val="009E2ECE"/>
    <w:rsid w:val="009E3646"/>
    <w:rsid w:val="009E41A5"/>
    <w:rsid w:val="009E5F5B"/>
    <w:rsid w:val="009E694E"/>
    <w:rsid w:val="009E6CD3"/>
    <w:rsid w:val="009E7999"/>
    <w:rsid w:val="009E7ECC"/>
    <w:rsid w:val="009E7FB8"/>
    <w:rsid w:val="009F041C"/>
    <w:rsid w:val="009F0982"/>
    <w:rsid w:val="009F0DB9"/>
    <w:rsid w:val="009F3C96"/>
    <w:rsid w:val="009F7851"/>
    <w:rsid w:val="00A04227"/>
    <w:rsid w:val="00A07FE7"/>
    <w:rsid w:val="00A104B3"/>
    <w:rsid w:val="00A10FB2"/>
    <w:rsid w:val="00A135FF"/>
    <w:rsid w:val="00A152BE"/>
    <w:rsid w:val="00A16CB4"/>
    <w:rsid w:val="00A2188C"/>
    <w:rsid w:val="00A21CC6"/>
    <w:rsid w:val="00A2211C"/>
    <w:rsid w:val="00A22CC5"/>
    <w:rsid w:val="00A22E82"/>
    <w:rsid w:val="00A25E97"/>
    <w:rsid w:val="00A30692"/>
    <w:rsid w:val="00A30B34"/>
    <w:rsid w:val="00A30D7A"/>
    <w:rsid w:val="00A3186D"/>
    <w:rsid w:val="00A34BDB"/>
    <w:rsid w:val="00A367B2"/>
    <w:rsid w:val="00A3758C"/>
    <w:rsid w:val="00A37C5E"/>
    <w:rsid w:val="00A37DA4"/>
    <w:rsid w:val="00A404B8"/>
    <w:rsid w:val="00A40A15"/>
    <w:rsid w:val="00A43BC6"/>
    <w:rsid w:val="00A45026"/>
    <w:rsid w:val="00A45F89"/>
    <w:rsid w:val="00A45FB2"/>
    <w:rsid w:val="00A50F3E"/>
    <w:rsid w:val="00A52A48"/>
    <w:rsid w:val="00A5497F"/>
    <w:rsid w:val="00A54E3A"/>
    <w:rsid w:val="00A55750"/>
    <w:rsid w:val="00A55DFD"/>
    <w:rsid w:val="00A55F6F"/>
    <w:rsid w:val="00A57C80"/>
    <w:rsid w:val="00A61329"/>
    <w:rsid w:val="00A62F4C"/>
    <w:rsid w:val="00A64137"/>
    <w:rsid w:val="00A658FB"/>
    <w:rsid w:val="00A664DE"/>
    <w:rsid w:val="00A66C27"/>
    <w:rsid w:val="00A707C9"/>
    <w:rsid w:val="00A71037"/>
    <w:rsid w:val="00A7377B"/>
    <w:rsid w:val="00A739EF"/>
    <w:rsid w:val="00A73E2F"/>
    <w:rsid w:val="00A749F6"/>
    <w:rsid w:val="00A756CA"/>
    <w:rsid w:val="00A76C3E"/>
    <w:rsid w:val="00A80969"/>
    <w:rsid w:val="00A86DBC"/>
    <w:rsid w:val="00A9402A"/>
    <w:rsid w:val="00A95B6A"/>
    <w:rsid w:val="00AA0183"/>
    <w:rsid w:val="00AA0E26"/>
    <w:rsid w:val="00AA1A03"/>
    <w:rsid w:val="00AA26D7"/>
    <w:rsid w:val="00AA3500"/>
    <w:rsid w:val="00AA5078"/>
    <w:rsid w:val="00AA6080"/>
    <w:rsid w:val="00AB1DB6"/>
    <w:rsid w:val="00AB25AF"/>
    <w:rsid w:val="00AB3DC3"/>
    <w:rsid w:val="00AB4A8C"/>
    <w:rsid w:val="00AB58D7"/>
    <w:rsid w:val="00AB7EA2"/>
    <w:rsid w:val="00AC1315"/>
    <w:rsid w:val="00AC165A"/>
    <w:rsid w:val="00AC1C00"/>
    <w:rsid w:val="00AC2449"/>
    <w:rsid w:val="00AC3875"/>
    <w:rsid w:val="00AC423B"/>
    <w:rsid w:val="00AC56EB"/>
    <w:rsid w:val="00AC622C"/>
    <w:rsid w:val="00AD06C5"/>
    <w:rsid w:val="00AD0BEF"/>
    <w:rsid w:val="00AD3160"/>
    <w:rsid w:val="00AD4BE5"/>
    <w:rsid w:val="00AD4CA3"/>
    <w:rsid w:val="00AD76DD"/>
    <w:rsid w:val="00AE275E"/>
    <w:rsid w:val="00AE446C"/>
    <w:rsid w:val="00AE48A3"/>
    <w:rsid w:val="00AE5448"/>
    <w:rsid w:val="00AE6DD3"/>
    <w:rsid w:val="00AE7868"/>
    <w:rsid w:val="00AF3509"/>
    <w:rsid w:val="00AF684B"/>
    <w:rsid w:val="00B00C9E"/>
    <w:rsid w:val="00B014C3"/>
    <w:rsid w:val="00B02070"/>
    <w:rsid w:val="00B02435"/>
    <w:rsid w:val="00B0292D"/>
    <w:rsid w:val="00B0520D"/>
    <w:rsid w:val="00B07336"/>
    <w:rsid w:val="00B0744C"/>
    <w:rsid w:val="00B1138B"/>
    <w:rsid w:val="00B11B0A"/>
    <w:rsid w:val="00B12ED1"/>
    <w:rsid w:val="00B13B10"/>
    <w:rsid w:val="00B13C51"/>
    <w:rsid w:val="00B15562"/>
    <w:rsid w:val="00B15863"/>
    <w:rsid w:val="00B15C13"/>
    <w:rsid w:val="00B1768D"/>
    <w:rsid w:val="00B20594"/>
    <w:rsid w:val="00B2171A"/>
    <w:rsid w:val="00B225DF"/>
    <w:rsid w:val="00B2273B"/>
    <w:rsid w:val="00B2286A"/>
    <w:rsid w:val="00B22F34"/>
    <w:rsid w:val="00B25CAB"/>
    <w:rsid w:val="00B25F1B"/>
    <w:rsid w:val="00B2738B"/>
    <w:rsid w:val="00B31523"/>
    <w:rsid w:val="00B33A9C"/>
    <w:rsid w:val="00B35631"/>
    <w:rsid w:val="00B36ED1"/>
    <w:rsid w:val="00B40F54"/>
    <w:rsid w:val="00B43E9B"/>
    <w:rsid w:val="00B44554"/>
    <w:rsid w:val="00B4544B"/>
    <w:rsid w:val="00B45CEF"/>
    <w:rsid w:val="00B50D85"/>
    <w:rsid w:val="00B50E1B"/>
    <w:rsid w:val="00B517B7"/>
    <w:rsid w:val="00B53279"/>
    <w:rsid w:val="00B538D6"/>
    <w:rsid w:val="00B53B7D"/>
    <w:rsid w:val="00B55C35"/>
    <w:rsid w:val="00B55EAD"/>
    <w:rsid w:val="00B57A37"/>
    <w:rsid w:val="00B57B40"/>
    <w:rsid w:val="00B600B2"/>
    <w:rsid w:val="00B619B9"/>
    <w:rsid w:val="00B62B09"/>
    <w:rsid w:val="00B63A48"/>
    <w:rsid w:val="00B655CC"/>
    <w:rsid w:val="00B66EED"/>
    <w:rsid w:val="00B6719E"/>
    <w:rsid w:val="00B70A49"/>
    <w:rsid w:val="00B72EEA"/>
    <w:rsid w:val="00B75354"/>
    <w:rsid w:val="00B75B29"/>
    <w:rsid w:val="00B77012"/>
    <w:rsid w:val="00B77696"/>
    <w:rsid w:val="00B776BD"/>
    <w:rsid w:val="00B802A2"/>
    <w:rsid w:val="00B80678"/>
    <w:rsid w:val="00B811D2"/>
    <w:rsid w:val="00B81C8E"/>
    <w:rsid w:val="00B81DB2"/>
    <w:rsid w:val="00B84750"/>
    <w:rsid w:val="00B85D98"/>
    <w:rsid w:val="00B8633D"/>
    <w:rsid w:val="00B8790D"/>
    <w:rsid w:val="00B90B4E"/>
    <w:rsid w:val="00BA20D5"/>
    <w:rsid w:val="00BA218E"/>
    <w:rsid w:val="00BA2C65"/>
    <w:rsid w:val="00BA59F8"/>
    <w:rsid w:val="00BA6E8F"/>
    <w:rsid w:val="00BB0CBA"/>
    <w:rsid w:val="00BB2400"/>
    <w:rsid w:val="00BB2935"/>
    <w:rsid w:val="00BB354B"/>
    <w:rsid w:val="00BB6825"/>
    <w:rsid w:val="00BC2EB0"/>
    <w:rsid w:val="00BC3101"/>
    <w:rsid w:val="00BC3E60"/>
    <w:rsid w:val="00BC42D8"/>
    <w:rsid w:val="00BC7000"/>
    <w:rsid w:val="00BD3785"/>
    <w:rsid w:val="00BD43CA"/>
    <w:rsid w:val="00BD5642"/>
    <w:rsid w:val="00BD6DC1"/>
    <w:rsid w:val="00BD70EE"/>
    <w:rsid w:val="00BE1B52"/>
    <w:rsid w:val="00BE2890"/>
    <w:rsid w:val="00BE2AE5"/>
    <w:rsid w:val="00BE33D6"/>
    <w:rsid w:val="00BE3C15"/>
    <w:rsid w:val="00BE7BE6"/>
    <w:rsid w:val="00BF002E"/>
    <w:rsid w:val="00BF252B"/>
    <w:rsid w:val="00BF3BD1"/>
    <w:rsid w:val="00BF4D2B"/>
    <w:rsid w:val="00BF515B"/>
    <w:rsid w:val="00C00F5B"/>
    <w:rsid w:val="00C010A6"/>
    <w:rsid w:val="00C0357B"/>
    <w:rsid w:val="00C0567C"/>
    <w:rsid w:val="00C074E7"/>
    <w:rsid w:val="00C07CA1"/>
    <w:rsid w:val="00C10525"/>
    <w:rsid w:val="00C1485E"/>
    <w:rsid w:val="00C152FC"/>
    <w:rsid w:val="00C16DFF"/>
    <w:rsid w:val="00C1710A"/>
    <w:rsid w:val="00C17C2A"/>
    <w:rsid w:val="00C200BB"/>
    <w:rsid w:val="00C2044C"/>
    <w:rsid w:val="00C239C9"/>
    <w:rsid w:val="00C23C49"/>
    <w:rsid w:val="00C2709F"/>
    <w:rsid w:val="00C30948"/>
    <w:rsid w:val="00C330FD"/>
    <w:rsid w:val="00C33B08"/>
    <w:rsid w:val="00C33C69"/>
    <w:rsid w:val="00C34891"/>
    <w:rsid w:val="00C355C6"/>
    <w:rsid w:val="00C4093C"/>
    <w:rsid w:val="00C41748"/>
    <w:rsid w:val="00C41B70"/>
    <w:rsid w:val="00C421D7"/>
    <w:rsid w:val="00C4307F"/>
    <w:rsid w:val="00C43F9F"/>
    <w:rsid w:val="00C467BC"/>
    <w:rsid w:val="00C50349"/>
    <w:rsid w:val="00C546B5"/>
    <w:rsid w:val="00C60772"/>
    <w:rsid w:val="00C60E8B"/>
    <w:rsid w:val="00C6139D"/>
    <w:rsid w:val="00C625F1"/>
    <w:rsid w:val="00C628C6"/>
    <w:rsid w:val="00C65195"/>
    <w:rsid w:val="00C660E2"/>
    <w:rsid w:val="00C664DA"/>
    <w:rsid w:val="00C7010F"/>
    <w:rsid w:val="00C7214D"/>
    <w:rsid w:val="00C75396"/>
    <w:rsid w:val="00C76491"/>
    <w:rsid w:val="00C802A8"/>
    <w:rsid w:val="00C803A2"/>
    <w:rsid w:val="00C82CB1"/>
    <w:rsid w:val="00C84AF4"/>
    <w:rsid w:val="00C85227"/>
    <w:rsid w:val="00C87C95"/>
    <w:rsid w:val="00C90610"/>
    <w:rsid w:val="00C910A1"/>
    <w:rsid w:val="00C94209"/>
    <w:rsid w:val="00C95549"/>
    <w:rsid w:val="00C9726C"/>
    <w:rsid w:val="00CA096C"/>
    <w:rsid w:val="00CA1E3D"/>
    <w:rsid w:val="00CA60C1"/>
    <w:rsid w:val="00CB223F"/>
    <w:rsid w:val="00CB249A"/>
    <w:rsid w:val="00CB3987"/>
    <w:rsid w:val="00CB4145"/>
    <w:rsid w:val="00CB7301"/>
    <w:rsid w:val="00CB7305"/>
    <w:rsid w:val="00CB78F4"/>
    <w:rsid w:val="00CC0A29"/>
    <w:rsid w:val="00CC1702"/>
    <w:rsid w:val="00CC2FDB"/>
    <w:rsid w:val="00CC66ED"/>
    <w:rsid w:val="00CC6B64"/>
    <w:rsid w:val="00CD058C"/>
    <w:rsid w:val="00CD1B3C"/>
    <w:rsid w:val="00CD1B93"/>
    <w:rsid w:val="00CD3578"/>
    <w:rsid w:val="00CD36A7"/>
    <w:rsid w:val="00CD4292"/>
    <w:rsid w:val="00CD4E54"/>
    <w:rsid w:val="00CD7C2B"/>
    <w:rsid w:val="00CE05D6"/>
    <w:rsid w:val="00CE34C8"/>
    <w:rsid w:val="00CE6168"/>
    <w:rsid w:val="00CE6C15"/>
    <w:rsid w:val="00CE6DB1"/>
    <w:rsid w:val="00CE7C8D"/>
    <w:rsid w:val="00CF007F"/>
    <w:rsid w:val="00CF06FB"/>
    <w:rsid w:val="00CF12F5"/>
    <w:rsid w:val="00CF2093"/>
    <w:rsid w:val="00CF7A7B"/>
    <w:rsid w:val="00D01815"/>
    <w:rsid w:val="00D018F1"/>
    <w:rsid w:val="00D01F5C"/>
    <w:rsid w:val="00D04DE0"/>
    <w:rsid w:val="00D07A65"/>
    <w:rsid w:val="00D10C31"/>
    <w:rsid w:val="00D1110F"/>
    <w:rsid w:val="00D128FC"/>
    <w:rsid w:val="00D157FA"/>
    <w:rsid w:val="00D159C6"/>
    <w:rsid w:val="00D174D0"/>
    <w:rsid w:val="00D17A2B"/>
    <w:rsid w:val="00D2124C"/>
    <w:rsid w:val="00D22025"/>
    <w:rsid w:val="00D23D9F"/>
    <w:rsid w:val="00D2498F"/>
    <w:rsid w:val="00D32882"/>
    <w:rsid w:val="00D33B70"/>
    <w:rsid w:val="00D35769"/>
    <w:rsid w:val="00D35DFC"/>
    <w:rsid w:val="00D400A9"/>
    <w:rsid w:val="00D4368F"/>
    <w:rsid w:val="00D45F1B"/>
    <w:rsid w:val="00D46EA3"/>
    <w:rsid w:val="00D470EC"/>
    <w:rsid w:val="00D47596"/>
    <w:rsid w:val="00D47804"/>
    <w:rsid w:val="00D479F6"/>
    <w:rsid w:val="00D515F5"/>
    <w:rsid w:val="00D517B9"/>
    <w:rsid w:val="00D524EE"/>
    <w:rsid w:val="00D530E0"/>
    <w:rsid w:val="00D53C3D"/>
    <w:rsid w:val="00D54194"/>
    <w:rsid w:val="00D54BF5"/>
    <w:rsid w:val="00D57946"/>
    <w:rsid w:val="00D57D0E"/>
    <w:rsid w:val="00D60952"/>
    <w:rsid w:val="00D617A5"/>
    <w:rsid w:val="00D62F08"/>
    <w:rsid w:val="00D632CA"/>
    <w:rsid w:val="00D65988"/>
    <w:rsid w:val="00D6671C"/>
    <w:rsid w:val="00D70DAC"/>
    <w:rsid w:val="00D70F64"/>
    <w:rsid w:val="00D718F1"/>
    <w:rsid w:val="00D718F3"/>
    <w:rsid w:val="00D71AFD"/>
    <w:rsid w:val="00D73C9A"/>
    <w:rsid w:val="00D746AB"/>
    <w:rsid w:val="00D7707E"/>
    <w:rsid w:val="00D77BF9"/>
    <w:rsid w:val="00D80004"/>
    <w:rsid w:val="00D80183"/>
    <w:rsid w:val="00D8062D"/>
    <w:rsid w:val="00D8118F"/>
    <w:rsid w:val="00D826A8"/>
    <w:rsid w:val="00D83C80"/>
    <w:rsid w:val="00D8407B"/>
    <w:rsid w:val="00D8505B"/>
    <w:rsid w:val="00D8527F"/>
    <w:rsid w:val="00D8670B"/>
    <w:rsid w:val="00D86B81"/>
    <w:rsid w:val="00D86EB8"/>
    <w:rsid w:val="00D87CE3"/>
    <w:rsid w:val="00D91779"/>
    <w:rsid w:val="00D92F8E"/>
    <w:rsid w:val="00D9414D"/>
    <w:rsid w:val="00D94D0A"/>
    <w:rsid w:val="00D9514E"/>
    <w:rsid w:val="00D960DE"/>
    <w:rsid w:val="00D966E7"/>
    <w:rsid w:val="00DA0390"/>
    <w:rsid w:val="00DA0A19"/>
    <w:rsid w:val="00DA0F05"/>
    <w:rsid w:val="00DA4701"/>
    <w:rsid w:val="00DA6053"/>
    <w:rsid w:val="00DA620F"/>
    <w:rsid w:val="00DA6601"/>
    <w:rsid w:val="00DA68AF"/>
    <w:rsid w:val="00DB09AB"/>
    <w:rsid w:val="00DB2024"/>
    <w:rsid w:val="00DB28F1"/>
    <w:rsid w:val="00DB2B0A"/>
    <w:rsid w:val="00DB42FD"/>
    <w:rsid w:val="00DB4F79"/>
    <w:rsid w:val="00DB635B"/>
    <w:rsid w:val="00DB6919"/>
    <w:rsid w:val="00DB6B4E"/>
    <w:rsid w:val="00DB7EDD"/>
    <w:rsid w:val="00DC0E6A"/>
    <w:rsid w:val="00DC0F83"/>
    <w:rsid w:val="00DC1EF3"/>
    <w:rsid w:val="00DC299F"/>
    <w:rsid w:val="00DC317A"/>
    <w:rsid w:val="00DC42A2"/>
    <w:rsid w:val="00DC4884"/>
    <w:rsid w:val="00DD09C3"/>
    <w:rsid w:val="00DD20C5"/>
    <w:rsid w:val="00DD26C6"/>
    <w:rsid w:val="00DD2C03"/>
    <w:rsid w:val="00DD2D61"/>
    <w:rsid w:val="00DD3909"/>
    <w:rsid w:val="00DD48BA"/>
    <w:rsid w:val="00DE0619"/>
    <w:rsid w:val="00DE20E9"/>
    <w:rsid w:val="00DE5B97"/>
    <w:rsid w:val="00DE5CF4"/>
    <w:rsid w:val="00DE5FEC"/>
    <w:rsid w:val="00DE71AB"/>
    <w:rsid w:val="00DE7648"/>
    <w:rsid w:val="00DF0C26"/>
    <w:rsid w:val="00DF0D44"/>
    <w:rsid w:val="00DF155A"/>
    <w:rsid w:val="00DF1AF4"/>
    <w:rsid w:val="00DF1E89"/>
    <w:rsid w:val="00DF3590"/>
    <w:rsid w:val="00DF35F8"/>
    <w:rsid w:val="00DF380F"/>
    <w:rsid w:val="00DF39C8"/>
    <w:rsid w:val="00DF5A37"/>
    <w:rsid w:val="00DF7360"/>
    <w:rsid w:val="00DF78D6"/>
    <w:rsid w:val="00DF798B"/>
    <w:rsid w:val="00DF7E3C"/>
    <w:rsid w:val="00E009FB"/>
    <w:rsid w:val="00E01070"/>
    <w:rsid w:val="00E01B44"/>
    <w:rsid w:val="00E020B2"/>
    <w:rsid w:val="00E02AE4"/>
    <w:rsid w:val="00E038D7"/>
    <w:rsid w:val="00E04036"/>
    <w:rsid w:val="00E04F8B"/>
    <w:rsid w:val="00E061C9"/>
    <w:rsid w:val="00E06219"/>
    <w:rsid w:val="00E06E85"/>
    <w:rsid w:val="00E10812"/>
    <w:rsid w:val="00E108C3"/>
    <w:rsid w:val="00E11867"/>
    <w:rsid w:val="00E11C6A"/>
    <w:rsid w:val="00E12549"/>
    <w:rsid w:val="00E12807"/>
    <w:rsid w:val="00E147B3"/>
    <w:rsid w:val="00E157BC"/>
    <w:rsid w:val="00E15C51"/>
    <w:rsid w:val="00E175E5"/>
    <w:rsid w:val="00E17707"/>
    <w:rsid w:val="00E21921"/>
    <w:rsid w:val="00E21E51"/>
    <w:rsid w:val="00E2233C"/>
    <w:rsid w:val="00E22EE8"/>
    <w:rsid w:val="00E253C7"/>
    <w:rsid w:val="00E257DB"/>
    <w:rsid w:val="00E25A85"/>
    <w:rsid w:val="00E26293"/>
    <w:rsid w:val="00E3286B"/>
    <w:rsid w:val="00E33239"/>
    <w:rsid w:val="00E3598A"/>
    <w:rsid w:val="00E362AD"/>
    <w:rsid w:val="00E36CD4"/>
    <w:rsid w:val="00E40562"/>
    <w:rsid w:val="00E4115A"/>
    <w:rsid w:val="00E43105"/>
    <w:rsid w:val="00E44222"/>
    <w:rsid w:val="00E507E6"/>
    <w:rsid w:val="00E50DA4"/>
    <w:rsid w:val="00E50F37"/>
    <w:rsid w:val="00E528A2"/>
    <w:rsid w:val="00E53014"/>
    <w:rsid w:val="00E53A33"/>
    <w:rsid w:val="00E53F36"/>
    <w:rsid w:val="00E559A7"/>
    <w:rsid w:val="00E5643C"/>
    <w:rsid w:val="00E566E6"/>
    <w:rsid w:val="00E56A2D"/>
    <w:rsid w:val="00E56DA2"/>
    <w:rsid w:val="00E5711E"/>
    <w:rsid w:val="00E5757F"/>
    <w:rsid w:val="00E579A8"/>
    <w:rsid w:val="00E60467"/>
    <w:rsid w:val="00E606A4"/>
    <w:rsid w:val="00E62D37"/>
    <w:rsid w:val="00E62E4E"/>
    <w:rsid w:val="00E63901"/>
    <w:rsid w:val="00E63C36"/>
    <w:rsid w:val="00E64A7B"/>
    <w:rsid w:val="00E65EDB"/>
    <w:rsid w:val="00E66308"/>
    <w:rsid w:val="00E66A22"/>
    <w:rsid w:val="00E67563"/>
    <w:rsid w:val="00E70851"/>
    <w:rsid w:val="00E70D3A"/>
    <w:rsid w:val="00E72CBD"/>
    <w:rsid w:val="00E739F6"/>
    <w:rsid w:val="00E74BC8"/>
    <w:rsid w:val="00E74FFF"/>
    <w:rsid w:val="00E80F38"/>
    <w:rsid w:val="00E8178D"/>
    <w:rsid w:val="00E84DC2"/>
    <w:rsid w:val="00E84E44"/>
    <w:rsid w:val="00E85336"/>
    <w:rsid w:val="00E866ED"/>
    <w:rsid w:val="00E87467"/>
    <w:rsid w:val="00E90CBC"/>
    <w:rsid w:val="00E91430"/>
    <w:rsid w:val="00E92424"/>
    <w:rsid w:val="00E9440F"/>
    <w:rsid w:val="00E95313"/>
    <w:rsid w:val="00E95A44"/>
    <w:rsid w:val="00E95D27"/>
    <w:rsid w:val="00E9648C"/>
    <w:rsid w:val="00EA05B0"/>
    <w:rsid w:val="00EA10E7"/>
    <w:rsid w:val="00EA1727"/>
    <w:rsid w:val="00EA1CB3"/>
    <w:rsid w:val="00EA2A02"/>
    <w:rsid w:val="00EA3EB3"/>
    <w:rsid w:val="00EA4B21"/>
    <w:rsid w:val="00EA4C95"/>
    <w:rsid w:val="00EA547B"/>
    <w:rsid w:val="00EA64E4"/>
    <w:rsid w:val="00EB0969"/>
    <w:rsid w:val="00EB0AB1"/>
    <w:rsid w:val="00EB2835"/>
    <w:rsid w:val="00EB3D22"/>
    <w:rsid w:val="00EB407F"/>
    <w:rsid w:val="00EB52E9"/>
    <w:rsid w:val="00EB6BA4"/>
    <w:rsid w:val="00EB6FF8"/>
    <w:rsid w:val="00EB794B"/>
    <w:rsid w:val="00EB7AA9"/>
    <w:rsid w:val="00EC1644"/>
    <w:rsid w:val="00EC30BB"/>
    <w:rsid w:val="00EC407D"/>
    <w:rsid w:val="00EC4435"/>
    <w:rsid w:val="00EC4F56"/>
    <w:rsid w:val="00EC53F1"/>
    <w:rsid w:val="00EC58FE"/>
    <w:rsid w:val="00EC7FB5"/>
    <w:rsid w:val="00ED1D38"/>
    <w:rsid w:val="00ED2BC7"/>
    <w:rsid w:val="00ED3AEB"/>
    <w:rsid w:val="00ED3C4A"/>
    <w:rsid w:val="00ED3C9E"/>
    <w:rsid w:val="00ED4F76"/>
    <w:rsid w:val="00ED7737"/>
    <w:rsid w:val="00ED7928"/>
    <w:rsid w:val="00EE04BA"/>
    <w:rsid w:val="00EE14C4"/>
    <w:rsid w:val="00EE18F5"/>
    <w:rsid w:val="00EE302B"/>
    <w:rsid w:val="00EE4089"/>
    <w:rsid w:val="00EE499F"/>
    <w:rsid w:val="00EE4C2F"/>
    <w:rsid w:val="00EE57A4"/>
    <w:rsid w:val="00EE5F42"/>
    <w:rsid w:val="00EE6459"/>
    <w:rsid w:val="00EE6DCD"/>
    <w:rsid w:val="00EE7582"/>
    <w:rsid w:val="00EE7E9A"/>
    <w:rsid w:val="00EF12EC"/>
    <w:rsid w:val="00EF1ADE"/>
    <w:rsid w:val="00EF3857"/>
    <w:rsid w:val="00EF4317"/>
    <w:rsid w:val="00EF5BEB"/>
    <w:rsid w:val="00EF5EAA"/>
    <w:rsid w:val="00F004B3"/>
    <w:rsid w:val="00F007DF"/>
    <w:rsid w:val="00F02211"/>
    <w:rsid w:val="00F0286D"/>
    <w:rsid w:val="00F028A0"/>
    <w:rsid w:val="00F034D2"/>
    <w:rsid w:val="00F035E8"/>
    <w:rsid w:val="00F0381D"/>
    <w:rsid w:val="00F05C28"/>
    <w:rsid w:val="00F05EDD"/>
    <w:rsid w:val="00F06BDF"/>
    <w:rsid w:val="00F06F8E"/>
    <w:rsid w:val="00F109A4"/>
    <w:rsid w:val="00F12854"/>
    <w:rsid w:val="00F13A3E"/>
    <w:rsid w:val="00F14099"/>
    <w:rsid w:val="00F1431D"/>
    <w:rsid w:val="00F15442"/>
    <w:rsid w:val="00F16CC8"/>
    <w:rsid w:val="00F176D6"/>
    <w:rsid w:val="00F20B97"/>
    <w:rsid w:val="00F216AB"/>
    <w:rsid w:val="00F23729"/>
    <w:rsid w:val="00F24E8B"/>
    <w:rsid w:val="00F25759"/>
    <w:rsid w:val="00F2626A"/>
    <w:rsid w:val="00F31884"/>
    <w:rsid w:val="00F324D1"/>
    <w:rsid w:val="00F34CDC"/>
    <w:rsid w:val="00F35DFC"/>
    <w:rsid w:val="00F36198"/>
    <w:rsid w:val="00F432B8"/>
    <w:rsid w:val="00F44260"/>
    <w:rsid w:val="00F44A89"/>
    <w:rsid w:val="00F46BC7"/>
    <w:rsid w:val="00F479E4"/>
    <w:rsid w:val="00F47E44"/>
    <w:rsid w:val="00F50349"/>
    <w:rsid w:val="00F50C92"/>
    <w:rsid w:val="00F510CF"/>
    <w:rsid w:val="00F51A42"/>
    <w:rsid w:val="00F52844"/>
    <w:rsid w:val="00F53DAD"/>
    <w:rsid w:val="00F54737"/>
    <w:rsid w:val="00F622FD"/>
    <w:rsid w:val="00F629DD"/>
    <w:rsid w:val="00F62A6C"/>
    <w:rsid w:val="00F6333D"/>
    <w:rsid w:val="00F63C6D"/>
    <w:rsid w:val="00F70E78"/>
    <w:rsid w:val="00F72B6D"/>
    <w:rsid w:val="00F731F3"/>
    <w:rsid w:val="00F75EB3"/>
    <w:rsid w:val="00F76C01"/>
    <w:rsid w:val="00F776E5"/>
    <w:rsid w:val="00F77DFE"/>
    <w:rsid w:val="00F800B3"/>
    <w:rsid w:val="00F816BD"/>
    <w:rsid w:val="00F8593F"/>
    <w:rsid w:val="00F85C61"/>
    <w:rsid w:val="00F85D3F"/>
    <w:rsid w:val="00F85D8A"/>
    <w:rsid w:val="00F865E0"/>
    <w:rsid w:val="00F86E4F"/>
    <w:rsid w:val="00F8796B"/>
    <w:rsid w:val="00F91421"/>
    <w:rsid w:val="00F959B2"/>
    <w:rsid w:val="00F95DE0"/>
    <w:rsid w:val="00F96D90"/>
    <w:rsid w:val="00F9719F"/>
    <w:rsid w:val="00FA1FBF"/>
    <w:rsid w:val="00FA3714"/>
    <w:rsid w:val="00FA3EA9"/>
    <w:rsid w:val="00FA528E"/>
    <w:rsid w:val="00FA6162"/>
    <w:rsid w:val="00FA6B82"/>
    <w:rsid w:val="00FB300C"/>
    <w:rsid w:val="00FB3FB4"/>
    <w:rsid w:val="00FB483B"/>
    <w:rsid w:val="00FB7E48"/>
    <w:rsid w:val="00FC1AC3"/>
    <w:rsid w:val="00FC34A3"/>
    <w:rsid w:val="00FC5067"/>
    <w:rsid w:val="00FC564C"/>
    <w:rsid w:val="00FD29FD"/>
    <w:rsid w:val="00FD43EA"/>
    <w:rsid w:val="00FD44D4"/>
    <w:rsid w:val="00FD49C1"/>
    <w:rsid w:val="00FD56B4"/>
    <w:rsid w:val="00FD6DF8"/>
    <w:rsid w:val="00FD6DF9"/>
    <w:rsid w:val="00FD6EF0"/>
    <w:rsid w:val="00FE5DD7"/>
    <w:rsid w:val="00FE62C1"/>
    <w:rsid w:val="00FE64F4"/>
    <w:rsid w:val="00FF0069"/>
    <w:rsid w:val="00FF0A4F"/>
    <w:rsid w:val="00FF2F49"/>
    <w:rsid w:val="00FF339B"/>
    <w:rsid w:val="00FF4C51"/>
    <w:rsid w:val="00FF5021"/>
    <w:rsid w:val="00FF5D6C"/>
    <w:rsid w:val="00FF6512"/>
    <w:rsid w:val="00FF65F1"/>
    <w:rsid w:val="00FF68F3"/>
    <w:rsid w:val="00FF7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C73A1"/>
  <w15:docId w15:val="{EB2A8F8A-B145-4562-B5AE-B12E0B63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5917BD"/>
    <w:pPr>
      <w:ind w:left="360" w:hanging="360"/>
      <w:outlineLvl w:val="0"/>
    </w:pPr>
    <w:rPr>
      <w:b/>
      <w:bCs/>
      <w:color w:val="FF0000"/>
    </w:rPr>
  </w:style>
  <w:style w:type="paragraph" w:styleId="Heading2">
    <w:name w:val="heading 2"/>
    <w:basedOn w:val="Normal"/>
    <w:next w:val="Normal"/>
    <w:link w:val="Heading2Char"/>
    <w:uiPriority w:val="1"/>
    <w:unhideWhenUsed/>
    <w:qFormat/>
    <w:rsid w:val="005917BD"/>
    <w:pPr>
      <w:outlineLvl w:val="1"/>
    </w:pPr>
    <w:rPr>
      <w:b/>
      <w:bCs/>
      <w:color w:val="FF0000"/>
      <w:sz w:val="24"/>
      <w:szCs w:val="24"/>
    </w:rPr>
  </w:style>
  <w:style w:type="paragraph" w:styleId="Heading3">
    <w:name w:val="heading 3"/>
    <w:basedOn w:val="Normal"/>
    <w:next w:val="Normal"/>
    <w:link w:val="Heading3Char"/>
    <w:uiPriority w:val="9"/>
    <w:unhideWhenUsed/>
    <w:qFormat/>
    <w:rsid w:val="005917BD"/>
    <w:pPr>
      <w:keepNext/>
      <w:keepLines/>
      <w:spacing w:before="40" w:after="0"/>
      <w:outlineLvl w:val="2"/>
    </w:pPr>
    <w:rPr>
      <w:rFonts w:asciiTheme="minorHAnsi" w:eastAsiaTheme="majorEastAsia" w:hAnsiTheme="minorHAnsi" w:cstheme="minorHAnsi"/>
      <w:bCs/>
      <w:color w:val="FF0000"/>
      <w:sz w:val="24"/>
      <w:szCs w:val="24"/>
      <w:lang w:bidi="ar-SA"/>
    </w:rPr>
  </w:style>
  <w:style w:type="paragraph" w:styleId="Heading4">
    <w:name w:val="heading 4"/>
    <w:basedOn w:val="Heading3"/>
    <w:next w:val="Normal"/>
    <w:link w:val="Heading4Char"/>
    <w:uiPriority w:val="9"/>
    <w:unhideWhenUsed/>
    <w:qFormat/>
    <w:rsid w:val="00B12ED1"/>
    <w:pPr>
      <w:outlineLvl w:val="3"/>
    </w:pPr>
    <w:rPr>
      <w:rFonts w:ascii="Arial" w:hAnsi="Arial" w:cs="2  Mitr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5917BD"/>
    <w:rPr>
      <w:rFonts w:ascii="NoorZar" w:hAnsi="NoorZar" w:cs="NoorZar"/>
      <w:b/>
      <w:bCs/>
      <w:color w:val="FF0000"/>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1"/>
    <w:rsid w:val="005917BD"/>
    <w:rPr>
      <w:rFonts w:ascii="NoorZar" w:hAnsi="NoorZar" w:cs="NoorZar"/>
      <w:b/>
      <w:bCs/>
      <w:color w:val="FF0000"/>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5917BD"/>
    <w:rPr>
      <w:rFonts w:eastAsiaTheme="majorEastAsia" w:cstheme="minorHAnsi"/>
      <w:bCs/>
      <w:color w:val="FF0000"/>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12ED1"/>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table" w:styleId="TableGrid">
    <w:name w:val="Table Grid"/>
    <w:basedOn w:val="TableNormal"/>
    <w:uiPriority w:val="39"/>
    <w:rsid w:val="00DB2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B28F1"/>
    <w:rPr>
      <w:color w:val="605E5C"/>
      <w:shd w:val="clear" w:color="auto" w:fill="E1DFDD"/>
    </w:rPr>
  </w:style>
  <w:style w:type="paragraph" w:styleId="BalloonText">
    <w:name w:val="Balloon Text"/>
    <w:basedOn w:val="Normal"/>
    <w:link w:val="BalloonTextChar"/>
    <w:uiPriority w:val="99"/>
    <w:semiHidden/>
    <w:unhideWhenUsed/>
    <w:rsid w:val="00F02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211"/>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08701713">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0089675">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48011098">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11025/12/77" TargetMode="External"/><Relationship Id="rId13" Type="http://schemas.openxmlformats.org/officeDocument/2006/relationships/hyperlink" Target="https://lib.eshia.ir/11025/7/267" TargetMode="External"/><Relationship Id="rId3" Type="http://schemas.openxmlformats.org/officeDocument/2006/relationships/hyperlink" Target="https://lib.eshia.ir/11025/12/78" TargetMode="External"/><Relationship Id="rId7" Type="http://schemas.openxmlformats.org/officeDocument/2006/relationships/hyperlink" Target="https://lib.eshia.ir/11025/27/118" TargetMode="External"/><Relationship Id="rId12" Type="http://schemas.openxmlformats.org/officeDocument/2006/relationships/hyperlink" Target="https://lib.eshia.ir/11025/7/268" TargetMode="External"/><Relationship Id="rId2" Type="http://schemas.openxmlformats.org/officeDocument/2006/relationships/hyperlink" Target="https://lib.eshia.ir/11025/12/78" TargetMode="External"/><Relationship Id="rId16" Type="http://schemas.openxmlformats.org/officeDocument/2006/relationships/hyperlink" Target="https://lib.eshia.ir/71334/15/488" TargetMode="External"/><Relationship Id="rId1" Type="http://schemas.openxmlformats.org/officeDocument/2006/relationships/hyperlink" Target="https://lib.eshia.ir/11025/12/77" TargetMode="External"/><Relationship Id="rId6" Type="http://schemas.openxmlformats.org/officeDocument/2006/relationships/hyperlink" Target="https://lib.efatwa.ir/43242/11/45" TargetMode="External"/><Relationship Id="rId11" Type="http://schemas.openxmlformats.org/officeDocument/2006/relationships/hyperlink" Target="https://lib.eshia.ir/71334/15/485" TargetMode="External"/><Relationship Id="rId5" Type="http://schemas.openxmlformats.org/officeDocument/2006/relationships/hyperlink" Target="https://lib.eshia.ir/11025/12/77" TargetMode="External"/><Relationship Id="rId15" Type="http://schemas.openxmlformats.org/officeDocument/2006/relationships/hyperlink" Target="https://lib.eshia.ir/11025/7/268" TargetMode="External"/><Relationship Id="rId10" Type="http://schemas.openxmlformats.org/officeDocument/2006/relationships/hyperlink" Target="https://lib.eshia.ir/11025/7/268" TargetMode="External"/><Relationship Id="rId4" Type="http://schemas.openxmlformats.org/officeDocument/2006/relationships/hyperlink" Target="https://lib.eshia.ir/11025/12/77" TargetMode="External"/><Relationship Id="rId9" Type="http://schemas.openxmlformats.org/officeDocument/2006/relationships/hyperlink" Target="https://lib.eshia.ir/11025/7/268" TargetMode="External"/><Relationship Id="rId14" Type="http://schemas.openxmlformats.org/officeDocument/2006/relationships/hyperlink" Target="https://lib.eshia.ir/11025/7/2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39AD7-3DA8-4AD6-9A53-1898D4C7E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2481</Words>
  <Characters>14144</Characters>
  <Application>Microsoft Office Word</Application>
  <DocSecurity>0</DocSecurity>
  <Lines>117</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73</cp:revision>
  <cp:lastPrinted>2024-09-24T22:20:00Z</cp:lastPrinted>
  <dcterms:created xsi:type="dcterms:W3CDTF">2024-11-16T06:49:00Z</dcterms:created>
  <dcterms:modified xsi:type="dcterms:W3CDTF">2025-05-21T06:10:00Z</dcterms:modified>
</cp:coreProperties>
</file>