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NoorLotus" w:eastAsiaTheme="minorHAnsi" w:hAnsi="NoorLotus"/>
          <w:b/>
          <w:color w:val="auto"/>
          <w:sz w:val="22"/>
          <w:rtl/>
          <w:lang w:eastAsia="en-US" w:bidi="fa-IR"/>
        </w:rPr>
        <w:id w:val="713706741"/>
        <w:docPartObj>
          <w:docPartGallery w:val="Table of Contents"/>
          <w:docPartUnique/>
        </w:docPartObj>
      </w:sdtPr>
      <w:sdtEndPr/>
      <w:sdtContent>
        <w:p w14:paraId="36734779" w14:textId="288BF64C" w:rsidR="00601DAD" w:rsidRPr="001F4416" w:rsidRDefault="00601DAD" w:rsidP="00654C42">
          <w:pPr>
            <w:pStyle w:val="TOCHeading"/>
            <w:bidi/>
            <w:jc w:val="both"/>
            <w:rPr>
              <w:rFonts w:ascii="NoorLotus" w:hAnsi="NoorLotus"/>
              <w:b/>
            </w:rPr>
          </w:pPr>
          <w:r w:rsidRPr="001F4416">
            <w:rPr>
              <w:rFonts w:ascii="NoorLotus" w:hAnsi="NoorLotus"/>
              <w:b/>
            </w:rPr>
            <w:t>Contents</w:t>
          </w:r>
        </w:p>
        <w:p w14:paraId="6CB089C4" w14:textId="77777777" w:rsidR="00654C42" w:rsidRPr="002870B8" w:rsidRDefault="00601DAD" w:rsidP="00654C4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/>
              <w:bCs w:val="0"/>
              <w:noProof/>
              <w:szCs w:val="22"/>
            </w:rPr>
          </w:pPr>
          <w:r w:rsidRPr="001F4416">
            <w:rPr>
              <w:rFonts w:ascii="NoorLotus" w:hAnsi="NoorLotus"/>
              <w:b/>
              <w:bCs w:val="0"/>
            </w:rPr>
            <w:fldChar w:fldCharType="begin"/>
          </w:r>
          <w:r w:rsidRPr="001F4416">
            <w:rPr>
              <w:rFonts w:ascii="NoorLotus" w:hAnsi="NoorLotus"/>
              <w:b/>
              <w:bCs w:val="0"/>
            </w:rPr>
            <w:instrText xml:space="preserve"> TOC \o "1-3" \h \z \u </w:instrText>
          </w:r>
          <w:r w:rsidRPr="001F4416">
            <w:rPr>
              <w:rFonts w:ascii="NoorLotus" w:hAnsi="NoorLotus"/>
              <w:b/>
              <w:bCs w:val="0"/>
            </w:rPr>
            <w:fldChar w:fldCharType="separate"/>
          </w:r>
          <w:hyperlink w:anchor="_Toc186364966" w:history="1">
            <w:r w:rsidR="00654C42"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ادامه</w:t>
            </w:r>
            <w:r w:rsidR="00654C42"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="00654C42"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بررس</w:t>
            </w:r>
            <w:r w:rsidR="00654C42"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="00654C42"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="00654C42"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استصحاب</w:t>
            </w:r>
            <w:r w:rsidR="00654C42"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="00654C42"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عدم</w:t>
            </w:r>
            <w:r w:rsidR="00654C42"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="00654C42"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تذک</w:t>
            </w:r>
            <w:r w:rsidR="00654C42"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="00654C42"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ه</w:t>
            </w:r>
            <w:r w:rsidR="00654C42" w:rsidRPr="002870B8">
              <w:rPr>
                <w:b/>
                <w:bCs w:val="0"/>
                <w:noProof/>
                <w:webHidden/>
              </w:rPr>
              <w:tab/>
            </w:r>
            <w:r w:rsidR="00654C42" w:rsidRPr="002870B8">
              <w:rPr>
                <w:rStyle w:val="Hyperlink"/>
                <w:b/>
                <w:bCs w:val="0"/>
                <w:noProof/>
                <w:rtl/>
              </w:rPr>
              <w:fldChar w:fldCharType="begin"/>
            </w:r>
            <w:r w:rsidR="00654C42" w:rsidRPr="002870B8">
              <w:rPr>
                <w:b/>
                <w:bCs w:val="0"/>
                <w:noProof/>
                <w:webHidden/>
              </w:rPr>
              <w:instrText xml:space="preserve"> PAGEREF _Toc186364966 \h </w:instrText>
            </w:r>
            <w:r w:rsidR="00654C42" w:rsidRPr="002870B8">
              <w:rPr>
                <w:rStyle w:val="Hyperlink"/>
                <w:b/>
                <w:bCs w:val="0"/>
                <w:noProof/>
                <w:rtl/>
              </w:rPr>
            </w:r>
            <w:r w:rsidR="00654C42" w:rsidRPr="002870B8">
              <w:rPr>
                <w:rStyle w:val="Hyperlink"/>
                <w:b/>
                <w:bCs w:val="0"/>
                <w:noProof/>
                <w:rtl/>
              </w:rPr>
              <w:fldChar w:fldCharType="separate"/>
            </w:r>
            <w:r w:rsidR="00B61085">
              <w:rPr>
                <w:b/>
                <w:bCs w:val="0"/>
                <w:noProof/>
                <w:webHidden/>
                <w:rtl/>
              </w:rPr>
              <w:t>2</w:t>
            </w:r>
            <w:r w:rsidR="00654C42" w:rsidRPr="002870B8">
              <w:rPr>
                <w:rStyle w:val="Hyperlink"/>
                <w:b/>
                <w:bCs w:val="0"/>
                <w:noProof/>
                <w:rtl/>
              </w:rPr>
              <w:fldChar w:fldCharType="end"/>
            </w:r>
          </w:hyperlink>
        </w:p>
        <w:p w14:paraId="4BA22528" w14:textId="77777777" w:rsidR="00654C42" w:rsidRPr="002870B8" w:rsidRDefault="00654C42" w:rsidP="00654C4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/>
              <w:bCs w:val="0"/>
              <w:noProof/>
              <w:szCs w:val="22"/>
            </w:rPr>
          </w:pPr>
          <w:hyperlink w:anchor="_Toc186364967" w:history="1"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بررس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موارد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که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شک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در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حرمت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لحم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ح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وان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ناش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از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شک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در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تذک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ه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ن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ست</w:t>
            </w:r>
            <w:r w:rsidRPr="002870B8">
              <w:rPr>
                <w:b/>
                <w:bCs w:val="0"/>
                <w:noProof/>
                <w:webHidden/>
              </w:rPr>
              <w:tab/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begin"/>
            </w:r>
            <w:r w:rsidRPr="002870B8">
              <w:rPr>
                <w:b/>
                <w:bCs w:val="0"/>
                <w:noProof/>
                <w:webHidden/>
              </w:rPr>
              <w:instrText xml:space="preserve"> PAGEREF _Toc186364967 \h </w:instrText>
            </w:r>
            <w:r w:rsidRPr="002870B8">
              <w:rPr>
                <w:rStyle w:val="Hyperlink"/>
                <w:b/>
                <w:bCs w:val="0"/>
                <w:noProof/>
                <w:rtl/>
              </w:rPr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separate"/>
            </w:r>
            <w:r w:rsidR="00B61085">
              <w:rPr>
                <w:b/>
                <w:bCs w:val="0"/>
                <w:noProof/>
                <w:webHidden/>
                <w:rtl/>
              </w:rPr>
              <w:t>2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end"/>
            </w:r>
          </w:hyperlink>
        </w:p>
        <w:p w14:paraId="26783A3D" w14:textId="77777777" w:rsidR="00654C42" w:rsidRPr="002870B8" w:rsidRDefault="00654C42" w:rsidP="00654C4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/>
              <w:bCs w:val="0"/>
              <w:noProof/>
              <w:szCs w:val="22"/>
            </w:rPr>
          </w:pPr>
          <w:hyperlink w:anchor="_Toc186364968" w:history="1"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نقد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و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بررس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اصل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لفظ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در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حل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ت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لحم</w:t>
            </w:r>
            <w:r w:rsidRPr="002870B8">
              <w:rPr>
                <w:b/>
                <w:bCs w:val="0"/>
                <w:noProof/>
                <w:webHidden/>
              </w:rPr>
              <w:tab/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begin"/>
            </w:r>
            <w:r w:rsidRPr="002870B8">
              <w:rPr>
                <w:b/>
                <w:bCs w:val="0"/>
                <w:noProof/>
                <w:webHidden/>
              </w:rPr>
              <w:instrText xml:space="preserve"> PAGEREF _Toc186364968 \h </w:instrText>
            </w:r>
            <w:r w:rsidRPr="002870B8">
              <w:rPr>
                <w:rStyle w:val="Hyperlink"/>
                <w:b/>
                <w:bCs w:val="0"/>
                <w:noProof/>
                <w:rtl/>
              </w:rPr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separate"/>
            </w:r>
            <w:r w:rsidR="00B61085">
              <w:rPr>
                <w:b/>
                <w:bCs w:val="0"/>
                <w:noProof/>
                <w:webHidden/>
                <w:rtl/>
              </w:rPr>
              <w:t>2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end"/>
            </w:r>
          </w:hyperlink>
        </w:p>
        <w:p w14:paraId="6D5EED4E" w14:textId="77777777" w:rsidR="00654C42" w:rsidRPr="002870B8" w:rsidRDefault="00654C42" w:rsidP="00654C42">
          <w:pPr>
            <w:pStyle w:val="TOC3"/>
            <w:tabs>
              <w:tab w:val="right" w:leader="dot" w:pos="9350"/>
            </w:tabs>
            <w:rPr>
              <w:b/>
              <w:bCs w:val="0"/>
              <w:noProof/>
            </w:rPr>
          </w:pPr>
          <w:hyperlink w:anchor="_Toc186364969" w:history="1"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وجه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اول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: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آ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یۀ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«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قل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لا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اجد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>..»</w:t>
            </w:r>
            <w:r w:rsidRPr="002870B8">
              <w:rPr>
                <w:b/>
                <w:bCs w:val="0"/>
                <w:noProof/>
                <w:webHidden/>
              </w:rPr>
              <w:tab/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begin"/>
            </w:r>
            <w:r w:rsidRPr="002870B8">
              <w:rPr>
                <w:b/>
                <w:bCs w:val="0"/>
                <w:noProof/>
                <w:webHidden/>
              </w:rPr>
              <w:instrText xml:space="preserve"> PAGEREF _Toc186364969 \h </w:instrText>
            </w:r>
            <w:r w:rsidRPr="002870B8">
              <w:rPr>
                <w:rStyle w:val="Hyperlink"/>
                <w:b/>
                <w:bCs w:val="0"/>
                <w:noProof/>
                <w:rtl/>
              </w:rPr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separate"/>
            </w:r>
            <w:r w:rsidR="00B61085">
              <w:rPr>
                <w:b/>
                <w:bCs w:val="0"/>
                <w:noProof/>
                <w:webHidden/>
                <w:rtl/>
              </w:rPr>
              <w:t>2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end"/>
            </w:r>
          </w:hyperlink>
        </w:p>
        <w:p w14:paraId="6DC2BD8C" w14:textId="77777777" w:rsidR="00654C42" w:rsidRPr="002870B8" w:rsidRDefault="00654C42" w:rsidP="00654C42">
          <w:pPr>
            <w:pStyle w:val="TOC3"/>
            <w:tabs>
              <w:tab w:val="right" w:leader="dot" w:pos="9350"/>
            </w:tabs>
            <w:rPr>
              <w:b/>
              <w:bCs w:val="0"/>
              <w:noProof/>
            </w:rPr>
          </w:pPr>
          <w:hyperlink w:anchor="_Toc186364970" w:history="1"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وجه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دوم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: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روا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ت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انما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الحرام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ما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حرم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الله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ف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القرآن</w:t>
            </w:r>
            <w:r w:rsidRPr="002870B8">
              <w:rPr>
                <w:b/>
                <w:bCs w:val="0"/>
                <w:noProof/>
                <w:webHidden/>
              </w:rPr>
              <w:tab/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begin"/>
            </w:r>
            <w:r w:rsidRPr="002870B8">
              <w:rPr>
                <w:b/>
                <w:bCs w:val="0"/>
                <w:noProof/>
                <w:webHidden/>
              </w:rPr>
              <w:instrText xml:space="preserve"> PAGEREF _Toc186364970 \h </w:instrText>
            </w:r>
            <w:r w:rsidRPr="002870B8">
              <w:rPr>
                <w:rStyle w:val="Hyperlink"/>
                <w:b/>
                <w:bCs w:val="0"/>
                <w:noProof/>
                <w:rtl/>
              </w:rPr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separate"/>
            </w:r>
            <w:r w:rsidR="00B61085">
              <w:rPr>
                <w:b/>
                <w:bCs w:val="0"/>
                <w:noProof/>
                <w:webHidden/>
                <w:rtl/>
              </w:rPr>
              <w:t>3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end"/>
            </w:r>
          </w:hyperlink>
        </w:p>
        <w:p w14:paraId="62EE9992" w14:textId="77777777" w:rsidR="00654C42" w:rsidRPr="002870B8" w:rsidRDefault="00654C42" w:rsidP="00654C4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/>
              <w:bCs w:val="0"/>
              <w:noProof/>
              <w:szCs w:val="22"/>
            </w:rPr>
          </w:pPr>
          <w:hyperlink w:anchor="_Toc186364971" w:history="1"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نقد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و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بررس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اصل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بر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حرمت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لحم</w:t>
            </w:r>
            <w:r w:rsidRPr="002870B8">
              <w:rPr>
                <w:b/>
                <w:bCs w:val="0"/>
                <w:noProof/>
                <w:webHidden/>
              </w:rPr>
              <w:tab/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begin"/>
            </w:r>
            <w:r w:rsidRPr="002870B8">
              <w:rPr>
                <w:b/>
                <w:bCs w:val="0"/>
                <w:noProof/>
                <w:webHidden/>
              </w:rPr>
              <w:instrText xml:space="preserve"> PAGEREF _Toc186364971 \h </w:instrText>
            </w:r>
            <w:r w:rsidRPr="002870B8">
              <w:rPr>
                <w:rStyle w:val="Hyperlink"/>
                <w:b/>
                <w:bCs w:val="0"/>
                <w:noProof/>
                <w:rtl/>
              </w:rPr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separate"/>
            </w:r>
            <w:r w:rsidR="00B61085">
              <w:rPr>
                <w:b/>
                <w:bCs w:val="0"/>
                <w:noProof/>
                <w:webHidden/>
                <w:rtl/>
              </w:rPr>
              <w:t>4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end"/>
            </w:r>
          </w:hyperlink>
        </w:p>
        <w:p w14:paraId="76865DA9" w14:textId="77777777" w:rsidR="00654C42" w:rsidRPr="002870B8" w:rsidRDefault="00654C42" w:rsidP="00654C4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/>
              <w:bCs w:val="0"/>
              <w:noProof/>
              <w:szCs w:val="22"/>
            </w:rPr>
          </w:pPr>
          <w:hyperlink w:anchor="_Toc186364972" w:history="1"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نقد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و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بررس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اصل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لفظ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بر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حرمت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لحم</w:t>
            </w:r>
            <w:r w:rsidRPr="002870B8">
              <w:rPr>
                <w:b/>
                <w:bCs w:val="0"/>
                <w:noProof/>
                <w:webHidden/>
              </w:rPr>
              <w:tab/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begin"/>
            </w:r>
            <w:r w:rsidRPr="002870B8">
              <w:rPr>
                <w:b/>
                <w:bCs w:val="0"/>
                <w:noProof/>
                <w:webHidden/>
              </w:rPr>
              <w:instrText xml:space="preserve"> PAGEREF _Toc186364972 \h </w:instrText>
            </w:r>
            <w:r w:rsidRPr="002870B8">
              <w:rPr>
                <w:rStyle w:val="Hyperlink"/>
                <w:b/>
                <w:bCs w:val="0"/>
                <w:noProof/>
                <w:rtl/>
              </w:rPr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separate"/>
            </w:r>
            <w:r w:rsidR="00B61085">
              <w:rPr>
                <w:b/>
                <w:bCs w:val="0"/>
                <w:noProof/>
                <w:webHidden/>
                <w:rtl/>
              </w:rPr>
              <w:t>4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end"/>
            </w:r>
          </w:hyperlink>
        </w:p>
        <w:p w14:paraId="1BC4249E" w14:textId="77777777" w:rsidR="00654C42" w:rsidRPr="002870B8" w:rsidRDefault="00654C42" w:rsidP="00654C42">
          <w:pPr>
            <w:pStyle w:val="TOC3"/>
            <w:tabs>
              <w:tab w:val="right" w:leader="dot" w:pos="9350"/>
            </w:tabs>
            <w:rPr>
              <w:b/>
              <w:bCs w:val="0"/>
              <w:noProof/>
            </w:rPr>
          </w:pPr>
          <w:hyperlink w:anchor="_Toc186364973" w:history="1"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وجه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اول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: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آ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یۀ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«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قل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احل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لکم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الط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بات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>»</w:t>
            </w:r>
            <w:r w:rsidRPr="002870B8">
              <w:rPr>
                <w:b/>
                <w:bCs w:val="0"/>
                <w:noProof/>
                <w:webHidden/>
              </w:rPr>
              <w:tab/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begin"/>
            </w:r>
            <w:r w:rsidRPr="002870B8">
              <w:rPr>
                <w:b/>
                <w:bCs w:val="0"/>
                <w:noProof/>
                <w:webHidden/>
              </w:rPr>
              <w:instrText xml:space="preserve"> PAGEREF _Toc186364973 \h </w:instrText>
            </w:r>
            <w:r w:rsidRPr="002870B8">
              <w:rPr>
                <w:rStyle w:val="Hyperlink"/>
                <w:b/>
                <w:bCs w:val="0"/>
                <w:noProof/>
                <w:rtl/>
              </w:rPr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separate"/>
            </w:r>
            <w:r w:rsidR="00B61085">
              <w:rPr>
                <w:b/>
                <w:bCs w:val="0"/>
                <w:noProof/>
                <w:webHidden/>
                <w:rtl/>
              </w:rPr>
              <w:t>5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end"/>
            </w:r>
          </w:hyperlink>
        </w:p>
        <w:p w14:paraId="4EBD7D91" w14:textId="77777777" w:rsidR="00654C42" w:rsidRPr="002870B8" w:rsidRDefault="00654C42" w:rsidP="00654C42">
          <w:pPr>
            <w:pStyle w:val="TOC3"/>
            <w:tabs>
              <w:tab w:val="right" w:leader="dot" w:pos="9350"/>
            </w:tabs>
            <w:rPr>
              <w:b/>
              <w:bCs w:val="0"/>
              <w:noProof/>
            </w:rPr>
          </w:pPr>
          <w:hyperlink w:anchor="_Toc186364974" w:history="1"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بررس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وجه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اول</w:t>
            </w:r>
            <w:r w:rsidRPr="002870B8">
              <w:rPr>
                <w:b/>
                <w:bCs w:val="0"/>
                <w:noProof/>
                <w:webHidden/>
              </w:rPr>
              <w:tab/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begin"/>
            </w:r>
            <w:r w:rsidRPr="002870B8">
              <w:rPr>
                <w:b/>
                <w:bCs w:val="0"/>
                <w:noProof/>
                <w:webHidden/>
              </w:rPr>
              <w:instrText xml:space="preserve"> PAGEREF _Toc186364974 \h </w:instrText>
            </w:r>
            <w:r w:rsidRPr="002870B8">
              <w:rPr>
                <w:rStyle w:val="Hyperlink"/>
                <w:b/>
                <w:bCs w:val="0"/>
                <w:noProof/>
                <w:rtl/>
              </w:rPr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separate"/>
            </w:r>
            <w:r w:rsidR="00B61085">
              <w:rPr>
                <w:b/>
                <w:bCs w:val="0"/>
                <w:noProof/>
                <w:webHidden/>
                <w:rtl/>
              </w:rPr>
              <w:t>5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end"/>
            </w:r>
          </w:hyperlink>
        </w:p>
        <w:p w14:paraId="5686F80B" w14:textId="77777777" w:rsidR="00654C42" w:rsidRPr="002870B8" w:rsidRDefault="00654C42" w:rsidP="00654C42">
          <w:pPr>
            <w:pStyle w:val="TOC3"/>
            <w:tabs>
              <w:tab w:val="right" w:leader="dot" w:pos="9350"/>
            </w:tabs>
            <w:rPr>
              <w:b/>
              <w:bCs w:val="0"/>
              <w:noProof/>
            </w:rPr>
          </w:pPr>
          <w:hyperlink w:anchor="_Toc186364975" w:history="1"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وجه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دوم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: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روا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ت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«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ل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س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لحم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الف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ل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من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به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مة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الانعام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>»</w:t>
            </w:r>
            <w:r w:rsidRPr="002870B8">
              <w:rPr>
                <w:b/>
                <w:bCs w:val="0"/>
                <w:noProof/>
                <w:webHidden/>
              </w:rPr>
              <w:tab/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begin"/>
            </w:r>
            <w:r w:rsidRPr="002870B8">
              <w:rPr>
                <w:b/>
                <w:bCs w:val="0"/>
                <w:noProof/>
                <w:webHidden/>
              </w:rPr>
              <w:instrText xml:space="preserve"> PAGEREF _Toc186364975 \h </w:instrText>
            </w:r>
            <w:r w:rsidRPr="002870B8">
              <w:rPr>
                <w:rStyle w:val="Hyperlink"/>
                <w:b/>
                <w:bCs w:val="0"/>
                <w:noProof/>
                <w:rtl/>
              </w:rPr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separate"/>
            </w:r>
            <w:r w:rsidR="00B61085">
              <w:rPr>
                <w:b/>
                <w:bCs w:val="0"/>
                <w:noProof/>
                <w:webHidden/>
                <w:rtl/>
              </w:rPr>
              <w:t>7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end"/>
            </w:r>
          </w:hyperlink>
        </w:p>
        <w:p w14:paraId="12E6AC12" w14:textId="77777777" w:rsidR="00654C42" w:rsidRPr="002870B8" w:rsidRDefault="00654C42" w:rsidP="00654C42">
          <w:pPr>
            <w:pStyle w:val="TOC3"/>
            <w:tabs>
              <w:tab w:val="right" w:leader="dot" w:pos="9350"/>
            </w:tabs>
            <w:rPr>
              <w:b/>
              <w:bCs w:val="0"/>
              <w:noProof/>
            </w:rPr>
          </w:pPr>
          <w:hyperlink w:anchor="_Toc186364976" w:history="1"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بررس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وجه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دوم</w:t>
            </w:r>
            <w:r w:rsidRPr="002870B8">
              <w:rPr>
                <w:b/>
                <w:bCs w:val="0"/>
                <w:noProof/>
                <w:webHidden/>
              </w:rPr>
              <w:tab/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begin"/>
            </w:r>
            <w:r w:rsidRPr="002870B8">
              <w:rPr>
                <w:b/>
                <w:bCs w:val="0"/>
                <w:noProof/>
                <w:webHidden/>
              </w:rPr>
              <w:instrText xml:space="preserve"> PAGEREF _Toc186364976 \h </w:instrText>
            </w:r>
            <w:r w:rsidRPr="002870B8">
              <w:rPr>
                <w:rStyle w:val="Hyperlink"/>
                <w:b/>
                <w:bCs w:val="0"/>
                <w:noProof/>
                <w:rtl/>
              </w:rPr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separate"/>
            </w:r>
            <w:r w:rsidR="00B61085">
              <w:rPr>
                <w:b/>
                <w:bCs w:val="0"/>
                <w:noProof/>
                <w:webHidden/>
                <w:rtl/>
              </w:rPr>
              <w:t>7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end"/>
            </w:r>
          </w:hyperlink>
        </w:p>
        <w:p w14:paraId="3663DB7F" w14:textId="77777777" w:rsidR="00654C42" w:rsidRPr="002870B8" w:rsidRDefault="00654C42" w:rsidP="00654C4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/>
              <w:bCs w:val="0"/>
              <w:noProof/>
              <w:szCs w:val="22"/>
            </w:rPr>
          </w:pPr>
          <w:hyperlink w:anchor="_Toc186364977" w:history="1"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نقد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و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بررس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اصل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عمل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در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حرمت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لحم</w:t>
            </w:r>
            <w:r w:rsidRPr="002870B8">
              <w:rPr>
                <w:b/>
                <w:bCs w:val="0"/>
                <w:noProof/>
                <w:webHidden/>
              </w:rPr>
              <w:tab/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begin"/>
            </w:r>
            <w:r w:rsidRPr="002870B8">
              <w:rPr>
                <w:b/>
                <w:bCs w:val="0"/>
                <w:noProof/>
                <w:webHidden/>
              </w:rPr>
              <w:instrText xml:space="preserve"> PAGEREF _Toc186364977 \h </w:instrText>
            </w:r>
            <w:r w:rsidRPr="002870B8">
              <w:rPr>
                <w:rStyle w:val="Hyperlink"/>
                <w:b/>
                <w:bCs w:val="0"/>
                <w:noProof/>
                <w:rtl/>
              </w:rPr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separate"/>
            </w:r>
            <w:r w:rsidR="00B61085">
              <w:rPr>
                <w:b/>
                <w:bCs w:val="0"/>
                <w:noProof/>
                <w:webHidden/>
                <w:rtl/>
              </w:rPr>
              <w:t>7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end"/>
            </w:r>
          </w:hyperlink>
        </w:p>
        <w:p w14:paraId="2FE87061" w14:textId="77777777" w:rsidR="00654C42" w:rsidRPr="002870B8" w:rsidRDefault="00654C42" w:rsidP="00654C42">
          <w:pPr>
            <w:pStyle w:val="TOC3"/>
            <w:tabs>
              <w:tab w:val="right" w:leader="dot" w:pos="9350"/>
            </w:tabs>
            <w:rPr>
              <w:b/>
              <w:bCs w:val="0"/>
              <w:noProof/>
            </w:rPr>
          </w:pPr>
          <w:hyperlink w:anchor="_Toc186364978" w:history="1"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وجه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اول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: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استصحاب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عدم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تذک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یۀ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شد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ده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(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که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موجب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حل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ت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لحم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است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>)</w:t>
            </w:r>
            <w:r w:rsidRPr="002870B8">
              <w:rPr>
                <w:b/>
                <w:bCs w:val="0"/>
                <w:noProof/>
                <w:webHidden/>
              </w:rPr>
              <w:tab/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begin"/>
            </w:r>
            <w:r w:rsidRPr="002870B8">
              <w:rPr>
                <w:b/>
                <w:bCs w:val="0"/>
                <w:noProof/>
                <w:webHidden/>
              </w:rPr>
              <w:instrText xml:space="preserve"> PAGEREF _Toc186364978 \h </w:instrText>
            </w:r>
            <w:r w:rsidRPr="002870B8">
              <w:rPr>
                <w:rStyle w:val="Hyperlink"/>
                <w:b/>
                <w:bCs w:val="0"/>
                <w:noProof/>
                <w:rtl/>
              </w:rPr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separate"/>
            </w:r>
            <w:r w:rsidR="00B61085">
              <w:rPr>
                <w:b/>
                <w:bCs w:val="0"/>
                <w:noProof/>
                <w:webHidden/>
                <w:rtl/>
              </w:rPr>
              <w:t>7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end"/>
            </w:r>
          </w:hyperlink>
        </w:p>
        <w:p w14:paraId="032BF988" w14:textId="77777777" w:rsidR="00654C42" w:rsidRPr="002870B8" w:rsidRDefault="00654C42" w:rsidP="00654C42">
          <w:pPr>
            <w:pStyle w:val="TOC3"/>
            <w:tabs>
              <w:tab w:val="right" w:leader="dot" w:pos="9350"/>
            </w:tabs>
            <w:rPr>
              <w:b/>
              <w:bCs w:val="0"/>
              <w:noProof/>
            </w:rPr>
          </w:pPr>
          <w:hyperlink w:anchor="_Toc186364979" w:history="1"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وجه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دوم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: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استصحاب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بقا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حرمت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در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زمان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ح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ات</w:t>
            </w:r>
            <w:r w:rsidRPr="002870B8">
              <w:rPr>
                <w:b/>
                <w:bCs w:val="0"/>
                <w:noProof/>
                <w:webHidden/>
              </w:rPr>
              <w:tab/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begin"/>
            </w:r>
            <w:r w:rsidRPr="002870B8">
              <w:rPr>
                <w:b/>
                <w:bCs w:val="0"/>
                <w:noProof/>
                <w:webHidden/>
              </w:rPr>
              <w:instrText xml:space="preserve"> PAGEREF _Toc186364979 \h </w:instrText>
            </w:r>
            <w:r w:rsidRPr="002870B8">
              <w:rPr>
                <w:rStyle w:val="Hyperlink"/>
                <w:b/>
                <w:bCs w:val="0"/>
                <w:noProof/>
                <w:rtl/>
              </w:rPr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separate"/>
            </w:r>
            <w:r w:rsidR="00B61085">
              <w:rPr>
                <w:b/>
                <w:bCs w:val="0"/>
                <w:noProof/>
                <w:webHidden/>
                <w:rtl/>
              </w:rPr>
              <w:t>8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end"/>
            </w:r>
          </w:hyperlink>
        </w:p>
        <w:p w14:paraId="4910840A" w14:textId="77777777" w:rsidR="00654C42" w:rsidRPr="002870B8" w:rsidRDefault="00654C42" w:rsidP="00654C42">
          <w:pPr>
            <w:pStyle w:val="TOC3"/>
            <w:tabs>
              <w:tab w:val="right" w:leader="dot" w:pos="9350"/>
            </w:tabs>
            <w:rPr>
              <w:b/>
              <w:bCs w:val="0"/>
              <w:noProof/>
            </w:rPr>
          </w:pPr>
          <w:hyperlink w:anchor="_Toc186364980" w:history="1"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بررس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وجه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دوم</w:t>
            </w:r>
            <w:r w:rsidRPr="002870B8">
              <w:rPr>
                <w:b/>
                <w:bCs w:val="0"/>
                <w:noProof/>
                <w:webHidden/>
              </w:rPr>
              <w:tab/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begin"/>
            </w:r>
            <w:r w:rsidRPr="002870B8">
              <w:rPr>
                <w:b/>
                <w:bCs w:val="0"/>
                <w:noProof/>
                <w:webHidden/>
              </w:rPr>
              <w:instrText xml:space="preserve"> PAGEREF _Toc186364980 \h </w:instrText>
            </w:r>
            <w:r w:rsidRPr="002870B8">
              <w:rPr>
                <w:rStyle w:val="Hyperlink"/>
                <w:b/>
                <w:bCs w:val="0"/>
                <w:noProof/>
                <w:rtl/>
              </w:rPr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separate"/>
            </w:r>
            <w:r w:rsidR="00B61085">
              <w:rPr>
                <w:b/>
                <w:bCs w:val="0"/>
                <w:noProof/>
                <w:webHidden/>
                <w:rtl/>
              </w:rPr>
              <w:t>9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end"/>
            </w:r>
          </w:hyperlink>
        </w:p>
        <w:p w14:paraId="19A63EDE" w14:textId="77777777" w:rsidR="00654C42" w:rsidRPr="002870B8" w:rsidRDefault="00654C42" w:rsidP="00654C4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/>
              <w:bCs w:val="0"/>
              <w:noProof/>
              <w:szCs w:val="22"/>
            </w:rPr>
          </w:pPr>
          <w:hyperlink w:anchor="_Toc186364981" w:history="1"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بررس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موارد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که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شک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در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حرمت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ناش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از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شک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در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تذک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ه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است</w:t>
            </w:r>
            <w:r w:rsidRPr="002870B8">
              <w:rPr>
                <w:b/>
                <w:bCs w:val="0"/>
                <w:noProof/>
                <w:webHidden/>
              </w:rPr>
              <w:tab/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begin"/>
            </w:r>
            <w:r w:rsidRPr="002870B8">
              <w:rPr>
                <w:b/>
                <w:bCs w:val="0"/>
                <w:noProof/>
                <w:webHidden/>
              </w:rPr>
              <w:instrText xml:space="preserve"> PAGEREF _Toc186364981 \h </w:instrText>
            </w:r>
            <w:r w:rsidRPr="002870B8">
              <w:rPr>
                <w:rStyle w:val="Hyperlink"/>
                <w:b/>
                <w:bCs w:val="0"/>
                <w:noProof/>
                <w:rtl/>
              </w:rPr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separate"/>
            </w:r>
            <w:r w:rsidR="00B61085">
              <w:rPr>
                <w:b/>
                <w:bCs w:val="0"/>
                <w:noProof/>
                <w:webHidden/>
                <w:rtl/>
              </w:rPr>
              <w:t>10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end"/>
            </w:r>
          </w:hyperlink>
        </w:p>
        <w:p w14:paraId="19C67CDA" w14:textId="77777777" w:rsidR="00654C42" w:rsidRDefault="00654C42" w:rsidP="00654C42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86364982" w:history="1">
            <w:r w:rsidRPr="002870B8">
              <w:rPr>
                <w:rStyle w:val="Hyperlink"/>
                <w:rFonts w:ascii="NoorLotus" w:hAnsi="NoorLotus" w:hint="eastAsia"/>
                <w:b/>
                <w:bCs w:val="0"/>
                <w:noProof/>
                <w:rtl/>
              </w:rPr>
              <w:t>صورت</w:t>
            </w:r>
            <w:r w:rsidRPr="002870B8">
              <w:rPr>
                <w:rStyle w:val="Hyperlink"/>
                <w:rFonts w:ascii="NoorLotus" w:hAnsi="NoorLotus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ascii="NoorLotus" w:hAnsi="NoorLotus" w:hint="eastAsia"/>
                <w:b/>
                <w:bCs w:val="0"/>
                <w:noProof/>
                <w:rtl/>
              </w:rPr>
              <w:t>اول</w:t>
            </w:r>
            <w:r w:rsidRPr="002870B8">
              <w:rPr>
                <w:rStyle w:val="Hyperlink"/>
                <w:rFonts w:ascii="NoorLotus" w:hAnsi="NoorLotus"/>
                <w:b/>
                <w:bCs w:val="0"/>
                <w:noProof/>
                <w:rtl/>
              </w:rPr>
              <w:t xml:space="preserve">: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شک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در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قابل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ت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t xml:space="preserve"> 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تذک</w:t>
            </w:r>
            <w:r w:rsidRPr="002870B8">
              <w:rPr>
                <w:rStyle w:val="Hyperlink"/>
                <w:rFonts w:hint="cs"/>
                <w:b/>
                <w:bCs w:val="0"/>
                <w:noProof/>
                <w:rtl/>
              </w:rPr>
              <w:t>ی</w:t>
            </w:r>
            <w:r w:rsidRPr="002870B8">
              <w:rPr>
                <w:rStyle w:val="Hyperlink"/>
                <w:rFonts w:hint="eastAsia"/>
                <w:b/>
                <w:bCs w:val="0"/>
                <w:noProof/>
                <w:rtl/>
              </w:rPr>
              <w:t>ه</w:t>
            </w:r>
            <w:r w:rsidRPr="002870B8">
              <w:rPr>
                <w:b/>
                <w:bCs w:val="0"/>
                <w:noProof/>
                <w:webHidden/>
              </w:rPr>
              <w:tab/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begin"/>
            </w:r>
            <w:r w:rsidRPr="002870B8">
              <w:rPr>
                <w:b/>
                <w:bCs w:val="0"/>
                <w:noProof/>
                <w:webHidden/>
              </w:rPr>
              <w:instrText xml:space="preserve"> PAGEREF _Toc186364982 \h </w:instrText>
            </w:r>
            <w:r w:rsidRPr="002870B8">
              <w:rPr>
                <w:rStyle w:val="Hyperlink"/>
                <w:b/>
                <w:bCs w:val="0"/>
                <w:noProof/>
                <w:rtl/>
              </w:rPr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separate"/>
            </w:r>
            <w:r w:rsidR="00B61085">
              <w:rPr>
                <w:b/>
                <w:bCs w:val="0"/>
                <w:noProof/>
                <w:webHidden/>
                <w:rtl/>
              </w:rPr>
              <w:t>11</w:t>
            </w:r>
            <w:r w:rsidRPr="002870B8">
              <w:rPr>
                <w:rStyle w:val="Hyperlink"/>
                <w:b/>
                <w:bCs w:val="0"/>
                <w:noProof/>
                <w:rtl/>
              </w:rPr>
              <w:fldChar w:fldCharType="end"/>
            </w:r>
          </w:hyperlink>
        </w:p>
        <w:p w14:paraId="0E3F0F51" w14:textId="52041C84" w:rsidR="00A12B6D" w:rsidRPr="001F4416" w:rsidRDefault="00601DAD" w:rsidP="00654C42">
          <w:pPr>
            <w:jc w:val="both"/>
            <w:rPr>
              <w:rFonts w:ascii="NoorLotus" w:hAnsi="NoorLotus"/>
              <w:b/>
              <w:bCs w:val="0"/>
              <w:rtl/>
            </w:rPr>
          </w:pPr>
          <w:r w:rsidRPr="001F4416">
            <w:rPr>
              <w:rFonts w:ascii="NoorLotus" w:hAnsi="NoorLotus"/>
              <w:b/>
              <w:bCs w:val="0"/>
              <w:noProof/>
            </w:rPr>
            <w:fldChar w:fldCharType="end"/>
          </w:r>
        </w:p>
      </w:sdtContent>
    </w:sdt>
    <w:p w14:paraId="7D94974E" w14:textId="75E5DC3D" w:rsidR="00D50B47" w:rsidRPr="001F4416" w:rsidRDefault="00871517" w:rsidP="00654C42">
      <w:pPr>
        <w:jc w:val="center"/>
        <w:rPr>
          <w:rFonts w:ascii="NoorLotus" w:hAnsi="NoorLotus" w:hint="c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lastRenderedPageBreak/>
        <w:t>بسم الله الرحمن الرحیم</w:t>
      </w:r>
    </w:p>
    <w:p w14:paraId="5410C82D" w14:textId="3AF3123F" w:rsidR="00CD070B" w:rsidRPr="001F4416" w:rsidRDefault="00CD070B" w:rsidP="00654C42">
      <w:pPr>
        <w:pStyle w:val="Heading1"/>
        <w:rPr>
          <w:rtl/>
        </w:rPr>
      </w:pPr>
      <w:bookmarkStart w:id="0" w:name="_Toc186364966"/>
      <w:r w:rsidRPr="001F4416">
        <w:rPr>
          <w:rtl/>
        </w:rPr>
        <w:t>ادامه بررسی استصحاب عدم تذکیه</w:t>
      </w:r>
      <w:bookmarkEnd w:id="0"/>
    </w:p>
    <w:p w14:paraId="423C64E9" w14:textId="5550FB0A" w:rsidR="0090291D" w:rsidRPr="001F4416" w:rsidRDefault="0090291D" w:rsidP="00654C42">
      <w:pPr>
        <w:pStyle w:val="Heading2"/>
        <w:jc w:val="both"/>
        <w:rPr>
          <w:szCs w:val="32"/>
          <w:rtl/>
        </w:rPr>
      </w:pPr>
      <w:bookmarkStart w:id="1" w:name="_Toc186364967"/>
      <w:r w:rsidRPr="001F4416">
        <w:rPr>
          <w:rtl/>
        </w:rPr>
        <w:t>بررسی موارد</w:t>
      </w:r>
      <w:r w:rsidR="0023498D">
        <w:rPr>
          <w:rFonts w:hint="cs"/>
          <w:rtl/>
        </w:rPr>
        <w:t>ی که</w:t>
      </w:r>
      <w:r w:rsidRPr="001F4416">
        <w:rPr>
          <w:rtl/>
        </w:rPr>
        <w:t xml:space="preserve"> شک در حرمت لحم حیوان </w:t>
      </w:r>
      <w:r w:rsidR="0023498D">
        <w:rPr>
          <w:rFonts w:hint="cs"/>
          <w:rtl/>
        </w:rPr>
        <w:t>ناشی از شک در تذکیه نیست</w:t>
      </w:r>
      <w:bookmarkEnd w:id="1"/>
    </w:p>
    <w:p w14:paraId="6A304913" w14:textId="3FB4F2C2" w:rsidR="00A951C4" w:rsidRPr="001F4416" w:rsidRDefault="0090291D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>اگر مکلف</w:t>
      </w:r>
      <w:r w:rsidR="00A951C4" w:rsidRPr="001F4416">
        <w:rPr>
          <w:rFonts w:ascii="NoorLotus" w:hAnsi="NoorLotus"/>
          <w:b/>
          <w:bCs w:val="0"/>
          <w:rtl/>
        </w:rPr>
        <w:t xml:space="preserve"> که عالم به اصل مذکی بودن حیوان است،</w:t>
      </w:r>
      <w:r w:rsidRPr="001F4416">
        <w:rPr>
          <w:rFonts w:ascii="NoorLotus" w:hAnsi="NoorLotus"/>
          <w:b/>
          <w:bCs w:val="0"/>
          <w:rtl/>
        </w:rPr>
        <w:t xml:space="preserve"> در حلال گوشت یا حرام گوشت بودن </w:t>
      </w:r>
      <w:r w:rsidR="00A951C4" w:rsidRPr="001F4416">
        <w:rPr>
          <w:rFonts w:ascii="NoorLotus" w:hAnsi="NoorLotus"/>
          <w:b/>
          <w:bCs w:val="0"/>
          <w:rtl/>
        </w:rPr>
        <w:t>آ</w:t>
      </w:r>
      <w:r w:rsidRPr="001F4416">
        <w:rPr>
          <w:rFonts w:ascii="NoorLotus" w:hAnsi="NoorLotus"/>
          <w:b/>
          <w:bCs w:val="0"/>
          <w:rtl/>
        </w:rPr>
        <w:t xml:space="preserve">ن شک کند، </w:t>
      </w:r>
      <w:r w:rsidR="00A951C4" w:rsidRPr="001F4416">
        <w:rPr>
          <w:rFonts w:ascii="NoorLotus" w:hAnsi="NoorLotus"/>
          <w:b/>
          <w:bCs w:val="0"/>
          <w:rtl/>
        </w:rPr>
        <w:t>اگر شک او شبهه‌ی حکمیه باشد مثل این که نمی</w:t>
      </w:r>
      <w:r w:rsidR="00A951C4" w:rsidRPr="001F4416">
        <w:rPr>
          <w:rFonts w:ascii="NoorLotus" w:hAnsi="NoorLotus"/>
          <w:b/>
          <w:bCs w:val="0"/>
          <w:rtl/>
          <w:cs/>
        </w:rPr>
        <w:t>‎داند خرگوش</w:t>
      </w:r>
      <w:r w:rsidR="00A951C4" w:rsidRPr="001F4416">
        <w:rPr>
          <w:rFonts w:ascii="NoorLotus" w:hAnsi="NoorLotus"/>
          <w:b/>
          <w:bCs w:val="0"/>
          <w:rtl/>
        </w:rPr>
        <w:t xml:space="preserve"> حلال‌گوشت است یا حرام‌گوشت، به عمومات حل تمسک می‌کند. البته در وجود چنین عمومی اختلاف است.</w:t>
      </w:r>
    </w:p>
    <w:p w14:paraId="5C2E2B0C" w14:textId="66F32FB8" w:rsidR="00871517" w:rsidRPr="001F4416" w:rsidRDefault="00A951C4" w:rsidP="009414AA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 xml:space="preserve">و اگر شبهه موضوعیه باشد </w:t>
      </w:r>
      <w:r w:rsidR="001F27B4" w:rsidRPr="001F4416">
        <w:rPr>
          <w:rFonts w:ascii="NoorLotus" w:hAnsi="NoorLotus"/>
          <w:b/>
          <w:bCs w:val="0"/>
          <w:rtl/>
        </w:rPr>
        <w:t>مثل شک در این که حیوان مذبوح گوسفند است یا گرگ، شبهه مصداقیه مخصص منفصل عمومات حل است و برای تمسک به عمومات حل</w:t>
      </w:r>
      <w:r w:rsidRPr="001F4416">
        <w:rPr>
          <w:rFonts w:ascii="NoorLotus" w:hAnsi="NoorLotus"/>
          <w:b/>
          <w:bCs w:val="0"/>
          <w:rtl/>
        </w:rPr>
        <w:t xml:space="preserve"> باید ابتدا</w:t>
      </w:r>
      <w:r w:rsidR="001F27B4" w:rsidRPr="001F4416">
        <w:rPr>
          <w:rFonts w:ascii="NoorLotus" w:hAnsi="NoorLotus"/>
          <w:b/>
          <w:bCs w:val="0"/>
          <w:rtl/>
        </w:rPr>
        <w:t xml:space="preserve"> اصل موضوعی یعنی استصحاب عدم ازلی جاری کرد به این نحو که این حیوان زمانی که موجود نبود گرگ نبود</w:t>
      </w:r>
      <w:r w:rsidR="00A950FA">
        <w:rPr>
          <w:rFonts w:ascii="NoorLotus" w:hAnsi="NoorLotus" w:hint="cs"/>
          <w:b/>
          <w:bCs w:val="0"/>
          <w:rtl/>
        </w:rPr>
        <w:t xml:space="preserve"> </w:t>
      </w:r>
      <w:r w:rsidR="003D05E2">
        <w:rPr>
          <w:rFonts w:ascii="NoorLotus" w:hAnsi="NoorLotus" w:hint="cs"/>
          <w:b/>
          <w:bCs w:val="0"/>
          <w:rtl/>
        </w:rPr>
        <w:t>(</w:t>
      </w:r>
      <w:r w:rsidR="00A950FA">
        <w:rPr>
          <w:rFonts w:ascii="NoorLotus" w:hAnsi="NoorLotus" w:hint="cs"/>
          <w:b/>
          <w:bCs w:val="0"/>
          <w:rtl/>
        </w:rPr>
        <w:t xml:space="preserve">و الان </w:t>
      </w:r>
      <w:r w:rsidR="003D05E2">
        <w:rPr>
          <w:rFonts w:ascii="NoorLotus" w:hAnsi="NoorLotus" w:hint="cs"/>
          <w:b/>
          <w:bCs w:val="0"/>
          <w:rtl/>
        </w:rPr>
        <w:t>کما کان)</w:t>
      </w:r>
      <w:r w:rsidR="001B51B3" w:rsidRPr="001F4416">
        <w:rPr>
          <w:rFonts w:ascii="NoorLotus" w:hAnsi="NoorLotus"/>
          <w:b/>
          <w:bCs w:val="0"/>
          <w:rtl/>
        </w:rPr>
        <w:t xml:space="preserve">. ما منکر استصحاب عدم ازلی هستیم </w:t>
      </w:r>
      <w:r w:rsidR="003D05E2">
        <w:rPr>
          <w:rFonts w:ascii="NoorLotus" w:hAnsi="NoorLotus" w:hint="cs"/>
          <w:b/>
          <w:bCs w:val="0"/>
          <w:rtl/>
        </w:rPr>
        <w:t>و</w:t>
      </w:r>
      <w:r w:rsidR="001B51B3" w:rsidRPr="001F4416">
        <w:rPr>
          <w:rFonts w:ascii="NoorLotus" w:hAnsi="NoorLotus"/>
          <w:b/>
          <w:bCs w:val="0"/>
          <w:rtl/>
        </w:rPr>
        <w:t xml:space="preserve"> بعضی</w:t>
      </w:r>
      <w:r w:rsidR="003B5297" w:rsidRPr="001F4416">
        <w:rPr>
          <w:rFonts w:ascii="NoorLotus" w:hAnsi="NoorLotus"/>
          <w:b/>
          <w:bCs w:val="0"/>
          <w:rtl/>
        </w:rPr>
        <w:t xml:space="preserve"> مثل محقق عراقی و </w:t>
      </w:r>
      <w:r w:rsidR="003D05E2">
        <w:rPr>
          <w:rFonts w:ascii="NoorLotus" w:hAnsi="NoorLotus" w:hint="cs"/>
          <w:b/>
          <w:bCs w:val="0"/>
          <w:rtl/>
        </w:rPr>
        <w:t xml:space="preserve">آقای </w:t>
      </w:r>
      <w:r w:rsidR="003B5297" w:rsidRPr="001F4416">
        <w:rPr>
          <w:rFonts w:ascii="NoorLotus" w:hAnsi="NoorLotus"/>
          <w:b/>
          <w:bCs w:val="0"/>
          <w:rtl/>
        </w:rPr>
        <w:t>حکیم رحمهما الله</w:t>
      </w:r>
      <w:r w:rsidR="003D05E2">
        <w:rPr>
          <w:rFonts w:ascii="NoorLotus" w:hAnsi="NoorLotus" w:hint="cs"/>
          <w:b/>
          <w:bCs w:val="0"/>
          <w:rtl/>
        </w:rPr>
        <w:t xml:space="preserve"> که</w:t>
      </w:r>
      <w:r w:rsidR="003B5297" w:rsidRPr="001F4416">
        <w:rPr>
          <w:rFonts w:ascii="NoorLotus" w:hAnsi="NoorLotus"/>
          <w:b/>
          <w:bCs w:val="0"/>
          <w:rtl/>
        </w:rPr>
        <w:t xml:space="preserve"> فی الجمله</w:t>
      </w:r>
      <w:r w:rsidR="001B51B3" w:rsidRPr="001F4416">
        <w:rPr>
          <w:rFonts w:ascii="NoorLotus" w:hAnsi="NoorLotus"/>
          <w:b/>
          <w:bCs w:val="0"/>
          <w:rtl/>
        </w:rPr>
        <w:t xml:space="preserve"> آن را قبول دارند </w:t>
      </w:r>
      <w:r w:rsidR="003B5297" w:rsidRPr="001F4416">
        <w:rPr>
          <w:rFonts w:ascii="NoorLotus" w:hAnsi="NoorLotus"/>
          <w:b/>
          <w:bCs w:val="0"/>
          <w:rtl/>
        </w:rPr>
        <w:t>در عناوین ذاتیه و ماهیات</w:t>
      </w:r>
      <w:r w:rsidR="003D05E2">
        <w:rPr>
          <w:rFonts w:ascii="NoorLotus" w:hAnsi="NoorLotus" w:hint="cs"/>
          <w:b/>
          <w:bCs w:val="0"/>
          <w:rtl/>
        </w:rPr>
        <w:t xml:space="preserve"> جریان آن را</w:t>
      </w:r>
      <w:r w:rsidR="003B5297" w:rsidRPr="001F4416">
        <w:rPr>
          <w:rFonts w:ascii="NoorLotus" w:hAnsi="NoorLotus"/>
          <w:b/>
          <w:bCs w:val="0"/>
          <w:rtl/>
        </w:rPr>
        <w:t xml:space="preserve"> قبول ندارند </w:t>
      </w:r>
      <w:r w:rsidR="00DA3523" w:rsidRPr="001F4416">
        <w:rPr>
          <w:rFonts w:ascii="NoorLotus" w:hAnsi="NoorLotus"/>
          <w:b/>
          <w:bCs w:val="0"/>
          <w:rtl/>
        </w:rPr>
        <w:t xml:space="preserve">زیرا ماهیت این حیوان از ازل </w:t>
      </w:r>
      <w:r w:rsidR="003D05E2">
        <w:rPr>
          <w:rFonts w:ascii="NoorLotus" w:hAnsi="NoorLotus" w:hint="cs"/>
          <w:b/>
          <w:bCs w:val="0"/>
          <w:rtl/>
        </w:rPr>
        <w:t>و</w:t>
      </w:r>
      <w:r w:rsidR="00DA3523" w:rsidRPr="001F4416">
        <w:rPr>
          <w:rFonts w:ascii="NoorLotus" w:hAnsi="NoorLotus"/>
          <w:b/>
          <w:bCs w:val="0"/>
          <w:rtl/>
        </w:rPr>
        <w:t xml:space="preserve"> قبل از وجود</w:t>
      </w:r>
      <w:r w:rsidRPr="001F4416">
        <w:rPr>
          <w:rFonts w:ascii="NoorLotus" w:hAnsi="NoorLotus"/>
          <w:b/>
          <w:bCs w:val="0"/>
          <w:rtl/>
        </w:rPr>
        <w:t xml:space="preserve"> یا </w:t>
      </w:r>
      <w:r w:rsidR="00DA3523" w:rsidRPr="001F4416">
        <w:rPr>
          <w:rFonts w:ascii="NoorLotus" w:hAnsi="NoorLotus"/>
          <w:b/>
          <w:bCs w:val="0"/>
          <w:rtl/>
        </w:rPr>
        <w:t>ماهیت گوسفند بود</w:t>
      </w:r>
      <w:r w:rsidR="003D05E2">
        <w:rPr>
          <w:rFonts w:ascii="NoorLotus" w:hAnsi="NoorLotus" w:hint="cs"/>
          <w:b/>
          <w:bCs w:val="0"/>
          <w:rtl/>
        </w:rPr>
        <w:t>ه</w:t>
      </w:r>
      <w:r w:rsidR="00DA3523" w:rsidRPr="001F4416">
        <w:rPr>
          <w:rFonts w:ascii="NoorLotus" w:hAnsi="NoorLotus"/>
          <w:b/>
          <w:bCs w:val="0"/>
          <w:rtl/>
        </w:rPr>
        <w:t xml:space="preserve"> یا ماهیت گرگ </w:t>
      </w:r>
      <w:r w:rsidR="003D05E2">
        <w:rPr>
          <w:rFonts w:ascii="NoorLotus" w:hAnsi="NoorLotus"/>
          <w:b/>
          <w:bCs w:val="0"/>
          <w:rtl/>
        </w:rPr>
        <w:t>و حالت سابقه م</w:t>
      </w:r>
      <w:r w:rsidR="00DA3523" w:rsidRPr="001F4416">
        <w:rPr>
          <w:rFonts w:ascii="NoorLotus" w:hAnsi="NoorLotus"/>
          <w:b/>
          <w:bCs w:val="0"/>
          <w:rtl/>
        </w:rPr>
        <w:t>ت</w:t>
      </w:r>
      <w:r w:rsidR="003D05E2">
        <w:rPr>
          <w:rFonts w:ascii="NoorLotus" w:hAnsi="NoorLotus" w:hint="cs"/>
          <w:b/>
          <w:bCs w:val="0"/>
          <w:rtl/>
        </w:rPr>
        <w:t>ی</w:t>
      </w:r>
      <w:r w:rsidR="00DA3523" w:rsidRPr="001F4416">
        <w:rPr>
          <w:rFonts w:ascii="NoorLotus" w:hAnsi="NoorLotus"/>
          <w:b/>
          <w:bCs w:val="0"/>
          <w:rtl/>
        </w:rPr>
        <w:t xml:space="preserve">قن ندارد. </w:t>
      </w:r>
      <w:r w:rsidR="003F5408" w:rsidRPr="001F4416">
        <w:rPr>
          <w:rFonts w:ascii="NoorLotus" w:hAnsi="NoorLotus"/>
          <w:b/>
          <w:bCs w:val="0"/>
          <w:rtl/>
        </w:rPr>
        <w:t>ولی بعضی مثل مرحوم خویی استصحاب عدم ازلی را مطلقا حتی در عناوین ذاتیه و ماهیات قبول دارند</w:t>
      </w:r>
      <w:r w:rsidR="003D05E2">
        <w:rPr>
          <w:rFonts w:ascii="NoorLotus" w:hAnsi="NoorLotus" w:hint="cs"/>
          <w:b/>
          <w:bCs w:val="0"/>
          <w:rtl/>
        </w:rPr>
        <w:t xml:space="preserve"> و می‌گویند</w:t>
      </w:r>
      <w:r w:rsidR="003F5408" w:rsidRPr="001F4416">
        <w:rPr>
          <w:rFonts w:ascii="NoorLotus" w:hAnsi="NoorLotus"/>
          <w:b/>
          <w:bCs w:val="0"/>
          <w:rtl/>
        </w:rPr>
        <w:t xml:space="preserve"> </w:t>
      </w:r>
      <w:r w:rsidR="00CE0020" w:rsidRPr="001F4416">
        <w:rPr>
          <w:rFonts w:ascii="NoorLotus" w:hAnsi="NoorLotus"/>
          <w:b/>
          <w:bCs w:val="0"/>
          <w:rtl/>
        </w:rPr>
        <w:t>این حیوان قبل از وجود به حمل شایع نه گوسفند بود</w:t>
      </w:r>
      <w:r w:rsidR="00544C4A">
        <w:rPr>
          <w:rFonts w:ascii="NoorLotus" w:hAnsi="NoorLotus" w:hint="cs"/>
          <w:b/>
          <w:bCs w:val="0"/>
          <w:rtl/>
        </w:rPr>
        <w:t>ه</w:t>
      </w:r>
      <w:r w:rsidR="00CE0020" w:rsidRPr="001F4416">
        <w:rPr>
          <w:rFonts w:ascii="NoorLotus" w:hAnsi="NoorLotus"/>
          <w:b/>
          <w:bCs w:val="0"/>
          <w:rtl/>
        </w:rPr>
        <w:t xml:space="preserve"> و نه گرگ و مقتضای استصحاب این است که بعد از وجود نیز </w:t>
      </w:r>
      <w:r w:rsidR="00253F6D" w:rsidRPr="001F4416">
        <w:rPr>
          <w:rFonts w:ascii="NoorLotus" w:hAnsi="NoorLotus"/>
          <w:b/>
          <w:bCs w:val="0"/>
          <w:rtl/>
        </w:rPr>
        <w:t xml:space="preserve">مصداق گرگ نباشد. </w:t>
      </w:r>
    </w:p>
    <w:p w14:paraId="0D20A95F" w14:textId="62CF2312" w:rsidR="00CD070B" w:rsidRPr="00544C4A" w:rsidRDefault="00CD070B" w:rsidP="00654C42">
      <w:pPr>
        <w:pStyle w:val="Heading2"/>
        <w:rPr>
          <w:szCs w:val="32"/>
          <w:rtl/>
        </w:rPr>
      </w:pPr>
      <w:bookmarkStart w:id="2" w:name="_Toc186364968"/>
      <w:r w:rsidRPr="001F4416">
        <w:rPr>
          <w:rtl/>
        </w:rPr>
        <w:t>نقد و بررسی اصل لفظی در حلیت لحم</w:t>
      </w:r>
      <w:bookmarkEnd w:id="2"/>
    </w:p>
    <w:p w14:paraId="58173387" w14:textId="6835A834" w:rsidR="00CD070B" w:rsidRPr="00544C4A" w:rsidRDefault="00CD070B" w:rsidP="00654C42">
      <w:pPr>
        <w:pStyle w:val="Heading3"/>
        <w:rPr>
          <w:rtl/>
        </w:rPr>
      </w:pPr>
      <w:bookmarkStart w:id="3" w:name="_Toc186364969"/>
      <w:r w:rsidRPr="001F4416">
        <w:rPr>
          <w:rtl/>
        </w:rPr>
        <w:t xml:space="preserve">وجه اول: آیۀ </w:t>
      </w:r>
      <w:r w:rsidR="00A951C4" w:rsidRPr="001F4416">
        <w:rPr>
          <w:rtl/>
        </w:rPr>
        <w:t>«</w:t>
      </w:r>
      <w:r w:rsidRPr="001F4416">
        <w:rPr>
          <w:rtl/>
        </w:rPr>
        <w:t>قل لا اجد</w:t>
      </w:r>
      <w:r w:rsidR="00A951C4" w:rsidRPr="001F4416">
        <w:rPr>
          <w:rtl/>
        </w:rPr>
        <w:t>..»</w:t>
      </w:r>
      <w:bookmarkEnd w:id="3"/>
    </w:p>
    <w:p w14:paraId="0F9FE03A" w14:textId="14867974" w:rsidR="00097666" w:rsidRPr="001F4416" w:rsidRDefault="00A951C4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 xml:space="preserve">بعضی قائل هستند به این که </w:t>
      </w:r>
      <w:r w:rsidR="006C230D" w:rsidRPr="001F4416">
        <w:rPr>
          <w:rFonts w:ascii="NoorLotus" w:hAnsi="NoorLotus"/>
          <w:b/>
          <w:bCs w:val="0"/>
          <w:rtl/>
        </w:rPr>
        <w:t>آیه‌ی «قُلْ لا أَجِدُ في‏ ما أُوحِيَ إِلَيَّ مُحَرَّماً عَلى‏ طاعِمٍ يَطْعَمُهُ إِلاَّ أَنْ يَكُونَ مَيْتَةً أَوْ دَماً مَسْفُوحاً أَوْ لَحْمَ خِنزيرٍ فَإِنَّهُ رِجْسٌ أَوْ فِسْقاً أُهِلَّ لِغَيْرِ اللَّه</w:t>
      </w:r>
      <w:r w:rsidR="00A22AC4">
        <w:rPr>
          <w:rFonts w:ascii="NoorLotus" w:hAnsi="NoorLotus"/>
          <w:b/>
          <w:bCs w:val="0"/>
          <w:rtl/>
        </w:rPr>
        <w:t>ِ بِهِ</w:t>
      </w:r>
      <w:r w:rsidR="006C230D" w:rsidRPr="001F4416">
        <w:rPr>
          <w:rFonts w:ascii="NoorLotus" w:hAnsi="NoorLotus"/>
          <w:b/>
          <w:bCs w:val="0"/>
          <w:rtl/>
        </w:rPr>
        <w:t>»</w:t>
      </w:r>
      <w:r w:rsidR="006C230D" w:rsidRPr="001F4416">
        <w:rPr>
          <w:rStyle w:val="FootnoteReference"/>
          <w:rFonts w:ascii="NoorLotus" w:hAnsi="NoorLotus"/>
          <w:b/>
          <w:bCs w:val="0"/>
          <w:rtl/>
        </w:rPr>
        <w:footnoteReference w:id="1"/>
      </w:r>
      <w:r w:rsidRPr="001F4416">
        <w:rPr>
          <w:rFonts w:ascii="NoorLotus" w:hAnsi="NoorLotus"/>
          <w:b/>
          <w:bCs w:val="0"/>
          <w:rtl/>
        </w:rPr>
        <w:t xml:space="preserve"> از عمومات حل است.</w:t>
      </w:r>
    </w:p>
    <w:p w14:paraId="75EECCDB" w14:textId="068EA51C" w:rsidR="00253F6D" w:rsidRPr="001F4416" w:rsidRDefault="004C67F8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lastRenderedPageBreak/>
        <w:t xml:space="preserve">در مقابل </w:t>
      </w:r>
      <w:r w:rsidR="00097666" w:rsidRPr="001F4416">
        <w:rPr>
          <w:rFonts w:ascii="NoorLotus" w:hAnsi="NoorLotus"/>
          <w:b/>
          <w:bCs w:val="0"/>
          <w:rtl/>
        </w:rPr>
        <w:t xml:space="preserve">آیت الله سیستانی حفظه الله فرموده‌اند: این آیه ناظر به آن </w:t>
      </w:r>
      <w:r w:rsidR="000F0CDF" w:rsidRPr="001F4416">
        <w:rPr>
          <w:rFonts w:ascii="NoorLotus" w:hAnsi="NoorLotus"/>
          <w:b/>
          <w:bCs w:val="0"/>
          <w:rtl/>
        </w:rPr>
        <w:t>خبائثی</w:t>
      </w:r>
      <w:r w:rsidR="00A22AC4" w:rsidRPr="00A22AC4">
        <w:rPr>
          <w:rFonts w:ascii="NoorLotus" w:hAnsi="NoorLotus"/>
          <w:b/>
          <w:bCs w:val="0"/>
          <w:rtl/>
        </w:rPr>
        <w:t xml:space="preserve"> </w:t>
      </w:r>
      <w:r w:rsidR="00A22AC4" w:rsidRPr="001F4416">
        <w:rPr>
          <w:rFonts w:ascii="NoorLotus" w:hAnsi="NoorLotus"/>
          <w:b/>
          <w:bCs w:val="0"/>
          <w:rtl/>
        </w:rPr>
        <w:t>است</w:t>
      </w:r>
      <w:r w:rsidR="000F0CDF" w:rsidRPr="001F4416">
        <w:rPr>
          <w:rFonts w:ascii="NoorLotus" w:hAnsi="NoorLotus"/>
          <w:b/>
          <w:bCs w:val="0"/>
          <w:rtl/>
        </w:rPr>
        <w:t xml:space="preserve"> که</w:t>
      </w:r>
      <w:r w:rsidR="00097666" w:rsidRPr="001F4416">
        <w:rPr>
          <w:rFonts w:ascii="NoorLotus" w:hAnsi="NoorLotus"/>
          <w:b/>
          <w:bCs w:val="0"/>
          <w:rtl/>
        </w:rPr>
        <w:t xml:space="preserve"> مشرکین </w:t>
      </w:r>
      <w:r w:rsidR="000F0CDF" w:rsidRPr="001F4416">
        <w:rPr>
          <w:rFonts w:ascii="NoorLotus" w:hAnsi="NoorLotus"/>
          <w:b/>
          <w:bCs w:val="0"/>
          <w:rtl/>
        </w:rPr>
        <w:t xml:space="preserve">حلال می‌شمردند و آن‌ها را می‌خوردند، و خداوند متعال آن‌ها را توبیخ می‌کند که این خبائث را حلال می‌شمارید و می‌خورید در حالی که بعضی از </w:t>
      </w:r>
      <w:r w:rsidR="000F340B" w:rsidRPr="001F4416">
        <w:rPr>
          <w:rFonts w:ascii="NoorLotus" w:hAnsi="NoorLotus"/>
          <w:b/>
          <w:bCs w:val="0"/>
          <w:rtl/>
        </w:rPr>
        <w:t xml:space="preserve">طیبات را حرام می‌کنید. </w:t>
      </w:r>
      <w:r w:rsidR="00097666" w:rsidRPr="001F4416">
        <w:rPr>
          <w:rFonts w:ascii="NoorLotus" w:hAnsi="NoorLotus"/>
          <w:b/>
          <w:bCs w:val="0"/>
          <w:rtl/>
        </w:rPr>
        <w:t xml:space="preserve">  </w:t>
      </w:r>
    </w:p>
    <w:p w14:paraId="229EB767" w14:textId="2960D0A8" w:rsidR="00123640" w:rsidRPr="001F4416" w:rsidRDefault="007A1505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 xml:space="preserve">به نظر ما بعید نیست که مفاد آیه ناظر به </w:t>
      </w:r>
      <w:r w:rsidR="00DB5047" w:rsidRPr="001F4416">
        <w:rPr>
          <w:rFonts w:ascii="NoorLotus" w:hAnsi="NoorLotus"/>
          <w:b/>
          <w:bCs w:val="0"/>
          <w:rtl/>
        </w:rPr>
        <w:t>طعام‌ها</w:t>
      </w:r>
      <w:r w:rsidR="00CF6BC5" w:rsidRPr="001F4416">
        <w:rPr>
          <w:rFonts w:ascii="NoorLotus" w:hAnsi="NoorLotus"/>
          <w:b/>
          <w:bCs w:val="0"/>
          <w:rtl/>
        </w:rPr>
        <w:t>یی</w:t>
      </w:r>
      <w:r w:rsidR="00DB5047" w:rsidRPr="001F4416">
        <w:rPr>
          <w:rFonts w:ascii="NoorLotus" w:hAnsi="NoorLotus"/>
          <w:b/>
          <w:bCs w:val="0"/>
          <w:rtl/>
        </w:rPr>
        <w:t xml:space="preserve"> باشد که اکل آن‌ها </w:t>
      </w:r>
      <w:r w:rsidR="00AC593B" w:rsidRPr="001F4416">
        <w:rPr>
          <w:rFonts w:ascii="NoorLotus" w:hAnsi="NoorLotus"/>
          <w:b/>
          <w:bCs w:val="0"/>
          <w:rtl/>
        </w:rPr>
        <w:t xml:space="preserve">در عصر جاهلیت </w:t>
      </w:r>
      <w:r w:rsidR="00DB5047" w:rsidRPr="001F4416">
        <w:rPr>
          <w:rFonts w:ascii="NoorLotus" w:hAnsi="NoorLotus"/>
          <w:b/>
          <w:bCs w:val="0"/>
          <w:rtl/>
        </w:rPr>
        <w:t xml:space="preserve">متعارف بود و </w:t>
      </w:r>
      <w:r w:rsidR="00434598" w:rsidRPr="001F4416">
        <w:rPr>
          <w:rFonts w:ascii="NoorLotus" w:hAnsi="NoorLotus"/>
          <w:b/>
          <w:bCs w:val="0"/>
          <w:rtl/>
        </w:rPr>
        <w:t xml:space="preserve">در عصر جاهلیت </w:t>
      </w:r>
      <w:r w:rsidR="00DB5047" w:rsidRPr="001F4416">
        <w:rPr>
          <w:rFonts w:ascii="NoorLotus" w:hAnsi="NoorLotus"/>
          <w:b/>
          <w:bCs w:val="0"/>
          <w:rtl/>
        </w:rPr>
        <w:t>اکل کلب متعارف نبود</w:t>
      </w:r>
      <w:r w:rsidR="00A22AC4">
        <w:rPr>
          <w:rFonts w:ascii="NoorLotus" w:hAnsi="NoorLotus" w:hint="cs"/>
          <w:b/>
          <w:bCs w:val="0"/>
          <w:rtl/>
        </w:rPr>
        <w:t xml:space="preserve"> (لذا در آیه ذکر نشده است)</w:t>
      </w:r>
      <w:r w:rsidR="00DB5047" w:rsidRPr="001F4416">
        <w:rPr>
          <w:rFonts w:ascii="NoorLotus" w:hAnsi="NoorLotus"/>
          <w:b/>
          <w:bCs w:val="0"/>
          <w:rtl/>
        </w:rPr>
        <w:t xml:space="preserve">. </w:t>
      </w:r>
      <w:r w:rsidR="00CF6BC5" w:rsidRPr="001F4416">
        <w:rPr>
          <w:rFonts w:ascii="NoorLotus" w:hAnsi="NoorLotus"/>
          <w:b/>
          <w:bCs w:val="0"/>
          <w:rtl/>
        </w:rPr>
        <w:t xml:space="preserve">و آیه نفی حرمت الهیه می‌کند </w:t>
      </w:r>
      <w:r w:rsidR="00700836" w:rsidRPr="001F4416">
        <w:rPr>
          <w:rFonts w:ascii="NoorLotus" w:hAnsi="NoorLotus"/>
          <w:b/>
          <w:bCs w:val="0"/>
          <w:rtl/>
        </w:rPr>
        <w:t xml:space="preserve">و </w:t>
      </w:r>
      <w:r w:rsidR="00CF6BC5" w:rsidRPr="001F4416">
        <w:rPr>
          <w:rFonts w:ascii="NoorLotus" w:hAnsi="NoorLotus"/>
          <w:b/>
          <w:bCs w:val="0"/>
          <w:rtl/>
        </w:rPr>
        <w:t>با این که بعضی از اشیاء حرمت نبویه پیدا کرده باشند</w:t>
      </w:r>
      <w:r w:rsidR="00700836" w:rsidRPr="001F4416">
        <w:rPr>
          <w:rFonts w:ascii="NoorLotus" w:hAnsi="NoorLotus"/>
          <w:b/>
          <w:bCs w:val="0"/>
          <w:rtl/>
        </w:rPr>
        <w:t>، منافات ندارد.</w:t>
      </w:r>
      <w:r w:rsidR="00CF6BC5" w:rsidRPr="001F4416">
        <w:rPr>
          <w:rFonts w:ascii="NoorLotus" w:hAnsi="NoorLotus"/>
          <w:b/>
          <w:bCs w:val="0"/>
          <w:rtl/>
        </w:rPr>
        <w:t xml:space="preserve"> </w:t>
      </w:r>
      <w:r w:rsidR="00474580" w:rsidRPr="001F4416">
        <w:rPr>
          <w:rFonts w:ascii="NoorLotus" w:hAnsi="NoorLotus"/>
          <w:b/>
          <w:bCs w:val="0"/>
          <w:rtl/>
        </w:rPr>
        <w:t xml:space="preserve">مثلا در روایت آمده است که «درندگان را پیامبر صلی الله علیه و آله و سلم حرام کرده است و خداوند متعال آن‌ها را حرام نکرده است» </w:t>
      </w:r>
      <w:r w:rsidR="00596E41" w:rsidRPr="001F4416">
        <w:rPr>
          <w:rFonts w:ascii="NoorLotus" w:hAnsi="NoorLotus"/>
          <w:b/>
          <w:bCs w:val="0"/>
          <w:rtl/>
        </w:rPr>
        <w:t>«</w:t>
      </w:r>
      <w:r w:rsidR="00700836" w:rsidRPr="001F4416">
        <w:rPr>
          <w:rFonts w:ascii="NoorLotus" w:hAnsi="NoorLotus"/>
          <w:b/>
          <w:bCs w:val="0"/>
          <w:rtl/>
        </w:rPr>
        <w:t>حرم الله الخنزیر و حرم رسول الله کل ذی ناب</w:t>
      </w:r>
      <w:r w:rsidR="00596E41" w:rsidRPr="001F4416">
        <w:rPr>
          <w:rFonts w:ascii="NoorLotus" w:hAnsi="NoorLotus"/>
          <w:b/>
          <w:bCs w:val="0"/>
          <w:rtl/>
        </w:rPr>
        <w:t>»</w:t>
      </w:r>
      <w:r w:rsidR="00700836" w:rsidRPr="001F4416">
        <w:rPr>
          <w:rStyle w:val="FootnoteReference"/>
          <w:rFonts w:ascii="NoorLotus" w:hAnsi="NoorLotus"/>
          <w:b/>
          <w:bCs w:val="0"/>
          <w:rtl/>
        </w:rPr>
        <w:footnoteReference w:id="2"/>
      </w:r>
      <w:r w:rsidR="00596E41" w:rsidRPr="001F4416">
        <w:rPr>
          <w:rFonts w:ascii="NoorLotus" w:hAnsi="NoorLotus"/>
          <w:b/>
          <w:bCs w:val="0"/>
          <w:rtl/>
        </w:rPr>
        <w:t xml:space="preserve"> و آیه ناظر به اشیا</w:t>
      </w:r>
      <w:r w:rsidR="00123640" w:rsidRPr="001F4416">
        <w:rPr>
          <w:rFonts w:ascii="NoorLotus" w:hAnsi="NoorLotus"/>
          <w:b/>
          <w:bCs w:val="0"/>
          <w:rtl/>
        </w:rPr>
        <w:t>ی</w:t>
      </w:r>
      <w:r w:rsidR="00596E41" w:rsidRPr="001F4416">
        <w:rPr>
          <w:rFonts w:ascii="NoorLotus" w:hAnsi="NoorLotus"/>
          <w:b/>
          <w:bCs w:val="0"/>
          <w:rtl/>
        </w:rPr>
        <w:t>ی که پیامبر صلی الله علیه و آله و سلم حرام کرده است</w:t>
      </w:r>
      <w:r w:rsidR="00123640" w:rsidRPr="001F4416">
        <w:rPr>
          <w:rFonts w:ascii="NoorLotus" w:hAnsi="NoorLotus"/>
          <w:b/>
          <w:bCs w:val="0"/>
          <w:rtl/>
        </w:rPr>
        <w:t>،</w:t>
      </w:r>
      <w:r w:rsidR="00596E41" w:rsidRPr="001F4416">
        <w:rPr>
          <w:rFonts w:ascii="NoorLotus" w:hAnsi="NoorLotus"/>
          <w:b/>
          <w:bCs w:val="0"/>
          <w:rtl/>
        </w:rPr>
        <w:t xml:space="preserve"> نیست.  </w:t>
      </w:r>
    </w:p>
    <w:p w14:paraId="23D883B4" w14:textId="3E04C8F8" w:rsidR="00AC593B" w:rsidRPr="001F4416" w:rsidRDefault="00123640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 xml:space="preserve">بنابراین </w:t>
      </w:r>
      <w:r w:rsidR="00C579A8">
        <w:rPr>
          <w:rFonts w:ascii="NoorLotus" w:hAnsi="NoorLotus" w:hint="cs"/>
          <w:b/>
          <w:bCs w:val="0"/>
          <w:rtl/>
        </w:rPr>
        <w:t xml:space="preserve">آیه شریفه </w:t>
      </w:r>
      <w:r w:rsidR="00317BAA">
        <w:rPr>
          <w:rFonts w:ascii="NoorLotus" w:hAnsi="NoorLotus" w:hint="cs"/>
          <w:b/>
          <w:bCs w:val="0"/>
          <w:rtl/>
        </w:rPr>
        <w:t xml:space="preserve">در مورد </w:t>
      </w:r>
      <w:r w:rsidR="00C579A8">
        <w:rPr>
          <w:rFonts w:ascii="NoorLotus" w:hAnsi="NoorLotus" w:hint="cs"/>
          <w:b/>
          <w:bCs w:val="0"/>
          <w:rtl/>
        </w:rPr>
        <w:t xml:space="preserve">طعام‌های متعارف در آن زمان که خداوند متعال آنها را حرام کرده اطلاق دارد </w:t>
      </w:r>
      <w:r w:rsidR="00C579A8" w:rsidRPr="001F4416">
        <w:rPr>
          <w:rFonts w:ascii="NoorLotus" w:hAnsi="NoorLotus"/>
          <w:b/>
          <w:bCs w:val="0"/>
          <w:rtl/>
        </w:rPr>
        <w:t xml:space="preserve">وجهی برای رفع ید از این اطلاق </w:t>
      </w:r>
      <w:r w:rsidR="00C579A8">
        <w:rPr>
          <w:rFonts w:ascii="NoorLotus" w:hAnsi="NoorLotus" w:hint="cs"/>
          <w:b/>
          <w:bCs w:val="0"/>
          <w:rtl/>
        </w:rPr>
        <w:t xml:space="preserve">آیه </w:t>
      </w:r>
      <w:r w:rsidR="00AC593B" w:rsidRPr="001F4416">
        <w:rPr>
          <w:rFonts w:ascii="NoorLotus" w:hAnsi="NoorLotus"/>
          <w:b/>
          <w:bCs w:val="0"/>
          <w:rtl/>
        </w:rPr>
        <w:t>وجود ندارد ولی</w:t>
      </w:r>
      <w:r w:rsidR="00042951" w:rsidRPr="001F4416">
        <w:rPr>
          <w:rFonts w:ascii="NoorLotus" w:hAnsi="NoorLotus"/>
          <w:b/>
          <w:bCs w:val="0"/>
          <w:rtl/>
        </w:rPr>
        <w:t xml:space="preserve"> نمی‌توان از آن یک عمومی به نحو قضیه‌ی </w:t>
      </w:r>
      <w:r w:rsidR="00394989">
        <w:rPr>
          <w:rFonts w:ascii="NoorLotus" w:hAnsi="NoorLotus" w:hint="cs"/>
          <w:b/>
          <w:bCs w:val="0"/>
          <w:rtl/>
        </w:rPr>
        <w:t>دال بر</w:t>
      </w:r>
      <w:r w:rsidR="00042951" w:rsidRPr="001F4416">
        <w:rPr>
          <w:rFonts w:ascii="NoorLotus" w:hAnsi="NoorLotus"/>
          <w:b/>
          <w:bCs w:val="0"/>
          <w:rtl/>
        </w:rPr>
        <w:t xml:space="preserve"> «کل </w:t>
      </w:r>
      <w:r w:rsidR="000B2BE7" w:rsidRPr="001F4416">
        <w:rPr>
          <w:rFonts w:ascii="NoorLotus" w:hAnsi="NoorLotus"/>
          <w:b/>
          <w:bCs w:val="0"/>
          <w:rtl/>
        </w:rPr>
        <w:t xml:space="preserve"> طعام حلال» استفاده کرد.</w:t>
      </w:r>
    </w:p>
    <w:p w14:paraId="0EAF2A11" w14:textId="0DD158B1" w:rsidR="00CD070B" w:rsidRPr="001F4416" w:rsidRDefault="00CD070B" w:rsidP="00654C42">
      <w:pPr>
        <w:pStyle w:val="Heading3"/>
        <w:rPr>
          <w:rtl/>
        </w:rPr>
      </w:pPr>
      <w:bookmarkStart w:id="4" w:name="_Toc186364970"/>
      <w:r w:rsidRPr="001F4416">
        <w:rPr>
          <w:rtl/>
        </w:rPr>
        <w:t>وجه دوم: روایت انما الحرام ما حرم الله فی القرآن</w:t>
      </w:r>
      <w:bookmarkEnd w:id="4"/>
    </w:p>
    <w:p w14:paraId="3C5CD961" w14:textId="522D8898" w:rsidR="000B2BE7" w:rsidRPr="001F4416" w:rsidRDefault="000B2BE7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 xml:space="preserve">اما روایات </w:t>
      </w:r>
      <w:r w:rsidR="007B43B1" w:rsidRPr="001F4416">
        <w:rPr>
          <w:rFonts w:ascii="NoorLotus" w:hAnsi="NoorLotus"/>
          <w:b/>
          <w:bCs w:val="0"/>
          <w:rtl/>
        </w:rPr>
        <w:t>دال بر «</w:t>
      </w:r>
      <w:r w:rsidR="007B43B1" w:rsidRPr="001F4416">
        <w:rPr>
          <w:rFonts w:ascii="NoorLotus" w:hAnsi="NoorLotus"/>
          <w:b/>
          <w:bCs w:val="0"/>
          <w:color w:val="0070C0"/>
          <w:rtl/>
        </w:rPr>
        <w:t>انم</w:t>
      </w:r>
      <w:r w:rsidR="00394989">
        <w:rPr>
          <w:rFonts w:ascii="NoorLotus" w:hAnsi="NoorLotus"/>
          <w:b/>
          <w:bCs w:val="0"/>
          <w:color w:val="0070C0"/>
          <w:rtl/>
        </w:rPr>
        <w:t>ا الحرام ما حرم الله فی القرآن»</w:t>
      </w:r>
      <w:r w:rsidR="00852EFB" w:rsidRPr="001F4416">
        <w:rPr>
          <w:rStyle w:val="FootnoteReference"/>
          <w:rFonts w:ascii="NoorLotus" w:hAnsi="NoorLotus"/>
          <w:b/>
          <w:bCs w:val="0"/>
          <w:rtl/>
        </w:rPr>
        <w:footnoteReference w:id="3"/>
      </w:r>
      <w:r w:rsidR="00394989">
        <w:rPr>
          <w:rFonts w:ascii="NoorLotus" w:hAnsi="NoorLotus" w:hint="cs"/>
          <w:b/>
          <w:bCs w:val="0"/>
          <w:color w:val="0070C0"/>
          <w:rtl/>
        </w:rPr>
        <w:t xml:space="preserve"> </w:t>
      </w:r>
      <w:r w:rsidR="007B43B1" w:rsidRPr="001F4416">
        <w:rPr>
          <w:rFonts w:ascii="NoorLotus" w:hAnsi="NoorLotus"/>
          <w:b/>
          <w:bCs w:val="0"/>
          <w:rtl/>
        </w:rPr>
        <w:t>همان‌طور که آیت الله سیستانی حفظه الله بیان کردند باید حمل بر تقیه شود زیرا حرمت بسیاری از طعام‌ها و شراب‌ها مثل غیر خمر از مسکرات، ماهی</w:t>
      </w:r>
      <w:r w:rsidR="00432E36">
        <w:rPr>
          <w:rFonts w:ascii="NoorLotus" w:hAnsi="NoorLotus" w:hint="cs"/>
          <w:b/>
          <w:bCs w:val="0"/>
          <w:rtl/>
        </w:rPr>
        <w:t>‌ بدون فلس</w:t>
      </w:r>
      <w:r w:rsidR="007B43B1" w:rsidRPr="001F4416">
        <w:rPr>
          <w:rFonts w:ascii="NoorLotus" w:hAnsi="NoorLotus"/>
          <w:b/>
          <w:bCs w:val="0"/>
          <w:rtl/>
        </w:rPr>
        <w:t xml:space="preserve">، گوشت </w:t>
      </w:r>
      <w:r w:rsidR="001C784B">
        <w:rPr>
          <w:rFonts w:ascii="NoorLotus" w:hAnsi="NoorLotus"/>
          <w:b/>
          <w:bCs w:val="0"/>
          <w:rtl/>
        </w:rPr>
        <w:lastRenderedPageBreak/>
        <w:t>درندگان، گوشت مسوخ</w:t>
      </w:r>
      <w:r w:rsidR="001C784B">
        <w:rPr>
          <w:rFonts w:ascii="NoorLotus" w:hAnsi="NoorLotus" w:hint="cs"/>
          <w:b/>
          <w:bCs w:val="0"/>
          <w:rtl/>
        </w:rPr>
        <w:t xml:space="preserve"> و </w:t>
      </w:r>
      <w:r w:rsidR="007B43B1" w:rsidRPr="001F4416">
        <w:rPr>
          <w:rFonts w:ascii="NoorLotus" w:hAnsi="NoorLotus"/>
          <w:b/>
          <w:bCs w:val="0"/>
          <w:rtl/>
        </w:rPr>
        <w:t xml:space="preserve">حشرات در قرآن بیان نشده و پیامبر صلی الله علیه و آله و سلم آن‌ها را حرام کرده است. این تعبیر «لیس الحرام الا ما حرم الله فی القرآن» </w:t>
      </w:r>
      <w:r w:rsidR="00872862" w:rsidRPr="001F4416">
        <w:rPr>
          <w:rFonts w:ascii="NoorLotus" w:hAnsi="NoorLotus"/>
          <w:b/>
          <w:bCs w:val="0"/>
          <w:rtl/>
        </w:rPr>
        <w:t>قول</w:t>
      </w:r>
      <w:r w:rsidR="007B43B1" w:rsidRPr="001F4416">
        <w:rPr>
          <w:rFonts w:ascii="NoorLotus" w:hAnsi="NoorLotus"/>
          <w:b/>
          <w:bCs w:val="0"/>
          <w:rtl/>
        </w:rPr>
        <w:t xml:space="preserve"> عامه است</w:t>
      </w:r>
      <w:r w:rsidR="00A61227" w:rsidRPr="001F4416">
        <w:rPr>
          <w:rFonts w:ascii="NoorLotus" w:hAnsi="NoorLotus"/>
          <w:b/>
          <w:bCs w:val="0"/>
          <w:rtl/>
        </w:rPr>
        <w:t xml:space="preserve"> </w:t>
      </w:r>
      <w:r w:rsidR="00872862" w:rsidRPr="001F4416">
        <w:rPr>
          <w:rFonts w:ascii="NoorLotus" w:hAnsi="NoorLotus"/>
          <w:b/>
          <w:bCs w:val="0"/>
          <w:rtl/>
        </w:rPr>
        <w:t>لذا این روایات موافق عامه هستند</w:t>
      </w:r>
      <w:r w:rsidR="007D7542" w:rsidRPr="001F4416">
        <w:rPr>
          <w:rFonts w:ascii="NoorLotus" w:hAnsi="NoorLotus"/>
          <w:b/>
          <w:bCs w:val="0"/>
          <w:rtl/>
        </w:rPr>
        <w:t xml:space="preserve">. </w:t>
      </w:r>
    </w:p>
    <w:p w14:paraId="5D0DE8A6" w14:textId="3E054517" w:rsidR="00852EFB" w:rsidRPr="001F4416" w:rsidRDefault="00852EFB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>البته عامه قائل به حرمت کلب نیستند ولی بسیاری از چیزهایی که ما حرام می‌دانیم را حرام نمی‌دانند.</w:t>
      </w:r>
    </w:p>
    <w:p w14:paraId="2F674183" w14:textId="641AE913" w:rsidR="00852EFB" w:rsidRPr="001F4416" w:rsidRDefault="00852EFB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>شیخ طوسی</w:t>
      </w:r>
      <w:r w:rsidR="008E7A7B" w:rsidRPr="001F4416">
        <w:rPr>
          <w:rFonts w:ascii="NoorLotus" w:hAnsi="NoorLotus"/>
          <w:b/>
          <w:bCs w:val="0"/>
          <w:rtl/>
        </w:rPr>
        <w:t xml:space="preserve"> نسبت به</w:t>
      </w:r>
      <w:r w:rsidRPr="001F4416">
        <w:rPr>
          <w:rFonts w:ascii="NoorLotus" w:hAnsi="NoorLotus"/>
          <w:b/>
          <w:bCs w:val="0"/>
          <w:rtl/>
        </w:rPr>
        <w:t xml:space="preserve"> </w:t>
      </w:r>
      <w:r w:rsidR="008E7A7B" w:rsidRPr="001F4416">
        <w:rPr>
          <w:rFonts w:ascii="NoorLotus" w:hAnsi="NoorLotus"/>
          <w:b/>
          <w:bCs w:val="0"/>
          <w:rtl/>
        </w:rPr>
        <w:t xml:space="preserve">«لیس الحرام الا ما حرم الله فی القرآن» فرموده‌اند: </w:t>
      </w:r>
      <w:r w:rsidR="008E7A7B" w:rsidRPr="001C784B">
        <w:rPr>
          <w:rFonts w:ascii="NoorLotus" w:hAnsi="NoorLotus"/>
          <w:b/>
          <w:bCs w:val="0"/>
          <w:rtl/>
        </w:rPr>
        <w:t>«</w:t>
      </w:r>
      <w:r w:rsidR="001C784B" w:rsidRPr="001C784B">
        <w:rPr>
          <w:rFonts w:ascii="NoorLotus" w:hAnsi="NoorLotus" w:hint="cs"/>
          <w:b/>
          <w:bCs w:val="0"/>
          <w:rtl/>
        </w:rPr>
        <w:t>قوله ع ليس الحرام إلا ما حرم الله في كتابه المعنى فيه أنه ليس الحرام المخصوص المغلظ الشديد الحظر إلا ما ذكره الله تعالى في القرآن و إن كان فيما عداه أيضا محرمات كثيرة إلا أنه دونه في التغليظ</w:t>
      </w:r>
      <w:r w:rsidR="003C022D">
        <w:rPr>
          <w:rFonts w:ascii="NoorLotus" w:hAnsi="NoorLotus" w:hint="cs"/>
          <w:b/>
          <w:bCs w:val="0"/>
          <w:rtl/>
        </w:rPr>
        <w:t>.</w:t>
      </w:r>
      <w:r w:rsidR="008E7A7B" w:rsidRPr="001C784B">
        <w:rPr>
          <w:rFonts w:ascii="NoorLotus" w:hAnsi="NoorLotus"/>
          <w:b/>
          <w:bCs w:val="0"/>
          <w:rtl/>
        </w:rPr>
        <w:t>»</w:t>
      </w:r>
      <w:r w:rsidR="00A61227" w:rsidRPr="001F4416">
        <w:rPr>
          <w:rStyle w:val="FootnoteReference"/>
          <w:rFonts w:ascii="NoorLotus" w:hAnsi="NoorLotus"/>
          <w:b/>
          <w:bCs w:val="0"/>
          <w:rtl/>
        </w:rPr>
        <w:footnoteReference w:id="4"/>
      </w:r>
    </w:p>
    <w:p w14:paraId="1D98489B" w14:textId="09DA8BAD" w:rsidR="008E7A7B" w:rsidRPr="001F4416" w:rsidRDefault="008E7A7B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 xml:space="preserve">ولی این </w:t>
      </w:r>
      <w:r w:rsidR="00053429" w:rsidRPr="001F4416">
        <w:rPr>
          <w:rFonts w:ascii="NoorLotus" w:hAnsi="NoorLotus"/>
          <w:b/>
          <w:bCs w:val="0"/>
          <w:rtl/>
        </w:rPr>
        <w:t>حمل</w:t>
      </w:r>
      <w:r w:rsidRPr="001F4416">
        <w:rPr>
          <w:rFonts w:ascii="NoorLotus" w:hAnsi="NoorLotus"/>
          <w:b/>
          <w:bCs w:val="0"/>
          <w:rtl/>
        </w:rPr>
        <w:t xml:space="preserve"> عرفی نیست</w:t>
      </w:r>
      <w:r w:rsidR="003C022D">
        <w:rPr>
          <w:rFonts w:ascii="NoorLotus" w:hAnsi="NoorLotus" w:hint="cs"/>
          <w:b/>
          <w:bCs w:val="0"/>
          <w:rtl/>
        </w:rPr>
        <w:t xml:space="preserve"> که گفته شود</w:t>
      </w:r>
      <w:r w:rsidR="003C022D" w:rsidRPr="001F4416">
        <w:rPr>
          <w:rFonts w:ascii="NoorLotus" w:hAnsi="NoorLotus"/>
          <w:b/>
          <w:bCs w:val="0"/>
          <w:rtl/>
        </w:rPr>
        <w:t xml:space="preserve"> مراد از این روایت حرام غلیظ شدید است</w:t>
      </w:r>
      <w:r w:rsidR="003C022D">
        <w:rPr>
          <w:rFonts w:ascii="NoorLotus" w:hAnsi="NoorLotus" w:hint="cs"/>
          <w:b/>
          <w:bCs w:val="0"/>
          <w:rtl/>
        </w:rPr>
        <w:t>.</w:t>
      </w:r>
    </w:p>
    <w:p w14:paraId="4FA9423C" w14:textId="5A139B94" w:rsidR="00CD070B" w:rsidRDefault="00053429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 xml:space="preserve">بنابراین عمومی که از آن «کل لحم حلال الا ما خرج بالدلیل» استفاده شود، وجود ندارد لذا باید به اصالة الحل رجوع شود. </w:t>
      </w:r>
      <w:r w:rsidR="009506C4" w:rsidRPr="001F4416">
        <w:rPr>
          <w:rFonts w:ascii="NoorLotus" w:hAnsi="NoorLotus"/>
          <w:b/>
          <w:bCs w:val="0"/>
          <w:rtl/>
        </w:rPr>
        <w:t xml:space="preserve">البته چون به نظر ما حدیث حل </w:t>
      </w:r>
      <w:r w:rsidR="009506C4" w:rsidRPr="001F4416">
        <w:rPr>
          <w:rFonts w:ascii="NoorLotus" w:hAnsi="NoorLotus"/>
          <w:b/>
          <w:bCs w:val="0"/>
          <w:color w:val="0070C0"/>
          <w:rtl/>
        </w:rPr>
        <w:t>«کل شیء لک حلال»</w:t>
      </w:r>
      <w:r w:rsidR="00A61227" w:rsidRPr="001F4416">
        <w:rPr>
          <w:rStyle w:val="FootnoteReference"/>
          <w:rFonts w:ascii="NoorLotus" w:hAnsi="NoorLotus"/>
          <w:b/>
          <w:bCs w:val="0"/>
          <w:color w:val="0070C0"/>
          <w:rtl/>
        </w:rPr>
        <w:footnoteReference w:id="5"/>
      </w:r>
      <w:r w:rsidR="009506C4" w:rsidRPr="001F4416">
        <w:rPr>
          <w:rFonts w:ascii="NoorLotus" w:hAnsi="NoorLotus"/>
          <w:b/>
          <w:bCs w:val="0"/>
          <w:color w:val="0070C0"/>
          <w:rtl/>
        </w:rPr>
        <w:t xml:space="preserve"> </w:t>
      </w:r>
      <w:r w:rsidR="009506C4" w:rsidRPr="001F4416">
        <w:rPr>
          <w:rFonts w:ascii="NoorLotus" w:hAnsi="NoorLotus"/>
          <w:b/>
          <w:bCs w:val="0"/>
          <w:rtl/>
        </w:rPr>
        <w:t xml:space="preserve">مختص به شبهات موضوعیه است در شبهات حکمیه به </w:t>
      </w:r>
      <w:r w:rsidR="002B2B3A" w:rsidRPr="001F4416">
        <w:rPr>
          <w:rFonts w:ascii="NoorLotus" w:hAnsi="NoorLotus"/>
          <w:b/>
          <w:bCs w:val="0"/>
          <w:color w:val="0070C0"/>
          <w:rtl/>
        </w:rPr>
        <w:t>«رفع ما لایلعمون»</w:t>
      </w:r>
      <w:r w:rsidR="00A61227" w:rsidRPr="001F4416">
        <w:rPr>
          <w:rStyle w:val="FootnoteReference"/>
          <w:rFonts w:ascii="NoorLotus" w:hAnsi="NoorLotus"/>
          <w:b/>
          <w:bCs w:val="0"/>
          <w:rtl/>
        </w:rPr>
        <w:footnoteReference w:id="6"/>
      </w:r>
      <w:r w:rsidR="002B2B3A" w:rsidRPr="001F4416">
        <w:rPr>
          <w:rFonts w:ascii="NoorLotus" w:hAnsi="NoorLotus"/>
          <w:b/>
          <w:bCs w:val="0"/>
          <w:color w:val="0070C0"/>
          <w:rtl/>
        </w:rPr>
        <w:t xml:space="preserve"> </w:t>
      </w:r>
      <w:r w:rsidR="002B2B3A" w:rsidRPr="001F4416">
        <w:rPr>
          <w:rFonts w:ascii="NoorLotus" w:hAnsi="NoorLotus"/>
          <w:b/>
          <w:bCs w:val="0"/>
          <w:rtl/>
        </w:rPr>
        <w:t xml:space="preserve">رجوع می‌شود و آن دلیل بر حلیت لحم مشکوک الحرمة خواهد بود. </w:t>
      </w:r>
    </w:p>
    <w:p w14:paraId="31BE4550" w14:textId="3FFB0A55" w:rsidR="003C022D" w:rsidRPr="003C022D" w:rsidRDefault="003C022D" w:rsidP="00654C42">
      <w:pPr>
        <w:pStyle w:val="Heading2"/>
        <w:rPr>
          <w:rtl/>
        </w:rPr>
      </w:pPr>
      <w:bookmarkStart w:id="5" w:name="_Toc186364971"/>
      <w:r w:rsidRPr="003C022D">
        <w:rPr>
          <w:rFonts w:hint="cs"/>
          <w:rtl/>
        </w:rPr>
        <w:t xml:space="preserve">نقد و بررسی اصل </w:t>
      </w:r>
      <w:r w:rsidR="00F45CE1">
        <w:rPr>
          <w:rFonts w:hint="cs"/>
          <w:rtl/>
        </w:rPr>
        <w:t>بر</w:t>
      </w:r>
      <w:r w:rsidRPr="003C022D">
        <w:rPr>
          <w:rFonts w:hint="cs"/>
          <w:rtl/>
        </w:rPr>
        <w:t xml:space="preserve"> حرمت لحم</w:t>
      </w:r>
      <w:bookmarkEnd w:id="5"/>
    </w:p>
    <w:p w14:paraId="21F72987" w14:textId="3772DF6E" w:rsidR="0058239F" w:rsidRPr="001F4416" w:rsidRDefault="003C022D" w:rsidP="00654C42">
      <w:pPr>
        <w:jc w:val="both"/>
        <w:rPr>
          <w:rFonts w:ascii="NoorLotus" w:hAnsi="NoorLotus"/>
          <w:b/>
          <w:bCs w:val="0"/>
          <w:rtl/>
        </w:rPr>
      </w:pPr>
      <w:r>
        <w:rPr>
          <w:rFonts w:ascii="NoorLotus" w:hAnsi="NoorLotus"/>
          <w:b/>
          <w:bCs w:val="0"/>
          <w:rtl/>
        </w:rPr>
        <w:t xml:space="preserve">مرحوم شهید اول فرموده‌اند: </w:t>
      </w:r>
      <w:r w:rsidR="0058239F" w:rsidRPr="001F4416">
        <w:rPr>
          <w:rFonts w:ascii="NoorLotus" w:hAnsi="NoorLotus"/>
          <w:b/>
          <w:bCs w:val="0"/>
          <w:rtl/>
        </w:rPr>
        <w:t>اصل در لحوم حرمت است</w:t>
      </w:r>
      <w:r>
        <w:rPr>
          <w:rFonts w:ascii="NoorLotus" w:hAnsi="NoorLotus" w:hint="cs"/>
          <w:b/>
          <w:bCs w:val="0"/>
          <w:rtl/>
        </w:rPr>
        <w:t>.</w:t>
      </w:r>
      <w:r w:rsidR="00FB4A61" w:rsidRPr="001F4416">
        <w:rPr>
          <w:rStyle w:val="FootnoteReference"/>
          <w:rFonts w:ascii="NoorLotus" w:hAnsi="NoorLotus"/>
          <w:b/>
          <w:bCs w:val="0"/>
          <w:rtl/>
        </w:rPr>
        <w:footnoteReference w:id="7"/>
      </w:r>
    </w:p>
    <w:p w14:paraId="63ABEE61" w14:textId="63CDF9E7" w:rsidR="0058239F" w:rsidRDefault="0058239F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>در این کلام دو احتمال وجود دارد:</w:t>
      </w:r>
    </w:p>
    <w:p w14:paraId="52D424D5" w14:textId="3C18FEBE" w:rsidR="00F45CE1" w:rsidRPr="001F4416" w:rsidRDefault="00467A3D" w:rsidP="00654C42">
      <w:pPr>
        <w:pStyle w:val="Heading2"/>
        <w:rPr>
          <w:rtl/>
        </w:rPr>
      </w:pPr>
      <w:bookmarkStart w:id="6" w:name="_Toc186364972"/>
      <w:r>
        <w:rPr>
          <w:rFonts w:hint="cs"/>
          <w:rtl/>
        </w:rPr>
        <w:t xml:space="preserve">نقد و بررسی </w:t>
      </w:r>
      <w:r w:rsidR="00F45CE1">
        <w:rPr>
          <w:rFonts w:hint="cs"/>
          <w:rtl/>
        </w:rPr>
        <w:t>اصل لفظی بر حرمت لحم</w:t>
      </w:r>
      <w:bookmarkEnd w:id="6"/>
    </w:p>
    <w:p w14:paraId="0EFD1CB3" w14:textId="646A087A" w:rsidR="00CD070B" w:rsidRPr="001F4416" w:rsidRDefault="0058239F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>احتمال اول: مراد</w:t>
      </w:r>
      <w:r w:rsidR="00F45CE1">
        <w:rPr>
          <w:rFonts w:ascii="NoorLotus" w:hAnsi="NoorLotus" w:hint="cs"/>
          <w:b/>
          <w:bCs w:val="0"/>
          <w:rtl/>
        </w:rPr>
        <w:t>،</w:t>
      </w:r>
      <w:r w:rsidRPr="001F4416">
        <w:rPr>
          <w:rFonts w:ascii="NoorLotus" w:hAnsi="NoorLotus"/>
          <w:b/>
          <w:bCs w:val="0"/>
          <w:rtl/>
        </w:rPr>
        <w:t xml:space="preserve"> اصل لفظی است. در این صورت می‌توان وجوهی برای</w:t>
      </w:r>
      <w:r w:rsidR="002B2FD0" w:rsidRPr="001F4416">
        <w:rPr>
          <w:rFonts w:ascii="NoorLotus" w:hAnsi="NoorLotus"/>
          <w:b/>
          <w:bCs w:val="0"/>
          <w:rtl/>
        </w:rPr>
        <w:t xml:space="preserve"> اثبات</w:t>
      </w:r>
      <w:r w:rsidRPr="001F4416">
        <w:rPr>
          <w:rFonts w:ascii="NoorLotus" w:hAnsi="NoorLotus"/>
          <w:b/>
          <w:bCs w:val="0"/>
          <w:rtl/>
        </w:rPr>
        <w:t xml:space="preserve"> این کلام بیان کرد:</w:t>
      </w:r>
    </w:p>
    <w:p w14:paraId="5B4881BC" w14:textId="27CF8E05" w:rsidR="00CD070B" w:rsidRPr="001F4416" w:rsidRDefault="00CD070B" w:rsidP="00654C42">
      <w:pPr>
        <w:pStyle w:val="Heading3"/>
        <w:rPr>
          <w:rtl/>
        </w:rPr>
      </w:pPr>
      <w:bookmarkStart w:id="7" w:name="_Toc186364973"/>
      <w:r w:rsidRPr="001F4416">
        <w:rPr>
          <w:rtl/>
        </w:rPr>
        <w:lastRenderedPageBreak/>
        <w:t xml:space="preserve">وجه </w:t>
      </w:r>
      <w:r w:rsidR="006451B3" w:rsidRPr="001F4416">
        <w:rPr>
          <w:rtl/>
        </w:rPr>
        <w:t>اول</w:t>
      </w:r>
      <w:r w:rsidRPr="001F4416">
        <w:rPr>
          <w:rtl/>
        </w:rPr>
        <w:t xml:space="preserve">: آیۀ </w:t>
      </w:r>
      <w:r w:rsidR="006451B3" w:rsidRPr="001F4416">
        <w:rPr>
          <w:rtl/>
        </w:rPr>
        <w:t>«</w:t>
      </w:r>
      <w:r w:rsidRPr="001F4416">
        <w:rPr>
          <w:rtl/>
        </w:rPr>
        <w:t>قل احل لکم الطیبات</w:t>
      </w:r>
      <w:r w:rsidR="006451B3" w:rsidRPr="001F4416">
        <w:rPr>
          <w:rtl/>
        </w:rPr>
        <w:t>»</w:t>
      </w:r>
      <w:bookmarkEnd w:id="7"/>
    </w:p>
    <w:p w14:paraId="2C2FCB34" w14:textId="1A7A9005" w:rsidR="007A0DFD" w:rsidRPr="001F4416" w:rsidRDefault="00F45CE1" w:rsidP="009414AA">
      <w:pPr>
        <w:jc w:val="both"/>
        <w:rPr>
          <w:rFonts w:ascii="NoorLotus" w:hAnsi="NoorLotus"/>
          <w:b/>
          <w:bCs w:val="0"/>
          <w:rtl/>
        </w:rPr>
      </w:pPr>
      <w:r>
        <w:rPr>
          <w:rFonts w:ascii="NoorLotus" w:hAnsi="NoorLotus" w:hint="cs"/>
          <w:b/>
          <w:bCs w:val="0"/>
          <w:rtl/>
        </w:rPr>
        <w:t>ظاهر</w:t>
      </w:r>
      <w:r w:rsidR="0058239F" w:rsidRPr="001F4416">
        <w:rPr>
          <w:rFonts w:ascii="NoorLotus" w:hAnsi="NoorLotus"/>
          <w:b/>
          <w:bCs w:val="0"/>
          <w:rtl/>
        </w:rPr>
        <w:t xml:space="preserve"> آیه‌ی «</w:t>
      </w:r>
      <w:r w:rsidR="00F235BF" w:rsidRPr="001F4416">
        <w:rPr>
          <w:rFonts w:ascii="NoorLotus" w:hAnsi="NoorLotus"/>
          <w:b/>
          <w:bCs w:val="0"/>
          <w:rtl/>
        </w:rPr>
        <w:t>يَسْئَلُونَكَ ماذا أُحِلَّ لَهُمْ قُلْ أُحِلَّ لَكُمُ</w:t>
      </w:r>
      <w:r w:rsidR="00F235BF" w:rsidRPr="001F4416">
        <w:rPr>
          <w:rFonts w:ascii="Cambria" w:hAnsi="Cambria" w:cs="Cambria" w:hint="cs"/>
          <w:b/>
          <w:bCs w:val="0"/>
          <w:rtl/>
        </w:rPr>
        <w:t> </w:t>
      </w:r>
      <w:r w:rsidR="00F235BF" w:rsidRPr="001F4416">
        <w:rPr>
          <w:rFonts w:ascii="NoorLotus" w:hAnsi="NoorLotus"/>
          <w:b/>
          <w:bCs w:val="0"/>
          <w:rtl/>
        </w:rPr>
        <w:t>الطَّيِّباتُ</w:t>
      </w:r>
      <w:r w:rsidR="0058239F" w:rsidRPr="001F4416">
        <w:rPr>
          <w:rFonts w:ascii="NoorLotus" w:hAnsi="NoorLotus"/>
          <w:b/>
          <w:bCs w:val="0"/>
          <w:rtl/>
        </w:rPr>
        <w:t>»</w:t>
      </w:r>
      <w:r w:rsidR="00F235BF" w:rsidRPr="001F4416">
        <w:rPr>
          <w:rStyle w:val="FootnoteReference"/>
          <w:rFonts w:ascii="NoorLotus" w:hAnsi="NoorLotus"/>
          <w:b/>
          <w:bCs w:val="0"/>
          <w:rtl/>
        </w:rPr>
        <w:footnoteReference w:id="8"/>
      </w:r>
      <w:r w:rsidR="0058239F" w:rsidRPr="001F4416">
        <w:rPr>
          <w:rFonts w:ascii="NoorLotus" w:hAnsi="NoorLotus"/>
          <w:b/>
          <w:bCs w:val="0"/>
          <w:rtl/>
        </w:rPr>
        <w:t xml:space="preserve"> حصر است. </w:t>
      </w:r>
      <w:r w:rsidR="00417B24" w:rsidRPr="001F4416">
        <w:rPr>
          <w:rFonts w:ascii="NoorLotus" w:hAnsi="NoorLotus"/>
          <w:b/>
          <w:bCs w:val="0"/>
          <w:rtl/>
        </w:rPr>
        <w:t>مکلف شک می‌کند که خرگوش جزء طیبات است یا نه</w:t>
      </w:r>
      <w:r w:rsidR="00196D7B" w:rsidRPr="001F4416">
        <w:rPr>
          <w:rFonts w:ascii="NoorLotus" w:hAnsi="NoorLotus"/>
          <w:b/>
          <w:bCs w:val="0"/>
          <w:rtl/>
        </w:rPr>
        <w:t>. و</w:t>
      </w:r>
      <w:r w:rsidR="00417B24" w:rsidRPr="001F4416">
        <w:rPr>
          <w:rFonts w:ascii="NoorLotus" w:hAnsi="NoorLotus"/>
          <w:b/>
          <w:bCs w:val="0"/>
          <w:rtl/>
        </w:rPr>
        <w:t xml:space="preserve"> </w:t>
      </w:r>
      <w:r w:rsidR="00196D7B" w:rsidRPr="001F4416">
        <w:rPr>
          <w:rFonts w:ascii="NoorLotus" w:hAnsi="NoorLotus"/>
          <w:b/>
          <w:bCs w:val="0"/>
          <w:rtl/>
        </w:rPr>
        <w:t>با ا</w:t>
      </w:r>
      <w:r w:rsidR="00417B24" w:rsidRPr="001F4416">
        <w:rPr>
          <w:rFonts w:ascii="NoorLotus" w:hAnsi="NoorLotus"/>
          <w:b/>
          <w:bCs w:val="0"/>
          <w:rtl/>
        </w:rPr>
        <w:t xml:space="preserve">ستصحاب عدم طیب بودن </w:t>
      </w:r>
      <w:r w:rsidR="00196D7B" w:rsidRPr="001F4416">
        <w:rPr>
          <w:rFonts w:ascii="NoorLotus" w:hAnsi="NoorLotus"/>
          <w:b/>
          <w:bCs w:val="0"/>
          <w:rtl/>
        </w:rPr>
        <w:t>این خرگوش</w:t>
      </w:r>
      <w:r w:rsidR="0019406F">
        <w:rPr>
          <w:rFonts w:ascii="NoorLotus" w:hAnsi="NoorLotus" w:hint="cs"/>
          <w:b/>
          <w:bCs w:val="0"/>
          <w:rtl/>
        </w:rPr>
        <w:t>،</w:t>
      </w:r>
      <w:r w:rsidR="00196D7B" w:rsidRPr="001F4416">
        <w:rPr>
          <w:rFonts w:ascii="NoorLotus" w:hAnsi="NoorLotus"/>
          <w:b/>
          <w:bCs w:val="0"/>
          <w:rtl/>
        </w:rPr>
        <w:t xml:space="preserve"> </w:t>
      </w:r>
      <w:r w:rsidR="00417B24" w:rsidRPr="001F4416">
        <w:rPr>
          <w:rFonts w:ascii="NoorLotus" w:hAnsi="NoorLotus"/>
          <w:b/>
          <w:bCs w:val="0"/>
          <w:rtl/>
        </w:rPr>
        <w:t xml:space="preserve">در موضوع «لایحل الا الطیبات» داخل می‌شود. </w:t>
      </w:r>
      <w:r w:rsidR="006915F6" w:rsidRPr="001F4416">
        <w:rPr>
          <w:rFonts w:ascii="NoorLotus" w:hAnsi="NoorLotus"/>
          <w:b/>
          <w:bCs w:val="0"/>
          <w:rtl/>
        </w:rPr>
        <w:t>و یا با قاعده‌ای که محقق نایینی رحمه الله بیان کردند اثبات می‌شود که حکم خرگوش حرمت است و آن قاعده این است که</w:t>
      </w:r>
      <w:r w:rsidR="007A0DFD" w:rsidRPr="001F4416">
        <w:rPr>
          <w:rFonts w:ascii="NoorLotus" w:hAnsi="NoorLotus"/>
          <w:b/>
          <w:bCs w:val="0"/>
          <w:rtl/>
        </w:rPr>
        <w:t xml:space="preserve"> عامی که متضمن حکم الزامی است باید داخل بودن این فرد در مخصص احراز شود و الا نمی‌توان رجوع به برائت کرد. مثل «لاتکرم احدا الا من کان هاشیما» باید احراز شود که این شخص هاشمی است تا بتوان او را اکرام کرد و الا مقتضای بنای عقلاء این است که از باب احتیاط نباید او را اکرام کرد زیرا عام الزامی است</w:t>
      </w:r>
      <w:bookmarkStart w:id="8" w:name="_GoBack"/>
      <w:bookmarkEnd w:id="8"/>
      <w:r w:rsidR="007A0DFD" w:rsidRPr="001F4416">
        <w:rPr>
          <w:rFonts w:ascii="NoorLotus" w:hAnsi="NoorLotus"/>
          <w:b/>
          <w:bCs w:val="0"/>
          <w:rtl/>
        </w:rPr>
        <w:t>.</w:t>
      </w:r>
    </w:p>
    <w:p w14:paraId="0CD4249F" w14:textId="4E75BE39" w:rsidR="00417B24" w:rsidRPr="001F4416" w:rsidRDefault="007A0DFD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 xml:space="preserve">در ما نحن فیه نیز که مفاد خطاب عام «لایحل الا الطیبات» است </w:t>
      </w:r>
      <w:r w:rsidR="00342CDB" w:rsidRPr="001F4416">
        <w:rPr>
          <w:rFonts w:ascii="NoorLotus" w:hAnsi="NoorLotus"/>
          <w:b/>
          <w:bCs w:val="0"/>
          <w:rtl/>
        </w:rPr>
        <w:t>باید طیب بودن طعام احراز شود تا اکل آن جایز باشد</w:t>
      </w:r>
      <w:r w:rsidRPr="001F4416">
        <w:rPr>
          <w:rFonts w:ascii="NoorLotus" w:hAnsi="NoorLotus"/>
          <w:b/>
          <w:bCs w:val="0"/>
          <w:rtl/>
        </w:rPr>
        <w:t>. در صورت عدم احراز طیب بودن</w:t>
      </w:r>
      <w:r w:rsidR="0019406F">
        <w:rPr>
          <w:rFonts w:ascii="NoorLotus" w:hAnsi="NoorLotus" w:hint="cs"/>
          <w:b/>
          <w:bCs w:val="0"/>
          <w:rtl/>
        </w:rPr>
        <w:t>،</w:t>
      </w:r>
      <w:r w:rsidRPr="001F4416">
        <w:rPr>
          <w:rFonts w:ascii="NoorLotus" w:hAnsi="NoorLotus"/>
          <w:b/>
          <w:bCs w:val="0"/>
          <w:rtl/>
        </w:rPr>
        <w:t xml:space="preserve"> اکل آن جایز نیست و با این بیان دیگر</w:t>
      </w:r>
      <w:r w:rsidR="00342CDB" w:rsidRPr="001F4416">
        <w:rPr>
          <w:rFonts w:ascii="NoorLotus" w:hAnsi="NoorLotus"/>
          <w:b/>
          <w:bCs w:val="0"/>
          <w:rtl/>
        </w:rPr>
        <w:t xml:space="preserve"> نیاز به جریان استصحاب برای داخل کردن آن</w:t>
      </w:r>
      <w:r w:rsidRPr="001F4416">
        <w:rPr>
          <w:rFonts w:ascii="NoorLotus" w:hAnsi="NoorLotus"/>
          <w:b/>
          <w:bCs w:val="0"/>
          <w:rtl/>
        </w:rPr>
        <w:t xml:space="preserve"> حیوان</w:t>
      </w:r>
      <w:r w:rsidR="00342CDB" w:rsidRPr="001F4416">
        <w:rPr>
          <w:rFonts w:ascii="NoorLotus" w:hAnsi="NoorLotus"/>
          <w:b/>
          <w:bCs w:val="0"/>
          <w:rtl/>
        </w:rPr>
        <w:t xml:space="preserve"> در موضوع عام نیز نیست. </w:t>
      </w:r>
    </w:p>
    <w:p w14:paraId="5CAF268D" w14:textId="4CBC0C5D" w:rsidR="007A0DFD" w:rsidRPr="001F4416" w:rsidRDefault="007A0DFD" w:rsidP="00654C42">
      <w:pPr>
        <w:pStyle w:val="Heading3"/>
        <w:rPr>
          <w:rtl/>
        </w:rPr>
      </w:pPr>
      <w:bookmarkStart w:id="9" w:name="_Toc186364974"/>
      <w:r w:rsidRPr="001F4416">
        <w:rPr>
          <w:rtl/>
        </w:rPr>
        <w:t>بررسی وجه اول</w:t>
      </w:r>
      <w:bookmarkEnd w:id="9"/>
    </w:p>
    <w:p w14:paraId="1532D59C" w14:textId="06548AB2" w:rsidR="007A0DFD" w:rsidRPr="001F4416" w:rsidRDefault="007A0DFD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 xml:space="preserve">اولا: </w:t>
      </w:r>
      <w:r w:rsidR="0035244F" w:rsidRPr="001F4416">
        <w:rPr>
          <w:rFonts w:ascii="NoorLotus" w:hAnsi="NoorLotus"/>
          <w:b/>
          <w:bCs w:val="0"/>
          <w:rtl/>
        </w:rPr>
        <w:t>دلیلی بر این قاعده</w:t>
      </w:r>
      <w:r w:rsidR="009112AC">
        <w:rPr>
          <w:rFonts w:ascii="NoorLotus" w:hAnsi="NoorLotus"/>
          <w:b/>
          <w:bCs w:val="0"/>
          <w:rtl/>
        </w:rPr>
        <w:t>‌</w:t>
      </w:r>
      <w:r w:rsidR="009112AC">
        <w:rPr>
          <w:rFonts w:ascii="NoorLotus" w:hAnsi="NoorLotus" w:hint="cs"/>
          <w:b/>
          <w:bCs w:val="0"/>
          <w:rtl/>
        </w:rPr>
        <w:t xml:space="preserve"> میرزائیه</w:t>
      </w:r>
      <w:r w:rsidRPr="001F4416">
        <w:rPr>
          <w:rFonts w:ascii="NoorLotus" w:hAnsi="NoorLotus"/>
          <w:b/>
          <w:bCs w:val="0"/>
          <w:rtl/>
        </w:rPr>
        <w:t xml:space="preserve"> که مرحوم نایینی بیان کردند، </w:t>
      </w:r>
      <w:r w:rsidR="0035244F" w:rsidRPr="001F4416">
        <w:rPr>
          <w:rFonts w:ascii="NoorLotus" w:hAnsi="NoorLotus"/>
          <w:b/>
          <w:bCs w:val="0"/>
          <w:rtl/>
        </w:rPr>
        <w:t xml:space="preserve">وجود ندارد. </w:t>
      </w:r>
    </w:p>
    <w:p w14:paraId="38507D5F" w14:textId="4729AC91" w:rsidR="008744EA" w:rsidRPr="001F4416" w:rsidRDefault="009112AC" w:rsidP="00654C42">
      <w:pPr>
        <w:jc w:val="both"/>
        <w:rPr>
          <w:rFonts w:ascii="NoorLotus" w:hAnsi="NoorLotus"/>
          <w:b/>
          <w:bCs w:val="0"/>
          <w:rtl/>
        </w:rPr>
      </w:pPr>
      <w:r>
        <w:rPr>
          <w:rFonts w:ascii="NoorLotus" w:hAnsi="NoorLotus" w:hint="cs"/>
          <w:b/>
          <w:bCs w:val="0"/>
          <w:rtl/>
        </w:rPr>
        <w:t>ثانیا:</w:t>
      </w:r>
      <w:r w:rsidR="0035244F" w:rsidRPr="001F4416">
        <w:rPr>
          <w:rFonts w:ascii="NoorLotus" w:hAnsi="NoorLotus"/>
          <w:b/>
          <w:bCs w:val="0"/>
          <w:rtl/>
        </w:rPr>
        <w:t xml:space="preserve"> </w:t>
      </w:r>
      <w:r w:rsidR="00FE4E31" w:rsidRPr="001F4416">
        <w:rPr>
          <w:rFonts w:ascii="NoorLotus" w:hAnsi="NoorLotus"/>
          <w:b/>
          <w:bCs w:val="0"/>
          <w:rtl/>
        </w:rPr>
        <w:t xml:space="preserve">نسبت به آیه نیز </w:t>
      </w:r>
      <w:r w:rsidR="008744EA" w:rsidRPr="001F4416">
        <w:rPr>
          <w:rFonts w:ascii="NoorLotus" w:hAnsi="NoorLotus"/>
          <w:b/>
          <w:bCs w:val="0"/>
          <w:rtl/>
        </w:rPr>
        <w:t xml:space="preserve">در این که مراد از «طیب» چیست، چند احتمال وجود دارد: </w:t>
      </w:r>
    </w:p>
    <w:p w14:paraId="49CF388C" w14:textId="09532C00" w:rsidR="008744EA" w:rsidRPr="001F4416" w:rsidRDefault="008744EA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>احتمال اول: مراد</w:t>
      </w:r>
      <w:r w:rsidR="00CA577C">
        <w:rPr>
          <w:rFonts w:ascii="NoorLotus" w:hAnsi="NoorLotus" w:hint="cs"/>
          <w:b/>
          <w:bCs w:val="0"/>
          <w:rtl/>
        </w:rPr>
        <w:t>،</w:t>
      </w:r>
      <w:r w:rsidRPr="001F4416">
        <w:rPr>
          <w:rFonts w:ascii="NoorLotus" w:hAnsi="NoorLotus"/>
          <w:b/>
          <w:bCs w:val="0"/>
          <w:rtl/>
        </w:rPr>
        <w:t xml:space="preserve"> طیب شرعی است. </w:t>
      </w:r>
    </w:p>
    <w:p w14:paraId="4DA046E3" w14:textId="6011C1BD" w:rsidR="008744EA" w:rsidRPr="001F4416" w:rsidRDefault="00CA577C" w:rsidP="00654C42">
      <w:pPr>
        <w:jc w:val="both"/>
        <w:rPr>
          <w:rFonts w:ascii="NoorLotus" w:hAnsi="NoorLotus"/>
          <w:b/>
          <w:bCs w:val="0"/>
          <w:rtl/>
        </w:rPr>
      </w:pPr>
      <w:r>
        <w:rPr>
          <w:rFonts w:ascii="NoorLotus" w:hAnsi="NoorLotus" w:hint="cs"/>
          <w:b/>
          <w:bCs w:val="0"/>
          <w:rtl/>
        </w:rPr>
        <w:t xml:space="preserve">این خلاف ظاهر است زیرا </w:t>
      </w:r>
      <w:r w:rsidR="008744EA" w:rsidRPr="001F4416">
        <w:rPr>
          <w:rFonts w:ascii="NoorLotus" w:hAnsi="NoorLotus"/>
          <w:b/>
          <w:bCs w:val="0"/>
          <w:rtl/>
        </w:rPr>
        <w:t>در این صورت ضرورت به شرط محمول خواهد بود. چون طیب شرعی یعنی آن چیزی که حلال است و معنای «طیب شرعی حلال است» این است که «حلال حلال است» لذا مراد از «طیب» نمی‌تواند «طیب شرعی» باشد.</w:t>
      </w:r>
    </w:p>
    <w:p w14:paraId="686F1F2C" w14:textId="09F81C36" w:rsidR="008744EA" w:rsidRPr="001F4416" w:rsidRDefault="008744EA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>احتمال دوم: مراد طیب واقعی است. یعنی «طیب واقعی حلال است»</w:t>
      </w:r>
    </w:p>
    <w:p w14:paraId="02DC012D" w14:textId="21BC3AA0" w:rsidR="008744EA" w:rsidRPr="001F4416" w:rsidRDefault="008744EA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lastRenderedPageBreak/>
        <w:t>این احتمال نیز صحیح نیست زیرا طیب واقعی امر مبهمی است و مردم نمی</w:t>
      </w:r>
      <w:r w:rsidR="00CA577C">
        <w:rPr>
          <w:rFonts w:ascii="NoorLotus" w:hAnsi="NoorLotus" w:hint="cs"/>
          <w:b/>
          <w:bCs w:val="0"/>
          <w:rtl/>
        </w:rPr>
        <w:t>‌د</w:t>
      </w:r>
      <w:r w:rsidRPr="001F4416">
        <w:rPr>
          <w:rFonts w:ascii="NoorLotus" w:hAnsi="NoorLotus"/>
          <w:b/>
          <w:bCs w:val="0"/>
          <w:rtl/>
        </w:rPr>
        <w:t>‌انند چه چیزی حلال واقعی است و راهی برای احراز آن ندارند. لذا قانون کاللغو خواهد شد زیرا قابل تطبیق نیست.</w:t>
      </w:r>
    </w:p>
    <w:p w14:paraId="3465FA83" w14:textId="49757ACB" w:rsidR="008744EA" w:rsidRPr="001F4416" w:rsidRDefault="008744EA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>احتمال سوم: مراد طیب عرفی است.</w:t>
      </w:r>
    </w:p>
    <w:p w14:paraId="51E72401" w14:textId="4D21D867" w:rsidR="008744EA" w:rsidRPr="001F4416" w:rsidRDefault="008744EA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>احتمال چهارم: اصلا این</w:t>
      </w:r>
      <w:r w:rsidR="00CA577C">
        <w:rPr>
          <w:rFonts w:ascii="NoorLotus" w:hAnsi="NoorLotus" w:hint="cs"/>
          <w:b/>
          <w:bCs w:val="0"/>
          <w:rtl/>
        </w:rPr>
        <w:t>،</w:t>
      </w:r>
      <w:r w:rsidRPr="001F4416">
        <w:rPr>
          <w:rFonts w:ascii="NoorLotus" w:hAnsi="NoorLotus"/>
          <w:b/>
          <w:bCs w:val="0"/>
          <w:rtl/>
        </w:rPr>
        <w:t xml:space="preserve"> جعل قانون نیست بلکه بیان اجمالی از احکام مجعول است یعنی شارع قبلا بعضی از اشیاء را حلال و بعضی از اشیاء را حرام  کرده است و الان از ایشان سؤال می‌شود که شما چه‌کار انجام دادید؟ ایشان در جواب می‌گوید «طیبات را بر شما حلال و خبائث را بر شما حرام کردیم.» یعنی از احکامی که در جاهای دیگر جعل شده است گزارش می‌دهد نه این که قانون جعل کند.  </w:t>
      </w:r>
    </w:p>
    <w:p w14:paraId="1348D453" w14:textId="448F2008" w:rsidR="00E9159C" w:rsidRPr="001F4416" w:rsidRDefault="00E9159C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 xml:space="preserve">ظاهر آیه یا همین احتمال چهارم است و یا اگر مراد بیان قانون باشد ظاهر عرفی آن این است که «آن چیزی را که شما طیب می‌دانید یعنی طیب عرفی، حلال است.»  </w:t>
      </w:r>
    </w:p>
    <w:p w14:paraId="071FC01E" w14:textId="3A6B51EB" w:rsidR="0058239F" w:rsidRPr="001F4416" w:rsidRDefault="00CA577C" w:rsidP="00654C42">
      <w:pPr>
        <w:jc w:val="both"/>
        <w:rPr>
          <w:rFonts w:ascii="NoorLotus" w:hAnsi="NoorLotus"/>
          <w:b/>
          <w:bCs w:val="0"/>
          <w:rtl/>
        </w:rPr>
      </w:pPr>
      <w:r>
        <w:rPr>
          <w:rFonts w:ascii="NoorLotus" w:hAnsi="NoorLotus"/>
          <w:b/>
          <w:bCs w:val="0"/>
          <w:rtl/>
        </w:rPr>
        <w:t>ثا</w:t>
      </w:r>
      <w:r>
        <w:rPr>
          <w:rFonts w:ascii="NoorLotus" w:hAnsi="NoorLotus" w:hint="cs"/>
          <w:b/>
          <w:bCs w:val="0"/>
          <w:rtl/>
        </w:rPr>
        <w:t>لث</w:t>
      </w:r>
      <w:r w:rsidR="005052BA" w:rsidRPr="001F4416">
        <w:rPr>
          <w:rFonts w:ascii="NoorLotus" w:hAnsi="NoorLotus"/>
          <w:b/>
          <w:bCs w:val="0"/>
          <w:rtl/>
        </w:rPr>
        <w:t xml:space="preserve">ا: استصحاب عدم طیب بودن به نحو استصحاب عدم ازلی درست نیست. زیرا </w:t>
      </w:r>
      <w:r w:rsidR="00DB054C">
        <w:rPr>
          <w:rFonts w:ascii="NoorLotus" w:hAnsi="NoorLotus"/>
          <w:b/>
          <w:bCs w:val="0"/>
          <w:rtl/>
        </w:rPr>
        <w:t>گوشت گوسفند از ازل طیب است</w:t>
      </w:r>
      <w:r w:rsidR="00DB054C">
        <w:rPr>
          <w:rFonts w:ascii="NoorLotus" w:hAnsi="NoorLotus" w:hint="cs"/>
          <w:b/>
          <w:bCs w:val="0"/>
          <w:rtl/>
        </w:rPr>
        <w:t>،</w:t>
      </w:r>
      <w:r w:rsidR="00595372" w:rsidRPr="001F4416">
        <w:rPr>
          <w:rFonts w:ascii="NoorLotus" w:hAnsi="NoorLotus"/>
          <w:b/>
          <w:bCs w:val="0"/>
          <w:rtl/>
        </w:rPr>
        <w:t xml:space="preserve"> فقط</w:t>
      </w:r>
      <w:r w:rsidR="00477F3B" w:rsidRPr="001F4416">
        <w:rPr>
          <w:rFonts w:ascii="NoorLotus" w:hAnsi="NoorLotus"/>
          <w:b/>
          <w:bCs w:val="0"/>
          <w:rtl/>
        </w:rPr>
        <w:t xml:space="preserve"> این شیء</w:t>
      </w:r>
      <w:r w:rsidR="00595372" w:rsidRPr="001F4416">
        <w:rPr>
          <w:rFonts w:ascii="NoorLotus" w:hAnsi="NoorLotus"/>
          <w:b/>
          <w:bCs w:val="0"/>
          <w:rtl/>
        </w:rPr>
        <w:t xml:space="preserve"> موجود </w:t>
      </w:r>
      <w:r w:rsidR="00477F3B" w:rsidRPr="001F4416">
        <w:rPr>
          <w:rFonts w:ascii="NoorLotus" w:hAnsi="NoorLotus"/>
          <w:b/>
          <w:bCs w:val="0"/>
          <w:rtl/>
        </w:rPr>
        <w:t>نبوده است والان موجود شده است</w:t>
      </w:r>
      <w:r w:rsidR="00304E96" w:rsidRPr="001F4416">
        <w:rPr>
          <w:rFonts w:ascii="NoorLotus" w:hAnsi="NoorLotus"/>
          <w:b/>
          <w:bCs w:val="0"/>
          <w:rtl/>
        </w:rPr>
        <w:t xml:space="preserve">. طیب یعنی «ما یستحسنه الطبع» و لازم نیست شیء اول موجود شود و بعد استحسان طبع پیدا کند بلکه قبل از موجود شدن نیز استحسان طبع دارد. </w:t>
      </w:r>
      <w:r w:rsidR="00477F3B" w:rsidRPr="001F4416">
        <w:rPr>
          <w:rFonts w:ascii="NoorLotus" w:hAnsi="NoorLotus"/>
          <w:b/>
          <w:bCs w:val="0"/>
          <w:rtl/>
        </w:rPr>
        <w:t>گوشت خوک از ازل خبیث است ولو هنوز موجود نشده باشد</w:t>
      </w:r>
      <w:r w:rsidR="00595372" w:rsidRPr="001F4416">
        <w:rPr>
          <w:rFonts w:ascii="NoorLotus" w:hAnsi="NoorLotus"/>
          <w:b/>
          <w:bCs w:val="0"/>
          <w:rtl/>
        </w:rPr>
        <w:t xml:space="preserve"> فعل حسن مثل عدل</w:t>
      </w:r>
      <w:r w:rsidR="00304E96" w:rsidRPr="001F4416">
        <w:rPr>
          <w:rFonts w:ascii="NoorLotus" w:hAnsi="NoorLotus"/>
          <w:b/>
          <w:bCs w:val="0"/>
          <w:rtl/>
        </w:rPr>
        <w:t xml:space="preserve"> و اداء امانت</w:t>
      </w:r>
      <w:r w:rsidR="00595372" w:rsidRPr="001F4416">
        <w:rPr>
          <w:rFonts w:ascii="NoorLotus" w:hAnsi="NoorLotus"/>
          <w:b/>
          <w:bCs w:val="0"/>
          <w:rtl/>
        </w:rPr>
        <w:t xml:space="preserve"> ولو موجود نباشد نیز حسن است</w:t>
      </w:r>
      <w:r w:rsidR="00523257" w:rsidRPr="001F4416">
        <w:rPr>
          <w:rFonts w:ascii="NoorLotus" w:hAnsi="NoorLotus"/>
          <w:b/>
          <w:bCs w:val="0"/>
          <w:rtl/>
        </w:rPr>
        <w:t xml:space="preserve"> </w:t>
      </w:r>
      <w:r w:rsidR="007000BB" w:rsidRPr="001F4416">
        <w:rPr>
          <w:rFonts w:ascii="NoorLotus" w:hAnsi="NoorLotus"/>
          <w:b/>
          <w:bCs w:val="0"/>
          <w:rtl/>
        </w:rPr>
        <w:t xml:space="preserve">و لذا چون از افعال طیب و حسن است باید ما آن را ایجاد کنیم. </w:t>
      </w:r>
      <w:r w:rsidR="00523257" w:rsidRPr="001F4416">
        <w:rPr>
          <w:rFonts w:ascii="NoorLotus" w:hAnsi="NoorLotus"/>
          <w:b/>
          <w:bCs w:val="0"/>
          <w:rtl/>
        </w:rPr>
        <w:t xml:space="preserve">و فعل قبیح مثل ظلم </w:t>
      </w:r>
      <w:r w:rsidR="007000BB" w:rsidRPr="001F4416">
        <w:rPr>
          <w:rFonts w:ascii="NoorLotus" w:hAnsi="NoorLotus"/>
          <w:b/>
          <w:bCs w:val="0"/>
          <w:rtl/>
        </w:rPr>
        <w:t xml:space="preserve">و خیانت در امانت </w:t>
      </w:r>
      <w:r w:rsidR="00523257" w:rsidRPr="001F4416">
        <w:rPr>
          <w:rFonts w:ascii="NoorLotus" w:hAnsi="NoorLotus"/>
          <w:b/>
          <w:bCs w:val="0"/>
          <w:rtl/>
        </w:rPr>
        <w:t xml:space="preserve">ولو موجود نباشد نیز قبیح </w:t>
      </w:r>
      <w:r w:rsidR="007000BB" w:rsidRPr="001F4416">
        <w:rPr>
          <w:rFonts w:ascii="NoorLotus" w:hAnsi="NoorLotus"/>
          <w:b/>
          <w:bCs w:val="0"/>
          <w:rtl/>
        </w:rPr>
        <w:t>و از افعال خبیثه است</w:t>
      </w:r>
      <w:r w:rsidR="00DE7BA7" w:rsidRPr="001F4416">
        <w:rPr>
          <w:rFonts w:ascii="NoorLotus" w:hAnsi="NoorLotus"/>
          <w:b/>
          <w:bCs w:val="0"/>
          <w:rtl/>
        </w:rPr>
        <w:t xml:space="preserve"> و این وصف برای او ثابت است چه موجود باشد و چه موجود نباشد</w:t>
      </w:r>
      <w:r w:rsidR="007000BB" w:rsidRPr="001F4416">
        <w:rPr>
          <w:rFonts w:ascii="NoorLotus" w:hAnsi="NoorLotus"/>
          <w:b/>
          <w:bCs w:val="0"/>
          <w:rtl/>
        </w:rPr>
        <w:t xml:space="preserve"> و لذا چون از افعال خبیثه است نباید آن را ایجاد کنیم.</w:t>
      </w:r>
      <w:r w:rsidR="00523257" w:rsidRPr="001F4416">
        <w:rPr>
          <w:rFonts w:ascii="NoorLotus" w:hAnsi="NoorLotus"/>
          <w:b/>
          <w:bCs w:val="0"/>
          <w:rtl/>
        </w:rPr>
        <w:t xml:space="preserve"> آب</w:t>
      </w:r>
      <w:r w:rsidR="00DB054C">
        <w:rPr>
          <w:rFonts w:ascii="NoorLotus" w:hAnsi="NoorLotus" w:hint="cs"/>
          <w:b/>
          <w:bCs w:val="0"/>
          <w:rtl/>
        </w:rPr>
        <w:t>،</w:t>
      </w:r>
      <w:r w:rsidR="00523257" w:rsidRPr="001F4416">
        <w:rPr>
          <w:rFonts w:ascii="NoorLotus" w:hAnsi="NoorLotus"/>
          <w:b/>
          <w:bCs w:val="0"/>
          <w:rtl/>
        </w:rPr>
        <w:t xml:space="preserve"> طیب است ولو موجود نباشد. بنابراین طیب بودن از عوارض وجود طیب نیست تا گفته شود یک زمانی که موجود نبود طیب نبوده است</w:t>
      </w:r>
      <w:r w:rsidR="00E825FE" w:rsidRPr="001F4416">
        <w:rPr>
          <w:rFonts w:ascii="NoorLotus" w:hAnsi="NoorLotus"/>
          <w:b/>
          <w:bCs w:val="0"/>
          <w:rtl/>
        </w:rPr>
        <w:t xml:space="preserve"> بلکه از عوارض ماهیت است</w:t>
      </w:r>
      <w:r w:rsidR="00523257" w:rsidRPr="001F4416">
        <w:rPr>
          <w:rFonts w:ascii="NoorLotus" w:hAnsi="NoorLotus"/>
          <w:b/>
          <w:bCs w:val="0"/>
          <w:rtl/>
        </w:rPr>
        <w:t xml:space="preserve">. </w:t>
      </w:r>
      <w:r w:rsidR="00BA4CA6" w:rsidRPr="001F4416">
        <w:rPr>
          <w:rFonts w:ascii="NoorLotus" w:hAnsi="NoorLotus"/>
          <w:b/>
          <w:bCs w:val="0"/>
          <w:rtl/>
        </w:rPr>
        <w:t xml:space="preserve">لذا اگر از گوشت خوک سؤال شود شما در جواب خواهید گفت «گوشت خوک بد است الحمد لله که موجود نیست.» </w:t>
      </w:r>
      <w:r w:rsidR="00DE7BA7" w:rsidRPr="001F4416">
        <w:rPr>
          <w:rFonts w:ascii="NoorLotus" w:hAnsi="NoorLotus"/>
          <w:b/>
          <w:bCs w:val="0"/>
          <w:rtl/>
        </w:rPr>
        <w:t xml:space="preserve">بنابراین در مورد آن استصحاب عدم ازلی نیز جاری نمی‌شود. </w:t>
      </w:r>
    </w:p>
    <w:p w14:paraId="71ED24F8" w14:textId="190D09FE" w:rsidR="007A105A" w:rsidRPr="001F4416" w:rsidRDefault="007A105A" w:rsidP="00654C42">
      <w:pPr>
        <w:pStyle w:val="Heading3"/>
        <w:rPr>
          <w:rtl/>
        </w:rPr>
      </w:pPr>
      <w:bookmarkStart w:id="10" w:name="_Toc186364975"/>
      <w:r w:rsidRPr="001F4416">
        <w:rPr>
          <w:rtl/>
        </w:rPr>
        <w:lastRenderedPageBreak/>
        <w:t xml:space="preserve">وجه </w:t>
      </w:r>
      <w:r w:rsidR="005C06E9" w:rsidRPr="001F4416">
        <w:rPr>
          <w:rtl/>
        </w:rPr>
        <w:t>دوم</w:t>
      </w:r>
      <w:r w:rsidRPr="001F4416">
        <w:rPr>
          <w:rtl/>
        </w:rPr>
        <w:t xml:space="preserve">: روایت </w:t>
      </w:r>
      <w:r w:rsidR="005C06E9" w:rsidRPr="001F4416">
        <w:rPr>
          <w:rtl/>
        </w:rPr>
        <w:t>«</w:t>
      </w:r>
      <w:r w:rsidRPr="001F4416">
        <w:rPr>
          <w:rtl/>
        </w:rPr>
        <w:t>لیس لحم الفیل من بهیمة الانعام</w:t>
      </w:r>
      <w:r w:rsidR="005C06E9" w:rsidRPr="001F4416">
        <w:rPr>
          <w:rtl/>
        </w:rPr>
        <w:t>»</w:t>
      </w:r>
      <w:bookmarkEnd w:id="10"/>
    </w:p>
    <w:p w14:paraId="5205F442" w14:textId="5C4B9046" w:rsidR="00DE7BA7" w:rsidRPr="001F4416" w:rsidRDefault="007A105A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 xml:space="preserve">روایت غیاث </w:t>
      </w:r>
      <w:r w:rsidRPr="001F4416">
        <w:rPr>
          <w:rFonts w:ascii="NoorLotus" w:hAnsi="NoorLotus"/>
          <w:b/>
          <w:bCs w:val="0"/>
          <w:color w:val="0070C0"/>
          <w:rtl/>
        </w:rPr>
        <w:t>«</w:t>
      </w:r>
      <w:r w:rsidR="005C06E9" w:rsidRPr="001F4416">
        <w:rPr>
          <w:rFonts w:ascii="NoorLotus" w:hAnsi="NoorLotus"/>
          <w:b/>
          <w:bCs w:val="0"/>
          <w:color w:val="0070C0"/>
          <w:rtl/>
        </w:rPr>
        <w:t>أَحْمَدُ بْنُ أَبِي عَبْدِ اللَّهِ الْبَرْقِيُّ فِي الْمَحَاسِنِ عَنْ أَبِيهِ عَنْ مُحَمَّدِ بْنِ يَحْيَى الْخَزَّازِ عَنْ غِيَاثٍ عَنْ أَبِي عَبْدِ اللَّهِ ع عَنْ آبَائِهِ ع‏ أَنَّهُ سُئِلَ عَنْ لَحْمِ الْفِيلِ فَقَالَ لَيْسَ مِنْ بَهِيمَةِ الْأَنْعَامِ.</w:t>
      </w:r>
      <w:r w:rsidRPr="001F4416">
        <w:rPr>
          <w:rFonts w:ascii="NoorLotus" w:hAnsi="NoorLotus"/>
          <w:b/>
          <w:bCs w:val="0"/>
          <w:color w:val="0070C0"/>
          <w:rtl/>
        </w:rPr>
        <w:t>»</w:t>
      </w:r>
      <w:r w:rsidRPr="001F4416">
        <w:rPr>
          <w:rStyle w:val="FootnoteReference"/>
          <w:rFonts w:ascii="NoorLotus" w:hAnsi="NoorLotus"/>
          <w:b/>
          <w:bCs w:val="0"/>
          <w:rtl/>
        </w:rPr>
        <w:footnoteReference w:id="9"/>
      </w:r>
      <w:r w:rsidRPr="001F4416">
        <w:rPr>
          <w:rFonts w:ascii="NoorLotus" w:hAnsi="NoorLotus"/>
          <w:b/>
          <w:bCs w:val="0"/>
          <w:rtl/>
        </w:rPr>
        <w:t xml:space="preserve"> </w:t>
      </w:r>
    </w:p>
    <w:p w14:paraId="443B0B70" w14:textId="2C8791DC" w:rsidR="007A105A" w:rsidRPr="001F4416" w:rsidRDefault="005C06E9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 xml:space="preserve">ممکن است گفته شود </w:t>
      </w:r>
      <w:r w:rsidR="007A105A" w:rsidRPr="001F4416">
        <w:rPr>
          <w:rFonts w:ascii="NoorLotus" w:hAnsi="NoorLotus"/>
          <w:b/>
          <w:bCs w:val="0"/>
          <w:rtl/>
        </w:rPr>
        <w:t>مفاد این روایت این است که چون لحم فیل از بهیمة الانعام</w:t>
      </w:r>
      <w:r w:rsidR="0068571A" w:rsidRPr="001F4416">
        <w:rPr>
          <w:rFonts w:ascii="NoorLotus" w:hAnsi="NoorLotus"/>
          <w:b/>
          <w:bCs w:val="0"/>
          <w:rtl/>
        </w:rPr>
        <w:t xml:space="preserve"> </w:t>
      </w:r>
      <w:r w:rsidR="004F6013">
        <w:rPr>
          <w:rFonts w:ascii="NoorLotus" w:hAnsi="NoorLotus" w:hint="cs"/>
          <w:b/>
          <w:bCs w:val="0"/>
          <w:rtl/>
        </w:rPr>
        <w:t>-</w:t>
      </w:r>
      <w:r w:rsidR="0068571A" w:rsidRPr="001F4416">
        <w:rPr>
          <w:rFonts w:ascii="NoorLotus" w:hAnsi="NoorLotus"/>
          <w:b/>
          <w:bCs w:val="0"/>
          <w:rtl/>
        </w:rPr>
        <w:t>یعنی گوسفند، گاو و شتر</w:t>
      </w:r>
      <w:r w:rsidR="004F6013">
        <w:rPr>
          <w:rFonts w:ascii="NoorLotus" w:hAnsi="NoorLotus" w:hint="cs"/>
          <w:b/>
          <w:bCs w:val="0"/>
          <w:rtl/>
        </w:rPr>
        <w:t xml:space="preserve">- </w:t>
      </w:r>
      <w:r w:rsidR="007A105A" w:rsidRPr="001F4416">
        <w:rPr>
          <w:rFonts w:ascii="NoorLotus" w:hAnsi="NoorLotus"/>
          <w:b/>
          <w:bCs w:val="0"/>
          <w:rtl/>
        </w:rPr>
        <w:t xml:space="preserve">نیست خوردن آن </w:t>
      </w:r>
      <w:r w:rsidR="00143FD4" w:rsidRPr="001F4416">
        <w:rPr>
          <w:rFonts w:ascii="NoorLotus" w:hAnsi="NoorLotus"/>
          <w:b/>
          <w:bCs w:val="0"/>
          <w:rtl/>
        </w:rPr>
        <w:t>حرام</w:t>
      </w:r>
      <w:r w:rsidR="007A105A" w:rsidRPr="001F4416">
        <w:rPr>
          <w:rFonts w:ascii="NoorLotus" w:hAnsi="NoorLotus"/>
          <w:b/>
          <w:bCs w:val="0"/>
          <w:rtl/>
        </w:rPr>
        <w:t xml:space="preserve"> است.</w:t>
      </w:r>
      <w:r w:rsidR="001A321B" w:rsidRPr="001F4416">
        <w:rPr>
          <w:rFonts w:ascii="NoorLotus" w:hAnsi="NoorLotus"/>
          <w:b/>
          <w:bCs w:val="0"/>
          <w:rtl/>
        </w:rPr>
        <w:t xml:space="preserve"> </w:t>
      </w:r>
      <w:r w:rsidR="00776D62" w:rsidRPr="001F4416">
        <w:rPr>
          <w:rFonts w:ascii="NoorLotus" w:hAnsi="NoorLotus"/>
          <w:b/>
          <w:bCs w:val="0"/>
          <w:rtl/>
        </w:rPr>
        <w:t>پس</w:t>
      </w:r>
      <w:r w:rsidR="00143FD4" w:rsidRPr="001F4416">
        <w:rPr>
          <w:rFonts w:ascii="NoorLotus" w:hAnsi="NoorLotus"/>
          <w:b/>
          <w:bCs w:val="0"/>
          <w:rtl/>
        </w:rPr>
        <w:t xml:space="preserve"> مفاد آن این است که «کل لحم حر</w:t>
      </w:r>
      <w:r w:rsidR="004F6013">
        <w:rPr>
          <w:rFonts w:ascii="NoorLotus" w:hAnsi="NoorLotus"/>
          <w:b/>
          <w:bCs w:val="0"/>
          <w:rtl/>
        </w:rPr>
        <w:t>ام الا ما کان من بهیمة الانعام»</w:t>
      </w:r>
      <w:r w:rsidR="004F6013">
        <w:rPr>
          <w:rFonts w:ascii="NoorLotus" w:hAnsi="NoorLotus" w:hint="cs"/>
          <w:b/>
          <w:bCs w:val="0"/>
          <w:rtl/>
        </w:rPr>
        <w:t>.</w:t>
      </w:r>
    </w:p>
    <w:p w14:paraId="159897F2" w14:textId="5EE2B8BB" w:rsidR="007A105A" w:rsidRPr="001F4416" w:rsidRDefault="001A321B" w:rsidP="00654C42">
      <w:pPr>
        <w:pStyle w:val="Heading3"/>
        <w:rPr>
          <w:rtl/>
        </w:rPr>
      </w:pPr>
      <w:bookmarkStart w:id="11" w:name="_Toc186364976"/>
      <w:r w:rsidRPr="001F4416">
        <w:rPr>
          <w:rtl/>
        </w:rPr>
        <w:t>بررسی وجه دوم</w:t>
      </w:r>
      <w:bookmarkEnd w:id="11"/>
    </w:p>
    <w:p w14:paraId="002B456A" w14:textId="2DD9F5E0" w:rsidR="00143FD4" w:rsidRPr="001F4416" w:rsidRDefault="00C61E7E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 xml:space="preserve">این وجه نیز تمام نیست زیرا روایت حکم «ما لیس </w:t>
      </w:r>
      <w:r w:rsidR="004F6013">
        <w:rPr>
          <w:rFonts w:ascii="NoorLotus" w:hAnsi="NoorLotus" w:hint="cs"/>
          <w:b/>
          <w:bCs w:val="0"/>
          <w:rtl/>
        </w:rPr>
        <w:t xml:space="preserve">من </w:t>
      </w:r>
      <w:r w:rsidRPr="001F4416">
        <w:rPr>
          <w:rFonts w:ascii="NoorLotus" w:hAnsi="NoorLotus"/>
          <w:b/>
          <w:bCs w:val="0"/>
          <w:rtl/>
        </w:rPr>
        <w:t>بهیمة الانعام» را بیان نمی‌کند</w:t>
      </w:r>
      <w:r w:rsidR="00F97736" w:rsidRPr="001F4416">
        <w:rPr>
          <w:rFonts w:ascii="NoorLotus" w:hAnsi="NoorLotus"/>
          <w:b/>
          <w:bCs w:val="0"/>
          <w:rtl/>
        </w:rPr>
        <w:t xml:space="preserve"> که اکل آن جایز است یا </w:t>
      </w:r>
      <w:r w:rsidR="004F6013">
        <w:rPr>
          <w:rFonts w:ascii="NoorLotus" w:hAnsi="NoorLotus" w:hint="cs"/>
          <w:b/>
          <w:bCs w:val="0"/>
          <w:rtl/>
        </w:rPr>
        <w:t>نه</w:t>
      </w:r>
      <w:r w:rsidR="00F97736" w:rsidRPr="001F4416">
        <w:rPr>
          <w:rFonts w:ascii="NoorLotus" w:hAnsi="NoorLotus"/>
          <w:b/>
          <w:bCs w:val="0"/>
          <w:rtl/>
        </w:rPr>
        <w:t xml:space="preserve">. ممکن است مفاد روایت این باشد که از آیه </w:t>
      </w:r>
      <w:r w:rsidR="00E56D3E" w:rsidRPr="001F4416">
        <w:rPr>
          <w:rFonts w:ascii="NoorLotus" w:hAnsi="NoorLotus"/>
          <w:b/>
          <w:bCs w:val="0"/>
          <w:rtl/>
        </w:rPr>
        <w:t>«أُحِلَّتْ لَكُمْ بَهِيمَةُ</w:t>
      </w:r>
      <w:r w:rsidR="00E56D3E" w:rsidRPr="001F4416">
        <w:rPr>
          <w:rFonts w:ascii="Cambria" w:hAnsi="Cambria" w:cs="Cambria" w:hint="cs"/>
          <w:b/>
          <w:bCs w:val="0"/>
          <w:rtl/>
        </w:rPr>
        <w:t> </w:t>
      </w:r>
      <w:r w:rsidR="00E56D3E" w:rsidRPr="001F4416">
        <w:rPr>
          <w:rFonts w:ascii="NoorLotus" w:hAnsi="NoorLotus"/>
          <w:b/>
          <w:bCs w:val="0"/>
          <w:rtl/>
        </w:rPr>
        <w:t>الْأَنْعام»</w:t>
      </w:r>
      <w:r w:rsidR="00E56D3E" w:rsidRPr="001F4416">
        <w:rPr>
          <w:rStyle w:val="FootnoteReference"/>
          <w:rFonts w:ascii="NoorLotus" w:hAnsi="NoorLotus"/>
          <w:b/>
          <w:bCs w:val="0"/>
          <w:rtl/>
        </w:rPr>
        <w:footnoteReference w:id="10"/>
      </w:r>
      <w:r w:rsidR="00E56D3E" w:rsidRPr="001F4416">
        <w:rPr>
          <w:rFonts w:ascii="NoorLotus" w:hAnsi="NoorLotus"/>
          <w:b/>
          <w:bCs w:val="0"/>
          <w:rtl/>
        </w:rPr>
        <w:t xml:space="preserve"> ح</w:t>
      </w:r>
      <w:r w:rsidR="00984CEF" w:rsidRPr="001F4416">
        <w:rPr>
          <w:rFonts w:ascii="NoorLotus" w:hAnsi="NoorLotus"/>
          <w:b/>
          <w:bCs w:val="0"/>
          <w:rtl/>
        </w:rPr>
        <w:t>لیت</w:t>
      </w:r>
      <w:r w:rsidR="00E56D3E" w:rsidRPr="001F4416">
        <w:rPr>
          <w:rFonts w:ascii="NoorLotus" w:hAnsi="NoorLotus"/>
          <w:b/>
          <w:bCs w:val="0"/>
          <w:rtl/>
        </w:rPr>
        <w:t xml:space="preserve"> لحم فیل استفاده نمی‌شود. </w:t>
      </w:r>
      <w:r w:rsidR="00984CEF" w:rsidRPr="001F4416">
        <w:rPr>
          <w:rFonts w:ascii="NoorLotus" w:hAnsi="NoorLotus"/>
          <w:b/>
          <w:bCs w:val="0"/>
          <w:rtl/>
        </w:rPr>
        <w:t>و دلالت ندارد بر این که هر چیزی که از بهمیة الانعام نیست و نمی‌توان حکم آن را از آیه استفاده  کرد، حرام است.</w:t>
      </w:r>
      <w:r w:rsidR="007467FA" w:rsidRPr="001F4416">
        <w:rPr>
          <w:rFonts w:ascii="NoorLotus" w:hAnsi="NoorLotus"/>
          <w:b/>
          <w:bCs w:val="0"/>
          <w:rtl/>
        </w:rPr>
        <w:t xml:space="preserve"> </w:t>
      </w:r>
      <w:r w:rsidR="00984CEF" w:rsidRPr="001F4416">
        <w:rPr>
          <w:rFonts w:ascii="NoorLotus" w:hAnsi="NoorLotus"/>
          <w:b/>
          <w:bCs w:val="0"/>
          <w:rtl/>
        </w:rPr>
        <w:t>بلکه ممکن</w:t>
      </w:r>
      <w:r w:rsidR="004F6013">
        <w:rPr>
          <w:rFonts w:ascii="NoorLotus" w:hAnsi="NoorLotus" w:hint="cs"/>
          <w:b/>
          <w:bCs w:val="0"/>
          <w:rtl/>
        </w:rPr>
        <w:t xml:space="preserve"> است</w:t>
      </w:r>
      <w:r w:rsidR="00984CEF" w:rsidRPr="001F4416">
        <w:rPr>
          <w:rFonts w:ascii="NoorLotus" w:hAnsi="NoorLotus"/>
          <w:b/>
          <w:bCs w:val="0"/>
          <w:rtl/>
        </w:rPr>
        <w:t xml:space="preserve"> حلال </w:t>
      </w:r>
      <w:r w:rsidR="004F6013">
        <w:rPr>
          <w:rFonts w:ascii="NoorLotus" w:hAnsi="NoorLotus" w:hint="cs"/>
          <w:b/>
          <w:bCs w:val="0"/>
          <w:rtl/>
        </w:rPr>
        <w:t>یا</w:t>
      </w:r>
      <w:r w:rsidR="00984CEF" w:rsidRPr="001F4416">
        <w:rPr>
          <w:rFonts w:ascii="NoorLotus" w:hAnsi="NoorLotus"/>
          <w:b/>
          <w:bCs w:val="0"/>
          <w:rtl/>
        </w:rPr>
        <w:t xml:space="preserve"> حرام باشد. </w:t>
      </w:r>
    </w:p>
    <w:p w14:paraId="5D87E55B" w14:textId="01B2F7E1" w:rsidR="0007696F" w:rsidRPr="001F4416" w:rsidRDefault="00684DFE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>ان قلت: با این بیان جواب سؤال سائل داده نشده است.</w:t>
      </w:r>
    </w:p>
    <w:p w14:paraId="1EEF0F6E" w14:textId="56FA2603" w:rsidR="00684DFE" w:rsidRPr="001F4416" w:rsidRDefault="00684DFE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 xml:space="preserve">قلت: عدم اختصاص حلال به بهمیة الانعام مسلم است. </w:t>
      </w:r>
      <w:r w:rsidR="000833F3" w:rsidRPr="001F4416">
        <w:rPr>
          <w:rFonts w:ascii="NoorLotus" w:hAnsi="NoorLotus"/>
          <w:b/>
          <w:bCs w:val="0"/>
          <w:rtl/>
        </w:rPr>
        <w:t xml:space="preserve">شاید جهت </w:t>
      </w:r>
      <w:r w:rsidR="00467A3D">
        <w:rPr>
          <w:rFonts w:ascii="NoorLotus" w:hAnsi="NoorLotus" w:hint="cs"/>
          <w:b/>
          <w:bCs w:val="0"/>
          <w:rtl/>
        </w:rPr>
        <w:t>پاسخ اما در این روایت آن باشد که</w:t>
      </w:r>
      <w:r w:rsidR="00645DC3" w:rsidRPr="001F4416">
        <w:rPr>
          <w:rFonts w:ascii="NoorLotus" w:hAnsi="NoorLotus"/>
          <w:b/>
          <w:bCs w:val="0"/>
          <w:rtl/>
        </w:rPr>
        <w:t xml:space="preserve"> فیل از بهمیة الانعام نیست و عنوان حلال دیگری نیز بر آن صادق نیست که به خاطر آن حکم به حلیت آن شود. </w:t>
      </w:r>
    </w:p>
    <w:p w14:paraId="3EB1B98D" w14:textId="6FA1A944" w:rsidR="00D20767" w:rsidRPr="001F4416" w:rsidRDefault="00D20767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 xml:space="preserve">بنابراین اصل لفظی بر </w:t>
      </w:r>
      <w:r w:rsidR="00A12828" w:rsidRPr="001F4416">
        <w:rPr>
          <w:rFonts w:ascii="NoorLotus" w:hAnsi="NoorLotus"/>
          <w:b/>
          <w:bCs w:val="0"/>
          <w:rtl/>
        </w:rPr>
        <w:t>«</w:t>
      </w:r>
      <w:r w:rsidRPr="001F4416">
        <w:rPr>
          <w:rFonts w:ascii="NoorLotus" w:hAnsi="NoorLotus"/>
          <w:b/>
          <w:bCs w:val="0"/>
          <w:rtl/>
        </w:rPr>
        <w:t>حرمت هر لحمی الا ما خرج بالدلیل</w:t>
      </w:r>
      <w:r w:rsidR="00A12828" w:rsidRPr="001F4416">
        <w:rPr>
          <w:rFonts w:ascii="NoorLotus" w:hAnsi="NoorLotus"/>
          <w:b/>
          <w:bCs w:val="0"/>
          <w:rtl/>
        </w:rPr>
        <w:t>»</w:t>
      </w:r>
      <w:r w:rsidRPr="001F4416">
        <w:rPr>
          <w:rFonts w:ascii="NoorLotus" w:hAnsi="NoorLotus"/>
          <w:b/>
          <w:bCs w:val="0"/>
          <w:rtl/>
        </w:rPr>
        <w:t xml:space="preserve"> وجود ندارد. </w:t>
      </w:r>
    </w:p>
    <w:p w14:paraId="78E0ED11" w14:textId="3E48442B" w:rsidR="00CD070B" w:rsidRPr="001F4416" w:rsidRDefault="00CD070B" w:rsidP="00654C42">
      <w:pPr>
        <w:pStyle w:val="Heading2"/>
        <w:rPr>
          <w:rtl/>
        </w:rPr>
      </w:pPr>
      <w:bookmarkStart w:id="12" w:name="_Toc186364977"/>
      <w:r w:rsidRPr="001F4416">
        <w:rPr>
          <w:rtl/>
        </w:rPr>
        <w:t>نقد و بررسی اصل عملی در ح</w:t>
      </w:r>
      <w:r w:rsidR="00064047" w:rsidRPr="001F4416">
        <w:rPr>
          <w:rtl/>
        </w:rPr>
        <w:t>رمت</w:t>
      </w:r>
      <w:r w:rsidRPr="001F4416">
        <w:rPr>
          <w:rtl/>
        </w:rPr>
        <w:t xml:space="preserve"> لحم</w:t>
      </w:r>
      <w:bookmarkEnd w:id="12"/>
    </w:p>
    <w:p w14:paraId="585DD665" w14:textId="172529EA" w:rsidR="00D20767" w:rsidRPr="001F4416" w:rsidRDefault="00D20767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>احتمال دوم: مراد</w:t>
      </w:r>
      <w:r w:rsidR="00467A3D">
        <w:rPr>
          <w:rFonts w:ascii="NoorLotus" w:hAnsi="NoorLotus" w:hint="cs"/>
          <w:b/>
          <w:bCs w:val="0"/>
          <w:rtl/>
        </w:rPr>
        <w:t xml:space="preserve"> شهید اول،</w:t>
      </w:r>
      <w:r w:rsidRPr="001F4416">
        <w:rPr>
          <w:rFonts w:ascii="NoorLotus" w:hAnsi="NoorLotus"/>
          <w:b/>
          <w:bCs w:val="0"/>
          <w:rtl/>
        </w:rPr>
        <w:t xml:space="preserve"> اصل عملی است.</w:t>
      </w:r>
      <w:r w:rsidR="00CE2E79" w:rsidRPr="001F4416">
        <w:rPr>
          <w:rFonts w:ascii="NoorLotus" w:hAnsi="NoorLotus"/>
          <w:b/>
          <w:bCs w:val="0"/>
          <w:rtl/>
        </w:rPr>
        <w:t xml:space="preserve"> برای آن نیز چند وجه ممکن است بیان شود:</w:t>
      </w:r>
    </w:p>
    <w:p w14:paraId="0B813FBA" w14:textId="749E3064" w:rsidR="00CE2E79" w:rsidRPr="001F4416" w:rsidRDefault="00CE2E79" w:rsidP="00654C42">
      <w:pPr>
        <w:pStyle w:val="Heading3"/>
        <w:rPr>
          <w:rtl/>
        </w:rPr>
      </w:pPr>
      <w:bookmarkStart w:id="13" w:name="_Toc186364978"/>
      <w:r w:rsidRPr="001F4416">
        <w:rPr>
          <w:rtl/>
        </w:rPr>
        <w:t>وجه اول: استصحاب عدم تذکیۀ شدیده (که موجب حلیت لحم است)</w:t>
      </w:r>
      <w:bookmarkEnd w:id="13"/>
    </w:p>
    <w:p w14:paraId="27B00E4A" w14:textId="78F8A664" w:rsidR="0047560D" w:rsidRPr="001F4416" w:rsidRDefault="00D20767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 xml:space="preserve">مرحوم اصفهانی رحمه الله فرموده‌اند: </w:t>
      </w:r>
      <w:r w:rsidR="001F704C" w:rsidRPr="001F4416">
        <w:rPr>
          <w:rFonts w:ascii="NoorLotus" w:hAnsi="NoorLotus"/>
          <w:b/>
          <w:bCs w:val="0"/>
          <w:rtl/>
        </w:rPr>
        <w:t xml:space="preserve">این کلام شهید اول رحمه الله درست است و اصل عملی بر حرمت لحم وجود دارد. زیرا تذکیه دو مرتبه دارد: </w:t>
      </w:r>
      <w:r w:rsidR="00755859" w:rsidRPr="001F4416">
        <w:rPr>
          <w:rFonts w:ascii="NoorLotus" w:hAnsi="NoorLotus"/>
          <w:b/>
          <w:bCs w:val="0"/>
          <w:rtl/>
        </w:rPr>
        <w:t>مرتبه‌ی خفیفه‌ی تذکیه</w:t>
      </w:r>
      <w:r w:rsidR="001F704C" w:rsidRPr="001F4416">
        <w:rPr>
          <w:rFonts w:ascii="NoorLotus" w:hAnsi="NoorLotus"/>
          <w:b/>
          <w:bCs w:val="0"/>
          <w:rtl/>
        </w:rPr>
        <w:t xml:space="preserve"> موجب طهارت است </w:t>
      </w:r>
      <w:r w:rsidR="003D6948" w:rsidRPr="001F4416">
        <w:rPr>
          <w:rFonts w:ascii="NoorLotus" w:hAnsi="NoorLotus"/>
          <w:b/>
          <w:bCs w:val="0"/>
          <w:rtl/>
        </w:rPr>
        <w:t xml:space="preserve">ولو آن حیوان حرام گوشت </w:t>
      </w:r>
      <w:r w:rsidR="003D6948" w:rsidRPr="001F4416">
        <w:rPr>
          <w:rFonts w:ascii="NoorLotus" w:hAnsi="NoorLotus"/>
          <w:b/>
          <w:bCs w:val="0"/>
          <w:rtl/>
        </w:rPr>
        <w:lastRenderedPageBreak/>
        <w:t xml:space="preserve">باشد. مرتبه‌ی شدیده‌ی تذکیه موجب حلیت است و آن مختص به حیوان حلال گوشت است. </w:t>
      </w:r>
      <w:r w:rsidR="00852A89" w:rsidRPr="001F4416">
        <w:rPr>
          <w:rFonts w:ascii="NoorLotus" w:hAnsi="NoorLotus"/>
          <w:b/>
          <w:bCs w:val="0"/>
          <w:rtl/>
        </w:rPr>
        <w:t>با ذبح خرگوش تذکیه‌ی خفیف</w:t>
      </w:r>
      <w:r w:rsidR="009E4A42">
        <w:rPr>
          <w:rFonts w:ascii="NoorLotus" w:hAnsi="NoorLotus" w:hint="cs"/>
          <w:b/>
          <w:bCs w:val="0"/>
          <w:rtl/>
        </w:rPr>
        <w:t>ه</w:t>
      </w:r>
      <w:r w:rsidR="00852A89" w:rsidRPr="001F4416">
        <w:rPr>
          <w:rFonts w:ascii="NoorLotus" w:hAnsi="NoorLotus"/>
          <w:b/>
          <w:bCs w:val="0"/>
          <w:rtl/>
        </w:rPr>
        <w:t xml:space="preserve"> که موجب طهارت </w:t>
      </w:r>
      <w:r w:rsidR="00C41C32" w:rsidRPr="001F4416">
        <w:rPr>
          <w:rFonts w:ascii="NoorLotus" w:hAnsi="NoorLotus"/>
          <w:b/>
          <w:bCs w:val="0"/>
          <w:rtl/>
        </w:rPr>
        <w:t>است،</w:t>
      </w:r>
      <w:r w:rsidR="00852A89" w:rsidRPr="001F4416">
        <w:rPr>
          <w:rFonts w:ascii="NoorLotus" w:hAnsi="NoorLotus"/>
          <w:b/>
          <w:bCs w:val="0"/>
          <w:rtl/>
        </w:rPr>
        <w:t xml:space="preserve"> حاصل می‌شود</w:t>
      </w:r>
      <w:r w:rsidR="00C41C32" w:rsidRPr="001F4416">
        <w:rPr>
          <w:rFonts w:ascii="NoorLotus" w:hAnsi="NoorLotus"/>
          <w:b/>
          <w:bCs w:val="0"/>
          <w:rtl/>
        </w:rPr>
        <w:t xml:space="preserve"> لذا می‌توان از پوست خرگوش استفاده کرد و برخورد دست خیس به آن سبب نجاست دست نمی‌شود. ولی در حصول مرتبه‌ی شدیده‌ی تذکیه که </w:t>
      </w:r>
      <w:r w:rsidR="0047560D" w:rsidRPr="001F4416">
        <w:rPr>
          <w:rFonts w:ascii="NoorLotus" w:hAnsi="NoorLotus"/>
          <w:b/>
          <w:bCs w:val="0"/>
          <w:rtl/>
        </w:rPr>
        <w:t>موضوع حلیت است، شک می‌شود و استصحاب عدم تذکیه‌ی شدیده جاری می‌شود</w:t>
      </w:r>
      <w:r w:rsidR="00A07B05" w:rsidRPr="001F4416">
        <w:rPr>
          <w:rStyle w:val="FootnoteReference"/>
          <w:rFonts w:ascii="NoorLotus" w:hAnsi="NoorLotus"/>
          <w:b/>
          <w:bCs w:val="0"/>
          <w:rtl/>
        </w:rPr>
        <w:footnoteReference w:id="11"/>
      </w:r>
      <w:r w:rsidR="0047560D" w:rsidRPr="001F4416">
        <w:rPr>
          <w:rFonts w:ascii="NoorLotus" w:hAnsi="NoorLotus"/>
          <w:b/>
          <w:bCs w:val="0"/>
          <w:rtl/>
        </w:rPr>
        <w:t xml:space="preserve">. </w:t>
      </w:r>
    </w:p>
    <w:p w14:paraId="78B7B6E7" w14:textId="7BC5159A" w:rsidR="00D20767" w:rsidRPr="001F4416" w:rsidRDefault="0047560D" w:rsidP="00654C42">
      <w:pPr>
        <w:spacing w:after="0"/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 xml:space="preserve">این کلام تمام نیست زیرا </w:t>
      </w:r>
      <w:r w:rsidR="002C6907" w:rsidRPr="001F4416">
        <w:rPr>
          <w:rFonts w:ascii="NoorLotus" w:hAnsi="NoorLotus"/>
          <w:b/>
          <w:bCs w:val="0"/>
          <w:rtl/>
        </w:rPr>
        <w:t>اولا:</w:t>
      </w:r>
      <w:r w:rsidR="003E5CF2">
        <w:rPr>
          <w:rFonts w:ascii="NoorLotus" w:hAnsi="NoorLotus" w:hint="cs"/>
          <w:b/>
          <w:bCs w:val="0"/>
          <w:rtl/>
        </w:rPr>
        <w:t xml:space="preserve"> به نظر ما</w:t>
      </w:r>
      <w:r w:rsidR="002C6907" w:rsidRPr="001F4416">
        <w:rPr>
          <w:rFonts w:ascii="NoorLotus" w:hAnsi="NoorLotus"/>
          <w:b/>
          <w:bCs w:val="0"/>
          <w:rtl/>
        </w:rPr>
        <w:t xml:space="preserve"> استصحاب عدم تذکیه جاری نمی‌شود</w:t>
      </w:r>
      <w:r w:rsidR="003E5CF2">
        <w:rPr>
          <w:rFonts w:ascii="NoorLotus" w:hAnsi="NoorLotus" w:hint="cs"/>
          <w:b/>
          <w:bCs w:val="0"/>
          <w:rtl/>
        </w:rPr>
        <w:t xml:space="preserve"> که در آینده بررسی می‌شود</w:t>
      </w:r>
      <w:r w:rsidR="002C6907" w:rsidRPr="001F4416">
        <w:rPr>
          <w:rFonts w:ascii="NoorLotus" w:hAnsi="NoorLotus"/>
          <w:b/>
          <w:bCs w:val="0"/>
          <w:rtl/>
        </w:rPr>
        <w:t>. ثانیا: بر فرض جریان استصحاب عدم تذکیه</w:t>
      </w:r>
      <w:r w:rsidR="006773D1" w:rsidRPr="001F4416">
        <w:rPr>
          <w:rFonts w:ascii="NoorLotus" w:hAnsi="NoorLotus"/>
          <w:b/>
          <w:bCs w:val="0"/>
          <w:rtl/>
        </w:rPr>
        <w:t xml:space="preserve"> ولی تذکیه یک امر واحد است</w:t>
      </w:r>
      <w:r w:rsidR="007B6796" w:rsidRPr="001F4416">
        <w:rPr>
          <w:rFonts w:ascii="NoorLotus" w:hAnsi="NoorLotus"/>
          <w:b/>
          <w:bCs w:val="0"/>
          <w:rtl/>
        </w:rPr>
        <w:t xml:space="preserve">. در موثقه زراره آمده است </w:t>
      </w:r>
      <w:r w:rsidR="009B329D" w:rsidRPr="001F4416">
        <w:rPr>
          <w:rFonts w:ascii="NoorLotus" w:hAnsi="NoorLotus"/>
          <w:b/>
          <w:bCs w:val="0"/>
          <w:rtl/>
        </w:rPr>
        <w:t xml:space="preserve">«در حیوان حرام گوشت نمی‌توان نماز خواند </w:t>
      </w:r>
      <w:r w:rsidR="00006520" w:rsidRPr="001F4416">
        <w:rPr>
          <w:rFonts w:ascii="NoorLotus" w:hAnsi="NoorLotus"/>
          <w:b/>
          <w:bCs w:val="0"/>
          <w:color w:val="0070C0"/>
          <w:rtl/>
        </w:rPr>
        <w:t>ذَكَّاهُ‏ الذَّبْحُ‏ أَوْ لَمْ يُذَكِّهِ»</w:t>
      </w:r>
      <w:r w:rsidR="00006520" w:rsidRPr="001F4416">
        <w:rPr>
          <w:rStyle w:val="FootnoteReference"/>
          <w:rFonts w:ascii="NoorLotus" w:hAnsi="NoorLotus"/>
          <w:b/>
          <w:bCs w:val="0"/>
          <w:rtl/>
        </w:rPr>
        <w:footnoteReference w:id="12"/>
      </w:r>
      <w:r w:rsidR="00332BC1" w:rsidRPr="001F4416">
        <w:rPr>
          <w:rFonts w:ascii="NoorLotus" w:hAnsi="NoorLotus"/>
          <w:b/>
          <w:bCs w:val="0"/>
          <w:rtl/>
        </w:rPr>
        <w:t xml:space="preserve"> </w:t>
      </w:r>
      <w:r w:rsidR="00BD453E" w:rsidRPr="001F4416">
        <w:rPr>
          <w:rFonts w:ascii="NoorLotus" w:hAnsi="NoorLotus"/>
          <w:b/>
          <w:bCs w:val="0"/>
          <w:rtl/>
        </w:rPr>
        <w:t xml:space="preserve">و این امر واحد در </w:t>
      </w:r>
      <w:r w:rsidR="003E5CF2">
        <w:rPr>
          <w:rFonts w:ascii="NoorLotus" w:hAnsi="NoorLotus" w:hint="cs"/>
          <w:b/>
          <w:bCs w:val="0"/>
          <w:rtl/>
        </w:rPr>
        <w:t>حیوانات حلال گوشت</w:t>
      </w:r>
      <w:r w:rsidR="00BD453E" w:rsidRPr="001F4416">
        <w:rPr>
          <w:rFonts w:ascii="NoorLotus" w:hAnsi="NoorLotus"/>
          <w:b/>
          <w:bCs w:val="0"/>
          <w:rtl/>
        </w:rPr>
        <w:t xml:space="preserve"> هم سبب طهارت است و هم سبب حلیت و در حیوانات حرام گوشت فقط سبب طهارت است و در </w:t>
      </w:r>
      <w:r w:rsidR="003E5CF2">
        <w:rPr>
          <w:rFonts w:ascii="NoorLotus" w:hAnsi="NoorLotus" w:hint="cs"/>
          <w:b/>
          <w:bCs w:val="0"/>
          <w:rtl/>
        </w:rPr>
        <w:t>ماهی‌های حلال گوشت</w:t>
      </w:r>
      <w:r w:rsidR="00E920AF" w:rsidRPr="001F4416">
        <w:rPr>
          <w:rFonts w:ascii="NoorLotus" w:hAnsi="NoorLotus"/>
          <w:b/>
          <w:bCs w:val="0"/>
          <w:rtl/>
        </w:rPr>
        <w:t xml:space="preserve"> </w:t>
      </w:r>
      <w:r w:rsidR="00BD453E" w:rsidRPr="001F4416">
        <w:rPr>
          <w:rFonts w:ascii="NoorLotus" w:hAnsi="NoorLotus"/>
          <w:b/>
          <w:bCs w:val="0"/>
          <w:rtl/>
        </w:rPr>
        <w:t>فقط سبب حلیت است</w:t>
      </w:r>
      <w:r w:rsidR="00E920AF" w:rsidRPr="001F4416">
        <w:rPr>
          <w:rFonts w:ascii="NoorLotus" w:hAnsi="NoorLotus"/>
          <w:b/>
          <w:bCs w:val="0"/>
          <w:rtl/>
        </w:rPr>
        <w:t xml:space="preserve"> زیرا سمک ولو میته باشد نیز پاک است و تذکیه‌ی آن </w:t>
      </w:r>
      <w:r w:rsidR="00080739" w:rsidRPr="001F4416">
        <w:rPr>
          <w:rFonts w:ascii="NoorLotus" w:hAnsi="NoorLotus"/>
          <w:b/>
          <w:bCs w:val="0"/>
          <w:rtl/>
        </w:rPr>
        <w:t>در صورتی که دارای فلس باشد، سبب حلیت آن می‌شود</w:t>
      </w:r>
      <w:r w:rsidR="00F03629" w:rsidRPr="001F4416">
        <w:rPr>
          <w:rFonts w:ascii="NoorLotus" w:hAnsi="NoorLotus"/>
          <w:b/>
          <w:bCs w:val="0"/>
          <w:rtl/>
        </w:rPr>
        <w:t xml:space="preserve"> و الا ماهی</w:t>
      </w:r>
      <w:r w:rsidR="003B40C5">
        <w:rPr>
          <w:rFonts w:ascii="NoorLotus" w:hAnsi="NoorLotus" w:hint="cs"/>
          <w:b/>
          <w:bCs w:val="0"/>
          <w:rtl/>
        </w:rPr>
        <w:t>‌ای</w:t>
      </w:r>
      <w:r w:rsidR="00F03629" w:rsidRPr="001F4416">
        <w:rPr>
          <w:rFonts w:ascii="NoorLotus" w:hAnsi="NoorLotus"/>
          <w:b/>
          <w:bCs w:val="0"/>
          <w:rtl/>
        </w:rPr>
        <w:t xml:space="preserve"> که فلس ندارد اگر خارج از آب بمیرد با قطع نظر از این تذکیه نیز نجس نبود و پاک بود</w:t>
      </w:r>
      <w:r w:rsidR="000620CB" w:rsidRPr="001F4416">
        <w:rPr>
          <w:rFonts w:ascii="NoorLotus" w:hAnsi="NoorLotus"/>
          <w:b/>
          <w:bCs w:val="0"/>
          <w:rtl/>
        </w:rPr>
        <w:t xml:space="preserve"> پس </w:t>
      </w:r>
      <w:r w:rsidR="00D339E4">
        <w:rPr>
          <w:rFonts w:ascii="NoorLotus" w:hAnsi="NoorLotus" w:hint="cs"/>
          <w:b/>
          <w:bCs w:val="0"/>
          <w:rtl/>
        </w:rPr>
        <w:t xml:space="preserve">تذکیه در مورد آن نه </w:t>
      </w:r>
      <w:r w:rsidR="000620CB" w:rsidRPr="001F4416">
        <w:rPr>
          <w:rFonts w:ascii="NoorLotus" w:hAnsi="NoorLotus"/>
          <w:b/>
          <w:bCs w:val="0"/>
          <w:rtl/>
        </w:rPr>
        <w:t>سبب طهارت</w:t>
      </w:r>
      <w:r w:rsidR="003B40C5">
        <w:rPr>
          <w:rFonts w:ascii="NoorLotus" w:hAnsi="NoorLotus" w:hint="cs"/>
          <w:b/>
          <w:bCs w:val="0"/>
          <w:rtl/>
        </w:rPr>
        <w:t>،</w:t>
      </w:r>
      <w:r w:rsidR="000620CB" w:rsidRPr="001F4416">
        <w:rPr>
          <w:rFonts w:ascii="NoorLotus" w:hAnsi="NoorLotus"/>
          <w:b/>
          <w:bCs w:val="0"/>
          <w:rtl/>
        </w:rPr>
        <w:t xml:space="preserve"> </w:t>
      </w:r>
      <w:r w:rsidR="00D339E4">
        <w:rPr>
          <w:rFonts w:ascii="NoorLotus" w:hAnsi="NoorLotus" w:hint="cs"/>
          <w:b/>
          <w:bCs w:val="0"/>
          <w:rtl/>
        </w:rPr>
        <w:t xml:space="preserve">است </w:t>
      </w:r>
      <w:r w:rsidR="000620CB" w:rsidRPr="001F4416">
        <w:rPr>
          <w:rFonts w:ascii="NoorLotus" w:hAnsi="NoorLotus"/>
          <w:b/>
          <w:bCs w:val="0"/>
          <w:rtl/>
        </w:rPr>
        <w:t xml:space="preserve">و </w:t>
      </w:r>
      <w:r w:rsidR="00D339E4">
        <w:rPr>
          <w:rFonts w:ascii="NoorLotus" w:hAnsi="NoorLotus" w:hint="cs"/>
          <w:b/>
          <w:bCs w:val="0"/>
          <w:rtl/>
        </w:rPr>
        <w:t xml:space="preserve">نه </w:t>
      </w:r>
      <w:r w:rsidR="000620CB" w:rsidRPr="001F4416">
        <w:rPr>
          <w:rFonts w:ascii="NoorLotus" w:hAnsi="NoorLotus"/>
          <w:b/>
          <w:bCs w:val="0"/>
          <w:rtl/>
        </w:rPr>
        <w:t xml:space="preserve">سبب حلیت. </w:t>
      </w:r>
      <w:r w:rsidR="00F628AE" w:rsidRPr="001F4416">
        <w:rPr>
          <w:rFonts w:ascii="NoorLotus" w:hAnsi="NoorLotus"/>
          <w:b/>
          <w:bCs w:val="0"/>
          <w:rtl/>
        </w:rPr>
        <w:t>البته</w:t>
      </w:r>
      <w:r w:rsidR="000620CB" w:rsidRPr="001F4416">
        <w:rPr>
          <w:rFonts w:ascii="NoorLotus" w:hAnsi="NoorLotus"/>
          <w:b/>
          <w:bCs w:val="0"/>
          <w:rtl/>
        </w:rPr>
        <w:t xml:space="preserve"> اعتبار تذکیه برای این سمک </w:t>
      </w:r>
      <w:r w:rsidR="00F628AE" w:rsidRPr="001F4416">
        <w:rPr>
          <w:rFonts w:ascii="NoorLotus" w:hAnsi="NoorLotus"/>
          <w:b/>
          <w:bCs w:val="0"/>
          <w:rtl/>
        </w:rPr>
        <w:t xml:space="preserve">ممکن است یک اثری مثل جواز بیع نیز داشته باشد. </w:t>
      </w:r>
    </w:p>
    <w:p w14:paraId="0803F6C3" w14:textId="34A3B0F3" w:rsidR="003B44EA" w:rsidRPr="001F4416" w:rsidRDefault="003B44EA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>بنابراین تذکیه یک معنای واحد دارد ولی ا</w:t>
      </w:r>
      <w:r w:rsidR="00E7252F" w:rsidRPr="001F4416">
        <w:rPr>
          <w:rFonts w:ascii="NoorLotus" w:hAnsi="NoorLotus"/>
          <w:b/>
          <w:bCs w:val="0"/>
          <w:rtl/>
        </w:rPr>
        <w:t xml:space="preserve">حکام آن مختلف است. </w:t>
      </w:r>
      <w:r w:rsidR="00FE43BA" w:rsidRPr="001F4416">
        <w:rPr>
          <w:rFonts w:ascii="NoorLotus" w:hAnsi="NoorLotus"/>
          <w:b/>
          <w:bCs w:val="0"/>
          <w:rtl/>
        </w:rPr>
        <w:t xml:space="preserve">و برای اثبات این مطلب نیاز به دلیل نیست بلکه کسانی که ادعا می‌کنند تذکیه دارای دو معنا و دو مرتبه است باید بر این ادعای خود دلیل اقامه کنند. </w:t>
      </w:r>
    </w:p>
    <w:p w14:paraId="21373AD5" w14:textId="5ED8B4E6" w:rsidR="00CD070B" w:rsidRPr="001F4416" w:rsidRDefault="00CD070B" w:rsidP="00654C42">
      <w:pPr>
        <w:pStyle w:val="Heading3"/>
        <w:rPr>
          <w:rtl/>
        </w:rPr>
      </w:pPr>
      <w:bookmarkStart w:id="14" w:name="_Toc186364979"/>
      <w:r w:rsidRPr="001F4416">
        <w:rPr>
          <w:rtl/>
        </w:rPr>
        <w:t>وجه دوم: استصحاب بقای حرمت در زمان حیات</w:t>
      </w:r>
      <w:bookmarkEnd w:id="14"/>
    </w:p>
    <w:p w14:paraId="1FAB7BED" w14:textId="20DB6527" w:rsidR="00F12D66" w:rsidRPr="001F4416" w:rsidRDefault="00F12D66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>اکل این خرگوش</w:t>
      </w:r>
      <w:r w:rsidR="00902898">
        <w:rPr>
          <w:rFonts w:ascii="NoorLotus" w:hAnsi="NoorLotus" w:hint="cs"/>
          <w:b/>
          <w:bCs w:val="0"/>
          <w:rtl/>
        </w:rPr>
        <w:t xml:space="preserve"> در</w:t>
      </w:r>
      <w:r w:rsidRPr="001F4416">
        <w:rPr>
          <w:rFonts w:ascii="NoorLotus" w:hAnsi="NoorLotus"/>
          <w:b/>
          <w:bCs w:val="0"/>
          <w:rtl/>
        </w:rPr>
        <w:t xml:space="preserve"> زمان حیات آن حرام بود بعد از ذبح که شک در حلیت اکل آن شده است استصحاب حرمت اکل </w:t>
      </w:r>
      <w:r w:rsidR="00902898">
        <w:rPr>
          <w:rFonts w:ascii="NoorLotus" w:hAnsi="NoorLotus" w:hint="cs"/>
          <w:b/>
          <w:bCs w:val="0"/>
          <w:rtl/>
        </w:rPr>
        <w:t xml:space="preserve">آن </w:t>
      </w:r>
      <w:r w:rsidR="00902898">
        <w:rPr>
          <w:rFonts w:ascii="Sakkal Majalla" w:hAnsi="Sakkal Majalla" w:cs="Sakkal Majalla" w:hint="cs"/>
          <w:b/>
          <w:bCs w:val="0"/>
          <w:rtl/>
        </w:rPr>
        <w:t>–</w:t>
      </w:r>
      <w:r w:rsidR="00902898">
        <w:rPr>
          <w:rFonts w:ascii="NoorLotus" w:hAnsi="NoorLotus" w:hint="cs"/>
          <w:b/>
          <w:bCs w:val="0"/>
          <w:rtl/>
        </w:rPr>
        <w:t xml:space="preserve">بنا بر قول مشهور مبنی بر جریان استصحاب در شبهات حکمیه- </w:t>
      </w:r>
      <w:r w:rsidRPr="001F4416">
        <w:rPr>
          <w:rFonts w:ascii="NoorLotus" w:hAnsi="NoorLotus"/>
          <w:b/>
          <w:bCs w:val="0"/>
          <w:rtl/>
        </w:rPr>
        <w:t xml:space="preserve">جاری می‌شود. </w:t>
      </w:r>
    </w:p>
    <w:p w14:paraId="5C6354ED" w14:textId="775EEAE3" w:rsidR="003C158F" w:rsidRPr="001F4416" w:rsidRDefault="003C158F" w:rsidP="00654C42">
      <w:pPr>
        <w:pStyle w:val="Heading3"/>
        <w:rPr>
          <w:rtl/>
        </w:rPr>
      </w:pPr>
      <w:bookmarkStart w:id="15" w:name="_Toc186364980"/>
      <w:r w:rsidRPr="001F4416">
        <w:rPr>
          <w:rtl/>
        </w:rPr>
        <w:lastRenderedPageBreak/>
        <w:t>بررسی وجه دوم</w:t>
      </w:r>
      <w:bookmarkEnd w:id="15"/>
    </w:p>
    <w:p w14:paraId="5D7684D7" w14:textId="752AA696" w:rsidR="00BE7570" w:rsidRPr="001F4416" w:rsidRDefault="003C158F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 xml:space="preserve">این وجه نیز تمام نیست زیرا اولا: </w:t>
      </w:r>
      <w:r w:rsidR="00C11CB6">
        <w:rPr>
          <w:rFonts w:ascii="NoorLotus" w:hAnsi="NoorLotus" w:hint="cs"/>
          <w:b/>
          <w:bCs w:val="0"/>
          <w:rtl/>
        </w:rPr>
        <w:t xml:space="preserve">دلیلی بر </w:t>
      </w:r>
      <w:r w:rsidR="00C11CB6">
        <w:rPr>
          <w:rFonts w:ascii="NoorLotus" w:hAnsi="NoorLotus"/>
          <w:b/>
          <w:bCs w:val="0"/>
          <w:rtl/>
        </w:rPr>
        <w:t>حر</w:t>
      </w:r>
      <w:r w:rsidR="00C11CB6" w:rsidRPr="001F4416">
        <w:rPr>
          <w:rFonts w:ascii="NoorLotus" w:hAnsi="NoorLotus"/>
          <w:b/>
          <w:bCs w:val="0"/>
          <w:rtl/>
        </w:rPr>
        <w:t>م</w:t>
      </w:r>
      <w:r w:rsidR="00C11CB6">
        <w:rPr>
          <w:rFonts w:ascii="NoorLotus" w:hAnsi="NoorLotus" w:hint="cs"/>
          <w:b/>
          <w:bCs w:val="0"/>
          <w:rtl/>
        </w:rPr>
        <w:t xml:space="preserve">ت </w:t>
      </w:r>
      <w:r w:rsidRPr="001F4416">
        <w:rPr>
          <w:rFonts w:ascii="NoorLotus" w:hAnsi="NoorLotus"/>
          <w:b/>
          <w:bCs w:val="0"/>
          <w:rtl/>
        </w:rPr>
        <w:t xml:space="preserve">اکل حیوان زنده </w:t>
      </w:r>
      <w:r w:rsidR="00C11CB6">
        <w:rPr>
          <w:rFonts w:ascii="NoorLotus" w:hAnsi="NoorLotus" w:hint="cs"/>
          <w:b/>
          <w:bCs w:val="0"/>
          <w:rtl/>
        </w:rPr>
        <w:t>وجود ندارد</w:t>
      </w:r>
      <w:r w:rsidRPr="001F4416">
        <w:rPr>
          <w:rFonts w:ascii="NoorLotus" w:hAnsi="NoorLotus"/>
          <w:b/>
          <w:bCs w:val="0"/>
          <w:rtl/>
        </w:rPr>
        <w:t>. معنای «</w:t>
      </w:r>
      <w:r w:rsidR="0004320D" w:rsidRPr="001F4416">
        <w:rPr>
          <w:rFonts w:ascii="NoorLotus" w:hAnsi="NoorLotus"/>
          <w:b/>
          <w:bCs w:val="0"/>
          <w:rtl/>
        </w:rPr>
        <w:t>إِلاّ</w:t>
      </w:r>
      <w:r w:rsidR="0004320D" w:rsidRPr="001F4416">
        <w:rPr>
          <w:rFonts w:ascii="Cambria" w:hAnsi="Cambria" w:cs="Cambria" w:hint="cs"/>
          <w:b/>
          <w:bCs w:val="0"/>
          <w:rtl/>
        </w:rPr>
        <w:t> </w:t>
      </w:r>
      <w:r w:rsidR="0004320D" w:rsidRPr="001F4416">
        <w:rPr>
          <w:rFonts w:ascii="NoorLotus" w:hAnsi="NoorLotus"/>
          <w:b/>
          <w:bCs w:val="0"/>
          <w:rtl/>
        </w:rPr>
        <w:t>ما</w:t>
      </w:r>
      <w:r w:rsidR="0004320D" w:rsidRPr="001F4416">
        <w:rPr>
          <w:rFonts w:ascii="Cambria" w:hAnsi="Cambria" w:cs="Cambria" w:hint="cs"/>
          <w:b/>
          <w:bCs w:val="0"/>
          <w:rtl/>
        </w:rPr>
        <w:t> </w:t>
      </w:r>
      <w:r w:rsidR="0004320D" w:rsidRPr="001F4416">
        <w:rPr>
          <w:rFonts w:ascii="NoorLotus" w:hAnsi="NoorLotus"/>
          <w:b/>
          <w:bCs w:val="0"/>
          <w:rtl/>
        </w:rPr>
        <w:t>ذَكَّيْتُمْ</w:t>
      </w:r>
      <w:r w:rsidRPr="001F4416">
        <w:rPr>
          <w:rFonts w:ascii="NoorLotus" w:hAnsi="NoorLotus"/>
          <w:b/>
          <w:bCs w:val="0"/>
          <w:rtl/>
        </w:rPr>
        <w:t>»</w:t>
      </w:r>
      <w:r w:rsidRPr="001F4416">
        <w:rPr>
          <w:rStyle w:val="FootnoteReference"/>
          <w:rFonts w:ascii="NoorLotus" w:hAnsi="NoorLotus"/>
          <w:b/>
          <w:bCs w:val="0"/>
          <w:rtl/>
        </w:rPr>
        <w:footnoteReference w:id="13"/>
      </w:r>
      <w:r w:rsidRPr="001F4416">
        <w:rPr>
          <w:rFonts w:ascii="NoorLotus" w:hAnsi="NoorLotus"/>
          <w:b/>
          <w:bCs w:val="0"/>
          <w:rtl/>
        </w:rPr>
        <w:t xml:space="preserve"> نیز </w:t>
      </w:r>
      <w:r w:rsidR="0057786B" w:rsidRPr="001F4416">
        <w:rPr>
          <w:rFonts w:ascii="NoorLotus" w:hAnsi="NoorLotus"/>
          <w:b/>
          <w:bCs w:val="0"/>
          <w:rtl/>
        </w:rPr>
        <w:t xml:space="preserve">این نیست که حیوانی که مذکی نیست ولو حیوان زنده باشد، حرام است بلکه معنای آن این است که «حیوانی که زهوق روح شده است ولی مذکی نیست حرام است» و شامل حیوان زنده نمی‌شود. و لذا </w:t>
      </w:r>
      <w:r w:rsidR="005B34B3" w:rsidRPr="001F4416">
        <w:rPr>
          <w:rFonts w:ascii="NoorLotus" w:hAnsi="NoorLotus"/>
          <w:b/>
          <w:bCs w:val="0"/>
          <w:rtl/>
        </w:rPr>
        <w:t xml:space="preserve">اکل ماهی زنده در داخل </w:t>
      </w:r>
      <w:r w:rsidR="00216198">
        <w:rPr>
          <w:rFonts w:ascii="NoorLotus" w:hAnsi="NoorLotus" w:hint="cs"/>
          <w:b/>
          <w:bCs w:val="0"/>
          <w:rtl/>
        </w:rPr>
        <w:t>رودخانه</w:t>
      </w:r>
      <w:r w:rsidR="005B34B3" w:rsidRPr="001F4416">
        <w:rPr>
          <w:rFonts w:ascii="NoorLotus" w:hAnsi="NoorLotus"/>
          <w:b/>
          <w:bCs w:val="0"/>
          <w:rtl/>
        </w:rPr>
        <w:t xml:space="preserve"> جایز است</w:t>
      </w:r>
      <w:r w:rsidR="00BE7570" w:rsidRPr="001F4416">
        <w:rPr>
          <w:rFonts w:ascii="NoorLotus" w:hAnsi="NoorLotus"/>
          <w:b/>
          <w:bCs w:val="0"/>
          <w:rtl/>
        </w:rPr>
        <w:t xml:space="preserve"> با این که</w:t>
      </w:r>
      <w:r w:rsidR="005B34B3" w:rsidRPr="001F4416">
        <w:rPr>
          <w:rFonts w:ascii="NoorLotus" w:hAnsi="NoorLotus"/>
          <w:b/>
          <w:bCs w:val="0"/>
          <w:rtl/>
        </w:rPr>
        <w:t xml:space="preserve"> </w:t>
      </w:r>
      <w:r w:rsidR="00EB39A1" w:rsidRPr="001F4416">
        <w:rPr>
          <w:rFonts w:ascii="NoorLotus" w:hAnsi="NoorLotus"/>
          <w:b/>
          <w:bCs w:val="0"/>
          <w:rtl/>
        </w:rPr>
        <w:t xml:space="preserve">این ماهی که جنس آن دارای فلس است تذکیه نشده است زیرا </w:t>
      </w:r>
      <w:r w:rsidR="00C11CB6">
        <w:rPr>
          <w:rFonts w:ascii="NoorLotus" w:hAnsi="NoorLotus" w:hint="cs"/>
          <w:b/>
          <w:bCs w:val="0"/>
          <w:rtl/>
        </w:rPr>
        <w:t>«</w:t>
      </w:r>
      <w:r w:rsidR="00EB39A1" w:rsidRPr="001F4416">
        <w:rPr>
          <w:rFonts w:ascii="NoorLotus" w:hAnsi="NoorLotus"/>
          <w:b/>
          <w:bCs w:val="0"/>
          <w:rtl/>
        </w:rPr>
        <w:t>تذکیة السمن اخراجه من الماء حیا»</w:t>
      </w:r>
      <w:r w:rsidR="00BE7570" w:rsidRPr="001F4416">
        <w:rPr>
          <w:rFonts w:ascii="NoorLotus" w:hAnsi="NoorLotus"/>
          <w:b/>
          <w:bCs w:val="0"/>
          <w:rtl/>
        </w:rPr>
        <w:t>.</w:t>
      </w:r>
    </w:p>
    <w:p w14:paraId="67C5F819" w14:textId="2E99E963" w:rsidR="00C21A99" w:rsidRPr="001F4416" w:rsidRDefault="00BE7570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 xml:space="preserve">مرحوم خویی فرموده‌اند: </w:t>
      </w:r>
      <w:r w:rsidR="00475C62" w:rsidRPr="001F4416">
        <w:rPr>
          <w:rFonts w:ascii="NoorLotus" w:hAnsi="NoorLotus"/>
          <w:b/>
          <w:bCs w:val="0"/>
          <w:rtl/>
        </w:rPr>
        <w:t>«</w:t>
      </w:r>
      <w:r w:rsidR="004A1D7B" w:rsidRPr="001F4416">
        <w:rPr>
          <w:rFonts w:ascii="NoorLotus" w:hAnsi="NoorLotus"/>
          <w:b/>
          <w:bCs w:val="0"/>
          <w:rtl/>
        </w:rPr>
        <w:t>تذکیة السمک بموته خارج الماء لا بمجرد اخراجه منه و لذا التزموا بعدم جواز اکل القطعة المبانة من الس</w:t>
      </w:r>
      <w:r w:rsidR="00216198">
        <w:rPr>
          <w:rFonts w:ascii="NoorLotus" w:hAnsi="NoorLotus"/>
          <w:b/>
          <w:bCs w:val="0"/>
          <w:rtl/>
        </w:rPr>
        <w:t>مک الحی بعد اخراجه من الماء حیا</w:t>
      </w:r>
      <w:r w:rsidR="004A1D7B" w:rsidRPr="001F4416">
        <w:rPr>
          <w:rFonts w:ascii="NoorLotus" w:hAnsi="NoorLotus"/>
          <w:b/>
          <w:bCs w:val="0"/>
          <w:rtl/>
        </w:rPr>
        <w:t>»</w:t>
      </w:r>
      <w:r w:rsidR="005E3017" w:rsidRPr="001F4416">
        <w:rPr>
          <w:rFonts w:ascii="NoorLotus" w:hAnsi="NoorLotus"/>
          <w:b/>
          <w:bCs w:val="0"/>
          <w:rtl/>
        </w:rPr>
        <w:t xml:space="preserve"> تذکیه‌ی سمک به این نیست که از آب خارج شود بلکه باید حتما زهاق رو</w:t>
      </w:r>
      <w:r w:rsidR="00216198">
        <w:rPr>
          <w:rFonts w:ascii="NoorLotus" w:hAnsi="NoorLotus"/>
          <w:b/>
          <w:bCs w:val="0"/>
          <w:rtl/>
        </w:rPr>
        <w:t>ح شود تا تذکیه شود لذا اگر یک ت</w:t>
      </w:r>
      <w:r w:rsidR="005E3017" w:rsidRPr="001F4416">
        <w:rPr>
          <w:rFonts w:ascii="NoorLotus" w:hAnsi="NoorLotus"/>
          <w:b/>
          <w:bCs w:val="0"/>
          <w:rtl/>
        </w:rPr>
        <w:t xml:space="preserve">که از ماهی بیرون از آب کنده شود و دوباره آن ماهی </w:t>
      </w:r>
      <w:r w:rsidR="00314B31" w:rsidRPr="001F4416">
        <w:rPr>
          <w:rFonts w:ascii="NoorLotus" w:hAnsi="NoorLotus"/>
          <w:b/>
          <w:bCs w:val="0"/>
          <w:rtl/>
        </w:rPr>
        <w:t>که زنده است</w:t>
      </w:r>
      <w:r w:rsidR="00191271" w:rsidRPr="001F4416">
        <w:rPr>
          <w:rFonts w:ascii="NoorLotus" w:hAnsi="NoorLotus"/>
          <w:b/>
          <w:bCs w:val="0"/>
          <w:rtl/>
        </w:rPr>
        <w:t xml:space="preserve"> به آب </w:t>
      </w:r>
      <w:r w:rsidR="00314B31" w:rsidRPr="001F4416">
        <w:rPr>
          <w:rFonts w:ascii="NoorLotus" w:hAnsi="NoorLotus"/>
          <w:b/>
          <w:bCs w:val="0"/>
          <w:rtl/>
        </w:rPr>
        <w:t>انداخته شود</w:t>
      </w:r>
      <w:r w:rsidR="00216198">
        <w:rPr>
          <w:rFonts w:ascii="NoorLotus" w:hAnsi="NoorLotus"/>
          <w:b/>
          <w:bCs w:val="0"/>
          <w:rtl/>
        </w:rPr>
        <w:t xml:space="preserve"> اکل آن تک</w:t>
      </w:r>
      <w:r w:rsidR="00216198">
        <w:rPr>
          <w:rFonts w:ascii="NoorLotus" w:hAnsi="NoorLotus" w:hint="cs"/>
          <w:b/>
          <w:bCs w:val="0"/>
          <w:rtl/>
        </w:rPr>
        <w:t>ۀ</w:t>
      </w:r>
      <w:r w:rsidR="00191271" w:rsidRPr="001F4416">
        <w:rPr>
          <w:rFonts w:ascii="NoorLotus" w:hAnsi="NoorLotus"/>
          <w:b/>
          <w:bCs w:val="0"/>
          <w:rtl/>
        </w:rPr>
        <w:t xml:space="preserve"> کنده شده جایز نیست</w:t>
      </w:r>
      <w:r w:rsidR="009D1E73" w:rsidRPr="001F4416">
        <w:rPr>
          <w:rFonts w:ascii="NoorLotus" w:hAnsi="NoorLotus"/>
          <w:b/>
          <w:bCs w:val="0"/>
          <w:rtl/>
        </w:rPr>
        <w:t xml:space="preserve"> زیرا هنوز آن ماهی زنده است</w:t>
      </w:r>
      <w:r w:rsidR="00CD5005">
        <w:rPr>
          <w:rFonts w:ascii="NoorLotus" w:hAnsi="NoorLotus" w:hint="cs"/>
          <w:b/>
          <w:bCs w:val="0"/>
          <w:rtl/>
        </w:rPr>
        <w:t>.</w:t>
      </w:r>
      <w:r w:rsidR="009D1E73" w:rsidRPr="001F4416">
        <w:rPr>
          <w:rFonts w:ascii="NoorLotus" w:hAnsi="NoorLotus"/>
          <w:b/>
          <w:bCs w:val="0"/>
          <w:rtl/>
        </w:rPr>
        <w:t xml:space="preserve"> ماهی کوچک</w:t>
      </w:r>
      <w:r w:rsidR="00CD5005">
        <w:rPr>
          <w:rFonts w:ascii="NoorLotus" w:hAnsi="NoorLotus" w:hint="cs"/>
          <w:b/>
          <w:bCs w:val="0"/>
          <w:rtl/>
        </w:rPr>
        <w:t>ی</w:t>
      </w:r>
      <w:r w:rsidR="009D1E73" w:rsidRPr="001F4416">
        <w:rPr>
          <w:rFonts w:ascii="NoorLotus" w:hAnsi="NoorLotus"/>
          <w:b/>
          <w:bCs w:val="0"/>
          <w:rtl/>
        </w:rPr>
        <w:t xml:space="preserve"> که </w:t>
      </w:r>
      <w:r w:rsidR="00CD5005">
        <w:rPr>
          <w:rFonts w:ascii="NoorLotus" w:hAnsi="NoorLotus" w:hint="cs"/>
          <w:b/>
          <w:bCs w:val="0"/>
          <w:rtl/>
        </w:rPr>
        <w:t xml:space="preserve">زنده </w:t>
      </w:r>
      <w:r w:rsidR="009D1E73" w:rsidRPr="001F4416">
        <w:rPr>
          <w:rFonts w:ascii="NoorLotus" w:hAnsi="NoorLotus"/>
          <w:b/>
          <w:bCs w:val="0"/>
          <w:rtl/>
        </w:rPr>
        <w:t xml:space="preserve">از آب خارج شده </w:t>
      </w:r>
      <w:r w:rsidR="00753AB5" w:rsidRPr="001F4416">
        <w:rPr>
          <w:rFonts w:ascii="NoorLotus" w:hAnsi="NoorLotus"/>
          <w:b/>
          <w:bCs w:val="0"/>
          <w:rtl/>
        </w:rPr>
        <w:t xml:space="preserve">مذکی نیست </w:t>
      </w:r>
      <w:r w:rsidR="00CD5005">
        <w:rPr>
          <w:rFonts w:ascii="NoorLotus" w:hAnsi="NoorLotus"/>
          <w:b/>
          <w:bCs w:val="0"/>
          <w:rtl/>
        </w:rPr>
        <w:t>چون هنوز روح دارد</w:t>
      </w:r>
      <w:r w:rsidR="00930CD2" w:rsidRPr="001F4416">
        <w:rPr>
          <w:rFonts w:ascii="NoorLotus" w:hAnsi="NoorLotus"/>
          <w:b/>
          <w:bCs w:val="0"/>
          <w:rtl/>
        </w:rPr>
        <w:t xml:space="preserve"> لذا کسانی که می‌گویند «قبل از تذکیه اکل آن جایز نیست» باید بگوی</w:t>
      </w:r>
      <w:r w:rsidR="00216198">
        <w:rPr>
          <w:rFonts w:ascii="NoorLotus" w:hAnsi="NoorLotus" w:hint="cs"/>
          <w:b/>
          <w:bCs w:val="0"/>
          <w:rtl/>
        </w:rPr>
        <w:t>ن</w:t>
      </w:r>
      <w:r w:rsidR="00930CD2" w:rsidRPr="001F4416">
        <w:rPr>
          <w:rFonts w:ascii="NoorLotus" w:hAnsi="NoorLotus"/>
          <w:b/>
          <w:bCs w:val="0"/>
          <w:rtl/>
        </w:rPr>
        <w:t xml:space="preserve">د «اکل </w:t>
      </w:r>
      <w:r w:rsidR="00623181">
        <w:rPr>
          <w:rFonts w:ascii="NoorLotus" w:hAnsi="NoorLotus" w:hint="cs"/>
          <w:b/>
          <w:bCs w:val="0"/>
          <w:rtl/>
        </w:rPr>
        <w:t>ماهی کوچکی که از آب گرفته شده</w:t>
      </w:r>
      <w:r w:rsidR="00930CD2" w:rsidRPr="001F4416">
        <w:rPr>
          <w:rFonts w:ascii="NoorLotus" w:hAnsi="NoorLotus"/>
          <w:b/>
          <w:bCs w:val="0"/>
          <w:rtl/>
        </w:rPr>
        <w:t xml:space="preserve"> </w:t>
      </w:r>
      <w:r w:rsidR="00623181">
        <w:rPr>
          <w:rFonts w:ascii="NoorLotus" w:hAnsi="NoorLotus" w:hint="cs"/>
          <w:b/>
          <w:bCs w:val="0"/>
          <w:rtl/>
        </w:rPr>
        <w:t xml:space="preserve">قبل از موتش </w:t>
      </w:r>
      <w:r w:rsidR="00930CD2" w:rsidRPr="001F4416">
        <w:rPr>
          <w:rFonts w:ascii="NoorLotus" w:hAnsi="NoorLotus"/>
          <w:b/>
          <w:bCs w:val="0"/>
          <w:rtl/>
        </w:rPr>
        <w:t>جایز نیست» در حالی که هیچ دلیلی بر حرمت اکل آن وجود ندارد</w:t>
      </w:r>
      <w:r w:rsidR="004A1D7B" w:rsidRPr="001F4416">
        <w:rPr>
          <w:rStyle w:val="FootnoteReference"/>
          <w:rFonts w:ascii="NoorLotus" w:hAnsi="NoorLotus"/>
          <w:b/>
          <w:bCs w:val="0"/>
          <w:rtl/>
        </w:rPr>
        <w:footnoteReference w:id="14"/>
      </w:r>
      <w:r w:rsidR="00930CD2" w:rsidRPr="001F4416">
        <w:rPr>
          <w:rFonts w:ascii="NoorLotus" w:hAnsi="NoorLotus"/>
          <w:b/>
          <w:bCs w:val="0"/>
          <w:rtl/>
        </w:rPr>
        <w:t xml:space="preserve">. </w:t>
      </w:r>
    </w:p>
    <w:p w14:paraId="71C4CED8" w14:textId="4ED68363" w:rsidR="00B439E2" w:rsidRPr="001F4416" w:rsidRDefault="00930CD2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 xml:space="preserve">این بیان از نظر فقهی صحیح نیست زیرا </w:t>
      </w:r>
      <w:r w:rsidR="00B17425" w:rsidRPr="001F4416">
        <w:rPr>
          <w:rFonts w:ascii="NoorLotus" w:hAnsi="NoorLotus"/>
          <w:b/>
          <w:bCs w:val="0"/>
          <w:rtl/>
        </w:rPr>
        <w:t xml:space="preserve">مقتضای </w:t>
      </w:r>
      <w:r w:rsidRPr="001F4416">
        <w:rPr>
          <w:rFonts w:ascii="NoorLotus" w:hAnsi="NoorLotus"/>
          <w:b/>
          <w:bCs w:val="0"/>
          <w:rtl/>
        </w:rPr>
        <w:t xml:space="preserve">اطلاق </w:t>
      </w:r>
      <w:r w:rsidR="00213960" w:rsidRPr="001F4416">
        <w:rPr>
          <w:rFonts w:ascii="NoorLotus" w:hAnsi="NoorLotus"/>
          <w:b/>
          <w:bCs w:val="0"/>
          <w:rtl/>
        </w:rPr>
        <w:t xml:space="preserve">دلیل </w:t>
      </w:r>
      <w:r w:rsidR="007964A6">
        <w:rPr>
          <w:rFonts w:ascii="NoorLotus" w:hAnsi="NoorLotus" w:hint="cs"/>
          <w:b/>
          <w:bCs w:val="0"/>
          <w:rtl/>
        </w:rPr>
        <w:t xml:space="preserve">دال بر </w:t>
      </w:r>
      <w:r w:rsidR="00213960" w:rsidRPr="001F4416">
        <w:rPr>
          <w:rFonts w:ascii="NoorLotus" w:hAnsi="NoorLotus"/>
          <w:b/>
          <w:bCs w:val="0"/>
          <w:rtl/>
        </w:rPr>
        <w:t>«ذکاة السمک اخراجه من الماء حیا»</w:t>
      </w:r>
      <w:r w:rsidR="007964A6">
        <w:rPr>
          <w:rStyle w:val="FootnoteReference"/>
          <w:rFonts w:ascii="NoorLotus" w:hAnsi="NoorLotus"/>
          <w:b/>
          <w:bCs w:val="0"/>
          <w:rtl/>
        </w:rPr>
        <w:footnoteReference w:id="15"/>
      </w:r>
      <w:r w:rsidR="00213960" w:rsidRPr="001F4416">
        <w:rPr>
          <w:rFonts w:ascii="NoorLotus" w:hAnsi="NoorLotus"/>
          <w:b/>
          <w:bCs w:val="0"/>
          <w:rtl/>
        </w:rPr>
        <w:t xml:space="preserve"> این است که </w:t>
      </w:r>
      <w:r w:rsidR="00416859" w:rsidRPr="001F4416">
        <w:rPr>
          <w:rFonts w:ascii="NoorLotus" w:hAnsi="NoorLotus"/>
          <w:b/>
          <w:bCs w:val="0"/>
          <w:rtl/>
        </w:rPr>
        <w:t xml:space="preserve">تذکیه سمک </w:t>
      </w:r>
      <w:r w:rsidR="00213960" w:rsidRPr="001F4416">
        <w:rPr>
          <w:rFonts w:ascii="NoorLotus" w:hAnsi="NoorLotus"/>
          <w:b/>
          <w:bCs w:val="0"/>
          <w:rtl/>
        </w:rPr>
        <w:t xml:space="preserve">به صرف اخراج </w:t>
      </w:r>
      <w:r w:rsidR="00416859" w:rsidRPr="001F4416">
        <w:rPr>
          <w:rFonts w:ascii="NoorLotus" w:hAnsi="NoorLotus"/>
          <w:b/>
          <w:bCs w:val="0"/>
          <w:rtl/>
        </w:rPr>
        <w:t xml:space="preserve">آن به صورت حی از آب است. </w:t>
      </w:r>
      <w:r w:rsidR="003C0C8D" w:rsidRPr="001F4416">
        <w:rPr>
          <w:rFonts w:ascii="NoorLotus" w:hAnsi="NoorLotus"/>
          <w:b/>
          <w:bCs w:val="0"/>
          <w:rtl/>
        </w:rPr>
        <w:t xml:space="preserve">و </w:t>
      </w:r>
      <w:r w:rsidR="002F229E" w:rsidRPr="001F4416">
        <w:rPr>
          <w:rFonts w:ascii="NoorLotus" w:hAnsi="NoorLotus"/>
          <w:b/>
          <w:bCs w:val="0"/>
          <w:rtl/>
        </w:rPr>
        <w:t xml:space="preserve">نسبت به مثال مذکور نیز </w:t>
      </w:r>
      <w:r w:rsidR="00A6001D">
        <w:rPr>
          <w:rFonts w:ascii="NoorLotus" w:hAnsi="NoorLotus"/>
          <w:b/>
          <w:bCs w:val="0"/>
          <w:rtl/>
        </w:rPr>
        <w:t xml:space="preserve">خود ایشان </w:t>
      </w:r>
      <w:r w:rsidR="00A6001D">
        <w:rPr>
          <w:rFonts w:ascii="NoorLotus" w:hAnsi="NoorLotus" w:hint="cs"/>
          <w:b/>
          <w:bCs w:val="0"/>
          <w:rtl/>
        </w:rPr>
        <w:t xml:space="preserve">در فقه </w:t>
      </w:r>
      <w:r w:rsidR="00A6001D">
        <w:rPr>
          <w:rFonts w:ascii="NoorLotus" w:hAnsi="NoorLotus"/>
          <w:b/>
          <w:bCs w:val="0"/>
          <w:rtl/>
        </w:rPr>
        <w:t>فرموده‌اند: «اکل ت</w:t>
      </w:r>
      <w:r w:rsidR="002F229E" w:rsidRPr="001F4416">
        <w:rPr>
          <w:rFonts w:ascii="NoorLotus" w:hAnsi="NoorLotus"/>
          <w:b/>
          <w:bCs w:val="0"/>
          <w:rtl/>
        </w:rPr>
        <w:t>که‌ی جدا شده از ماهی بعد از انداختن آن ماهی مجروح در آب جایز است»</w:t>
      </w:r>
      <w:r w:rsidR="00137C4D" w:rsidRPr="001F4416">
        <w:rPr>
          <w:rFonts w:ascii="NoorLotus" w:hAnsi="NoorLotus"/>
          <w:b/>
          <w:bCs w:val="0"/>
          <w:rtl/>
        </w:rPr>
        <w:t xml:space="preserve"> زیرا «</w:t>
      </w:r>
      <w:r w:rsidR="00DF468D" w:rsidRPr="001F4416">
        <w:rPr>
          <w:rFonts w:ascii="NoorLotus" w:hAnsi="NoorLotus"/>
          <w:b/>
          <w:bCs w:val="0"/>
          <w:rtl/>
        </w:rPr>
        <w:t>ذ</w:t>
      </w:r>
      <w:r w:rsidR="00137C4D" w:rsidRPr="001F4416">
        <w:rPr>
          <w:rFonts w:ascii="NoorLotus" w:hAnsi="NoorLotus"/>
          <w:b/>
          <w:bCs w:val="0"/>
          <w:rtl/>
        </w:rPr>
        <w:t>کاة السمک اخراجه من الماء حیا»</w:t>
      </w:r>
      <w:r w:rsidR="00A6001D">
        <w:rPr>
          <w:rFonts w:ascii="NoorLotus" w:hAnsi="NoorLotus"/>
          <w:b/>
          <w:bCs w:val="0"/>
          <w:rtl/>
        </w:rPr>
        <w:t xml:space="preserve"> و این ت</w:t>
      </w:r>
      <w:r w:rsidR="00D33A32" w:rsidRPr="001F4416">
        <w:rPr>
          <w:rFonts w:ascii="NoorLotus" w:hAnsi="NoorLotus"/>
          <w:b/>
          <w:bCs w:val="0"/>
          <w:rtl/>
        </w:rPr>
        <w:t>که زمانی از ماهی کنده شد که مذکی بود</w:t>
      </w:r>
      <w:r w:rsidR="00B439E2" w:rsidRPr="001F4416">
        <w:rPr>
          <w:rFonts w:ascii="NoorLotus" w:hAnsi="NoorLotus"/>
          <w:b/>
          <w:bCs w:val="0"/>
          <w:rtl/>
        </w:rPr>
        <w:t xml:space="preserve"> و موت شرط تذکیه ماهی نیست.</w:t>
      </w:r>
      <w:r w:rsidR="00975572" w:rsidRPr="001F4416">
        <w:rPr>
          <w:rStyle w:val="FootnoteReference"/>
          <w:rFonts w:ascii="NoorLotus" w:hAnsi="NoorLotus"/>
          <w:b/>
          <w:bCs w:val="0"/>
          <w:rtl/>
        </w:rPr>
        <w:footnoteReference w:id="16"/>
      </w:r>
      <w:r w:rsidR="00B439E2" w:rsidRPr="001F4416">
        <w:rPr>
          <w:rFonts w:ascii="NoorLotus" w:hAnsi="NoorLotus"/>
          <w:b/>
          <w:bCs w:val="0"/>
          <w:rtl/>
        </w:rPr>
        <w:t xml:space="preserve"> </w:t>
      </w:r>
      <w:r w:rsidR="00B439E2" w:rsidRPr="001F4416">
        <w:rPr>
          <w:rFonts w:ascii="NoorLotus" w:hAnsi="NoorLotus"/>
          <w:b/>
          <w:bCs w:val="0"/>
          <w:rtl/>
        </w:rPr>
        <w:lastRenderedPageBreak/>
        <w:t xml:space="preserve">لذا ما مثال را عوض کردیم و گفتیم «شخص داخل آب باشد و ماهی کوچک با یک مقدار آب داخل معده‌ی او شود» که در این صورت قطعا این ماهی تذکیه نشده است ولی دلیل بر حرمت اکل </w:t>
      </w:r>
      <w:r w:rsidR="00A6001D">
        <w:rPr>
          <w:rFonts w:ascii="NoorLotus" w:hAnsi="NoorLotus" w:hint="cs"/>
          <w:b/>
          <w:bCs w:val="0"/>
          <w:rtl/>
        </w:rPr>
        <w:t>آن</w:t>
      </w:r>
      <w:r w:rsidR="00B439E2" w:rsidRPr="001F4416">
        <w:rPr>
          <w:rFonts w:ascii="NoorLotus" w:hAnsi="NoorLotus"/>
          <w:b/>
          <w:bCs w:val="0"/>
          <w:rtl/>
        </w:rPr>
        <w:t xml:space="preserve"> وجود ندارد. </w:t>
      </w:r>
    </w:p>
    <w:p w14:paraId="39DFA9C6" w14:textId="167B399F" w:rsidR="00A56C4F" w:rsidRPr="001F4416" w:rsidRDefault="00A56C4F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>البته گوسفند زنده را نمی‌توان زنده‌</w:t>
      </w:r>
      <w:r w:rsidR="00A6001D">
        <w:rPr>
          <w:rFonts w:ascii="NoorLotus" w:hAnsi="NoorLotus" w:hint="cs"/>
          <w:b/>
          <w:bCs w:val="0"/>
          <w:rtl/>
        </w:rPr>
        <w:t xml:space="preserve"> </w:t>
      </w:r>
      <w:r w:rsidRPr="001F4416">
        <w:rPr>
          <w:rFonts w:ascii="NoorLotus" w:hAnsi="NoorLotus"/>
          <w:b/>
          <w:bCs w:val="0"/>
          <w:rtl/>
        </w:rPr>
        <w:t xml:space="preserve">زنده خورد زیرا میته می‌شود. </w:t>
      </w:r>
      <w:r w:rsidR="007B526F" w:rsidRPr="001F4416">
        <w:rPr>
          <w:rFonts w:ascii="NoorLotus" w:hAnsi="NoorLotus"/>
          <w:b/>
          <w:bCs w:val="0"/>
          <w:rtl/>
        </w:rPr>
        <w:t>ولی ماهی کوچک زنده را می‌توان خورد ولو مذکی نیست.</w:t>
      </w:r>
      <w:r w:rsidR="002670A2" w:rsidRPr="001F4416">
        <w:rPr>
          <w:rFonts w:ascii="NoorLotus" w:hAnsi="NoorLotus"/>
          <w:b/>
          <w:bCs w:val="0"/>
          <w:rtl/>
        </w:rPr>
        <w:t xml:space="preserve"> و ماهی خارج شده از آب مذکی است ولو هنوز زنده باشد</w:t>
      </w:r>
      <w:r w:rsidR="008A2A6A" w:rsidRPr="001F4416">
        <w:rPr>
          <w:rFonts w:ascii="NoorLotus" w:hAnsi="NoorLotus"/>
          <w:b/>
          <w:bCs w:val="0"/>
          <w:rtl/>
        </w:rPr>
        <w:t xml:space="preserve"> و اکل آن اکل ماهی مذکی است</w:t>
      </w:r>
      <w:r w:rsidR="002670A2" w:rsidRPr="001F4416">
        <w:rPr>
          <w:rFonts w:ascii="NoorLotus" w:hAnsi="NoorLotus"/>
          <w:b/>
          <w:bCs w:val="0"/>
          <w:rtl/>
        </w:rPr>
        <w:t xml:space="preserve"> لذا این نمی‌تواند مثال نقض باشد</w:t>
      </w:r>
      <w:r w:rsidR="00AC2B6F" w:rsidRPr="001F4416">
        <w:rPr>
          <w:rFonts w:ascii="NoorLotus" w:hAnsi="NoorLotus"/>
          <w:b/>
          <w:bCs w:val="0"/>
          <w:rtl/>
        </w:rPr>
        <w:t xml:space="preserve">. </w:t>
      </w:r>
      <w:r w:rsidR="008A2A6A" w:rsidRPr="001F4416">
        <w:rPr>
          <w:rFonts w:ascii="NoorLotus" w:hAnsi="NoorLotus"/>
          <w:b/>
          <w:bCs w:val="0"/>
          <w:rtl/>
        </w:rPr>
        <w:t xml:space="preserve">باید مثال را به نحوی بیان کرد که هنوز آن ماهی مذکی نشده است. </w:t>
      </w:r>
    </w:p>
    <w:p w14:paraId="25B88D9B" w14:textId="52748ABA" w:rsidR="00681FF8" w:rsidRPr="001F4416" w:rsidRDefault="00B439E2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 xml:space="preserve">ثانیا: </w:t>
      </w:r>
      <w:r w:rsidR="000D5249" w:rsidRPr="001F4416">
        <w:rPr>
          <w:rFonts w:ascii="NoorLotus" w:hAnsi="NoorLotus"/>
          <w:b/>
          <w:bCs w:val="0"/>
          <w:rtl/>
        </w:rPr>
        <w:t>بر فرض</w:t>
      </w:r>
      <w:r w:rsidR="00136970" w:rsidRPr="001F4416">
        <w:rPr>
          <w:rFonts w:ascii="NoorLotus" w:hAnsi="NoorLotus"/>
          <w:b/>
          <w:bCs w:val="0"/>
          <w:rtl/>
        </w:rPr>
        <w:t xml:space="preserve"> وجود دلیل بر حرمت</w:t>
      </w:r>
      <w:r w:rsidR="000D5249" w:rsidRPr="001F4416">
        <w:rPr>
          <w:rFonts w:ascii="NoorLotus" w:hAnsi="NoorLotus"/>
          <w:b/>
          <w:bCs w:val="0"/>
          <w:rtl/>
        </w:rPr>
        <w:t xml:space="preserve"> اکل حیوان زنده</w:t>
      </w:r>
      <w:r w:rsidR="00136970" w:rsidRPr="001F4416">
        <w:rPr>
          <w:rFonts w:ascii="NoorLotus" w:hAnsi="NoorLotus"/>
          <w:b/>
          <w:bCs w:val="0"/>
          <w:rtl/>
        </w:rPr>
        <w:t xml:space="preserve"> ولی استصحاب حرمت آن جاری نمی‌شود زیرا موضوع واحد نیست. اگر مفاد دلیل «یحرم اکل لحم لیس بمذکی» بود موضوع واحد بود و گفته می‌شد این گوشت قبلا گوشت حیوان زنده بود و الان گوشت حیوان مرده است ولی ا</w:t>
      </w:r>
      <w:r w:rsidR="002F4106">
        <w:rPr>
          <w:rFonts w:ascii="NoorLotus" w:hAnsi="NoorLotus"/>
          <w:b/>
          <w:bCs w:val="0"/>
          <w:rtl/>
        </w:rPr>
        <w:t>گر مفاد دلیل «یحرم اکل الحیوان»</w:t>
      </w:r>
      <w:r w:rsidR="003D1B58" w:rsidRPr="001F4416">
        <w:rPr>
          <w:rFonts w:ascii="NoorLotus" w:hAnsi="NoorLotus"/>
          <w:b/>
          <w:bCs w:val="0"/>
          <w:rtl/>
        </w:rPr>
        <w:t xml:space="preserve"> </w:t>
      </w:r>
      <w:r w:rsidR="00136970" w:rsidRPr="001F4416">
        <w:rPr>
          <w:rFonts w:ascii="NoorLotus" w:hAnsi="NoorLotus"/>
          <w:b/>
          <w:bCs w:val="0"/>
          <w:rtl/>
        </w:rPr>
        <w:t xml:space="preserve">باشد </w:t>
      </w:r>
      <w:r w:rsidR="007B0A66" w:rsidRPr="001F4416">
        <w:rPr>
          <w:rFonts w:ascii="NoorLotus" w:hAnsi="NoorLotus"/>
          <w:b/>
          <w:bCs w:val="0"/>
          <w:rtl/>
        </w:rPr>
        <w:t>موضوع واحد نیست زیرا بعد از ذبح این</w:t>
      </w:r>
      <w:r w:rsidR="002F4106">
        <w:rPr>
          <w:rFonts w:ascii="NoorLotus" w:hAnsi="NoorLotus" w:hint="cs"/>
          <w:b/>
          <w:bCs w:val="0"/>
          <w:rtl/>
        </w:rPr>
        <w:t>،</w:t>
      </w:r>
      <w:r w:rsidR="007B0A66" w:rsidRPr="001F4416">
        <w:rPr>
          <w:rFonts w:ascii="NoorLotus" w:hAnsi="NoorLotus"/>
          <w:b/>
          <w:bCs w:val="0"/>
          <w:rtl/>
        </w:rPr>
        <w:t xml:space="preserve"> حیوان نیست بلکه لحم است</w:t>
      </w:r>
      <w:r w:rsidR="00CE069D" w:rsidRPr="001F4416">
        <w:rPr>
          <w:rFonts w:ascii="NoorLotus" w:hAnsi="NoorLotus"/>
          <w:b/>
          <w:bCs w:val="0"/>
          <w:rtl/>
        </w:rPr>
        <w:t xml:space="preserve"> لذ</w:t>
      </w:r>
      <w:r w:rsidR="00C26167" w:rsidRPr="001F4416">
        <w:rPr>
          <w:rFonts w:ascii="NoorLotus" w:hAnsi="NoorLotus"/>
          <w:b/>
          <w:bCs w:val="0"/>
          <w:rtl/>
        </w:rPr>
        <w:t xml:space="preserve"> وقتی</w:t>
      </w:r>
      <w:r w:rsidR="00CE069D" w:rsidRPr="001F4416">
        <w:rPr>
          <w:rFonts w:ascii="NoorLotus" w:hAnsi="NoorLotus"/>
          <w:b/>
          <w:bCs w:val="0"/>
          <w:rtl/>
        </w:rPr>
        <w:t xml:space="preserve"> کسی گوسفند </w:t>
      </w:r>
      <w:r w:rsidR="00C26167" w:rsidRPr="001F4416">
        <w:rPr>
          <w:rFonts w:ascii="NoorLotus" w:hAnsi="NoorLotus"/>
          <w:b/>
          <w:bCs w:val="0"/>
          <w:rtl/>
        </w:rPr>
        <w:t>دیگران</w:t>
      </w:r>
      <w:r w:rsidR="00CE069D" w:rsidRPr="001F4416">
        <w:rPr>
          <w:rFonts w:ascii="NoorLotus" w:hAnsi="NoorLotus"/>
          <w:b/>
          <w:bCs w:val="0"/>
          <w:rtl/>
        </w:rPr>
        <w:t xml:space="preserve"> را ذبح</w:t>
      </w:r>
      <w:r w:rsidR="00C26167" w:rsidRPr="001F4416">
        <w:rPr>
          <w:rFonts w:ascii="NoorLotus" w:hAnsi="NoorLotus"/>
          <w:b/>
          <w:bCs w:val="0"/>
          <w:rtl/>
        </w:rPr>
        <w:t xml:space="preserve"> </w:t>
      </w:r>
      <w:r w:rsidR="00CE069D" w:rsidRPr="001F4416">
        <w:rPr>
          <w:rFonts w:ascii="NoorLotus" w:hAnsi="NoorLotus"/>
          <w:b/>
          <w:bCs w:val="0"/>
          <w:rtl/>
        </w:rPr>
        <w:t>‌کند</w:t>
      </w:r>
      <w:r w:rsidR="00C26167" w:rsidRPr="001F4416">
        <w:rPr>
          <w:rFonts w:ascii="NoorLotus" w:hAnsi="NoorLotus"/>
          <w:b/>
          <w:bCs w:val="0"/>
          <w:rtl/>
        </w:rPr>
        <w:t xml:space="preserve">، بعد صاحب گوسفند، گوسفند خود را از او درخواست کند او نمی‌تواند بگوید «این </w:t>
      </w:r>
      <w:r w:rsidR="000269F4" w:rsidRPr="001F4416">
        <w:rPr>
          <w:rFonts w:ascii="NoorLotus" w:hAnsi="NoorLotus"/>
          <w:b/>
          <w:bCs w:val="0"/>
          <w:rtl/>
        </w:rPr>
        <w:t>گوسفندی که الان ذبح شده است گوسفند شما است» زیرا این شخص مالک گوسفند بود</w:t>
      </w:r>
      <w:r w:rsidR="00105864" w:rsidRPr="001F4416">
        <w:rPr>
          <w:rFonts w:ascii="NoorLotus" w:hAnsi="NoorLotus"/>
          <w:b/>
          <w:bCs w:val="0"/>
          <w:rtl/>
        </w:rPr>
        <w:t xml:space="preserve"> و گوسفند او تلف شده است و این الان گوشت است</w:t>
      </w:r>
      <w:r w:rsidR="00F76358" w:rsidRPr="001F4416">
        <w:rPr>
          <w:rFonts w:ascii="NoorLotus" w:hAnsi="NoorLotus"/>
          <w:b/>
          <w:bCs w:val="0"/>
          <w:rtl/>
        </w:rPr>
        <w:t xml:space="preserve"> و با تبدیل گندم به آرد فرق دارد زیرا آن موجب نقص در گندم نشده است بلکه باعث افزایش قیمت آن نیز شده است. و نهایتا اگر این تبدیل سبب نقصی نیز شده باشد ارش آن نیز به مالک رسیده است. ولی در مانحن فیه با ذبح گوسفند موضوع دو چیز خواهد شد. </w:t>
      </w:r>
      <w:r w:rsidR="002F4106">
        <w:rPr>
          <w:rFonts w:ascii="NoorLotus" w:hAnsi="NoorLotus" w:hint="cs"/>
          <w:b/>
          <w:bCs w:val="0"/>
          <w:rtl/>
        </w:rPr>
        <w:t xml:space="preserve">اکل </w:t>
      </w:r>
      <w:r w:rsidR="00F76358" w:rsidRPr="001F4416">
        <w:rPr>
          <w:rFonts w:ascii="NoorLotus" w:hAnsi="NoorLotus"/>
          <w:b/>
          <w:bCs w:val="0"/>
          <w:rtl/>
        </w:rPr>
        <w:t xml:space="preserve">این گوسفند </w:t>
      </w:r>
      <w:r w:rsidR="00205C0D" w:rsidRPr="001F4416">
        <w:rPr>
          <w:rFonts w:ascii="NoorLotus" w:hAnsi="NoorLotus"/>
          <w:b/>
          <w:bCs w:val="0"/>
          <w:rtl/>
        </w:rPr>
        <w:t>در حا</w:t>
      </w:r>
      <w:r w:rsidR="002F4106">
        <w:rPr>
          <w:rFonts w:ascii="NoorLotus" w:hAnsi="NoorLotus"/>
          <w:b/>
          <w:bCs w:val="0"/>
          <w:rtl/>
        </w:rPr>
        <w:t>ل</w:t>
      </w:r>
      <w:r w:rsidR="00205C0D" w:rsidRPr="001F4416">
        <w:rPr>
          <w:rFonts w:ascii="NoorLotus" w:hAnsi="NoorLotus"/>
          <w:b/>
          <w:bCs w:val="0"/>
          <w:rtl/>
        </w:rPr>
        <w:t xml:space="preserve"> حیات حرام بود و ممکن است موضوع حرمت</w:t>
      </w:r>
      <w:r w:rsidR="00460266" w:rsidRPr="001F4416">
        <w:rPr>
          <w:rFonts w:ascii="NoorLotus" w:hAnsi="NoorLotus"/>
          <w:b/>
          <w:bCs w:val="0"/>
          <w:rtl/>
        </w:rPr>
        <w:t xml:space="preserve"> </w:t>
      </w:r>
      <w:r w:rsidR="002F4106">
        <w:rPr>
          <w:rFonts w:ascii="NoorLotus" w:hAnsi="NoorLotus" w:hint="cs"/>
          <w:b/>
          <w:bCs w:val="0"/>
          <w:rtl/>
        </w:rPr>
        <w:t xml:space="preserve">اکل </w:t>
      </w:r>
      <w:r w:rsidR="00460266" w:rsidRPr="001F4416">
        <w:rPr>
          <w:rFonts w:ascii="NoorLotus" w:hAnsi="NoorLotus"/>
          <w:b/>
          <w:bCs w:val="0"/>
          <w:rtl/>
        </w:rPr>
        <w:t>حیوان زنده</w:t>
      </w:r>
      <w:r w:rsidR="00205C0D" w:rsidRPr="001F4416">
        <w:rPr>
          <w:rFonts w:ascii="NoorLotus" w:hAnsi="NoorLotus"/>
          <w:b/>
          <w:bCs w:val="0"/>
          <w:rtl/>
        </w:rPr>
        <w:t xml:space="preserve"> عنوان </w:t>
      </w:r>
      <w:r w:rsidR="005A2C28" w:rsidRPr="001F4416">
        <w:rPr>
          <w:rFonts w:ascii="NoorLotus" w:hAnsi="NoorLotus"/>
          <w:b/>
          <w:bCs w:val="0"/>
          <w:rtl/>
        </w:rPr>
        <w:t>حیوان باشد که الان منتفی است و این شیء حیوان نیست بلکه لحم است.</w:t>
      </w:r>
      <w:r w:rsidR="00460266" w:rsidRPr="001F4416">
        <w:rPr>
          <w:rFonts w:ascii="NoorLotus" w:hAnsi="NoorLotus"/>
          <w:b/>
          <w:bCs w:val="0"/>
          <w:rtl/>
        </w:rPr>
        <w:t xml:space="preserve"> نزد عرف نیز</w:t>
      </w:r>
      <w:r w:rsidR="005A2C28" w:rsidRPr="001F4416">
        <w:rPr>
          <w:rFonts w:ascii="NoorLotus" w:hAnsi="NoorLotus"/>
          <w:b/>
          <w:bCs w:val="0"/>
          <w:rtl/>
        </w:rPr>
        <w:t xml:space="preserve"> </w:t>
      </w:r>
      <w:r w:rsidR="002F4106">
        <w:rPr>
          <w:rFonts w:ascii="NoorLotus" w:hAnsi="NoorLotus"/>
          <w:b/>
          <w:bCs w:val="0"/>
          <w:rtl/>
        </w:rPr>
        <w:t>«حیوان» عنوان مقوم است</w:t>
      </w:r>
      <w:r w:rsidR="00460266" w:rsidRPr="001F4416">
        <w:rPr>
          <w:rFonts w:ascii="NoorLotus" w:hAnsi="NoorLotus"/>
          <w:b/>
          <w:bCs w:val="0"/>
          <w:rtl/>
        </w:rPr>
        <w:t xml:space="preserve"> </w:t>
      </w:r>
      <w:r w:rsidR="00FF3812" w:rsidRPr="001F4416">
        <w:rPr>
          <w:rFonts w:ascii="NoorLotus" w:hAnsi="NoorLotus"/>
          <w:b/>
          <w:bCs w:val="0"/>
          <w:rtl/>
        </w:rPr>
        <w:t>لذا گفت</w:t>
      </w:r>
      <w:r w:rsidR="002F4106">
        <w:rPr>
          <w:rFonts w:ascii="NoorLotus" w:hAnsi="NoorLotus"/>
          <w:b/>
          <w:bCs w:val="0"/>
          <w:rtl/>
        </w:rPr>
        <w:t xml:space="preserve">ه نمی‌شود «این حیوان را </w:t>
      </w:r>
      <w:r w:rsidR="002F4106" w:rsidRPr="001F4416">
        <w:rPr>
          <w:rFonts w:ascii="NoorLotus" w:hAnsi="NoorLotus"/>
          <w:b/>
          <w:bCs w:val="0"/>
          <w:rtl/>
        </w:rPr>
        <w:t>سر سفره</w:t>
      </w:r>
      <w:r w:rsidR="002F4106">
        <w:rPr>
          <w:rFonts w:ascii="NoorLotus" w:hAnsi="NoorLotus"/>
          <w:b/>
          <w:bCs w:val="0"/>
          <w:rtl/>
        </w:rPr>
        <w:t xml:space="preserve"> بیاورید</w:t>
      </w:r>
      <w:r w:rsidR="00FF3812" w:rsidRPr="001F4416">
        <w:rPr>
          <w:rFonts w:ascii="NoorLotus" w:hAnsi="NoorLotus"/>
          <w:b/>
          <w:bCs w:val="0"/>
          <w:rtl/>
        </w:rPr>
        <w:t>» بلکه گفته می‌</w:t>
      </w:r>
      <w:r w:rsidR="00FF3812" w:rsidRPr="001F4416">
        <w:rPr>
          <w:rFonts w:ascii="NoorLotus" w:hAnsi="NoorLotus"/>
          <w:b/>
          <w:bCs w:val="0"/>
          <w:rtl/>
          <w:cs/>
        </w:rPr>
        <w:t>‎</w:t>
      </w:r>
      <w:r w:rsidR="002F4106">
        <w:rPr>
          <w:rFonts w:ascii="NoorLotus" w:hAnsi="NoorLotus"/>
          <w:b/>
          <w:bCs w:val="0"/>
          <w:rtl/>
          <w:cs/>
        </w:rPr>
        <w:t xml:space="preserve">شود «این گوشت را </w:t>
      </w:r>
      <w:r w:rsidR="002F4106" w:rsidRPr="001F4416">
        <w:rPr>
          <w:rFonts w:ascii="NoorLotus" w:hAnsi="NoorLotus"/>
          <w:b/>
          <w:bCs w:val="0"/>
          <w:rtl/>
          <w:cs/>
        </w:rPr>
        <w:t>سر سفره</w:t>
      </w:r>
      <w:r w:rsidR="002F4106">
        <w:rPr>
          <w:rFonts w:ascii="NoorLotus" w:hAnsi="NoorLotus"/>
          <w:b/>
          <w:bCs w:val="0"/>
          <w:rtl/>
          <w:cs/>
        </w:rPr>
        <w:t xml:space="preserve"> بیاورید</w:t>
      </w:r>
      <w:r w:rsidR="00FF3812" w:rsidRPr="001F4416">
        <w:rPr>
          <w:rFonts w:ascii="NoorLotus" w:hAnsi="NoorLotus"/>
          <w:b/>
          <w:bCs w:val="0"/>
          <w:rtl/>
          <w:cs/>
        </w:rPr>
        <w:t>»</w:t>
      </w:r>
      <w:r w:rsidR="00F226FA" w:rsidRPr="001F4416">
        <w:rPr>
          <w:rFonts w:ascii="NoorLotus" w:hAnsi="NoorLotus"/>
          <w:b/>
          <w:bCs w:val="0"/>
          <w:rtl/>
        </w:rPr>
        <w:t>.</w:t>
      </w:r>
      <w:r w:rsidR="00681FF8" w:rsidRPr="001F4416">
        <w:rPr>
          <w:rFonts w:ascii="NoorLotus" w:hAnsi="NoorLotus"/>
          <w:b/>
          <w:bCs w:val="0"/>
          <w:rtl/>
        </w:rPr>
        <w:t xml:space="preserve"> لذا «حیوان» عنوان مقوم است و بعد از زهاق روح از بین می‌رود و تبدیل به لحم می‌شود لذا به سبب تبدل موضوع استصحاب جاری نمی‌شود. </w:t>
      </w:r>
    </w:p>
    <w:p w14:paraId="47EDB966" w14:textId="273E9A4B" w:rsidR="00681FF8" w:rsidRPr="00087F9D" w:rsidRDefault="00681FF8" w:rsidP="00654C42">
      <w:pPr>
        <w:pStyle w:val="Heading2"/>
        <w:rPr>
          <w:szCs w:val="32"/>
          <w:rtl/>
        </w:rPr>
      </w:pPr>
      <w:bookmarkStart w:id="16" w:name="_Toc186364981"/>
      <w:r w:rsidRPr="001F4416">
        <w:rPr>
          <w:rtl/>
        </w:rPr>
        <w:t>بررسی مواردی که شک در حرمت ناشی از شک در تذکیه است</w:t>
      </w:r>
      <w:bookmarkEnd w:id="16"/>
    </w:p>
    <w:p w14:paraId="66724224" w14:textId="5980FF5A" w:rsidR="00681FF8" w:rsidRDefault="00681FF8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>در بعضی موارد شک در حرمت لحم ناشی از شک در تذکیه است که آن دارای صور مختلفی است:</w:t>
      </w:r>
    </w:p>
    <w:p w14:paraId="656B6AB8" w14:textId="4C973834" w:rsidR="0023498D" w:rsidRPr="001F4416" w:rsidRDefault="0023498D" w:rsidP="00654C42">
      <w:pPr>
        <w:pStyle w:val="Heading3"/>
        <w:rPr>
          <w:rFonts w:ascii="NoorLotus" w:hAnsi="NoorLotus"/>
          <w:b/>
          <w:rtl/>
        </w:rPr>
      </w:pPr>
      <w:bookmarkStart w:id="17" w:name="_Toc186364982"/>
      <w:r>
        <w:rPr>
          <w:rFonts w:ascii="NoorLotus" w:hAnsi="NoorLotus" w:hint="cs"/>
          <w:b/>
          <w:rtl/>
        </w:rPr>
        <w:lastRenderedPageBreak/>
        <w:t xml:space="preserve">صورت اول: </w:t>
      </w:r>
      <w:r w:rsidRPr="001F4416">
        <w:rPr>
          <w:rtl/>
        </w:rPr>
        <w:t xml:space="preserve">شک در </w:t>
      </w:r>
      <w:r>
        <w:rPr>
          <w:rFonts w:hint="cs"/>
          <w:rtl/>
        </w:rPr>
        <w:t xml:space="preserve">قابلیت </w:t>
      </w:r>
      <w:r>
        <w:rPr>
          <w:rtl/>
        </w:rPr>
        <w:t>تذکیه</w:t>
      </w:r>
      <w:bookmarkEnd w:id="17"/>
    </w:p>
    <w:p w14:paraId="185002E6" w14:textId="39082CC9" w:rsidR="00560CC9" w:rsidRPr="001F4416" w:rsidRDefault="00681FF8" w:rsidP="00654C42">
      <w:pPr>
        <w:jc w:val="both"/>
        <w:rPr>
          <w:rFonts w:ascii="NoorLotus" w:hAnsi="NoorLotus"/>
          <w:b/>
          <w:bCs w:val="0"/>
          <w:rtl/>
        </w:rPr>
      </w:pPr>
      <w:r w:rsidRPr="001F4416">
        <w:rPr>
          <w:rFonts w:ascii="NoorLotus" w:hAnsi="NoorLotus"/>
          <w:b/>
          <w:bCs w:val="0"/>
          <w:rtl/>
        </w:rPr>
        <w:t>صورت اول: شک در</w:t>
      </w:r>
      <w:r w:rsidR="00B33995">
        <w:rPr>
          <w:rFonts w:ascii="NoorLotus" w:hAnsi="NoorLotus" w:hint="cs"/>
          <w:b/>
          <w:bCs w:val="0"/>
          <w:rtl/>
        </w:rPr>
        <w:t xml:space="preserve"> حرمت</w:t>
      </w:r>
      <w:r w:rsidRPr="001F4416">
        <w:rPr>
          <w:rFonts w:ascii="NoorLotus" w:hAnsi="NoorLotus"/>
          <w:b/>
          <w:bCs w:val="0"/>
          <w:rtl/>
        </w:rPr>
        <w:t xml:space="preserve"> لحم </w:t>
      </w:r>
      <w:r w:rsidR="00B33995">
        <w:rPr>
          <w:rFonts w:ascii="NoorLotus" w:hAnsi="NoorLotus" w:hint="cs"/>
          <w:b/>
          <w:bCs w:val="0"/>
          <w:rtl/>
        </w:rPr>
        <w:t xml:space="preserve">(یا نجاست لحم) </w:t>
      </w:r>
      <w:r w:rsidRPr="001F4416">
        <w:rPr>
          <w:rFonts w:ascii="NoorLotus" w:hAnsi="NoorLotus"/>
          <w:b/>
          <w:bCs w:val="0"/>
          <w:rtl/>
        </w:rPr>
        <w:t>ناشی از شک در قابلیت تذکیه است. مث</w:t>
      </w:r>
      <w:r w:rsidR="004B4503" w:rsidRPr="001F4416">
        <w:rPr>
          <w:rFonts w:ascii="NoorLotus" w:hAnsi="NoorLotus"/>
          <w:b/>
          <w:bCs w:val="0"/>
          <w:rtl/>
        </w:rPr>
        <w:t>ال اول:</w:t>
      </w:r>
      <w:r w:rsidRPr="001F4416">
        <w:rPr>
          <w:rFonts w:ascii="NoorLotus" w:hAnsi="NoorLotus"/>
          <w:b/>
          <w:bCs w:val="0"/>
          <w:rtl/>
        </w:rPr>
        <w:t xml:space="preserve"> </w:t>
      </w:r>
      <w:r w:rsidR="001221FD" w:rsidRPr="001F4416">
        <w:rPr>
          <w:rFonts w:ascii="NoorLotus" w:hAnsi="NoorLotus"/>
          <w:b/>
          <w:bCs w:val="0"/>
          <w:rtl/>
        </w:rPr>
        <w:t>مکلف شک دارد که این لحم فیل</w:t>
      </w:r>
      <w:r w:rsidR="00B33995">
        <w:rPr>
          <w:rFonts w:ascii="NoorLotus" w:hAnsi="NoorLotus"/>
          <w:b/>
          <w:bCs w:val="0"/>
          <w:rtl/>
        </w:rPr>
        <w:t xml:space="preserve"> که به صورت شرعی ذبح شده</w:t>
      </w:r>
      <w:r w:rsidR="008C13AA" w:rsidRPr="001F4416">
        <w:rPr>
          <w:rFonts w:ascii="NoorLotus" w:hAnsi="NoorLotus"/>
          <w:b/>
          <w:bCs w:val="0"/>
          <w:rtl/>
        </w:rPr>
        <w:t xml:space="preserve">، </w:t>
      </w:r>
      <w:r w:rsidR="009B106D" w:rsidRPr="001F4416">
        <w:rPr>
          <w:rFonts w:ascii="NoorLotus" w:hAnsi="NoorLotus"/>
          <w:b/>
          <w:bCs w:val="0"/>
          <w:rtl/>
        </w:rPr>
        <w:t>پاک است یا نجس</w:t>
      </w:r>
      <w:r w:rsidR="001221FD" w:rsidRPr="001F4416">
        <w:rPr>
          <w:rFonts w:ascii="NoorLotus" w:hAnsi="NoorLotus"/>
          <w:b/>
          <w:bCs w:val="0"/>
          <w:rtl/>
        </w:rPr>
        <w:t xml:space="preserve"> و این شک ناشی از شک در قابلیت فیل برای تذکیه است.</w:t>
      </w:r>
      <w:r w:rsidR="004E4C24" w:rsidRPr="001F4416">
        <w:rPr>
          <w:rFonts w:ascii="NoorLotus" w:hAnsi="NoorLotus"/>
          <w:b/>
          <w:bCs w:val="0"/>
          <w:rtl/>
        </w:rPr>
        <w:t xml:space="preserve"> </w:t>
      </w:r>
      <w:r w:rsidR="00560CC9" w:rsidRPr="001F4416">
        <w:rPr>
          <w:rFonts w:ascii="NoorLotus" w:hAnsi="NoorLotus"/>
          <w:b/>
          <w:bCs w:val="0"/>
          <w:rtl/>
        </w:rPr>
        <w:t xml:space="preserve">جریان استصحاب عدم تذکیه برای اثبات میته بودن این لحم و </w:t>
      </w:r>
      <w:r w:rsidR="004E4C24" w:rsidRPr="001F4416">
        <w:rPr>
          <w:rFonts w:ascii="NoorLotus" w:hAnsi="NoorLotus"/>
          <w:b/>
          <w:bCs w:val="0"/>
          <w:rtl/>
        </w:rPr>
        <w:t xml:space="preserve">در نتیجه </w:t>
      </w:r>
      <w:r w:rsidR="00560CC9" w:rsidRPr="001F4416">
        <w:rPr>
          <w:rFonts w:ascii="NoorLotus" w:hAnsi="NoorLotus"/>
          <w:b/>
          <w:bCs w:val="0"/>
          <w:rtl/>
        </w:rPr>
        <w:t>نجس بودن آن</w:t>
      </w:r>
      <w:r w:rsidR="004E4C24" w:rsidRPr="001F4416">
        <w:rPr>
          <w:rFonts w:ascii="NoorLotus" w:hAnsi="NoorLotus"/>
          <w:b/>
          <w:bCs w:val="0"/>
          <w:rtl/>
        </w:rPr>
        <w:t xml:space="preserve"> محل بحث و دارای اشکال است. </w:t>
      </w:r>
      <w:r w:rsidR="00560CC9" w:rsidRPr="001F4416">
        <w:rPr>
          <w:rFonts w:ascii="NoorLotus" w:hAnsi="NoorLotus"/>
          <w:b/>
          <w:bCs w:val="0"/>
          <w:rtl/>
        </w:rPr>
        <w:t xml:space="preserve"> </w:t>
      </w:r>
      <w:r w:rsidR="004B4503" w:rsidRPr="001F4416">
        <w:rPr>
          <w:rFonts w:ascii="NoorLotus" w:hAnsi="NoorLotus"/>
          <w:b/>
          <w:bCs w:val="0"/>
          <w:rtl/>
        </w:rPr>
        <w:t xml:space="preserve">مثال دوم: </w:t>
      </w:r>
      <w:r w:rsidR="00243AB1" w:rsidRPr="001F4416">
        <w:rPr>
          <w:rFonts w:ascii="NoorLotus" w:hAnsi="NoorLotus"/>
          <w:b/>
          <w:bCs w:val="0"/>
          <w:rtl/>
        </w:rPr>
        <w:t>مکلف در حلیت لحم این حیوانی که ذبح شده است مثل کانگورو</w:t>
      </w:r>
      <w:r w:rsidR="00343F26" w:rsidRPr="001F4416">
        <w:rPr>
          <w:rFonts w:ascii="NoorLotus" w:hAnsi="NoorLotus"/>
          <w:b/>
          <w:bCs w:val="0"/>
          <w:rtl/>
        </w:rPr>
        <w:t xml:space="preserve">-که بعضی می‌گویند: «هم قابل تذکیه و هم حلال است»- </w:t>
      </w:r>
      <w:r w:rsidR="00243AB1" w:rsidRPr="001F4416">
        <w:rPr>
          <w:rFonts w:ascii="NoorLotus" w:hAnsi="NoorLotus"/>
          <w:b/>
          <w:bCs w:val="0"/>
          <w:rtl/>
        </w:rPr>
        <w:t>و طاو</w:t>
      </w:r>
      <w:r w:rsidR="00343F26" w:rsidRPr="001F4416">
        <w:rPr>
          <w:rFonts w:ascii="NoorLotus" w:hAnsi="NoorLotus"/>
          <w:b/>
          <w:bCs w:val="0"/>
          <w:rtl/>
        </w:rPr>
        <w:t>و</w:t>
      </w:r>
      <w:r w:rsidR="00243AB1" w:rsidRPr="001F4416">
        <w:rPr>
          <w:rFonts w:ascii="NoorLotus" w:hAnsi="NoorLotus"/>
          <w:b/>
          <w:bCs w:val="0"/>
          <w:rtl/>
        </w:rPr>
        <w:t xml:space="preserve">س و زرافه شک </w:t>
      </w:r>
      <w:r w:rsidR="004B4503" w:rsidRPr="001F4416">
        <w:rPr>
          <w:rFonts w:ascii="NoorLotus" w:hAnsi="NoorLotus"/>
          <w:b/>
          <w:bCs w:val="0"/>
          <w:rtl/>
        </w:rPr>
        <w:t>دارد</w:t>
      </w:r>
      <w:r w:rsidR="00243AB1" w:rsidRPr="001F4416">
        <w:rPr>
          <w:rFonts w:ascii="NoorLotus" w:hAnsi="NoorLotus"/>
          <w:b/>
          <w:bCs w:val="0"/>
          <w:rtl/>
        </w:rPr>
        <w:t xml:space="preserve"> و این شک او ناشی از </w:t>
      </w:r>
      <w:r w:rsidR="00346F15" w:rsidRPr="001F4416">
        <w:rPr>
          <w:rFonts w:ascii="NoorLotus" w:hAnsi="NoorLotus"/>
          <w:b/>
          <w:bCs w:val="0"/>
          <w:rtl/>
        </w:rPr>
        <w:t>شک در قابلیت این حیوان برای تذکیه است و اگر قابل تذکیه باشد احتمال حلیت آن نیز وجود دارد.</w:t>
      </w:r>
      <w:r w:rsidR="00A011CC" w:rsidRPr="001F4416">
        <w:rPr>
          <w:rFonts w:ascii="NoorLotus" w:hAnsi="NoorLotus"/>
          <w:b/>
          <w:bCs w:val="0"/>
          <w:rtl/>
        </w:rPr>
        <w:t xml:space="preserve"> جریان استصحاب عدم تذکیه برای اثبات عدم مذکی بودن آن </w:t>
      </w:r>
      <w:r w:rsidR="00B9536B" w:rsidRPr="001F4416">
        <w:rPr>
          <w:rFonts w:ascii="NoorLotus" w:hAnsi="NoorLotus"/>
          <w:b/>
          <w:bCs w:val="0"/>
          <w:rtl/>
        </w:rPr>
        <w:t xml:space="preserve">و در نتیجه اثبات حرمت اکل و نجس بودن آن و یا حداقل حرمت اکل آن </w:t>
      </w:r>
      <w:r w:rsidR="004B4503" w:rsidRPr="001F4416">
        <w:rPr>
          <w:rFonts w:ascii="NoorLotus" w:hAnsi="NoorLotus"/>
          <w:b/>
          <w:bCs w:val="0"/>
          <w:rtl/>
        </w:rPr>
        <w:t xml:space="preserve">دارای اشکالاتی است که ان‌شاء الله در جلسه آینده آن‌ها را بیان خواهیم کرد. </w:t>
      </w:r>
    </w:p>
    <w:sectPr w:rsidR="00560CC9" w:rsidRPr="001F4416" w:rsidSect="00871517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9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B5950" w14:textId="77777777" w:rsidR="00074672" w:rsidRDefault="00074672" w:rsidP="00871517">
      <w:pPr>
        <w:spacing w:after="0" w:line="240" w:lineRule="auto"/>
      </w:pPr>
      <w:r>
        <w:separator/>
      </w:r>
    </w:p>
  </w:endnote>
  <w:endnote w:type="continuationSeparator" w:id="0">
    <w:p w14:paraId="240D404F" w14:textId="77777777" w:rsidR="00074672" w:rsidRDefault="00074672" w:rsidP="0087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orLotus">
    <w:altName w:val="Arial"/>
    <w:panose1 w:val="00000000000000000000"/>
    <w:charset w:val="00"/>
    <w:family w:val="auto"/>
    <w:pitch w:val="variable"/>
    <w:sig w:usb0="80002007" w:usb1="80002000" w:usb2="00000008" w:usb3="00000000" w:csb0="0000004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3F5D4" w14:textId="77777777" w:rsidR="00EA4AD7" w:rsidRDefault="00EA4AD7" w:rsidP="007F1053">
    <w:pPr>
      <w:pStyle w:val="Footer"/>
    </w:pPr>
  </w:p>
  <w:p w14:paraId="6E4AA339" w14:textId="77777777" w:rsidR="00EA4AD7" w:rsidRDefault="00EA4AD7" w:rsidP="007F1053"/>
  <w:p w14:paraId="4064C069" w14:textId="77777777" w:rsidR="00EA4AD7" w:rsidRDefault="00EA4AD7"/>
  <w:p w14:paraId="74365BFA" w14:textId="77777777" w:rsidR="00EA4AD7" w:rsidRDefault="00EA4AD7"/>
  <w:p w14:paraId="64736BDF" w14:textId="77777777" w:rsidR="00EA4AD7" w:rsidRDefault="00EA4AD7" w:rsidP="007F10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51983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FC997C" w14:textId="77777777" w:rsidR="00EA4AD7" w:rsidRDefault="00074672" w:rsidP="00822C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085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14:paraId="299906BC" w14:textId="77777777" w:rsidR="00EA4AD7" w:rsidRDefault="00EA4AD7" w:rsidP="007F10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404A9" w14:textId="77777777" w:rsidR="00074672" w:rsidRDefault="00074672" w:rsidP="00871517">
      <w:pPr>
        <w:spacing w:after="0" w:line="240" w:lineRule="auto"/>
      </w:pPr>
      <w:r>
        <w:separator/>
      </w:r>
    </w:p>
  </w:footnote>
  <w:footnote w:type="continuationSeparator" w:id="0">
    <w:p w14:paraId="14BDD341" w14:textId="77777777" w:rsidR="00074672" w:rsidRDefault="00074672" w:rsidP="00871517">
      <w:pPr>
        <w:spacing w:after="0" w:line="240" w:lineRule="auto"/>
      </w:pPr>
      <w:r>
        <w:continuationSeparator/>
      </w:r>
    </w:p>
  </w:footnote>
  <w:footnote w:id="1">
    <w:p w14:paraId="21EE6454" w14:textId="77777777" w:rsidR="006C230D" w:rsidRPr="008C312A" w:rsidRDefault="006C230D" w:rsidP="0019406F">
      <w:pPr>
        <w:pStyle w:val="FootnoteText"/>
        <w:bidi/>
        <w:ind w:firstLine="0"/>
        <w:contextualSpacing/>
        <w:jc w:val="both"/>
        <w:rPr>
          <w:rFonts w:ascii="NoorLotus" w:hAnsi="NoorLotus" w:cs="NoorLotus"/>
          <w:rtl/>
        </w:rPr>
      </w:pPr>
      <w:r w:rsidRPr="008C312A">
        <w:rPr>
          <w:rStyle w:val="FootnoteReference"/>
          <w:rFonts w:ascii="NoorLotus" w:hAnsi="NoorLotus" w:cs="NoorLotus"/>
        </w:rPr>
        <w:footnoteRef/>
      </w:r>
      <w:r w:rsidRPr="008C312A">
        <w:rPr>
          <w:rFonts w:ascii="NoorLotus" w:hAnsi="NoorLotus" w:cs="NoorLotus"/>
        </w:rPr>
        <w:t xml:space="preserve"> </w:t>
      </w:r>
      <w:r w:rsidRPr="008C312A">
        <w:rPr>
          <w:rFonts w:ascii="NoorLotus" w:hAnsi="NoorLotus" w:cs="NoorLotus"/>
          <w:rtl/>
        </w:rPr>
        <w:t>الانعام:145.</w:t>
      </w:r>
    </w:p>
  </w:footnote>
  <w:footnote w:id="2">
    <w:p w14:paraId="591AFA05" w14:textId="145376E0" w:rsidR="008C312A" w:rsidRPr="008C312A" w:rsidRDefault="00700836" w:rsidP="0019406F">
      <w:pPr>
        <w:pStyle w:val="NormalWeb"/>
        <w:spacing w:after="0"/>
        <w:jc w:val="both"/>
        <w:rPr>
          <w:rFonts w:ascii="NoorLotus" w:hAnsi="NoorLotus" w:cs="NoorLotus"/>
          <w:sz w:val="20"/>
          <w:szCs w:val="20"/>
          <w:rtl/>
        </w:rPr>
      </w:pPr>
      <w:r w:rsidRPr="008C312A">
        <w:rPr>
          <w:rStyle w:val="FootnoteReference"/>
          <w:rFonts w:ascii="NoorLotus" w:hAnsi="NoorLotus" w:cs="NoorLotus"/>
          <w:sz w:val="20"/>
          <w:szCs w:val="20"/>
        </w:rPr>
        <w:footnoteRef/>
      </w:r>
      <w:r w:rsidR="008C312A" w:rsidRPr="008C312A">
        <w:rPr>
          <w:rFonts w:ascii="NoorLotus" w:hAnsi="NoorLotus" w:cs="NoorLotus"/>
          <w:b/>
          <w:bCs w:val="0"/>
          <w:sz w:val="20"/>
          <w:szCs w:val="20"/>
          <w:rtl/>
        </w:rPr>
        <w:t>مقرر: عین این تعبیر در روایات یافت نشد بلکه در روایتی آمده است:</w:t>
      </w:r>
      <w:r w:rsidR="008C312A" w:rsidRPr="008C312A">
        <w:rPr>
          <w:rFonts w:ascii="NoorLotus" w:hAnsi="NoorLotus" w:cs="NoorLotus"/>
          <w:b/>
          <w:bCs w:val="0"/>
          <w:sz w:val="20"/>
          <w:szCs w:val="20"/>
          <w:rtl/>
        </w:rPr>
        <w:t>الكافي (ط - الإسلامية) ؛ ج‏6 ؛ ص247</w:t>
      </w:r>
      <w:r w:rsidR="008C312A" w:rsidRPr="008C312A">
        <w:rPr>
          <w:rFonts w:ascii="NoorLotus" w:hAnsi="NoorLotus" w:cs="NoorLotus"/>
          <w:b/>
          <w:bCs w:val="0"/>
          <w:sz w:val="20"/>
          <w:szCs w:val="20"/>
          <w:rtl/>
        </w:rPr>
        <w:t xml:space="preserve">: </w:t>
      </w:r>
      <w:r w:rsidR="008C312A" w:rsidRPr="008C312A">
        <w:rPr>
          <w:rFonts w:ascii="NoorLotus" w:hAnsi="NoorLotus" w:cs="NoorLotus"/>
          <w:sz w:val="20"/>
          <w:szCs w:val="20"/>
          <w:rtl/>
        </w:rPr>
        <w:t>علي بن إبراهيم عن أبيه عن ابن محبوب عن سماعة بن مهران قال: سألت أبا عبد الله ع عن المأكول من الطير و الوحش فقال حرم‏ رسول‏ الله ص كل ذي مخلب من الطير و كل ذي‏ ناب‏ من الوحش فقلت إن الناس يقولون من السبع فقال لي يا سماعة السبع كله حرام و إن كان سبعا لا ناب له و إنما قال رسول الله ص هذا تفصيلا و حرم الله عز و جل و رسوله ص المسوخ جميعها.</w:t>
      </w:r>
    </w:p>
    <w:p w14:paraId="127FC883" w14:textId="4C0D239C" w:rsidR="00700836" w:rsidRPr="008C312A" w:rsidRDefault="008C312A" w:rsidP="0019406F">
      <w:pPr>
        <w:pStyle w:val="NormalWeb"/>
        <w:spacing w:after="0"/>
        <w:jc w:val="both"/>
        <w:rPr>
          <w:rFonts w:ascii="NoorLotus" w:hAnsi="NoorLotus" w:cs="NoorLotus"/>
          <w:color w:val="0070C0"/>
          <w:sz w:val="20"/>
          <w:szCs w:val="20"/>
        </w:rPr>
      </w:pPr>
      <w:r w:rsidRPr="008C312A">
        <w:rPr>
          <w:rFonts w:ascii="NoorLotus" w:hAnsi="NoorLotus" w:cs="NoorLotus"/>
          <w:sz w:val="20"/>
          <w:szCs w:val="20"/>
          <w:rtl/>
        </w:rPr>
        <w:t xml:space="preserve">همچنین در روایت دیگری آمده است: </w:t>
      </w:r>
      <w:r w:rsidRPr="008C312A">
        <w:rPr>
          <w:rFonts w:ascii="NoorLotus" w:hAnsi="NoorLotus" w:cs="NoorLotus"/>
          <w:b/>
          <w:bCs w:val="0"/>
          <w:sz w:val="20"/>
          <w:szCs w:val="20"/>
          <w:rtl/>
        </w:rPr>
        <w:t>الكافي (ط - الإسلامية) ؛ ج‏6 ؛ ص408</w:t>
      </w:r>
      <w:r w:rsidRPr="008C312A">
        <w:rPr>
          <w:rFonts w:ascii="NoorLotus" w:hAnsi="NoorLotus" w:cs="NoorLotus"/>
          <w:b/>
          <w:bCs w:val="0"/>
          <w:sz w:val="20"/>
          <w:szCs w:val="20"/>
          <w:rtl/>
        </w:rPr>
        <w:t xml:space="preserve">: </w:t>
      </w:r>
      <w:r w:rsidRPr="008C312A">
        <w:rPr>
          <w:rFonts w:ascii="NoorLotus" w:hAnsi="NoorLotus" w:cs="NoorLotus"/>
          <w:sz w:val="20"/>
          <w:szCs w:val="20"/>
          <w:rtl/>
        </w:rPr>
        <w:t>علي بن إبراهيم عن أبيه و محمد بن يحيى عن أحمد بن محمد جميعا عن ابن محبوب عن خالد بن جرير عن أبي الربيع الشامي قال قال أبو عبد الله ع‏ إن الله عز و جل حرم‏ الخمر بعينها</w:t>
      </w:r>
      <w:r w:rsidRPr="008C312A">
        <w:rPr>
          <w:rStyle w:val="FootnoteReference"/>
          <w:rFonts w:ascii="NoorLotus" w:hAnsi="NoorLotus" w:cs="NoorLotus"/>
          <w:sz w:val="20"/>
          <w:szCs w:val="20"/>
          <w:rtl/>
        </w:rPr>
        <w:footnoteRef/>
      </w:r>
      <w:r w:rsidRPr="008C312A">
        <w:rPr>
          <w:rFonts w:ascii="NoorLotus" w:hAnsi="NoorLotus" w:cs="NoorLotus"/>
          <w:sz w:val="20"/>
          <w:szCs w:val="20"/>
          <w:rtl/>
        </w:rPr>
        <w:t xml:space="preserve"> فقليلها و كثيرها حرام كما حرم الميتة و الدم و لحم الخنزير و حرم رسول‏ الله ص الشراب من كل مسكر و ما حرمه رسول الله ص فقد حرمه الله عز و جل.</w:t>
      </w:r>
    </w:p>
  </w:footnote>
  <w:footnote w:id="3">
    <w:p w14:paraId="3116CC0D" w14:textId="3A4435C7" w:rsidR="00852EFB" w:rsidRPr="008C312A" w:rsidRDefault="00852EFB" w:rsidP="0019406F">
      <w:pPr>
        <w:spacing w:after="0"/>
        <w:jc w:val="both"/>
        <w:rPr>
          <w:rFonts w:ascii="NoorLotus" w:hAnsi="NoorLotus" w:hint="cs"/>
          <w:color w:val="0070C0"/>
          <w:sz w:val="20"/>
          <w:szCs w:val="20"/>
          <w:rtl/>
        </w:rPr>
      </w:pPr>
      <w:r w:rsidRPr="008C312A">
        <w:rPr>
          <w:rStyle w:val="FootnoteReference"/>
          <w:rFonts w:ascii="NoorLotus" w:hAnsi="NoorLotus"/>
          <w:sz w:val="20"/>
          <w:szCs w:val="20"/>
        </w:rPr>
        <w:footnoteRef/>
      </w:r>
      <w:r w:rsidR="00317BAA" w:rsidRPr="008C312A">
        <w:rPr>
          <w:rFonts w:ascii="NoorLotus" w:hAnsi="NoorLotus"/>
          <w:sz w:val="20"/>
          <w:szCs w:val="20"/>
          <w:rtl/>
        </w:rPr>
        <w:t xml:space="preserve">تهذیب الاحکام (تحقیق خراسان)، محمد کاظم بن حسین، ج9، ص42، ح176. </w:t>
      </w:r>
      <w:r w:rsidR="00317BAA" w:rsidRPr="008C312A">
        <w:rPr>
          <w:rFonts w:ascii="NoorLotus" w:hAnsi="NoorLotus"/>
          <w:color w:val="0070C0"/>
          <w:sz w:val="20"/>
          <w:szCs w:val="20"/>
          <w:rtl/>
        </w:rPr>
        <w:t>«لَيْسَ الْحَرَامُ إِلَّا مَا حَرَّمَ اللَّهُ فِي كِتَابِهِ»</w:t>
      </w:r>
      <w:r w:rsidR="00317BAA">
        <w:rPr>
          <w:rFonts w:ascii="NoorLotus" w:hAnsi="NoorLotus" w:hint="cs"/>
          <w:color w:val="0070C0"/>
          <w:sz w:val="20"/>
          <w:szCs w:val="20"/>
          <w:rtl/>
        </w:rPr>
        <w:t>.</w:t>
      </w:r>
    </w:p>
  </w:footnote>
  <w:footnote w:id="4">
    <w:p w14:paraId="009D5D98" w14:textId="77777777" w:rsidR="00A61227" w:rsidRPr="008C312A" w:rsidRDefault="00A61227" w:rsidP="0019406F">
      <w:pPr>
        <w:pStyle w:val="FootnoteText"/>
        <w:bidi/>
        <w:jc w:val="both"/>
        <w:rPr>
          <w:rFonts w:ascii="NoorLotus" w:hAnsi="NoorLotus" w:cs="NoorLotus"/>
          <w:rtl/>
        </w:rPr>
      </w:pPr>
      <w:r w:rsidRPr="008C312A">
        <w:rPr>
          <w:rStyle w:val="FootnoteReference"/>
          <w:rFonts w:ascii="NoorLotus" w:hAnsi="NoorLotus" w:cs="NoorLotus"/>
        </w:rPr>
        <w:footnoteRef/>
      </w:r>
      <w:r w:rsidRPr="008C312A">
        <w:rPr>
          <w:rFonts w:ascii="NoorLotus" w:hAnsi="NoorLotus" w:cs="NoorLotus"/>
        </w:rPr>
        <w:t xml:space="preserve"> </w:t>
      </w:r>
      <w:r w:rsidRPr="008C312A">
        <w:rPr>
          <w:rFonts w:ascii="NoorLotus" w:hAnsi="NoorLotus" w:cs="NoorLotus"/>
          <w:rtl/>
        </w:rPr>
        <w:t>همان.</w:t>
      </w:r>
    </w:p>
  </w:footnote>
  <w:footnote w:id="5">
    <w:p w14:paraId="026B16E0" w14:textId="77777777" w:rsidR="00A61227" w:rsidRPr="008C312A" w:rsidRDefault="00A61227" w:rsidP="0019406F">
      <w:pPr>
        <w:pStyle w:val="FootnoteText"/>
        <w:bidi/>
        <w:jc w:val="both"/>
        <w:rPr>
          <w:rFonts w:ascii="NoorLotus" w:hAnsi="NoorLotus" w:cs="NoorLotus"/>
          <w:rtl/>
        </w:rPr>
      </w:pPr>
      <w:r w:rsidRPr="008C312A">
        <w:rPr>
          <w:rStyle w:val="FootnoteReference"/>
          <w:rFonts w:ascii="NoorLotus" w:hAnsi="NoorLotus" w:cs="NoorLotus"/>
        </w:rPr>
        <w:footnoteRef/>
      </w:r>
      <w:r w:rsidRPr="008C312A">
        <w:rPr>
          <w:rFonts w:ascii="NoorLotus" w:hAnsi="NoorLotus" w:cs="NoorLotus"/>
        </w:rPr>
        <w:t xml:space="preserve"> </w:t>
      </w:r>
      <w:r w:rsidRPr="008C312A">
        <w:rPr>
          <w:rFonts w:ascii="NoorLotus" w:hAnsi="NoorLotus" w:cs="NoorLotus"/>
          <w:rtl/>
        </w:rPr>
        <w:t>همان،ج17، ص87، ح1.</w:t>
      </w:r>
    </w:p>
  </w:footnote>
  <w:footnote w:id="6">
    <w:p w14:paraId="3D446C42" w14:textId="77777777" w:rsidR="00A61227" w:rsidRPr="008C312A" w:rsidRDefault="00A61227" w:rsidP="0019406F">
      <w:pPr>
        <w:pStyle w:val="FootnoteText"/>
        <w:bidi/>
        <w:jc w:val="both"/>
        <w:rPr>
          <w:rFonts w:ascii="NoorLotus" w:hAnsi="NoorLotus" w:cs="NoorLotus"/>
        </w:rPr>
      </w:pPr>
      <w:r w:rsidRPr="008C312A">
        <w:rPr>
          <w:rStyle w:val="FootnoteReference"/>
          <w:rFonts w:ascii="NoorLotus" w:hAnsi="NoorLotus" w:cs="NoorLotus"/>
        </w:rPr>
        <w:footnoteRef/>
      </w:r>
      <w:r w:rsidRPr="008C312A">
        <w:rPr>
          <w:rFonts w:ascii="NoorLotus" w:hAnsi="NoorLotus" w:cs="NoorLotus"/>
          <w:rtl/>
        </w:rPr>
        <w:t xml:space="preserve"> </w:t>
      </w:r>
      <w:r w:rsidRPr="008C312A">
        <w:rPr>
          <w:rFonts w:ascii="NoorLotus" w:hAnsi="NoorLotus" w:cs="NoorLotus"/>
          <w:rtl/>
        </w:rPr>
        <w:t>الفقیه، ابن بابویه، محمد بن علی، ج1، ص59، ح132.</w:t>
      </w:r>
    </w:p>
  </w:footnote>
  <w:footnote w:id="7">
    <w:p w14:paraId="3DA6FA11" w14:textId="1BE353A7" w:rsidR="00FB4A61" w:rsidRPr="008C312A" w:rsidRDefault="00FB4A61" w:rsidP="0019406F">
      <w:pPr>
        <w:pStyle w:val="FootnoteText"/>
        <w:bidi/>
        <w:jc w:val="both"/>
        <w:rPr>
          <w:rFonts w:ascii="NoorLotus" w:hAnsi="NoorLotus" w:cs="NoorLotus"/>
          <w:rtl/>
        </w:rPr>
      </w:pPr>
      <w:r w:rsidRPr="008C312A">
        <w:rPr>
          <w:rStyle w:val="FootnoteReference"/>
          <w:rFonts w:ascii="NoorLotus" w:hAnsi="NoorLotus" w:cs="NoorLotus"/>
        </w:rPr>
        <w:footnoteRef/>
      </w:r>
      <w:r w:rsidRPr="008C312A">
        <w:rPr>
          <w:rFonts w:ascii="NoorLotus" w:hAnsi="NoorLotus" w:cs="NoorLotus"/>
        </w:rPr>
        <w:t xml:space="preserve"> </w:t>
      </w:r>
      <w:r w:rsidRPr="008C312A">
        <w:rPr>
          <w:rFonts w:ascii="NoorLotus" w:hAnsi="NoorLotus" w:cs="NoorLotus"/>
          <w:rtl/>
        </w:rPr>
        <w:t>القواعد و الفوائد فی الفقه و الاصول و العربیة، شهید اول، محمد بن مکی، ج1، ص56.</w:t>
      </w:r>
    </w:p>
  </w:footnote>
  <w:footnote w:id="8">
    <w:p w14:paraId="3B2EE2E2" w14:textId="3128704A" w:rsidR="00F235BF" w:rsidRPr="008C312A" w:rsidRDefault="00F235BF" w:rsidP="0019406F">
      <w:pPr>
        <w:pStyle w:val="FootnoteText"/>
        <w:bidi/>
        <w:jc w:val="both"/>
        <w:rPr>
          <w:rFonts w:ascii="NoorLotus" w:hAnsi="NoorLotus" w:cs="NoorLotus"/>
          <w:rtl/>
        </w:rPr>
      </w:pPr>
      <w:r w:rsidRPr="008C312A">
        <w:rPr>
          <w:rStyle w:val="FootnoteReference"/>
          <w:rFonts w:ascii="NoorLotus" w:hAnsi="NoorLotus" w:cs="NoorLotus"/>
        </w:rPr>
        <w:footnoteRef/>
      </w:r>
      <w:r w:rsidRPr="008C312A">
        <w:rPr>
          <w:rFonts w:ascii="NoorLotus" w:hAnsi="NoorLotus" w:cs="NoorLotus"/>
        </w:rPr>
        <w:t xml:space="preserve"> </w:t>
      </w:r>
      <w:r w:rsidRPr="008C312A">
        <w:rPr>
          <w:rFonts w:ascii="NoorLotus" w:hAnsi="NoorLotus" w:cs="NoorLotus"/>
          <w:rtl/>
        </w:rPr>
        <w:t>المائدة:4.</w:t>
      </w:r>
    </w:p>
  </w:footnote>
  <w:footnote w:id="9">
    <w:p w14:paraId="77FCDA1D" w14:textId="1DA8FAC9" w:rsidR="007A105A" w:rsidRPr="008C312A" w:rsidRDefault="007A105A" w:rsidP="0019406F">
      <w:pPr>
        <w:pStyle w:val="FootnoteText"/>
        <w:bidi/>
        <w:jc w:val="both"/>
        <w:rPr>
          <w:rFonts w:ascii="NoorLotus" w:hAnsi="NoorLotus" w:cs="NoorLotus"/>
          <w:rtl/>
        </w:rPr>
      </w:pPr>
      <w:r w:rsidRPr="008C312A">
        <w:rPr>
          <w:rFonts w:ascii="NoorLotus" w:hAnsi="NoorLotus" w:cs="NoorLotus"/>
          <w:rtl/>
        </w:rPr>
        <w:t>وسائل الشیعة، شیخ حر عاملی، ج24، ص111.</w:t>
      </w:r>
      <w:r w:rsidRPr="008C312A">
        <w:rPr>
          <w:rStyle w:val="FootnoteReference"/>
          <w:rFonts w:ascii="NoorLotus" w:hAnsi="NoorLotus" w:cs="NoorLotus"/>
        </w:rPr>
        <w:footnoteRef/>
      </w:r>
    </w:p>
  </w:footnote>
  <w:footnote w:id="10">
    <w:p w14:paraId="5874F978" w14:textId="52A78719" w:rsidR="00E56D3E" w:rsidRPr="008C312A" w:rsidRDefault="00E56D3E" w:rsidP="0019406F">
      <w:pPr>
        <w:pStyle w:val="FootnoteText"/>
        <w:bidi/>
        <w:jc w:val="both"/>
        <w:rPr>
          <w:rFonts w:ascii="NoorLotus" w:hAnsi="NoorLotus" w:cs="NoorLotus"/>
          <w:rtl/>
        </w:rPr>
      </w:pPr>
      <w:r w:rsidRPr="008C312A">
        <w:rPr>
          <w:rStyle w:val="FootnoteReference"/>
          <w:rFonts w:ascii="NoorLotus" w:hAnsi="NoorLotus" w:cs="NoorLotus"/>
        </w:rPr>
        <w:footnoteRef/>
      </w:r>
      <w:r w:rsidRPr="008C312A">
        <w:rPr>
          <w:rFonts w:ascii="NoorLotus" w:hAnsi="NoorLotus" w:cs="NoorLotus"/>
        </w:rPr>
        <w:t xml:space="preserve"> </w:t>
      </w:r>
      <w:r w:rsidRPr="008C312A">
        <w:rPr>
          <w:rFonts w:ascii="NoorLotus" w:hAnsi="NoorLotus" w:cs="NoorLotus"/>
          <w:rtl/>
        </w:rPr>
        <w:t>الانعام:1.</w:t>
      </w:r>
    </w:p>
  </w:footnote>
  <w:footnote w:id="11">
    <w:p w14:paraId="0E0D8038" w14:textId="2D41E0F1" w:rsidR="00A07B05" w:rsidRPr="008C312A" w:rsidRDefault="00A07B05" w:rsidP="0019406F">
      <w:pPr>
        <w:pStyle w:val="FootnoteText"/>
        <w:bidi/>
        <w:jc w:val="both"/>
        <w:rPr>
          <w:rFonts w:ascii="NoorLotus" w:hAnsi="NoorLotus" w:cs="NoorLotus"/>
          <w:rtl/>
        </w:rPr>
      </w:pPr>
      <w:r w:rsidRPr="008C312A">
        <w:rPr>
          <w:rStyle w:val="FootnoteReference"/>
          <w:rFonts w:ascii="NoorLotus" w:hAnsi="NoorLotus" w:cs="NoorLotus"/>
        </w:rPr>
        <w:footnoteRef/>
      </w:r>
      <w:r w:rsidRPr="008C312A">
        <w:rPr>
          <w:rFonts w:ascii="NoorLotus" w:hAnsi="NoorLotus" w:cs="NoorLotus"/>
        </w:rPr>
        <w:t xml:space="preserve"> </w:t>
      </w:r>
      <w:r w:rsidRPr="008C312A">
        <w:rPr>
          <w:rFonts w:ascii="NoorLotus" w:hAnsi="NoorLotus" w:cs="NoorLotus"/>
          <w:rtl/>
        </w:rPr>
        <w:t>نهایة الدرایة، اصفهانی، محمد حسین اصفهانی، ج4، ص</w:t>
      </w:r>
      <w:r w:rsidR="00B8365D" w:rsidRPr="008C312A">
        <w:rPr>
          <w:rFonts w:ascii="NoorLotus" w:hAnsi="NoorLotus" w:cs="NoorLotus"/>
          <w:rtl/>
        </w:rPr>
        <w:t>153.</w:t>
      </w:r>
    </w:p>
  </w:footnote>
  <w:footnote w:id="12">
    <w:p w14:paraId="58749206" w14:textId="77777777" w:rsidR="00006520" w:rsidRPr="008C312A" w:rsidRDefault="00006520" w:rsidP="0019406F">
      <w:pPr>
        <w:pStyle w:val="FootnoteText"/>
        <w:bidi/>
        <w:ind w:firstLine="0"/>
        <w:contextualSpacing/>
        <w:jc w:val="both"/>
        <w:rPr>
          <w:rFonts w:ascii="NoorLotus" w:hAnsi="NoorLotus" w:cs="NoorLotus"/>
          <w:color w:val="0070C0"/>
        </w:rPr>
      </w:pPr>
      <w:r w:rsidRPr="008C312A">
        <w:rPr>
          <w:rStyle w:val="FootnoteReference"/>
          <w:rFonts w:ascii="NoorLotus" w:hAnsi="NoorLotus" w:cs="NoorLotus"/>
        </w:rPr>
        <w:footnoteRef/>
      </w:r>
      <w:r w:rsidRPr="008C312A">
        <w:rPr>
          <w:rFonts w:ascii="NoorLotus" w:hAnsi="NoorLotus" w:cs="NoorLotus"/>
          <w:rtl/>
        </w:rPr>
        <w:t xml:space="preserve">همان، ج4، ص345، ح1. متن روایت </w:t>
      </w:r>
      <w:r w:rsidRPr="008C312A">
        <w:rPr>
          <w:rFonts w:ascii="NoorLotus" w:hAnsi="NoorLotus" w:cs="NoorLotus"/>
          <w:color w:val="0070C0"/>
          <w:rtl/>
        </w:rPr>
        <w:t>«« مُحَمَّدُ بْنُ يَعْقُوبَ عَنْ عَلِيِّ بْنِ إِبْرَاهِيمَ عَنْ أَبِيهِ عَنِ ابْنِ أَبِي عُمَيْرٍ عَنِ ابْنِ بُكَيْرٍ قَالَ سَأَلَ زُرَارَةُ أَبَا عَبْدِ اللَّهِ ع‏ عَنِ الصَّلَاةِ فِي الثَّعَالِبِ وَ الْفَنَكِ‏ وَ السِّنْجَابِ وَ غَيْرِهِ مِنَ الْوَبَرِ فَأَخْرَجَ كِتَاباً زَعَمَ أَنَّهُ إِمْلَاءُ رَسُولِ اللَّهِ ص أَنَّ الصَّلَاةَ فِي وَبَرِ كُلِّ شَيْ‏ءٍ حَرَامٍ أَكْلُهُ فَالصَّلَاةُ فِي وَبَرِهِ وَ شَعْرِهِ وَ جِلْدِهِ وَ بَوْلِهِ وَ رَوْثِهِ وَ كُلِّ شَيْ‏ءٍ مِنْهُ فَاسِدٌ لَا تُقْبَلُ تِلْكَ الصَّلَاةُ حَتَّى يُصَلِّيَ فِي غَيْرِهِ مِمَّا أَحَلَّ اللَّهُ أَكْلَهُ ثُمَّ قَالَ يَا زُرَارَةُ هَذَا عَنْ رَسُولِ اللَّهِ ص- فَاحْفَظْ ذَلِكَ يَا زُرَارَةُ فَإِنْ كَانَ مِمَّا يُؤْكَلُ لَحْمُهُ فَالصَّلَاةُ فِي وَبَرِهِ وَ بَوْلِهِ وَ شَعْرِهِ وَ رَوْثِهِ وَ أَلْبَانِهِ وَ كُلِّ شَيْ‏ءٍ</w:t>
      </w:r>
      <w:r w:rsidRPr="008C312A">
        <w:rPr>
          <w:rFonts w:ascii="NoorLotus" w:hAnsi="NoorLotus" w:cs="NoorLotus"/>
          <w:color w:val="0070C0"/>
          <w:vertAlign w:val="superscript"/>
          <w:rtl/>
        </w:rPr>
        <w:footnoteRef/>
      </w:r>
      <w:r w:rsidRPr="008C312A">
        <w:rPr>
          <w:rFonts w:ascii="NoorLotus" w:hAnsi="NoorLotus" w:cs="NoorLotus"/>
          <w:color w:val="0070C0"/>
          <w:rtl/>
        </w:rPr>
        <w:t xml:space="preserve"> مِنْهُ جَائِزٌ إِذَا عَلِمْتَ أَنَّهُ ذَكِيٌّ قَدْ ذَكَّاهُ‏ الذَّبْحُ‏ وَ إِنْ كَانَ غَيْرَ ذَلِكَ مِمَّا قَدْ نُهِيتَ عَنْ أَكْلِهِ وَ حُرِّمَ عَلَيْكَ أَكْلُهُ فَالصَّلَاةُ فِي كُلِّ شَيْ‏ءٍ مِنْهُ فَاسِدٌ ذَكَّاهُ‏ الذَّبْحُ‏ أَوْ لَمْ يُذَكِّهِ.»</w:t>
      </w:r>
    </w:p>
  </w:footnote>
  <w:footnote w:id="13">
    <w:p w14:paraId="0507AD49" w14:textId="153A7D43" w:rsidR="003C158F" w:rsidRPr="008C312A" w:rsidRDefault="003C158F" w:rsidP="0019406F">
      <w:pPr>
        <w:pStyle w:val="FootnoteText"/>
        <w:bidi/>
        <w:jc w:val="both"/>
        <w:rPr>
          <w:rFonts w:ascii="NoorLotus" w:hAnsi="NoorLotus" w:cs="NoorLotus"/>
        </w:rPr>
      </w:pPr>
      <w:r w:rsidRPr="008C312A">
        <w:rPr>
          <w:rStyle w:val="FootnoteReference"/>
          <w:rFonts w:ascii="NoorLotus" w:hAnsi="NoorLotus" w:cs="NoorLotus"/>
        </w:rPr>
        <w:footnoteRef/>
      </w:r>
      <w:r w:rsidR="0004320D" w:rsidRPr="008C312A">
        <w:rPr>
          <w:rFonts w:ascii="NoorLotus" w:hAnsi="NoorLotus" w:cs="NoorLotus"/>
          <w:rtl/>
        </w:rPr>
        <w:t>المائدة:3.</w:t>
      </w:r>
    </w:p>
  </w:footnote>
  <w:footnote w:id="14">
    <w:p w14:paraId="3377E7DD" w14:textId="2E314795" w:rsidR="004A1D7B" w:rsidRPr="008C312A" w:rsidRDefault="004A1D7B" w:rsidP="0019406F">
      <w:pPr>
        <w:pStyle w:val="FootnoteText"/>
        <w:bidi/>
        <w:ind w:firstLine="0"/>
        <w:contextualSpacing/>
        <w:jc w:val="both"/>
        <w:rPr>
          <w:rFonts w:ascii="NoorLotus" w:hAnsi="NoorLotus" w:cs="NoorLotus"/>
          <w:rtl/>
        </w:rPr>
      </w:pPr>
      <w:r w:rsidRPr="008C312A">
        <w:rPr>
          <w:rStyle w:val="FootnoteReference"/>
          <w:rFonts w:ascii="NoorLotus" w:eastAsiaTheme="majorEastAsia" w:hAnsi="NoorLotus" w:cs="NoorLotus"/>
        </w:rPr>
        <w:footnoteRef/>
      </w:r>
      <w:r w:rsidRPr="008C312A">
        <w:rPr>
          <w:rFonts w:ascii="NoorLotus" w:hAnsi="NoorLotus" w:cs="NoorLotus"/>
          <w:rtl/>
        </w:rPr>
        <w:t xml:space="preserve"> </w:t>
      </w:r>
      <w:r w:rsidRPr="008C312A">
        <w:rPr>
          <w:rFonts w:ascii="NoorLotus" w:hAnsi="NoorLotus" w:cs="NoorLotus"/>
          <w:rtl/>
        </w:rPr>
        <w:t>مصباح الاصول (مکتبة الداوری)، خوئی، ابوالقاسم، ج2، ص311.</w:t>
      </w:r>
    </w:p>
  </w:footnote>
  <w:footnote w:id="15">
    <w:p w14:paraId="433AC1B7" w14:textId="19A967FB" w:rsidR="007964A6" w:rsidRPr="00A6001D" w:rsidRDefault="007964A6" w:rsidP="00A6001D">
      <w:pPr>
        <w:pStyle w:val="NormalWeb"/>
        <w:spacing w:after="0"/>
        <w:jc w:val="both"/>
        <w:rPr>
          <w:rFonts w:ascii="NoorLotus" w:hAnsi="NoorLotus" w:cs="NoorLotus"/>
          <w:sz w:val="20"/>
          <w:szCs w:val="20"/>
          <w:rtl/>
        </w:rPr>
      </w:pPr>
      <w:r w:rsidRPr="00A6001D">
        <w:rPr>
          <w:rStyle w:val="FootnoteReference"/>
          <w:rFonts w:ascii="NoorLotus" w:hAnsi="NoorLotus" w:cs="NoorLotus"/>
          <w:sz w:val="20"/>
          <w:szCs w:val="20"/>
        </w:rPr>
        <w:footnoteRef/>
      </w:r>
      <w:r w:rsidRPr="00A6001D">
        <w:rPr>
          <w:rFonts w:ascii="NoorLotus" w:hAnsi="NoorLotus" w:cs="NoorLotus"/>
          <w:sz w:val="20"/>
          <w:szCs w:val="20"/>
        </w:rPr>
        <w:t xml:space="preserve"> </w:t>
      </w:r>
      <w:r w:rsidRPr="00A6001D">
        <w:rPr>
          <w:rFonts w:ascii="NoorLotus" w:hAnsi="NoorLotus" w:cs="NoorLotus"/>
          <w:sz w:val="20"/>
          <w:szCs w:val="20"/>
          <w:rtl/>
        </w:rPr>
        <w:t xml:space="preserve"> </w:t>
      </w:r>
      <w:r w:rsidRPr="00A6001D">
        <w:rPr>
          <w:rFonts w:ascii="NoorLotus" w:hAnsi="NoorLotus" w:cs="NoorLotus"/>
          <w:b/>
          <w:bCs w:val="0"/>
          <w:sz w:val="20"/>
          <w:szCs w:val="20"/>
          <w:rtl/>
        </w:rPr>
        <w:t>تهذيب الأحكام (تحقيق خرسان) ؛ ج‏9 ؛ ص7</w:t>
      </w:r>
      <w:r w:rsidRPr="00A6001D">
        <w:rPr>
          <w:rFonts w:ascii="NoorLotus" w:eastAsia="Times New Roman" w:hAnsi="NoorLotus" w:cs="NoorLotus"/>
          <w:bCs w:val="0"/>
          <w:sz w:val="20"/>
          <w:szCs w:val="20"/>
          <w:rtl/>
        </w:rPr>
        <w:t xml:space="preserve">: </w:t>
      </w:r>
      <w:r w:rsidRPr="00A6001D">
        <w:rPr>
          <w:rFonts w:ascii="NoorLotus" w:hAnsi="NoorLotus" w:cs="NoorLotus"/>
          <w:sz w:val="20"/>
          <w:szCs w:val="20"/>
          <w:rtl/>
        </w:rPr>
        <w:t>عنه عن محمد بن يحيى عن عبد الله بن محمد عن علي بن‏</w:t>
      </w:r>
      <w:r w:rsidRPr="00A6001D">
        <w:rPr>
          <w:rFonts w:ascii="NoorLotus" w:hAnsi="NoorLotus" w:cs="NoorLotus"/>
          <w:sz w:val="20"/>
          <w:szCs w:val="20"/>
          <w:rtl/>
        </w:rPr>
        <w:t xml:space="preserve"> </w:t>
      </w:r>
      <w:r w:rsidRPr="00A6001D">
        <w:rPr>
          <w:rFonts w:ascii="NoorLotus" w:hAnsi="NoorLotus" w:cs="NoorLotus"/>
          <w:sz w:val="20"/>
          <w:szCs w:val="20"/>
          <w:rtl/>
        </w:rPr>
        <w:t>الحكم عن أبان عن سلمة أبي حفص عن أبي عبد الله ع أن عليا ع كان يقول‏ في الصيد و السمك إذا أدركتها و هي تضطرب و تضرب بيديها و تحرك ذنبها و تطرف بعينها فهي ذكاتها.</w:t>
      </w:r>
    </w:p>
  </w:footnote>
  <w:footnote w:id="16">
    <w:p w14:paraId="4A7C7003" w14:textId="0341372F" w:rsidR="00975572" w:rsidRPr="008C312A" w:rsidRDefault="00975572" w:rsidP="00A6001D">
      <w:pPr>
        <w:pStyle w:val="FootnoteText"/>
        <w:bidi/>
        <w:jc w:val="both"/>
        <w:rPr>
          <w:rFonts w:ascii="NoorLotus" w:hAnsi="NoorLotus" w:cs="NoorLotus"/>
          <w:rtl/>
        </w:rPr>
      </w:pPr>
      <w:r w:rsidRPr="008C312A">
        <w:rPr>
          <w:rStyle w:val="FootnoteReference"/>
          <w:rFonts w:ascii="NoorLotus" w:hAnsi="NoorLotus" w:cs="NoorLotus"/>
        </w:rPr>
        <w:footnoteRef/>
      </w:r>
      <w:r w:rsidRPr="008C312A">
        <w:rPr>
          <w:rFonts w:ascii="NoorLotus" w:hAnsi="NoorLotus" w:cs="NoorLotus"/>
        </w:rPr>
        <w:t xml:space="preserve"> </w:t>
      </w:r>
      <w:r w:rsidRPr="008C312A">
        <w:rPr>
          <w:rFonts w:ascii="NoorLotus" w:hAnsi="NoorLotus" w:cs="NoorLotus"/>
          <w:rtl/>
        </w:rPr>
        <w:t xml:space="preserve">منهاج الصالحین، </w:t>
      </w:r>
      <w:r w:rsidR="00C21A99" w:rsidRPr="008C312A">
        <w:rPr>
          <w:rFonts w:ascii="NoorLotus" w:hAnsi="NoorLotus" w:cs="NoorLotus"/>
          <w:rtl/>
        </w:rPr>
        <w:t xml:space="preserve">خویی، ابوالقاسم، </w:t>
      </w:r>
      <w:r w:rsidRPr="008C312A">
        <w:rPr>
          <w:rFonts w:ascii="NoorLotus" w:hAnsi="NoorLotus" w:cs="NoorLotus"/>
          <w:rtl/>
        </w:rPr>
        <w:t xml:space="preserve">ج2، </w:t>
      </w:r>
      <w:r w:rsidR="00343F26" w:rsidRPr="008C312A">
        <w:rPr>
          <w:rFonts w:ascii="NoorLotus" w:hAnsi="NoorLotus" w:cs="NoorLotus"/>
          <w:rtl/>
        </w:rPr>
        <w:t>ص334</w:t>
      </w:r>
      <w:r w:rsidR="00137C4D" w:rsidRPr="008C312A">
        <w:rPr>
          <w:rFonts w:ascii="NoorLotus" w:hAnsi="NoorLotus" w:cs="NoorLotu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8411F" w14:textId="77777777" w:rsidR="00EA4AD7" w:rsidRDefault="00EA4AD7" w:rsidP="007F1053">
    <w:pPr>
      <w:pStyle w:val="Header"/>
    </w:pPr>
  </w:p>
  <w:p w14:paraId="6B174336" w14:textId="77777777" w:rsidR="00EA4AD7" w:rsidRDefault="00EA4AD7" w:rsidP="007F1053"/>
  <w:p w14:paraId="767A5FAE" w14:textId="77777777" w:rsidR="00EA4AD7" w:rsidRDefault="00EA4AD7"/>
  <w:p w14:paraId="4FB59A29" w14:textId="77777777" w:rsidR="00EA4AD7" w:rsidRDefault="00EA4AD7"/>
  <w:p w14:paraId="04E7EBCB" w14:textId="77777777" w:rsidR="00EA4AD7" w:rsidRDefault="00EA4AD7" w:rsidP="007F10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80FB3" w14:textId="2C58CDCD" w:rsidR="00EA4AD7" w:rsidRPr="009E10DD" w:rsidRDefault="00074672" w:rsidP="00DF4ADB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left" w:pos="720"/>
        <w:tab w:val="left" w:pos="4095"/>
      </w:tabs>
      <w:jc w:val="both"/>
      <w:rPr>
        <w:b w:val="0"/>
        <w:bCs/>
        <w:sz w:val="20"/>
        <w:szCs w:val="24"/>
      </w:rPr>
    </w:pPr>
    <w:r>
      <w:rPr>
        <w:rFonts w:hint="cs"/>
        <w:sz w:val="18"/>
        <w:szCs w:val="18"/>
        <w:rtl/>
      </w:rPr>
      <w:t>درس خارج اصول استاد شهیدی حفظه الله (دوره سوم، سال ششم)</w:t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  <w:t>جلسه:</w:t>
    </w:r>
    <w:r w:rsidR="00A12B6D">
      <w:rPr>
        <w:rFonts w:hint="cs"/>
        <w:sz w:val="18"/>
        <w:szCs w:val="18"/>
        <w:rtl/>
      </w:rPr>
      <w:t>68</w:t>
    </w:r>
    <w:r>
      <w:rPr>
        <w:sz w:val="18"/>
        <w:szCs w:val="18"/>
        <w:rtl/>
      </w:rPr>
      <w:t>(تاری</w:t>
    </w:r>
    <w:r>
      <w:rPr>
        <w:rFonts w:hint="cs"/>
        <w:sz w:val="18"/>
        <w:szCs w:val="18"/>
        <w:rtl/>
      </w:rPr>
      <w:t>خ:</w:t>
    </w:r>
    <w:r w:rsidR="00A12B6D">
      <w:rPr>
        <w:rFonts w:hint="cs"/>
        <w:sz w:val="18"/>
        <w:szCs w:val="18"/>
        <w:rtl/>
      </w:rPr>
      <w:t>08</w:t>
    </w:r>
    <w:r>
      <w:rPr>
        <w:rFonts w:hint="cs"/>
        <w:sz w:val="18"/>
        <w:szCs w:val="18"/>
        <w:rtl/>
      </w:rPr>
      <w:t>/10</w:t>
    </w:r>
    <w:r>
      <w:rPr>
        <w:sz w:val="18"/>
        <w:szCs w:val="18"/>
        <w:rtl/>
      </w:rPr>
      <w:t>/</w:t>
    </w:r>
    <w:r>
      <w:rPr>
        <w:rFonts w:hint="cs"/>
        <w:sz w:val="18"/>
        <w:szCs w:val="18"/>
        <w:rtl/>
      </w:rPr>
      <w:t>1403</w:t>
    </w:r>
    <w:r>
      <w:rPr>
        <w:sz w:val="18"/>
        <w:szCs w:val="18"/>
        <w:rtl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17"/>
    <w:rsid w:val="00006520"/>
    <w:rsid w:val="00017C6E"/>
    <w:rsid w:val="000269F4"/>
    <w:rsid w:val="00042951"/>
    <w:rsid w:val="0004320D"/>
    <w:rsid w:val="00053429"/>
    <w:rsid w:val="000620CB"/>
    <w:rsid w:val="00062C2F"/>
    <w:rsid w:val="00064047"/>
    <w:rsid w:val="00074672"/>
    <w:rsid w:val="0007696F"/>
    <w:rsid w:val="00080739"/>
    <w:rsid w:val="000833F3"/>
    <w:rsid w:val="00087F9D"/>
    <w:rsid w:val="00097666"/>
    <w:rsid w:val="000B2BE7"/>
    <w:rsid w:val="000D5249"/>
    <w:rsid w:val="000D6E47"/>
    <w:rsid w:val="000F0CDF"/>
    <w:rsid w:val="000F340B"/>
    <w:rsid w:val="00105864"/>
    <w:rsid w:val="00107B3E"/>
    <w:rsid w:val="0012009F"/>
    <w:rsid w:val="001221FD"/>
    <w:rsid w:val="00123640"/>
    <w:rsid w:val="00130053"/>
    <w:rsid w:val="00136970"/>
    <w:rsid w:val="00137C4D"/>
    <w:rsid w:val="00143FD4"/>
    <w:rsid w:val="001877DD"/>
    <w:rsid w:val="00191271"/>
    <w:rsid w:val="0019406F"/>
    <w:rsid w:val="00196D7B"/>
    <w:rsid w:val="001A321B"/>
    <w:rsid w:val="001B51B3"/>
    <w:rsid w:val="001C784B"/>
    <w:rsid w:val="001F27B4"/>
    <w:rsid w:val="001F4416"/>
    <w:rsid w:val="001F704C"/>
    <w:rsid w:val="00201641"/>
    <w:rsid w:val="00205C0D"/>
    <w:rsid w:val="00213960"/>
    <w:rsid w:val="00216198"/>
    <w:rsid w:val="0023498D"/>
    <w:rsid w:val="00243AB1"/>
    <w:rsid w:val="00253F6D"/>
    <w:rsid w:val="00262C64"/>
    <w:rsid w:val="002670A2"/>
    <w:rsid w:val="002711C1"/>
    <w:rsid w:val="002870B8"/>
    <w:rsid w:val="002A4449"/>
    <w:rsid w:val="002B2B3A"/>
    <w:rsid w:val="002B2FD0"/>
    <w:rsid w:val="002C6907"/>
    <w:rsid w:val="002E24AB"/>
    <w:rsid w:val="002F229E"/>
    <w:rsid w:val="002F4106"/>
    <w:rsid w:val="00304E96"/>
    <w:rsid w:val="00314B31"/>
    <w:rsid w:val="00317BAA"/>
    <w:rsid w:val="00325283"/>
    <w:rsid w:val="00332BC1"/>
    <w:rsid w:val="00342CDB"/>
    <w:rsid w:val="003430EA"/>
    <w:rsid w:val="00343F26"/>
    <w:rsid w:val="00346F15"/>
    <w:rsid w:val="0035244F"/>
    <w:rsid w:val="00394989"/>
    <w:rsid w:val="003B40C5"/>
    <w:rsid w:val="003B44EA"/>
    <w:rsid w:val="003B5297"/>
    <w:rsid w:val="003C022D"/>
    <w:rsid w:val="003C0C8D"/>
    <w:rsid w:val="003C158F"/>
    <w:rsid w:val="003C4315"/>
    <w:rsid w:val="003D05E2"/>
    <w:rsid w:val="003D1B58"/>
    <w:rsid w:val="003D6948"/>
    <w:rsid w:val="003E5CF2"/>
    <w:rsid w:val="003F5408"/>
    <w:rsid w:val="00416859"/>
    <w:rsid w:val="00417B24"/>
    <w:rsid w:val="00432E36"/>
    <w:rsid w:val="00434598"/>
    <w:rsid w:val="00451851"/>
    <w:rsid w:val="00460266"/>
    <w:rsid w:val="00467A3D"/>
    <w:rsid w:val="00474580"/>
    <w:rsid w:val="0047560D"/>
    <w:rsid w:val="00475C62"/>
    <w:rsid w:val="00477F3B"/>
    <w:rsid w:val="004A1D7B"/>
    <w:rsid w:val="004B4503"/>
    <w:rsid w:val="004C67F8"/>
    <w:rsid w:val="004E4C24"/>
    <w:rsid w:val="004F6013"/>
    <w:rsid w:val="005052BA"/>
    <w:rsid w:val="00513A7B"/>
    <w:rsid w:val="00523257"/>
    <w:rsid w:val="00544C4A"/>
    <w:rsid w:val="00560CC9"/>
    <w:rsid w:val="005648CF"/>
    <w:rsid w:val="0057786B"/>
    <w:rsid w:val="0058239F"/>
    <w:rsid w:val="00595372"/>
    <w:rsid w:val="00596E41"/>
    <w:rsid w:val="005A2C28"/>
    <w:rsid w:val="005B34B3"/>
    <w:rsid w:val="005C06E9"/>
    <w:rsid w:val="005C6329"/>
    <w:rsid w:val="005E3017"/>
    <w:rsid w:val="00601DAD"/>
    <w:rsid w:val="00623181"/>
    <w:rsid w:val="006327C2"/>
    <w:rsid w:val="006451B3"/>
    <w:rsid w:val="00645DC3"/>
    <w:rsid w:val="00654C42"/>
    <w:rsid w:val="00661F03"/>
    <w:rsid w:val="006773D1"/>
    <w:rsid w:val="00681FF8"/>
    <w:rsid w:val="00684DFE"/>
    <w:rsid w:val="0068571A"/>
    <w:rsid w:val="006915F6"/>
    <w:rsid w:val="006C230D"/>
    <w:rsid w:val="007000BB"/>
    <w:rsid w:val="00700836"/>
    <w:rsid w:val="00711B13"/>
    <w:rsid w:val="0073284B"/>
    <w:rsid w:val="007467FA"/>
    <w:rsid w:val="00751C5B"/>
    <w:rsid w:val="00753AB5"/>
    <w:rsid w:val="00755859"/>
    <w:rsid w:val="00776D62"/>
    <w:rsid w:val="007964A6"/>
    <w:rsid w:val="007A0DFD"/>
    <w:rsid w:val="007A105A"/>
    <w:rsid w:val="007A1505"/>
    <w:rsid w:val="007B0A66"/>
    <w:rsid w:val="007B43B1"/>
    <w:rsid w:val="007B526F"/>
    <w:rsid w:val="007B6796"/>
    <w:rsid w:val="007D7542"/>
    <w:rsid w:val="007E2542"/>
    <w:rsid w:val="008277D1"/>
    <w:rsid w:val="00833332"/>
    <w:rsid w:val="0084744C"/>
    <w:rsid w:val="00852A89"/>
    <w:rsid w:val="00852EFB"/>
    <w:rsid w:val="00855477"/>
    <w:rsid w:val="00871517"/>
    <w:rsid w:val="00872862"/>
    <w:rsid w:val="008744EA"/>
    <w:rsid w:val="008A2A6A"/>
    <w:rsid w:val="008C13AA"/>
    <w:rsid w:val="008C312A"/>
    <w:rsid w:val="008E7A7B"/>
    <w:rsid w:val="00902898"/>
    <w:rsid w:val="0090291D"/>
    <w:rsid w:val="009112AC"/>
    <w:rsid w:val="00930CD2"/>
    <w:rsid w:val="009414AA"/>
    <w:rsid w:val="009506C4"/>
    <w:rsid w:val="00956149"/>
    <w:rsid w:val="00975572"/>
    <w:rsid w:val="00976B86"/>
    <w:rsid w:val="00981B4A"/>
    <w:rsid w:val="00984CEF"/>
    <w:rsid w:val="009B106D"/>
    <w:rsid w:val="009B329D"/>
    <w:rsid w:val="009D1E73"/>
    <w:rsid w:val="009E4A42"/>
    <w:rsid w:val="00A011CC"/>
    <w:rsid w:val="00A0228E"/>
    <w:rsid w:val="00A062F9"/>
    <w:rsid w:val="00A07B05"/>
    <w:rsid w:val="00A12828"/>
    <w:rsid w:val="00A12B6D"/>
    <w:rsid w:val="00A22AC4"/>
    <w:rsid w:val="00A434B3"/>
    <w:rsid w:val="00A56C4F"/>
    <w:rsid w:val="00A6001D"/>
    <w:rsid w:val="00A61227"/>
    <w:rsid w:val="00A714E8"/>
    <w:rsid w:val="00A727EE"/>
    <w:rsid w:val="00A73383"/>
    <w:rsid w:val="00A936A0"/>
    <w:rsid w:val="00A950FA"/>
    <w:rsid w:val="00A951C4"/>
    <w:rsid w:val="00AA0E35"/>
    <w:rsid w:val="00AA19A5"/>
    <w:rsid w:val="00AB085D"/>
    <w:rsid w:val="00AC1B2E"/>
    <w:rsid w:val="00AC2B6F"/>
    <w:rsid w:val="00AC593B"/>
    <w:rsid w:val="00B17425"/>
    <w:rsid w:val="00B33995"/>
    <w:rsid w:val="00B439E2"/>
    <w:rsid w:val="00B61085"/>
    <w:rsid w:val="00B642EF"/>
    <w:rsid w:val="00B7217E"/>
    <w:rsid w:val="00B8365D"/>
    <w:rsid w:val="00B9536B"/>
    <w:rsid w:val="00BA4CA6"/>
    <w:rsid w:val="00BC4D5C"/>
    <w:rsid w:val="00BD453E"/>
    <w:rsid w:val="00BE7570"/>
    <w:rsid w:val="00C02343"/>
    <w:rsid w:val="00C07172"/>
    <w:rsid w:val="00C11CB6"/>
    <w:rsid w:val="00C21A99"/>
    <w:rsid w:val="00C26167"/>
    <w:rsid w:val="00C41C32"/>
    <w:rsid w:val="00C579A8"/>
    <w:rsid w:val="00C61E7E"/>
    <w:rsid w:val="00C76916"/>
    <w:rsid w:val="00C80DD6"/>
    <w:rsid w:val="00CA577C"/>
    <w:rsid w:val="00CD070B"/>
    <w:rsid w:val="00CD5005"/>
    <w:rsid w:val="00CE0020"/>
    <w:rsid w:val="00CE069D"/>
    <w:rsid w:val="00CE20D9"/>
    <w:rsid w:val="00CE2E79"/>
    <w:rsid w:val="00CF0478"/>
    <w:rsid w:val="00CF6BC5"/>
    <w:rsid w:val="00D0499A"/>
    <w:rsid w:val="00D20767"/>
    <w:rsid w:val="00D339E4"/>
    <w:rsid w:val="00D33A32"/>
    <w:rsid w:val="00D50B47"/>
    <w:rsid w:val="00DA3523"/>
    <w:rsid w:val="00DB054C"/>
    <w:rsid w:val="00DB5047"/>
    <w:rsid w:val="00DE0DC4"/>
    <w:rsid w:val="00DE7BA7"/>
    <w:rsid w:val="00DF468D"/>
    <w:rsid w:val="00E56D3E"/>
    <w:rsid w:val="00E7252F"/>
    <w:rsid w:val="00E825FE"/>
    <w:rsid w:val="00E9159C"/>
    <w:rsid w:val="00E920AF"/>
    <w:rsid w:val="00EA4AD7"/>
    <w:rsid w:val="00EB39A1"/>
    <w:rsid w:val="00F03629"/>
    <w:rsid w:val="00F12D66"/>
    <w:rsid w:val="00F226FA"/>
    <w:rsid w:val="00F235BF"/>
    <w:rsid w:val="00F45CE1"/>
    <w:rsid w:val="00F628AE"/>
    <w:rsid w:val="00F76358"/>
    <w:rsid w:val="00F97736"/>
    <w:rsid w:val="00FB4A61"/>
    <w:rsid w:val="00FE43BA"/>
    <w:rsid w:val="00FE4E31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62AF97"/>
  <w15:chartTrackingRefBased/>
  <w15:docId w15:val="{D49DA53A-A079-4B1B-9B3C-21921A3D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053"/>
    <w:pPr>
      <w:bidi/>
      <w:spacing w:after="200" w:line="276" w:lineRule="auto"/>
    </w:pPr>
    <w:rPr>
      <w:rFonts w:eastAsiaTheme="minorHAnsi" w:cs="NoorLotus"/>
      <w:bCs/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F4416"/>
    <w:pPr>
      <w:keepNext/>
      <w:keepLines/>
      <w:spacing w:after="0"/>
      <w:outlineLvl w:val="0"/>
    </w:pPr>
    <w:rPr>
      <w:rFonts w:asciiTheme="majorHAnsi" w:eastAsiaTheme="majorEastAsia" w:hAnsiTheme="majorHAnsi"/>
      <w:b/>
      <w:kern w:val="2"/>
      <w:sz w:val="28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30053"/>
    <w:pPr>
      <w:keepNext/>
      <w:keepLines/>
      <w:spacing w:after="80" w:line="240" w:lineRule="auto"/>
      <w:ind w:firstLine="227"/>
      <w:outlineLvl w:val="1"/>
    </w:pPr>
    <w:rPr>
      <w:rFonts w:asciiTheme="majorHAnsi" w:eastAsiaTheme="majorEastAsia" w:hAnsiTheme="majorHAnsi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053"/>
    <w:pPr>
      <w:keepNext/>
      <w:keepLines/>
      <w:spacing w:before="160" w:after="80" w:line="240" w:lineRule="auto"/>
      <w:ind w:firstLine="227"/>
      <w:outlineLvl w:val="2"/>
    </w:pPr>
    <w:rPr>
      <w:rFonts w:eastAsiaTheme="majorEastAsia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517"/>
    <w:pPr>
      <w:keepNext/>
      <w:keepLines/>
      <w:spacing w:before="80" w:after="40" w:line="240" w:lineRule="auto"/>
      <w:ind w:firstLine="227"/>
      <w:outlineLvl w:val="3"/>
    </w:pPr>
    <w:rPr>
      <w:rFonts w:eastAsiaTheme="majorEastAsia" w:cstheme="majorBidi"/>
      <w:i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517"/>
    <w:pPr>
      <w:keepNext/>
      <w:keepLines/>
      <w:spacing w:before="80" w:after="40" w:line="240" w:lineRule="auto"/>
      <w:ind w:firstLine="227"/>
      <w:outlineLvl w:val="4"/>
    </w:pPr>
    <w:rPr>
      <w:rFonts w:eastAsiaTheme="majorEastAsia" w:cstheme="majorBidi"/>
      <w:color w:val="0F4761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517"/>
    <w:pPr>
      <w:keepNext/>
      <w:keepLines/>
      <w:spacing w:before="40" w:after="0" w:line="240" w:lineRule="auto"/>
      <w:ind w:firstLine="227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517"/>
    <w:pPr>
      <w:keepNext/>
      <w:keepLines/>
      <w:spacing w:before="40" w:after="0" w:line="240" w:lineRule="auto"/>
      <w:ind w:firstLine="227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517"/>
    <w:pPr>
      <w:keepNext/>
      <w:keepLines/>
      <w:spacing w:after="0" w:line="240" w:lineRule="auto"/>
      <w:ind w:firstLine="227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517"/>
    <w:pPr>
      <w:keepNext/>
      <w:keepLines/>
      <w:spacing w:after="0" w:line="240" w:lineRule="auto"/>
      <w:ind w:firstLine="227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C6329"/>
    <w:pPr>
      <w:bidi w:val="0"/>
      <w:spacing w:after="0" w:line="240" w:lineRule="auto"/>
      <w:ind w:firstLine="227"/>
      <w:jc w:val="righ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632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rsid w:val="001F4416"/>
    <w:rPr>
      <w:rFonts w:asciiTheme="majorHAnsi" w:eastAsiaTheme="majorEastAsia" w:hAnsiTheme="majorHAnsi" w:cs="NoorLotus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30053"/>
    <w:rPr>
      <w:rFonts w:asciiTheme="majorHAnsi" w:eastAsiaTheme="majorEastAsia" w:hAnsiTheme="majorHAnsi" w:cs="NoorLotus"/>
      <w:b/>
      <w:bCs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30053"/>
    <w:rPr>
      <w:rFonts w:eastAsiaTheme="majorEastAsia" w:cs="NoorLotus"/>
      <w:bCs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517"/>
    <w:rPr>
      <w:rFonts w:eastAsiaTheme="majorEastAsia" w:cstheme="majorBidi"/>
      <w:i/>
      <w:iCs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517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517"/>
    <w:rPr>
      <w:rFonts w:eastAsiaTheme="majorEastAsia" w:cstheme="majorBidi"/>
      <w:i/>
      <w:iCs/>
      <w:color w:val="595959" w:themeColor="text1" w:themeTint="A6"/>
      <w:kern w:val="0"/>
      <w:sz w:val="28"/>
      <w:szCs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517"/>
    <w:rPr>
      <w:rFonts w:eastAsiaTheme="majorEastAsia" w:cstheme="majorBidi"/>
      <w:color w:val="595959" w:themeColor="text1" w:themeTint="A6"/>
      <w:kern w:val="0"/>
      <w:sz w:val="28"/>
      <w:szCs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517"/>
    <w:rPr>
      <w:rFonts w:eastAsiaTheme="majorEastAsia" w:cstheme="majorBidi"/>
      <w:i/>
      <w:iCs/>
      <w:color w:val="272727" w:themeColor="text1" w:themeTint="D8"/>
      <w:kern w:val="0"/>
      <w:sz w:val="28"/>
      <w:szCs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517"/>
    <w:rPr>
      <w:rFonts w:eastAsiaTheme="majorEastAsia" w:cstheme="majorBidi"/>
      <w:color w:val="272727" w:themeColor="text1" w:themeTint="D8"/>
      <w:kern w:val="0"/>
      <w:sz w:val="28"/>
      <w:szCs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71517"/>
    <w:pPr>
      <w:spacing w:after="80" w:line="240" w:lineRule="auto"/>
      <w:ind w:firstLine="227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51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517"/>
    <w:pPr>
      <w:numPr>
        <w:ilvl w:val="1"/>
      </w:numPr>
      <w:spacing w:after="160" w:line="240" w:lineRule="auto"/>
      <w:ind w:firstLine="227"/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51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71517"/>
    <w:pPr>
      <w:spacing w:before="160" w:after="160" w:line="240" w:lineRule="auto"/>
      <w:ind w:firstLine="227"/>
      <w:jc w:val="center"/>
    </w:pPr>
    <w:rPr>
      <w:rFonts w:ascii="NoorLotus" w:eastAsia="Calibri" w:hAnsi="NoorLotus"/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871517"/>
    <w:rPr>
      <w:rFonts w:ascii="NoorLotus" w:hAnsi="NoorLotus" w:cs="B Badr"/>
      <w:i/>
      <w:iCs/>
      <w:color w:val="404040" w:themeColor="text1" w:themeTint="BF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871517"/>
    <w:pPr>
      <w:spacing w:after="0" w:line="240" w:lineRule="auto"/>
      <w:ind w:left="720" w:firstLine="227"/>
      <w:contextualSpacing/>
    </w:pPr>
    <w:rPr>
      <w:rFonts w:ascii="NoorLotus" w:eastAsia="Calibri" w:hAnsi="NoorLotus"/>
      <w:sz w:val="28"/>
    </w:rPr>
  </w:style>
  <w:style w:type="character" w:styleId="IntenseEmphasis">
    <w:name w:val="Intense Emphasis"/>
    <w:basedOn w:val="DefaultParagraphFont"/>
    <w:uiPriority w:val="21"/>
    <w:qFormat/>
    <w:rsid w:val="008715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227"/>
      <w:jc w:val="center"/>
    </w:pPr>
    <w:rPr>
      <w:rFonts w:ascii="NoorLotus" w:eastAsia="Calibri" w:hAnsi="NoorLotus"/>
      <w:i/>
      <w:iCs/>
      <w:color w:val="0F4761" w:themeColor="accent1" w:themeShade="BF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517"/>
    <w:rPr>
      <w:rFonts w:ascii="NoorLotus" w:hAnsi="NoorLotus" w:cs="B Badr"/>
      <w:i/>
      <w:iCs/>
      <w:color w:val="0F4761" w:themeColor="accent1" w:themeShade="BF"/>
      <w:kern w:val="0"/>
      <w:sz w:val="28"/>
      <w:szCs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8715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1517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/>
      <w:b/>
      <w:bCs w:val="0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871517"/>
    <w:rPr>
      <w:rFonts w:ascii="NoorLotus" w:hAnsi="NoorLotus" w:cs="NoorLotus"/>
      <w:b/>
      <w:bCs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1517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/>
      <w:b/>
      <w:bCs w:val="0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871517"/>
    <w:rPr>
      <w:rFonts w:ascii="NoorLotus" w:hAnsi="NoorLotus" w:cs="NoorLotus"/>
      <w:b/>
      <w:bCs/>
      <w:kern w:val="0"/>
      <w:sz w:val="28"/>
      <w:szCs w:val="28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871517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71517"/>
    <w:pPr>
      <w:bidi w:val="0"/>
      <w:spacing w:before="480"/>
      <w:outlineLvl w:val="9"/>
    </w:pPr>
    <w:rPr>
      <w:b w:val="0"/>
      <w:bCs w:val="0"/>
      <w:color w:val="0F4761" w:themeColor="accent1" w:themeShade="BF"/>
      <w:kern w:val="0"/>
      <w:lang w:eastAsia="ja-JP" w:bidi="ar-SA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87151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71517"/>
    <w:rPr>
      <w:color w:val="467886" w:themeColor="hyperlink"/>
      <w:u w:val="single"/>
    </w:rPr>
  </w:style>
  <w:style w:type="paragraph" w:styleId="NoSpacing">
    <w:name w:val="No Spacing"/>
    <w:basedOn w:val="Normal"/>
    <w:uiPriority w:val="1"/>
    <w:qFormat/>
    <w:rsid w:val="00871517"/>
    <w:pPr>
      <w:spacing w:after="0" w:line="240" w:lineRule="auto"/>
      <w:jc w:val="both"/>
    </w:pPr>
    <w:rPr>
      <w:rFonts w:ascii="NoorLotus" w:eastAsia="Calibri" w:hAnsi="NoorLotus"/>
      <w:sz w:val="2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71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517"/>
    <w:rPr>
      <w:rFonts w:eastAsiaTheme="minorHAnsi" w:cs="B Badr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EFB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EFB"/>
    <w:rPr>
      <w:rFonts w:eastAsiaTheme="minorHAnsi" w:cs="B Badr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A61227"/>
    <w:rPr>
      <w:rFonts w:ascii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01DA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654C4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29F7-EDAD-4A23-9199-855E15CD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11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</dc:creator>
  <cp:keywords/>
  <dc:description/>
  <cp:lastModifiedBy>سیّدمحسن حسینی رحمت آباد</cp:lastModifiedBy>
  <cp:revision>201</cp:revision>
  <cp:lastPrinted>2024-12-29T08:14:00Z</cp:lastPrinted>
  <dcterms:created xsi:type="dcterms:W3CDTF">2024-12-28T09:43:00Z</dcterms:created>
  <dcterms:modified xsi:type="dcterms:W3CDTF">2024-12-29T08:15:00Z</dcterms:modified>
</cp:coreProperties>
</file>